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8E" w:rsidRPr="00E7170E" w:rsidRDefault="00F11972" w:rsidP="00F11972">
      <w:pPr>
        <w:spacing w:after="0" w:line="240" w:lineRule="auto"/>
        <w:jc w:val="center"/>
        <w:rPr>
          <w:rFonts w:ascii="Times New Roman" w:hAnsi="Times New Roman"/>
          <w:sz w:val="28"/>
          <w:szCs w:val="28"/>
          <w:lang w:eastAsia="ru-RU"/>
        </w:rPr>
      </w:pPr>
      <w:r w:rsidRPr="00F11972">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5pt;height:716pt">
            <v:imagedata r:id="rId7" o:title="математика_000" croptop="3634f" cropleft="4552f"/>
          </v:shape>
        </w:pict>
      </w:r>
      <w:r w:rsidR="00DC3F8E" w:rsidRPr="00E7170E">
        <w:rPr>
          <w:rFonts w:ascii="Times New Roman" w:hAnsi="Times New Roman"/>
          <w:b/>
          <w:sz w:val="28"/>
          <w:szCs w:val="28"/>
        </w:rPr>
        <w:lastRenderedPageBreak/>
        <w:t>Пояснительная записка</w:t>
      </w:r>
    </w:p>
    <w:p w:rsidR="00DC3F8E" w:rsidRPr="008E72B7" w:rsidRDefault="00DC3F8E" w:rsidP="008E72B7">
      <w:pPr>
        <w:shd w:val="clear" w:color="auto" w:fill="FFFFFF"/>
        <w:spacing w:after="0" w:line="240" w:lineRule="auto"/>
        <w:ind w:firstLine="709"/>
        <w:jc w:val="both"/>
        <w:rPr>
          <w:rFonts w:ascii="Times New Roman" w:hAnsi="Times New Roman"/>
          <w:sz w:val="28"/>
          <w:szCs w:val="28"/>
        </w:rPr>
      </w:pPr>
      <w:r w:rsidRPr="008E72B7">
        <w:rPr>
          <w:rFonts w:ascii="Times New Roman" w:hAnsi="Times New Roman"/>
          <w:sz w:val="28"/>
          <w:szCs w:val="28"/>
        </w:rPr>
        <w:t>Рабочая программа по математике для 3 класса разработана на  основе  Программы  специальной  (коррекционной)  образовательной  школы вида:1-4кл., под редакцией  В.</w:t>
      </w:r>
      <w:r>
        <w:rPr>
          <w:rFonts w:ascii="Times New Roman" w:hAnsi="Times New Roman"/>
          <w:sz w:val="28"/>
          <w:szCs w:val="28"/>
        </w:rPr>
        <w:t xml:space="preserve"> </w:t>
      </w:r>
      <w:r w:rsidRPr="008E72B7">
        <w:rPr>
          <w:rFonts w:ascii="Times New Roman" w:hAnsi="Times New Roman"/>
          <w:sz w:val="28"/>
          <w:szCs w:val="28"/>
        </w:rPr>
        <w:t>В.</w:t>
      </w:r>
      <w:r>
        <w:rPr>
          <w:rFonts w:ascii="Times New Roman" w:hAnsi="Times New Roman"/>
          <w:sz w:val="28"/>
          <w:szCs w:val="28"/>
        </w:rPr>
        <w:t xml:space="preserve"> </w:t>
      </w:r>
      <w:r w:rsidRPr="008E72B7">
        <w:rPr>
          <w:rFonts w:ascii="Times New Roman" w:hAnsi="Times New Roman"/>
          <w:sz w:val="28"/>
          <w:szCs w:val="28"/>
        </w:rPr>
        <w:t>Воронковой-М. Гуманитарный изд.</w:t>
      </w:r>
      <w:r>
        <w:rPr>
          <w:rFonts w:ascii="Times New Roman" w:hAnsi="Times New Roman"/>
          <w:sz w:val="28"/>
          <w:szCs w:val="28"/>
        </w:rPr>
        <w:t xml:space="preserve"> Ц</w:t>
      </w:r>
      <w:r w:rsidRPr="008E72B7">
        <w:rPr>
          <w:rFonts w:ascii="Times New Roman" w:hAnsi="Times New Roman"/>
          <w:sz w:val="28"/>
          <w:szCs w:val="28"/>
        </w:rPr>
        <w:t xml:space="preserve">ентр ВЛАДОС, 2012. </w:t>
      </w:r>
    </w:p>
    <w:p w:rsidR="00DC3F8E" w:rsidRPr="008E72B7" w:rsidRDefault="00DC3F8E" w:rsidP="008E72B7">
      <w:pPr>
        <w:shd w:val="clear" w:color="auto" w:fill="FFFFFF"/>
        <w:spacing w:after="0" w:line="240" w:lineRule="auto"/>
        <w:ind w:firstLine="709"/>
        <w:jc w:val="both"/>
        <w:rPr>
          <w:rFonts w:ascii="Times New Roman" w:hAnsi="Times New Roman"/>
          <w:sz w:val="28"/>
          <w:szCs w:val="28"/>
        </w:rPr>
      </w:pPr>
      <w:r w:rsidRPr="008E72B7">
        <w:rPr>
          <w:rFonts w:ascii="Times New Roman" w:hAnsi="Times New Roman"/>
          <w:sz w:val="28"/>
          <w:szCs w:val="28"/>
        </w:rPr>
        <w:t>Предлагаемая программа ориентирована на учебник для 4  классов специальных (коррекционных) образовательных учреждений </w:t>
      </w:r>
      <w:r w:rsidRPr="008E72B7">
        <w:rPr>
          <w:rFonts w:ascii="Times New Roman" w:hAnsi="Times New Roman"/>
          <w:sz w:val="28"/>
          <w:szCs w:val="28"/>
          <w:lang w:val="en-US"/>
        </w:rPr>
        <w:t>VIII</w:t>
      </w:r>
      <w:r w:rsidRPr="008E72B7">
        <w:rPr>
          <w:rFonts w:ascii="Times New Roman" w:hAnsi="Times New Roman"/>
          <w:sz w:val="28"/>
          <w:szCs w:val="28"/>
        </w:rPr>
        <w:t> вида Математика 4 класс: учеб.для спец. (коррекц.) образоват. учреждений </w:t>
      </w:r>
      <w:r w:rsidRPr="008E72B7">
        <w:rPr>
          <w:rFonts w:ascii="Times New Roman" w:hAnsi="Times New Roman"/>
          <w:sz w:val="28"/>
          <w:szCs w:val="28"/>
          <w:lang w:val="en-US"/>
        </w:rPr>
        <w:t>VIII</w:t>
      </w:r>
      <w:r w:rsidRPr="008E72B7">
        <w:rPr>
          <w:rFonts w:ascii="Times New Roman" w:hAnsi="Times New Roman"/>
          <w:sz w:val="28"/>
          <w:szCs w:val="28"/>
        </w:rPr>
        <w:t xml:space="preserve"> вида / М.Н. Перова-10 –е изд. М. – Просвещение, 2014- 231с. </w:t>
      </w:r>
    </w:p>
    <w:p w:rsidR="00DC3F8E" w:rsidRPr="00E7170E" w:rsidRDefault="00DC3F8E" w:rsidP="008E72B7">
      <w:pPr>
        <w:pStyle w:val="a4"/>
        <w:ind w:firstLine="709"/>
        <w:jc w:val="both"/>
        <w:rPr>
          <w:rFonts w:ascii="Times New Roman" w:hAnsi="Times New Roman"/>
          <w:sz w:val="28"/>
          <w:szCs w:val="28"/>
        </w:rPr>
      </w:pPr>
      <w:r w:rsidRPr="008E72B7">
        <w:rPr>
          <w:rFonts w:ascii="Times New Roman" w:hAnsi="Times New Roman"/>
          <w:sz w:val="28"/>
          <w:szCs w:val="28"/>
        </w:rPr>
        <w:t>Математика  является одним из ведущих предметов  и готовит обучающихся к жизни и</w:t>
      </w:r>
      <w:r w:rsidRPr="00E7170E">
        <w:rPr>
          <w:rFonts w:ascii="Times New Roman" w:hAnsi="Times New Roman"/>
          <w:sz w:val="28"/>
          <w:szCs w:val="28"/>
        </w:rPr>
        <w:t xml:space="preserve"> овладению доступными профессионально – трудовыми навыками.</w:t>
      </w:r>
    </w:p>
    <w:p w:rsidR="00DC3F8E" w:rsidRPr="00E7170E" w:rsidRDefault="00DC3F8E" w:rsidP="00E7170E">
      <w:pPr>
        <w:spacing w:after="0"/>
        <w:ind w:firstLine="708"/>
        <w:jc w:val="both"/>
        <w:rPr>
          <w:rFonts w:ascii="Times New Roman" w:hAnsi="Times New Roman"/>
          <w:sz w:val="28"/>
          <w:szCs w:val="28"/>
        </w:rPr>
      </w:pPr>
      <w:r w:rsidRPr="00E7170E">
        <w:rPr>
          <w:rFonts w:ascii="Times New Roman" w:hAnsi="Times New Roman"/>
          <w:sz w:val="28"/>
          <w:szCs w:val="28"/>
        </w:rPr>
        <w:t>Математика способствует коррекции и развитию познавательной деятельности, личностных качеств ребёнка, а также воспитывает трудолюбие, самостоятельность, формирует умение планировать свою деятельность осуществлять контроль и самоконтроль. Обучение математике носит практическую направленность и тесно связано с другими предметами:   письмо, чтение, трудовое обучение.</w:t>
      </w:r>
    </w:p>
    <w:p w:rsidR="00DC3F8E" w:rsidRPr="00E7170E" w:rsidRDefault="00DC3F8E" w:rsidP="00E7170E">
      <w:pPr>
        <w:pStyle w:val="Style8"/>
        <w:widowControl/>
        <w:spacing w:line="317" w:lineRule="exact"/>
        <w:ind w:firstLine="708"/>
        <w:jc w:val="both"/>
        <w:rPr>
          <w:rStyle w:val="FontStyle35"/>
          <w:bCs/>
          <w:sz w:val="28"/>
          <w:szCs w:val="28"/>
        </w:rPr>
      </w:pPr>
      <w:r w:rsidRPr="00E7170E">
        <w:rPr>
          <w:rStyle w:val="FontStyle35"/>
          <w:bCs/>
          <w:sz w:val="28"/>
          <w:szCs w:val="28"/>
        </w:rPr>
        <w:t xml:space="preserve">Цель: </w:t>
      </w:r>
      <w:r w:rsidRPr="00E7170E">
        <w:rPr>
          <w:sz w:val="28"/>
          <w:szCs w:val="28"/>
        </w:rPr>
        <w:t xml:space="preserve">формировать математические представления, учить использовать знания в повседневной жизни.    </w:t>
      </w:r>
    </w:p>
    <w:p w:rsidR="00DC3F8E" w:rsidRPr="00E7170E" w:rsidRDefault="00DC3F8E" w:rsidP="00E7170E">
      <w:pPr>
        <w:pStyle w:val="Style8"/>
        <w:widowControl/>
        <w:spacing w:line="317" w:lineRule="exact"/>
        <w:ind w:right="4666" w:firstLine="708"/>
        <w:rPr>
          <w:rStyle w:val="FontStyle29"/>
          <w:b/>
          <w:szCs w:val="28"/>
        </w:rPr>
      </w:pPr>
      <w:r w:rsidRPr="00E7170E">
        <w:rPr>
          <w:rStyle w:val="FontStyle29"/>
          <w:b/>
          <w:szCs w:val="28"/>
        </w:rPr>
        <w:t>Задачи:</w:t>
      </w:r>
    </w:p>
    <w:p w:rsidR="00DC3F8E" w:rsidRPr="00E7170E" w:rsidRDefault="00DC3F8E" w:rsidP="00E7170E">
      <w:pPr>
        <w:pStyle w:val="Style8"/>
        <w:widowControl/>
        <w:spacing w:line="317" w:lineRule="exact"/>
        <w:ind w:right="4666" w:firstLine="708"/>
        <w:rPr>
          <w:rStyle w:val="FontStyle34"/>
          <w:bCs/>
          <w:szCs w:val="28"/>
        </w:rPr>
      </w:pPr>
      <w:r w:rsidRPr="00E7170E">
        <w:rPr>
          <w:rStyle w:val="FontStyle34"/>
          <w:b w:val="0"/>
          <w:bCs/>
          <w:i/>
          <w:szCs w:val="28"/>
        </w:rPr>
        <w:t>Коррекционно-образовательные</w:t>
      </w:r>
      <w:r w:rsidRPr="00E7170E">
        <w:rPr>
          <w:rStyle w:val="FontStyle34"/>
          <w:bCs/>
          <w:szCs w:val="28"/>
        </w:rPr>
        <w:t>:</w:t>
      </w:r>
    </w:p>
    <w:p w:rsidR="00DC3F8E" w:rsidRPr="00E7170E" w:rsidRDefault="00DC3F8E" w:rsidP="00E7170E">
      <w:pPr>
        <w:pStyle w:val="Style2"/>
        <w:widowControl/>
        <w:spacing w:line="317" w:lineRule="exact"/>
        <w:ind w:right="1037" w:firstLine="708"/>
        <w:rPr>
          <w:rStyle w:val="FontStyle29"/>
          <w:szCs w:val="28"/>
        </w:rPr>
      </w:pPr>
      <w:r w:rsidRPr="00E7170E">
        <w:rPr>
          <w:rStyle w:val="FontStyle29"/>
          <w:szCs w:val="28"/>
        </w:rPr>
        <w:t>- Дать обучающимся доступные количественные, пространственные и временные представления.</w:t>
      </w:r>
    </w:p>
    <w:p w:rsidR="00DC3F8E" w:rsidRPr="00E7170E" w:rsidRDefault="00DC3F8E" w:rsidP="00E7170E">
      <w:pPr>
        <w:pStyle w:val="Style7"/>
        <w:widowControl/>
        <w:spacing w:before="5" w:line="317" w:lineRule="exact"/>
        <w:ind w:firstLine="708"/>
        <w:rPr>
          <w:rStyle w:val="FontStyle34"/>
          <w:b w:val="0"/>
          <w:bCs/>
          <w:i/>
          <w:szCs w:val="28"/>
        </w:rPr>
      </w:pPr>
      <w:r w:rsidRPr="00E7170E">
        <w:rPr>
          <w:rStyle w:val="FontStyle34"/>
          <w:b w:val="0"/>
          <w:bCs/>
          <w:i/>
          <w:szCs w:val="28"/>
        </w:rPr>
        <w:t>Коррекционно-воспитательные:</w:t>
      </w:r>
    </w:p>
    <w:p w:rsidR="00DC3F8E" w:rsidRPr="00E7170E" w:rsidRDefault="00DC3F8E" w:rsidP="00E7170E">
      <w:pPr>
        <w:pStyle w:val="Style2"/>
        <w:widowControl/>
        <w:spacing w:line="317" w:lineRule="exact"/>
        <w:ind w:firstLine="708"/>
        <w:rPr>
          <w:rStyle w:val="FontStyle29"/>
          <w:szCs w:val="28"/>
        </w:rPr>
      </w:pPr>
      <w:r w:rsidRPr="00E7170E">
        <w:rPr>
          <w:rStyle w:val="FontStyle29"/>
          <w:szCs w:val="28"/>
        </w:rPr>
        <w:t>- Воспитывать целенаправленность, терпеливость, работоспособность, настойчивость, трудолюбие, самостоятельность, последовательность при выполнении задания.</w:t>
      </w:r>
    </w:p>
    <w:p w:rsidR="00DC3F8E" w:rsidRPr="00E7170E" w:rsidRDefault="00DC3F8E" w:rsidP="00E7170E">
      <w:pPr>
        <w:pStyle w:val="Style2"/>
        <w:widowControl/>
        <w:spacing w:line="317" w:lineRule="exact"/>
        <w:ind w:firstLine="708"/>
        <w:rPr>
          <w:rStyle w:val="FontStyle34"/>
          <w:b w:val="0"/>
          <w:bCs/>
          <w:i/>
          <w:szCs w:val="28"/>
        </w:rPr>
      </w:pPr>
      <w:r w:rsidRPr="00E7170E">
        <w:rPr>
          <w:rStyle w:val="FontStyle34"/>
          <w:b w:val="0"/>
          <w:bCs/>
          <w:i/>
          <w:szCs w:val="28"/>
        </w:rPr>
        <w:t>Коррекционно-развивающие:</w:t>
      </w:r>
    </w:p>
    <w:p w:rsidR="00DC3F8E" w:rsidRPr="00E7170E" w:rsidRDefault="00DC3F8E" w:rsidP="00E7170E">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lang w:eastAsia="ru-RU"/>
        </w:rPr>
        <w:t>- коррекция и развитие высших психических функций;</w:t>
      </w:r>
    </w:p>
    <w:p w:rsidR="00DC3F8E" w:rsidRPr="00E7170E" w:rsidRDefault="00DC3F8E" w:rsidP="00E7170E">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lang w:eastAsia="ru-RU"/>
        </w:rPr>
        <w:t xml:space="preserve">- коррекция эмоционально-волевой сферы средствами изучаемого материала. </w:t>
      </w:r>
    </w:p>
    <w:p w:rsidR="00DC3F8E" w:rsidRPr="00E7170E" w:rsidRDefault="00DC3F8E" w:rsidP="00E7170E">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lang w:eastAsia="ru-RU"/>
        </w:rPr>
        <w:t>Программа  построена  по</w:t>
      </w:r>
      <w:r w:rsidRPr="00E7170E">
        <w:rPr>
          <w:rFonts w:ascii="Times New Roman" w:hAnsi="Times New Roman"/>
          <w:b/>
          <w:sz w:val="28"/>
          <w:szCs w:val="28"/>
          <w:lang w:eastAsia="ru-RU"/>
        </w:rPr>
        <w:t xml:space="preserve"> концентрическому принципу, </w:t>
      </w:r>
      <w:r w:rsidRPr="00E7170E">
        <w:rPr>
          <w:rFonts w:ascii="Times New Roman" w:hAnsi="Times New Roman"/>
          <w:sz w:val="28"/>
          <w:szCs w:val="28"/>
          <w:lang w:eastAsia="ru-RU"/>
        </w:rPr>
        <w:t>а также с учётом преемственности планирования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DC3F8E" w:rsidRPr="00E7170E" w:rsidRDefault="00DC3F8E" w:rsidP="00E7170E">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lang w:eastAsia="ru-RU"/>
        </w:rPr>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w:t>
      </w:r>
      <w:r w:rsidRPr="00E7170E">
        <w:rPr>
          <w:rFonts w:ascii="Times New Roman" w:hAnsi="Times New Roman"/>
          <w:sz w:val="28"/>
          <w:szCs w:val="28"/>
          <w:lang w:eastAsia="ru-RU"/>
        </w:rPr>
        <w:lastRenderedPageBreak/>
        <w:t>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DC3F8E" w:rsidRPr="00E7170E" w:rsidRDefault="00DC3F8E" w:rsidP="00E7170E">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lang w:eastAsia="ru-RU"/>
        </w:rPr>
        <w:t xml:space="preserve">Основной </w:t>
      </w:r>
      <w:r w:rsidRPr="00E7170E">
        <w:rPr>
          <w:rFonts w:ascii="Times New Roman" w:hAnsi="Times New Roman"/>
          <w:b/>
          <w:sz w:val="28"/>
          <w:szCs w:val="28"/>
          <w:lang w:eastAsia="ru-RU"/>
        </w:rPr>
        <w:t>формой организации</w:t>
      </w:r>
      <w:r w:rsidRPr="00E7170E">
        <w:rPr>
          <w:rFonts w:ascii="Times New Roman" w:hAnsi="Times New Roman"/>
          <w:sz w:val="28"/>
          <w:szCs w:val="28"/>
          <w:lang w:eastAsia="ru-RU"/>
        </w:rPr>
        <w:t xml:space="preserve"> процесса обучения математике является урок. Ведущей формой работы учителя собучающимисяна уроке является фронтальная работа при осуществлении дифференцированного и индивидуального подхода.</w:t>
      </w:r>
    </w:p>
    <w:p w:rsidR="00DC3F8E" w:rsidRDefault="00DC3F8E" w:rsidP="00E7170E">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lang w:eastAsia="ru-RU"/>
        </w:rPr>
        <w:t>Каждый урок математики оснащается необходимыми наглядными пособиями,  раздаточным  материалом, техническими  средствами обучениями. Устный счёт как этап урока является неотъемлемой частью почти каждого урока математики. Решение  арифметических задач занимает не меньше  половины учебного времени. В программе указаны все виды простых задач, которые решаются в каждом классе. Решения всех видов  задач записываются с наименованиями. Геометрический материал включается почти в каждый урок математики. По возможности  он должен быть тесно связан с арифметическим. 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уделяется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w:t>
      </w:r>
    </w:p>
    <w:p w:rsidR="00DC3F8E" w:rsidRPr="00E7170E" w:rsidRDefault="00DC3F8E" w:rsidP="0023644A">
      <w:pPr>
        <w:spacing w:after="0" w:line="240" w:lineRule="auto"/>
        <w:ind w:firstLine="708"/>
        <w:jc w:val="both"/>
        <w:rPr>
          <w:rFonts w:ascii="Times New Roman" w:hAnsi="Times New Roman"/>
          <w:b/>
          <w:sz w:val="28"/>
          <w:szCs w:val="28"/>
          <w:lang w:eastAsia="ru-RU"/>
        </w:rPr>
      </w:pPr>
      <w:r w:rsidRPr="00E7170E">
        <w:rPr>
          <w:rFonts w:ascii="Times New Roman" w:hAnsi="Times New Roman"/>
          <w:b/>
          <w:i/>
          <w:sz w:val="28"/>
          <w:szCs w:val="28"/>
          <w:lang w:eastAsia="ru-RU"/>
        </w:rPr>
        <w:t>Формы контроля:</w:t>
      </w:r>
    </w:p>
    <w:p w:rsidR="00DC3F8E" w:rsidRPr="00E7170E" w:rsidRDefault="00DC3F8E" w:rsidP="0023644A">
      <w:pPr>
        <w:numPr>
          <w:ilvl w:val="0"/>
          <w:numId w:val="8"/>
        </w:numPr>
        <w:autoSpaceDE w:val="0"/>
        <w:autoSpaceDN w:val="0"/>
        <w:adjustRightInd w:val="0"/>
        <w:spacing w:before="14" w:after="0" w:line="240" w:lineRule="auto"/>
        <w:ind w:left="0" w:firstLine="708"/>
        <w:jc w:val="both"/>
        <w:rPr>
          <w:rFonts w:ascii="Times New Roman" w:hAnsi="Times New Roman"/>
          <w:sz w:val="28"/>
          <w:szCs w:val="28"/>
          <w:lang w:eastAsia="ru-RU"/>
        </w:rPr>
      </w:pPr>
      <w:r w:rsidRPr="00E7170E">
        <w:rPr>
          <w:rFonts w:ascii="Times New Roman" w:hAnsi="Times New Roman"/>
          <w:sz w:val="28"/>
          <w:szCs w:val="28"/>
          <w:lang w:eastAsia="ru-RU"/>
        </w:rPr>
        <w:t>Текущий контроль, фронтальный и индивидуальный опрос</w:t>
      </w:r>
    </w:p>
    <w:p w:rsidR="00DC3F8E" w:rsidRPr="00E7170E" w:rsidRDefault="00DC3F8E" w:rsidP="0023644A">
      <w:pPr>
        <w:numPr>
          <w:ilvl w:val="0"/>
          <w:numId w:val="8"/>
        </w:numPr>
        <w:autoSpaceDE w:val="0"/>
        <w:autoSpaceDN w:val="0"/>
        <w:adjustRightInd w:val="0"/>
        <w:spacing w:before="14" w:after="0" w:line="240" w:lineRule="auto"/>
        <w:ind w:left="0" w:firstLine="708"/>
        <w:jc w:val="both"/>
        <w:rPr>
          <w:rFonts w:ascii="Times New Roman" w:hAnsi="Times New Roman"/>
          <w:sz w:val="28"/>
          <w:szCs w:val="28"/>
          <w:lang w:eastAsia="ru-RU"/>
        </w:rPr>
      </w:pPr>
      <w:r w:rsidRPr="00E7170E">
        <w:rPr>
          <w:rFonts w:ascii="Times New Roman" w:hAnsi="Times New Roman"/>
          <w:sz w:val="28"/>
          <w:szCs w:val="28"/>
          <w:lang w:eastAsia="ru-RU"/>
        </w:rPr>
        <w:t>Проверочные и самостоятельные работы после изучения темы</w:t>
      </w:r>
    </w:p>
    <w:p w:rsidR="00DC3F8E" w:rsidRPr="00E7170E" w:rsidRDefault="00DC3F8E" w:rsidP="0023644A">
      <w:pPr>
        <w:numPr>
          <w:ilvl w:val="0"/>
          <w:numId w:val="8"/>
        </w:numPr>
        <w:autoSpaceDE w:val="0"/>
        <w:autoSpaceDN w:val="0"/>
        <w:adjustRightInd w:val="0"/>
        <w:spacing w:after="0" w:line="240" w:lineRule="auto"/>
        <w:ind w:left="0" w:firstLine="708"/>
        <w:jc w:val="both"/>
        <w:rPr>
          <w:rFonts w:ascii="Times New Roman" w:hAnsi="Times New Roman"/>
          <w:sz w:val="28"/>
          <w:szCs w:val="28"/>
          <w:lang w:eastAsia="ru-RU"/>
        </w:rPr>
      </w:pPr>
      <w:r w:rsidRPr="00E7170E">
        <w:rPr>
          <w:rFonts w:ascii="Times New Roman" w:hAnsi="Times New Roman"/>
          <w:sz w:val="28"/>
          <w:szCs w:val="28"/>
          <w:lang w:eastAsia="ru-RU"/>
        </w:rPr>
        <w:t xml:space="preserve">Выполнение тестовых заданий  с учётом уровня обученности каждого ученика </w:t>
      </w:r>
    </w:p>
    <w:p w:rsidR="00DC3F8E" w:rsidRPr="00E7170E" w:rsidRDefault="00DC3F8E" w:rsidP="0023644A">
      <w:pPr>
        <w:numPr>
          <w:ilvl w:val="0"/>
          <w:numId w:val="8"/>
        </w:numPr>
        <w:autoSpaceDE w:val="0"/>
        <w:autoSpaceDN w:val="0"/>
        <w:adjustRightInd w:val="0"/>
        <w:spacing w:after="0" w:line="240" w:lineRule="auto"/>
        <w:ind w:left="0" w:firstLine="708"/>
        <w:jc w:val="both"/>
        <w:rPr>
          <w:rFonts w:ascii="Times New Roman" w:hAnsi="Times New Roman"/>
          <w:sz w:val="28"/>
          <w:szCs w:val="28"/>
          <w:lang w:eastAsia="ru-RU"/>
        </w:rPr>
      </w:pPr>
      <w:r w:rsidRPr="00E7170E">
        <w:rPr>
          <w:rFonts w:ascii="Times New Roman" w:hAnsi="Times New Roman"/>
          <w:sz w:val="28"/>
          <w:szCs w:val="28"/>
          <w:lang w:eastAsia="ru-RU"/>
        </w:rPr>
        <w:t>Контрольные работ за 1, 2, 3, 4 четверть, итоговый контроль за учебный год</w:t>
      </w:r>
    </w:p>
    <w:p w:rsidR="00DC3F8E" w:rsidRPr="00E7170E" w:rsidRDefault="00DC3F8E" w:rsidP="0023644A">
      <w:pPr>
        <w:spacing w:after="0" w:line="240" w:lineRule="auto"/>
        <w:rPr>
          <w:rFonts w:ascii="Times New Roman" w:hAnsi="Times New Roman"/>
          <w:b/>
          <w:bCs/>
          <w:sz w:val="28"/>
          <w:szCs w:val="28"/>
          <w:lang w:eastAsia="ru-RU"/>
        </w:rPr>
      </w:pPr>
      <w:r w:rsidRPr="00E7170E">
        <w:rPr>
          <w:rFonts w:ascii="Times New Roman" w:hAnsi="Times New Roman"/>
          <w:b/>
          <w:bCs/>
          <w:sz w:val="28"/>
          <w:szCs w:val="28"/>
          <w:lang w:eastAsia="ru-RU"/>
        </w:rPr>
        <w:t xml:space="preserve">              Виды и формы проверки:</w:t>
      </w:r>
    </w:p>
    <w:p w:rsidR="00DC3F8E" w:rsidRPr="00E7170E" w:rsidRDefault="00DC3F8E" w:rsidP="0023644A">
      <w:pPr>
        <w:numPr>
          <w:ilvl w:val="0"/>
          <w:numId w:val="9"/>
        </w:numPr>
        <w:shd w:val="clear" w:color="auto" w:fill="FFFFFF"/>
        <w:spacing w:after="0" w:line="240" w:lineRule="auto"/>
        <w:ind w:left="0" w:firstLine="0"/>
        <w:rPr>
          <w:rFonts w:ascii="Times New Roman" w:hAnsi="Times New Roman"/>
          <w:sz w:val="28"/>
          <w:szCs w:val="28"/>
          <w:lang w:eastAsia="ru-RU"/>
        </w:rPr>
      </w:pPr>
      <w:r w:rsidRPr="00E7170E">
        <w:rPr>
          <w:rFonts w:ascii="Times New Roman" w:hAnsi="Times New Roman"/>
          <w:sz w:val="28"/>
          <w:szCs w:val="28"/>
          <w:lang w:eastAsia="ru-RU"/>
        </w:rPr>
        <w:t>текущая (усвоение знаний проверяется на каждом уроке);</w:t>
      </w:r>
    </w:p>
    <w:p w:rsidR="00DC3F8E" w:rsidRPr="00E7170E" w:rsidRDefault="00DC3F8E" w:rsidP="0023644A">
      <w:pPr>
        <w:numPr>
          <w:ilvl w:val="0"/>
          <w:numId w:val="9"/>
        </w:numPr>
        <w:shd w:val="clear" w:color="auto" w:fill="FFFFFF"/>
        <w:spacing w:after="0" w:line="240" w:lineRule="auto"/>
        <w:ind w:left="0" w:firstLine="0"/>
        <w:rPr>
          <w:rFonts w:ascii="Times New Roman" w:hAnsi="Times New Roman"/>
          <w:sz w:val="28"/>
          <w:szCs w:val="28"/>
          <w:lang w:eastAsia="ru-RU"/>
        </w:rPr>
      </w:pPr>
      <w:r w:rsidRPr="00E7170E">
        <w:rPr>
          <w:rFonts w:ascii="Times New Roman" w:hAnsi="Times New Roman"/>
          <w:sz w:val="28"/>
          <w:szCs w:val="28"/>
          <w:lang w:eastAsia="ru-RU"/>
        </w:rPr>
        <w:t>итоговая (усвоение знаний проверяется за определённый период обучения:</w:t>
      </w:r>
      <w:r>
        <w:rPr>
          <w:rFonts w:ascii="Times New Roman" w:hAnsi="Times New Roman"/>
          <w:sz w:val="28"/>
          <w:szCs w:val="28"/>
          <w:lang w:eastAsia="ru-RU"/>
        </w:rPr>
        <w:t xml:space="preserve"> </w:t>
      </w:r>
      <w:r w:rsidRPr="00E7170E">
        <w:rPr>
          <w:rFonts w:ascii="Times New Roman" w:hAnsi="Times New Roman"/>
          <w:sz w:val="28"/>
          <w:szCs w:val="28"/>
          <w:lang w:eastAsia="ru-RU"/>
        </w:rPr>
        <w:t>четверть, полугодие, год);</w:t>
      </w:r>
    </w:p>
    <w:p w:rsidR="00DC3F8E" w:rsidRPr="00E7170E" w:rsidRDefault="00DC3F8E" w:rsidP="0023644A">
      <w:pPr>
        <w:numPr>
          <w:ilvl w:val="0"/>
          <w:numId w:val="9"/>
        </w:numPr>
        <w:shd w:val="clear" w:color="auto" w:fill="FFFFFF"/>
        <w:spacing w:after="0" w:line="240" w:lineRule="auto"/>
        <w:ind w:left="0" w:firstLine="0"/>
        <w:rPr>
          <w:rFonts w:ascii="Times New Roman" w:hAnsi="Times New Roman"/>
          <w:sz w:val="28"/>
          <w:szCs w:val="28"/>
          <w:lang w:eastAsia="ru-RU"/>
        </w:rPr>
      </w:pPr>
      <w:r w:rsidRPr="00E7170E">
        <w:rPr>
          <w:rFonts w:ascii="Times New Roman" w:hAnsi="Times New Roman"/>
          <w:sz w:val="28"/>
          <w:szCs w:val="28"/>
          <w:lang w:eastAsia="ru-RU"/>
        </w:rPr>
        <w:t>тематическая (проверяется усвоение отдельных тем).</w:t>
      </w:r>
    </w:p>
    <w:p w:rsidR="00DC3F8E" w:rsidRPr="00E7170E" w:rsidRDefault="00DC3F8E" w:rsidP="0023644A">
      <w:pPr>
        <w:tabs>
          <w:tab w:val="center" w:pos="7285"/>
        </w:tabs>
        <w:autoSpaceDE w:val="0"/>
        <w:autoSpaceDN w:val="0"/>
        <w:adjustRightInd w:val="0"/>
        <w:spacing w:after="0" w:line="240" w:lineRule="auto"/>
        <w:rPr>
          <w:rFonts w:ascii="Times New Roman" w:hAnsi="Times New Roman"/>
          <w:b/>
          <w:sz w:val="28"/>
          <w:szCs w:val="28"/>
          <w:lang w:eastAsia="ru-RU"/>
        </w:rPr>
      </w:pPr>
      <w:r w:rsidRPr="00E7170E">
        <w:rPr>
          <w:rFonts w:ascii="Times New Roman" w:hAnsi="Times New Roman"/>
          <w:b/>
          <w:sz w:val="28"/>
          <w:szCs w:val="28"/>
          <w:lang w:eastAsia="ru-RU"/>
        </w:rPr>
        <w:t xml:space="preserve">             Контрольно – измерительный материал:</w:t>
      </w:r>
      <w:r w:rsidRPr="00E7170E">
        <w:rPr>
          <w:rFonts w:ascii="Times New Roman" w:hAnsi="Times New Roman"/>
          <w:b/>
          <w:sz w:val="28"/>
          <w:szCs w:val="28"/>
          <w:lang w:eastAsia="ru-RU"/>
        </w:rPr>
        <w:tab/>
      </w:r>
    </w:p>
    <w:p w:rsidR="00DC3F8E" w:rsidRPr="00E7170E" w:rsidRDefault="00DC3F8E" w:rsidP="0023644A">
      <w:pPr>
        <w:pStyle w:val="a5"/>
        <w:tabs>
          <w:tab w:val="center" w:pos="7285"/>
        </w:tabs>
        <w:autoSpaceDE w:val="0"/>
        <w:autoSpaceDN w:val="0"/>
        <w:adjustRightInd w:val="0"/>
        <w:spacing w:after="0" w:line="240" w:lineRule="auto"/>
        <w:ind w:left="0"/>
        <w:rPr>
          <w:rFonts w:ascii="Times New Roman" w:hAnsi="Times New Roman"/>
          <w:bCs/>
          <w:color w:val="000000"/>
          <w:sz w:val="28"/>
          <w:szCs w:val="28"/>
          <w:lang w:eastAsia="ru-RU"/>
        </w:rPr>
      </w:pPr>
      <w:r w:rsidRPr="00E7170E">
        <w:rPr>
          <w:rFonts w:ascii="Times New Roman" w:hAnsi="Times New Roman"/>
          <w:bCs/>
          <w:color w:val="000000"/>
          <w:sz w:val="28"/>
          <w:szCs w:val="28"/>
          <w:lang w:eastAsia="ru-RU"/>
        </w:rPr>
        <w:t xml:space="preserve">                        Тесты;</w:t>
      </w:r>
    </w:p>
    <w:p w:rsidR="00DC3F8E" w:rsidRPr="00E7170E" w:rsidRDefault="00DC3F8E" w:rsidP="0023644A">
      <w:pPr>
        <w:pStyle w:val="a5"/>
        <w:numPr>
          <w:ilvl w:val="0"/>
          <w:numId w:val="11"/>
        </w:numPr>
        <w:tabs>
          <w:tab w:val="left" w:pos="1848"/>
        </w:tabs>
        <w:autoSpaceDE w:val="0"/>
        <w:autoSpaceDN w:val="0"/>
        <w:adjustRightInd w:val="0"/>
        <w:spacing w:after="0" w:line="240" w:lineRule="auto"/>
        <w:ind w:left="0" w:firstLine="0"/>
        <w:rPr>
          <w:rFonts w:ascii="Times New Roman" w:hAnsi="Times New Roman"/>
          <w:bCs/>
          <w:color w:val="000000"/>
          <w:sz w:val="28"/>
          <w:szCs w:val="28"/>
          <w:lang w:eastAsia="ru-RU"/>
        </w:rPr>
      </w:pPr>
      <w:r w:rsidRPr="00E7170E">
        <w:rPr>
          <w:rFonts w:ascii="Times New Roman" w:hAnsi="Times New Roman"/>
          <w:bCs/>
          <w:color w:val="000000"/>
          <w:sz w:val="28"/>
          <w:szCs w:val="28"/>
          <w:lang w:eastAsia="ru-RU"/>
        </w:rPr>
        <w:t>Контрольные</w:t>
      </w:r>
      <w:r w:rsidRPr="00E7170E">
        <w:rPr>
          <w:rFonts w:ascii="Times New Roman" w:hAnsi="Times New Roman"/>
          <w:bCs/>
          <w:color w:val="000000"/>
          <w:sz w:val="28"/>
          <w:szCs w:val="28"/>
          <w:lang w:eastAsia="ru-RU"/>
        </w:rPr>
        <w:tab/>
        <w:t>работы;</w:t>
      </w:r>
    </w:p>
    <w:p w:rsidR="00DC3F8E" w:rsidRPr="00E7170E" w:rsidRDefault="00DC3F8E" w:rsidP="0023644A">
      <w:pPr>
        <w:pStyle w:val="a5"/>
        <w:numPr>
          <w:ilvl w:val="0"/>
          <w:numId w:val="11"/>
        </w:numPr>
        <w:tabs>
          <w:tab w:val="left" w:pos="1848"/>
        </w:tabs>
        <w:autoSpaceDE w:val="0"/>
        <w:autoSpaceDN w:val="0"/>
        <w:adjustRightInd w:val="0"/>
        <w:spacing w:after="0" w:line="240" w:lineRule="auto"/>
        <w:ind w:left="0" w:firstLine="0"/>
        <w:rPr>
          <w:rFonts w:ascii="Times New Roman" w:hAnsi="Times New Roman"/>
          <w:bCs/>
          <w:color w:val="000000"/>
          <w:sz w:val="28"/>
          <w:szCs w:val="28"/>
          <w:lang w:eastAsia="ru-RU"/>
        </w:rPr>
      </w:pPr>
      <w:r w:rsidRPr="00E7170E">
        <w:rPr>
          <w:rFonts w:ascii="Times New Roman" w:hAnsi="Times New Roman"/>
          <w:bCs/>
          <w:color w:val="000000"/>
          <w:sz w:val="28"/>
          <w:szCs w:val="28"/>
          <w:lang w:eastAsia="ru-RU"/>
        </w:rPr>
        <w:t>Математические диктанты;</w:t>
      </w:r>
    </w:p>
    <w:p w:rsidR="00DC3F8E" w:rsidRPr="00E7170E" w:rsidRDefault="00DC3F8E" w:rsidP="0023644A">
      <w:pPr>
        <w:pStyle w:val="a5"/>
        <w:numPr>
          <w:ilvl w:val="0"/>
          <w:numId w:val="11"/>
        </w:numPr>
        <w:tabs>
          <w:tab w:val="left" w:pos="1848"/>
        </w:tabs>
        <w:autoSpaceDE w:val="0"/>
        <w:autoSpaceDN w:val="0"/>
        <w:adjustRightInd w:val="0"/>
        <w:spacing w:after="0" w:line="240" w:lineRule="auto"/>
        <w:ind w:left="0" w:firstLine="0"/>
        <w:rPr>
          <w:rFonts w:ascii="Times New Roman" w:hAnsi="Times New Roman"/>
          <w:bCs/>
          <w:color w:val="000000"/>
          <w:sz w:val="28"/>
          <w:szCs w:val="28"/>
          <w:lang w:eastAsia="ru-RU"/>
        </w:rPr>
      </w:pPr>
      <w:r w:rsidRPr="00E7170E">
        <w:rPr>
          <w:rFonts w:ascii="Times New Roman" w:hAnsi="Times New Roman"/>
          <w:bCs/>
          <w:color w:val="000000"/>
          <w:sz w:val="28"/>
          <w:szCs w:val="28"/>
          <w:lang w:eastAsia="ru-RU"/>
        </w:rPr>
        <w:t>Проверочные работы;</w:t>
      </w:r>
    </w:p>
    <w:p w:rsidR="00DC3F8E" w:rsidRPr="00E7170E" w:rsidRDefault="00DC3F8E" w:rsidP="0023644A">
      <w:pPr>
        <w:pStyle w:val="a5"/>
        <w:numPr>
          <w:ilvl w:val="0"/>
          <w:numId w:val="11"/>
        </w:numPr>
        <w:tabs>
          <w:tab w:val="left" w:pos="1848"/>
        </w:tabs>
        <w:autoSpaceDE w:val="0"/>
        <w:autoSpaceDN w:val="0"/>
        <w:adjustRightInd w:val="0"/>
        <w:spacing w:after="0" w:line="240" w:lineRule="auto"/>
        <w:ind w:left="0" w:firstLine="0"/>
        <w:rPr>
          <w:rFonts w:ascii="Times New Roman" w:hAnsi="Times New Roman"/>
          <w:b/>
          <w:sz w:val="28"/>
          <w:szCs w:val="28"/>
          <w:lang w:eastAsia="ru-RU"/>
        </w:rPr>
      </w:pPr>
      <w:r w:rsidRPr="00E7170E">
        <w:rPr>
          <w:rFonts w:ascii="Times New Roman" w:hAnsi="Times New Roman"/>
          <w:bCs/>
          <w:color w:val="000000"/>
          <w:sz w:val="28"/>
          <w:szCs w:val="28"/>
          <w:lang w:eastAsia="ru-RU"/>
        </w:rPr>
        <w:t>Диагностические работы</w:t>
      </w:r>
      <w:r w:rsidRPr="00E7170E">
        <w:rPr>
          <w:rFonts w:ascii="Times New Roman" w:hAnsi="Times New Roman"/>
          <w:b/>
          <w:bCs/>
          <w:color w:val="000000"/>
          <w:sz w:val="28"/>
          <w:szCs w:val="28"/>
          <w:lang w:eastAsia="ru-RU"/>
        </w:rPr>
        <w:t>.</w:t>
      </w:r>
    </w:p>
    <w:p w:rsidR="00DC3F8E" w:rsidRPr="001E2BD5" w:rsidRDefault="00DC3F8E" w:rsidP="0023644A">
      <w:pPr>
        <w:autoSpaceDE w:val="0"/>
        <w:autoSpaceDN w:val="0"/>
        <w:adjustRightInd w:val="0"/>
        <w:spacing w:after="0" w:line="240" w:lineRule="auto"/>
        <w:rPr>
          <w:rFonts w:ascii="Times New Roman" w:hAnsi="Times New Roman"/>
          <w:b/>
          <w:sz w:val="24"/>
          <w:szCs w:val="24"/>
          <w:lang w:eastAsia="ru-RU"/>
        </w:rPr>
      </w:pPr>
    </w:p>
    <w:p w:rsidR="00DC3F8E" w:rsidRPr="00E7170E" w:rsidRDefault="00DC3F8E" w:rsidP="0023644A">
      <w:pPr>
        <w:spacing w:after="0" w:line="240" w:lineRule="auto"/>
        <w:ind w:firstLine="708"/>
        <w:jc w:val="both"/>
        <w:rPr>
          <w:rFonts w:ascii="Times New Roman" w:hAnsi="Times New Roman"/>
          <w:sz w:val="28"/>
          <w:szCs w:val="28"/>
          <w:lang w:eastAsia="ru-RU"/>
        </w:rPr>
      </w:pPr>
    </w:p>
    <w:p w:rsidR="00DC3F8E" w:rsidRPr="00E7170E" w:rsidRDefault="00DC3F8E" w:rsidP="0023644A">
      <w:pPr>
        <w:pStyle w:val="a4"/>
        <w:ind w:firstLine="708"/>
        <w:jc w:val="both"/>
        <w:rPr>
          <w:rFonts w:ascii="Times New Roman" w:hAnsi="Times New Roman"/>
          <w:sz w:val="28"/>
          <w:szCs w:val="28"/>
        </w:rPr>
      </w:pPr>
      <w:r w:rsidRPr="00E7170E">
        <w:rPr>
          <w:rFonts w:ascii="Times New Roman" w:hAnsi="Times New Roman"/>
          <w:spacing w:val="-2"/>
          <w:sz w:val="28"/>
          <w:szCs w:val="28"/>
        </w:rPr>
        <w:lastRenderedPageBreak/>
        <w:t xml:space="preserve">Тематическое планирование по математике рассчитано на </w:t>
      </w:r>
      <w:r w:rsidRPr="00E7170E">
        <w:rPr>
          <w:rFonts w:ascii="Times New Roman" w:hAnsi="Times New Roman"/>
          <w:spacing w:val="-4"/>
          <w:sz w:val="28"/>
          <w:szCs w:val="28"/>
        </w:rPr>
        <w:t>4 часа в неделю, что составляет 136 часов в год.</w:t>
      </w:r>
    </w:p>
    <w:p w:rsidR="00DC3F8E" w:rsidRDefault="00DC3F8E" w:rsidP="0023644A">
      <w:pPr>
        <w:spacing w:after="0" w:line="240" w:lineRule="auto"/>
        <w:ind w:firstLine="709"/>
        <w:jc w:val="center"/>
        <w:rPr>
          <w:rFonts w:ascii="Times New Roman" w:hAnsi="Times New Roman"/>
          <w:b/>
          <w:sz w:val="28"/>
          <w:szCs w:val="28"/>
        </w:rPr>
      </w:pPr>
    </w:p>
    <w:p w:rsidR="00DC3F8E" w:rsidRPr="00E7170E" w:rsidRDefault="00DC3F8E" w:rsidP="0023644A">
      <w:pPr>
        <w:spacing w:after="0" w:line="240" w:lineRule="auto"/>
        <w:ind w:firstLine="709"/>
        <w:jc w:val="center"/>
        <w:rPr>
          <w:rFonts w:ascii="Times New Roman" w:hAnsi="Times New Roman"/>
          <w:b/>
          <w:sz w:val="28"/>
          <w:szCs w:val="28"/>
        </w:rPr>
      </w:pPr>
      <w:r w:rsidRPr="00E7170E">
        <w:rPr>
          <w:rFonts w:ascii="Times New Roman" w:hAnsi="Times New Roman"/>
          <w:b/>
          <w:sz w:val="28"/>
          <w:szCs w:val="28"/>
        </w:rPr>
        <w:t xml:space="preserve">Содержание </w:t>
      </w:r>
      <w:r>
        <w:rPr>
          <w:rFonts w:ascii="Times New Roman" w:hAnsi="Times New Roman"/>
          <w:b/>
          <w:sz w:val="28"/>
          <w:szCs w:val="28"/>
        </w:rPr>
        <w:t>рабочей</w:t>
      </w:r>
      <w:r w:rsidRPr="00E7170E">
        <w:rPr>
          <w:rFonts w:ascii="Times New Roman" w:hAnsi="Times New Roman"/>
          <w:b/>
          <w:sz w:val="28"/>
          <w:szCs w:val="28"/>
        </w:rPr>
        <w:t xml:space="preserve"> программы.</w:t>
      </w:r>
    </w:p>
    <w:p w:rsidR="00DC3F8E" w:rsidRPr="00E7170E" w:rsidRDefault="00DC3F8E" w:rsidP="0023644A">
      <w:pPr>
        <w:pStyle w:val="Style17"/>
        <w:widowControl/>
        <w:tabs>
          <w:tab w:val="left" w:pos="624"/>
        </w:tabs>
        <w:spacing w:line="240" w:lineRule="auto"/>
        <w:ind w:firstLine="709"/>
        <w:rPr>
          <w:b/>
          <w:bCs/>
          <w:color w:val="000000"/>
          <w:sz w:val="28"/>
          <w:szCs w:val="28"/>
        </w:rPr>
      </w:pPr>
      <w:r w:rsidRPr="00E7170E">
        <w:rPr>
          <w:b/>
          <w:bCs/>
          <w:color w:val="000000"/>
          <w:sz w:val="28"/>
          <w:szCs w:val="28"/>
        </w:rPr>
        <w:t xml:space="preserve">Сложение и вычитание в пределах 100 без перехода через разряд. </w:t>
      </w:r>
    </w:p>
    <w:p w:rsidR="00DC3F8E" w:rsidRPr="00E7170E" w:rsidRDefault="00DC3F8E" w:rsidP="0023644A">
      <w:pPr>
        <w:pStyle w:val="Style17"/>
        <w:widowControl/>
        <w:tabs>
          <w:tab w:val="left" w:pos="624"/>
        </w:tabs>
        <w:spacing w:line="240" w:lineRule="auto"/>
        <w:ind w:firstLine="709"/>
        <w:rPr>
          <w:b/>
          <w:bCs/>
          <w:color w:val="000000"/>
          <w:sz w:val="28"/>
          <w:szCs w:val="28"/>
        </w:rPr>
      </w:pPr>
      <w:r w:rsidRPr="00E7170E">
        <w:rPr>
          <w:sz w:val="28"/>
          <w:szCs w:val="28"/>
        </w:rPr>
        <w:t>Решение примеров в пределах 100 без  перехода через разряд. Счет круглыми десятками в пределах 100.</w:t>
      </w:r>
    </w:p>
    <w:p w:rsidR="00DC3F8E" w:rsidRPr="00E7170E" w:rsidRDefault="00DC3F8E" w:rsidP="0023644A">
      <w:pPr>
        <w:pStyle w:val="Style17"/>
        <w:widowControl/>
        <w:tabs>
          <w:tab w:val="left" w:pos="624"/>
        </w:tabs>
        <w:spacing w:line="240" w:lineRule="auto"/>
        <w:ind w:firstLine="709"/>
        <w:rPr>
          <w:rStyle w:val="FontStyle29"/>
          <w:szCs w:val="28"/>
        </w:rPr>
      </w:pPr>
      <w:r w:rsidRPr="00E7170E">
        <w:rPr>
          <w:b/>
          <w:sz w:val="28"/>
          <w:szCs w:val="28"/>
        </w:rPr>
        <w:t>Меры длины</w:t>
      </w:r>
      <w:r w:rsidRPr="00E7170E">
        <w:rPr>
          <w:rStyle w:val="FontStyle29"/>
          <w:szCs w:val="28"/>
        </w:rPr>
        <w:t xml:space="preserve">. </w:t>
      </w:r>
    </w:p>
    <w:p w:rsidR="00DC3F8E" w:rsidRPr="00E7170E" w:rsidRDefault="00DC3F8E" w:rsidP="0023644A">
      <w:pPr>
        <w:pStyle w:val="Style17"/>
        <w:widowControl/>
        <w:tabs>
          <w:tab w:val="left" w:pos="624"/>
        </w:tabs>
        <w:spacing w:line="240" w:lineRule="auto"/>
        <w:ind w:firstLine="709"/>
        <w:rPr>
          <w:rStyle w:val="FontStyle29"/>
          <w:szCs w:val="28"/>
        </w:rPr>
      </w:pPr>
      <w:r w:rsidRPr="00E7170E">
        <w:rPr>
          <w:rStyle w:val="FontStyle29"/>
          <w:szCs w:val="28"/>
        </w:rPr>
        <w:t xml:space="preserve">Единица  длины - миллиметр, сантиметр, дециметр, метр . Обозначение:1мм, </w:t>
      </w:r>
      <w:smartTag w:uri="urn:schemas-microsoft-com:office:smarttags" w:element="metricconverter">
        <w:smartTagPr>
          <w:attr w:name="ProductID" w:val="100 кг"/>
        </w:smartTagPr>
        <w:r w:rsidRPr="00E7170E">
          <w:rPr>
            <w:rStyle w:val="FontStyle29"/>
            <w:szCs w:val="28"/>
          </w:rPr>
          <w:t>1 см</w:t>
        </w:r>
      </w:smartTag>
      <w:r w:rsidRPr="00E7170E">
        <w:rPr>
          <w:rStyle w:val="FontStyle29"/>
          <w:szCs w:val="28"/>
        </w:rPr>
        <w:t xml:space="preserve">, 1 дм, 1м. Соотношение: 1см=10мм, 1 дм = </w:t>
      </w:r>
      <w:smartTag w:uri="urn:schemas-microsoft-com:office:smarttags" w:element="metricconverter">
        <w:smartTagPr>
          <w:attr w:name="ProductID" w:val="100 кг"/>
        </w:smartTagPr>
        <w:r w:rsidRPr="00E7170E">
          <w:rPr>
            <w:rStyle w:val="FontStyle29"/>
            <w:szCs w:val="28"/>
          </w:rPr>
          <w:t>10 см</w:t>
        </w:r>
      </w:smartTag>
      <w:r w:rsidRPr="00E7170E">
        <w:rPr>
          <w:rStyle w:val="FontStyle29"/>
          <w:szCs w:val="28"/>
        </w:rPr>
        <w:t xml:space="preserve">, </w:t>
      </w:r>
      <w:smartTag w:uri="urn:schemas-microsoft-com:office:smarttags" w:element="metricconverter">
        <w:smartTagPr>
          <w:attr w:name="ProductID" w:val="100 кг"/>
        </w:smartTagPr>
        <w:r w:rsidRPr="00E7170E">
          <w:rPr>
            <w:rStyle w:val="FontStyle29"/>
            <w:szCs w:val="28"/>
          </w:rPr>
          <w:t>1 м</w:t>
        </w:r>
      </w:smartTag>
      <w:r w:rsidRPr="00E7170E">
        <w:rPr>
          <w:rStyle w:val="FontStyle29"/>
          <w:szCs w:val="28"/>
        </w:rPr>
        <w:t xml:space="preserve"> = 10 дм=100 см.</w:t>
      </w:r>
    </w:p>
    <w:p w:rsidR="00DC3F8E" w:rsidRPr="00E7170E" w:rsidRDefault="00DC3F8E" w:rsidP="0023644A">
      <w:pPr>
        <w:spacing w:after="0" w:line="240" w:lineRule="auto"/>
        <w:ind w:firstLine="709"/>
        <w:jc w:val="both"/>
        <w:rPr>
          <w:rFonts w:ascii="Times New Roman" w:hAnsi="Times New Roman"/>
          <w:b/>
          <w:sz w:val="28"/>
          <w:szCs w:val="28"/>
        </w:rPr>
      </w:pPr>
      <w:r w:rsidRPr="00E7170E">
        <w:rPr>
          <w:rFonts w:ascii="Times New Roman" w:hAnsi="Times New Roman"/>
          <w:b/>
          <w:sz w:val="28"/>
          <w:szCs w:val="28"/>
        </w:rPr>
        <w:t>Умножение и деление.</w:t>
      </w:r>
    </w:p>
    <w:p w:rsidR="00DC3F8E" w:rsidRPr="00E7170E" w:rsidRDefault="00DC3F8E" w:rsidP="0023644A">
      <w:pPr>
        <w:spacing w:after="0" w:line="240" w:lineRule="auto"/>
        <w:ind w:firstLine="709"/>
        <w:jc w:val="both"/>
        <w:rPr>
          <w:rFonts w:ascii="Times New Roman" w:hAnsi="Times New Roman"/>
          <w:sz w:val="28"/>
          <w:szCs w:val="28"/>
        </w:rPr>
      </w:pPr>
      <w:r w:rsidRPr="00E7170E">
        <w:rPr>
          <w:rFonts w:ascii="Times New Roman" w:hAnsi="Times New Roman"/>
          <w:sz w:val="28"/>
          <w:szCs w:val="28"/>
        </w:rPr>
        <w:t>Таблица умножения и деления. Деление на равные части. Название компонентов действий. Взаимосвязь между умножением и делением.</w:t>
      </w:r>
      <w:r w:rsidRPr="00E7170E">
        <w:rPr>
          <w:rStyle w:val="FontStyle29"/>
          <w:szCs w:val="28"/>
        </w:rPr>
        <w:t xml:space="preserve"> Умножение 1, 0, 10 и на 1,0,10. Деление 0, деление на 1, на 10.</w:t>
      </w:r>
    </w:p>
    <w:p w:rsidR="00DC3F8E" w:rsidRPr="00E7170E" w:rsidRDefault="00DC3F8E" w:rsidP="0023644A">
      <w:pPr>
        <w:spacing w:after="0" w:line="240" w:lineRule="auto"/>
        <w:ind w:firstLine="709"/>
        <w:jc w:val="both"/>
        <w:rPr>
          <w:rStyle w:val="FontStyle29"/>
          <w:b/>
          <w:szCs w:val="28"/>
        </w:rPr>
      </w:pPr>
      <w:r w:rsidRPr="00E7170E">
        <w:rPr>
          <w:rStyle w:val="FontStyle29"/>
          <w:b/>
          <w:szCs w:val="28"/>
        </w:rPr>
        <w:t>Деление с остатком.</w:t>
      </w:r>
    </w:p>
    <w:p w:rsidR="00DC3F8E" w:rsidRPr="00E7170E" w:rsidRDefault="00DC3F8E" w:rsidP="0023644A">
      <w:pPr>
        <w:spacing w:after="0" w:line="240" w:lineRule="auto"/>
        <w:ind w:firstLine="709"/>
        <w:jc w:val="both"/>
        <w:rPr>
          <w:rStyle w:val="FontStyle29"/>
          <w:szCs w:val="28"/>
        </w:rPr>
      </w:pPr>
      <w:r w:rsidRPr="00E7170E">
        <w:rPr>
          <w:rFonts w:ascii="Times New Roman" w:hAnsi="Times New Roman"/>
          <w:sz w:val="28"/>
          <w:szCs w:val="28"/>
        </w:rPr>
        <w:t>Проверка деления с остатком умножением и сложением. Решение примеров и задач деление с остатком.</w:t>
      </w:r>
    </w:p>
    <w:p w:rsidR="00DC3F8E" w:rsidRPr="00E7170E" w:rsidRDefault="00DC3F8E" w:rsidP="0023644A">
      <w:pPr>
        <w:spacing w:after="0" w:line="240" w:lineRule="auto"/>
        <w:ind w:firstLine="709"/>
        <w:jc w:val="both"/>
        <w:rPr>
          <w:rFonts w:ascii="Times New Roman" w:hAnsi="Times New Roman"/>
          <w:b/>
          <w:sz w:val="28"/>
          <w:szCs w:val="28"/>
        </w:rPr>
      </w:pPr>
      <w:r w:rsidRPr="00E7170E">
        <w:rPr>
          <w:rFonts w:ascii="Times New Roman" w:hAnsi="Times New Roman"/>
          <w:b/>
          <w:sz w:val="28"/>
          <w:szCs w:val="28"/>
        </w:rPr>
        <w:t>Меры массы: килограмм, центнер.</w:t>
      </w:r>
    </w:p>
    <w:p w:rsidR="00DC3F8E" w:rsidRPr="00E7170E" w:rsidRDefault="00DC3F8E" w:rsidP="0023644A">
      <w:pPr>
        <w:spacing w:after="0" w:line="240" w:lineRule="auto"/>
        <w:ind w:firstLine="709"/>
        <w:jc w:val="both"/>
        <w:rPr>
          <w:rFonts w:ascii="Times New Roman" w:hAnsi="Times New Roman"/>
          <w:sz w:val="28"/>
          <w:szCs w:val="28"/>
        </w:rPr>
      </w:pPr>
      <w:r w:rsidRPr="00E7170E">
        <w:rPr>
          <w:rFonts w:ascii="Times New Roman" w:hAnsi="Times New Roman"/>
          <w:sz w:val="28"/>
          <w:szCs w:val="28"/>
        </w:rPr>
        <w:t xml:space="preserve">Единица массы – килограмм, центнер. Обозначение: </w:t>
      </w:r>
      <w:smartTag w:uri="urn:schemas-microsoft-com:office:smarttags" w:element="metricconverter">
        <w:smartTagPr>
          <w:attr w:name="ProductID" w:val="100 кг"/>
        </w:smartTagPr>
        <w:r w:rsidRPr="00E7170E">
          <w:rPr>
            <w:rFonts w:ascii="Times New Roman" w:hAnsi="Times New Roman"/>
            <w:sz w:val="28"/>
            <w:szCs w:val="28"/>
          </w:rPr>
          <w:t>1 кг</w:t>
        </w:r>
      </w:smartTag>
      <w:r w:rsidRPr="00E7170E">
        <w:rPr>
          <w:rFonts w:ascii="Times New Roman" w:hAnsi="Times New Roman"/>
          <w:sz w:val="28"/>
          <w:szCs w:val="28"/>
        </w:rPr>
        <w:t xml:space="preserve">, 1 ц. </w:t>
      </w:r>
      <w:r w:rsidRPr="00E7170E">
        <w:rPr>
          <w:rStyle w:val="FontStyle29"/>
          <w:szCs w:val="28"/>
        </w:rPr>
        <w:t xml:space="preserve">Соотношение:1ц = </w:t>
      </w:r>
      <w:smartTag w:uri="urn:schemas-microsoft-com:office:smarttags" w:element="metricconverter">
        <w:smartTagPr>
          <w:attr w:name="ProductID" w:val="100 кг"/>
        </w:smartTagPr>
        <w:r w:rsidRPr="00E7170E">
          <w:rPr>
            <w:rStyle w:val="FontStyle29"/>
            <w:szCs w:val="28"/>
          </w:rPr>
          <w:t>100 кг</w:t>
        </w:r>
      </w:smartTag>
      <w:r w:rsidRPr="00E7170E">
        <w:rPr>
          <w:rStyle w:val="FontStyle29"/>
          <w:szCs w:val="28"/>
        </w:rPr>
        <w:t>.</w:t>
      </w:r>
    </w:p>
    <w:p w:rsidR="00DC3F8E" w:rsidRPr="00E7170E" w:rsidRDefault="00DC3F8E" w:rsidP="0023644A">
      <w:pPr>
        <w:spacing w:after="0" w:line="240" w:lineRule="auto"/>
        <w:ind w:firstLine="709"/>
        <w:jc w:val="both"/>
        <w:rPr>
          <w:rFonts w:ascii="Times New Roman" w:hAnsi="Times New Roman"/>
          <w:b/>
          <w:sz w:val="28"/>
          <w:szCs w:val="28"/>
        </w:rPr>
      </w:pPr>
      <w:r w:rsidRPr="00E7170E">
        <w:rPr>
          <w:rFonts w:ascii="Times New Roman" w:hAnsi="Times New Roman"/>
          <w:b/>
          <w:sz w:val="28"/>
          <w:szCs w:val="28"/>
        </w:rPr>
        <w:t>Сложение и вычитание  в пределах 100 с переходом через разряд.</w:t>
      </w:r>
    </w:p>
    <w:p w:rsidR="00DC3F8E" w:rsidRPr="00E7170E" w:rsidRDefault="00DC3F8E" w:rsidP="0023644A">
      <w:pPr>
        <w:pStyle w:val="Style17"/>
        <w:widowControl/>
        <w:tabs>
          <w:tab w:val="left" w:pos="624"/>
        </w:tabs>
        <w:spacing w:line="240" w:lineRule="auto"/>
        <w:ind w:firstLine="709"/>
        <w:rPr>
          <w:rStyle w:val="FontStyle29"/>
          <w:b/>
          <w:szCs w:val="28"/>
        </w:rPr>
      </w:pPr>
      <w:r w:rsidRPr="00E7170E">
        <w:rPr>
          <w:rStyle w:val="FontStyle29"/>
          <w:szCs w:val="28"/>
        </w:rPr>
        <w:t>Сложение  двузначного числа с однозначным  и вычитание однозначного числа  из двузначного с переходом  через разряд. Письменное  сложение  и вычитание  двузначных чисел с переходом   через разряд.</w:t>
      </w:r>
    </w:p>
    <w:p w:rsidR="00DC3F8E" w:rsidRPr="00E7170E" w:rsidRDefault="00DC3F8E" w:rsidP="0023644A">
      <w:pPr>
        <w:pStyle w:val="Style17"/>
        <w:widowControl/>
        <w:tabs>
          <w:tab w:val="left" w:pos="624"/>
        </w:tabs>
        <w:spacing w:line="240" w:lineRule="auto"/>
        <w:ind w:firstLine="709"/>
        <w:rPr>
          <w:rStyle w:val="FontStyle29"/>
          <w:b/>
          <w:szCs w:val="28"/>
        </w:rPr>
      </w:pPr>
      <w:r w:rsidRPr="00E7170E">
        <w:rPr>
          <w:rStyle w:val="FontStyle29"/>
          <w:b/>
          <w:szCs w:val="28"/>
        </w:rPr>
        <w:t xml:space="preserve">Геометрический материал. </w:t>
      </w:r>
    </w:p>
    <w:p w:rsidR="00DC3F8E" w:rsidRPr="00E7170E" w:rsidRDefault="00DC3F8E" w:rsidP="0023644A">
      <w:pPr>
        <w:pStyle w:val="Style17"/>
        <w:widowControl/>
        <w:tabs>
          <w:tab w:val="left" w:pos="624"/>
        </w:tabs>
        <w:spacing w:line="240" w:lineRule="auto"/>
        <w:ind w:firstLine="709"/>
        <w:rPr>
          <w:rStyle w:val="FontStyle29"/>
          <w:szCs w:val="28"/>
        </w:rPr>
      </w:pPr>
      <w:r w:rsidRPr="00E7170E">
        <w:rPr>
          <w:rStyle w:val="FontStyle29"/>
          <w:szCs w:val="28"/>
        </w:rPr>
        <w:t>Замкнутые и незамкнутые  кривые: окружность, дуга. Ломаные линии - замкнутые и незамкнутые. Граница многоугольника – замкнутая ломаная линия.   Измерение отрезков ломаной и вычисление её длины. Построение отрезка, равного длине  ломаной. Построение ломаной  по данной длине её отрезков.</w:t>
      </w:r>
    </w:p>
    <w:p w:rsidR="00DC3F8E" w:rsidRPr="00E7170E" w:rsidRDefault="00DC3F8E" w:rsidP="0023644A">
      <w:pPr>
        <w:pStyle w:val="Style17"/>
        <w:widowControl/>
        <w:tabs>
          <w:tab w:val="left" w:pos="624"/>
        </w:tabs>
        <w:spacing w:line="240" w:lineRule="auto"/>
        <w:ind w:firstLine="709"/>
        <w:rPr>
          <w:rStyle w:val="FontStyle29"/>
          <w:szCs w:val="28"/>
        </w:rPr>
      </w:pPr>
      <w:r w:rsidRPr="00E7170E">
        <w:rPr>
          <w:rStyle w:val="FontStyle29"/>
          <w:szCs w:val="28"/>
        </w:rPr>
        <w:t xml:space="preserve">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 Построение  прямоугольника (квадрата) с помощью  чертёжного угольника.</w:t>
      </w:r>
    </w:p>
    <w:p w:rsidR="00DC3F8E" w:rsidRPr="00E7170E" w:rsidRDefault="00DC3F8E" w:rsidP="0023644A">
      <w:pPr>
        <w:pStyle w:val="Style17"/>
        <w:widowControl/>
        <w:tabs>
          <w:tab w:val="left" w:pos="624"/>
        </w:tabs>
        <w:spacing w:line="240" w:lineRule="auto"/>
        <w:ind w:firstLine="709"/>
        <w:rPr>
          <w:rStyle w:val="FontStyle29"/>
          <w:szCs w:val="28"/>
        </w:rPr>
      </w:pPr>
      <w:r w:rsidRPr="00E7170E">
        <w:rPr>
          <w:rStyle w:val="FontStyle29"/>
          <w:szCs w:val="28"/>
        </w:rPr>
        <w:t>Название сторон  прямоугольника: основания (верхнее, нижнее), боковые стороны (правая, левая), противоположные, смежные стороны.</w:t>
      </w:r>
    </w:p>
    <w:p w:rsidR="00DC3F8E" w:rsidRPr="00E7170E" w:rsidRDefault="00DC3F8E" w:rsidP="0023644A">
      <w:pPr>
        <w:pStyle w:val="Style17"/>
        <w:widowControl/>
        <w:tabs>
          <w:tab w:val="left" w:pos="624"/>
        </w:tabs>
        <w:spacing w:line="240" w:lineRule="auto"/>
        <w:ind w:firstLine="709"/>
        <w:rPr>
          <w:rStyle w:val="FontStyle29"/>
          <w:b/>
          <w:szCs w:val="28"/>
        </w:rPr>
      </w:pPr>
      <w:r w:rsidRPr="00E7170E">
        <w:rPr>
          <w:rStyle w:val="FontStyle29"/>
          <w:b/>
          <w:szCs w:val="28"/>
        </w:rPr>
        <w:t>Определение времени по часам.</w:t>
      </w:r>
    </w:p>
    <w:p w:rsidR="00DC3F8E" w:rsidRPr="00E7170E" w:rsidRDefault="00DC3F8E" w:rsidP="0023644A">
      <w:pPr>
        <w:pStyle w:val="Style17"/>
        <w:widowControl/>
        <w:tabs>
          <w:tab w:val="left" w:pos="624"/>
        </w:tabs>
        <w:spacing w:line="240" w:lineRule="auto"/>
        <w:ind w:firstLine="709"/>
        <w:rPr>
          <w:rStyle w:val="FontStyle29"/>
          <w:szCs w:val="28"/>
        </w:rPr>
      </w:pPr>
      <w:r w:rsidRPr="00E7170E">
        <w:rPr>
          <w:rStyle w:val="FontStyle29"/>
          <w:szCs w:val="28"/>
        </w:rPr>
        <w:t xml:space="preserve">Единица времени (мера) времени – секунда. Обозначение: 1с. Соотношение: 1 мин = 60 сек.. </w:t>
      </w:r>
    </w:p>
    <w:p w:rsidR="00DC3F8E" w:rsidRPr="00E7170E" w:rsidRDefault="00DC3F8E" w:rsidP="0023644A">
      <w:pPr>
        <w:pStyle w:val="Style17"/>
        <w:widowControl/>
        <w:tabs>
          <w:tab w:val="left" w:pos="624"/>
        </w:tabs>
        <w:spacing w:line="240" w:lineRule="auto"/>
        <w:ind w:firstLine="709"/>
        <w:rPr>
          <w:rStyle w:val="FontStyle29"/>
          <w:szCs w:val="28"/>
        </w:rPr>
      </w:pPr>
      <w:r w:rsidRPr="00E7170E">
        <w:rPr>
          <w:rStyle w:val="FontStyle29"/>
          <w:szCs w:val="28"/>
        </w:rPr>
        <w:t>Секундная стрелка. Секундомер. Определение  времени по часам с точностью до минуты (5ч. 18 мин, без 13 мин.6ч.,18мин 9- го.) Двойное обозначение времени</w:t>
      </w:r>
    </w:p>
    <w:p w:rsidR="00DC3F8E" w:rsidRDefault="00DC3F8E" w:rsidP="00E7170E">
      <w:pPr>
        <w:ind w:firstLine="708"/>
        <w:jc w:val="center"/>
        <w:rPr>
          <w:rFonts w:ascii="Times New Roman" w:hAnsi="Times New Roman"/>
          <w:b/>
          <w:sz w:val="28"/>
          <w:szCs w:val="28"/>
        </w:rPr>
      </w:pPr>
    </w:p>
    <w:p w:rsidR="00DC3F8E" w:rsidRPr="00E7170E" w:rsidRDefault="00DC3F8E" w:rsidP="00E7170E">
      <w:pPr>
        <w:ind w:firstLine="708"/>
        <w:jc w:val="center"/>
        <w:rPr>
          <w:rFonts w:ascii="Times New Roman" w:hAnsi="Times New Roman"/>
          <w:b/>
          <w:sz w:val="28"/>
          <w:szCs w:val="28"/>
        </w:rPr>
      </w:pPr>
      <w:r w:rsidRPr="00E7170E">
        <w:rPr>
          <w:rFonts w:ascii="Times New Roman" w:hAnsi="Times New Roman"/>
          <w:b/>
          <w:sz w:val="28"/>
          <w:szCs w:val="28"/>
        </w:rPr>
        <w:lastRenderedPageBreak/>
        <w:t>Тематическое планирование:</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7260"/>
        <w:gridCol w:w="1430"/>
      </w:tblGrid>
      <w:tr w:rsidR="00DC3F8E" w:rsidRPr="00E427C7" w:rsidTr="00E7170E">
        <w:trPr>
          <w:trHeight w:val="930"/>
        </w:trPr>
        <w:tc>
          <w:tcPr>
            <w:tcW w:w="988" w:type="dxa"/>
            <w:vMerge w:val="restart"/>
          </w:tcPr>
          <w:p w:rsidR="00DC3F8E" w:rsidRPr="00E427C7" w:rsidRDefault="00DC3F8E" w:rsidP="008E72B7">
            <w:pPr>
              <w:spacing w:after="0" w:line="240" w:lineRule="auto"/>
              <w:jc w:val="center"/>
              <w:rPr>
                <w:rFonts w:ascii="Times New Roman" w:hAnsi="Times New Roman"/>
                <w:sz w:val="24"/>
                <w:szCs w:val="24"/>
              </w:rPr>
            </w:pPr>
            <w:r w:rsidRPr="00E427C7">
              <w:rPr>
                <w:rFonts w:ascii="Times New Roman" w:hAnsi="Times New Roman"/>
                <w:sz w:val="24"/>
                <w:szCs w:val="24"/>
              </w:rPr>
              <w:t>№, дата</w:t>
            </w:r>
          </w:p>
        </w:tc>
        <w:tc>
          <w:tcPr>
            <w:tcW w:w="7260" w:type="dxa"/>
            <w:vMerge w:val="restart"/>
          </w:tcPr>
          <w:p w:rsidR="00DC3F8E" w:rsidRPr="00E427C7" w:rsidRDefault="00DC3F8E" w:rsidP="008E72B7">
            <w:pPr>
              <w:spacing w:after="0" w:line="240" w:lineRule="auto"/>
              <w:jc w:val="center"/>
              <w:rPr>
                <w:rFonts w:ascii="Times New Roman" w:hAnsi="Times New Roman"/>
                <w:sz w:val="24"/>
                <w:szCs w:val="24"/>
              </w:rPr>
            </w:pPr>
            <w:r w:rsidRPr="00E427C7">
              <w:rPr>
                <w:rFonts w:ascii="Times New Roman" w:hAnsi="Times New Roman"/>
                <w:sz w:val="24"/>
                <w:szCs w:val="24"/>
              </w:rPr>
              <w:t>Тема, раздел.</w:t>
            </w:r>
          </w:p>
        </w:tc>
        <w:tc>
          <w:tcPr>
            <w:tcW w:w="1430" w:type="dxa"/>
            <w:vMerge w:val="restart"/>
          </w:tcPr>
          <w:p w:rsidR="00DC3F8E" w:rsidRPr="00E427C7" w:rsidRDefault="00DC3F8E" w:rsidP="008E72B7">
            <w:pPr>
              <w:spacing w:after="0" w:line="240" w:lineRule="auto"/>
              <w:jc w:val="center"/>
              <w:rPr>
                <w:rFonts w:ascii="Times New Roman" w:hAnsi="Times New Roman"/>
                <w:sz w:val="24"/>
                <w:szCs w:val="24"/>
              </w:rPr>
            </w:pPr>
            <w:r w:rsidRPr="00E427C7">
              <w:rPr>
                <w:rFonts w:ascii="Times New Roman" w:hAnsi="Times New Roman"/>
                <w:sz w:val="24"/>
                <w:szCs w:val="24"/>
              </w:rPr>
              <w:t>Количество часов</w:t>
            </w:r>
          </w:p>
        </w:tc>
      </w:tr>
      <w:tr w:rsidR="00DC3F8E" w:rsidRPr="00E427C7" w:rsidTr="008E72B7">
        <w:trPr>
          <w:trHeight w:val="276"/>
        </w:trPr>
        <w:tc>
          <w:tcPr>
            <w:tcW w:w="988" w:type="dxa"/>
            <w:vMerge/>
          </w:tcPr>
          <w:p w:rsidR="00DC3F8E" w:rsidRPr="00E427C7" w:rsidRDefault="00DC3F8E" w:rsidP="008E72B7">
            <w:pPr>
              <w:spacing w:after="0" w:line="240" w:lineRule="auto"/>
              <w:jc w:val="center"/>
              <w:rPr>
                <w:rFonts w:ascii="Times New Roman" w:hAnsi="Times New Roman"/>
                <w:sz w:val="24"/>
                <w:szCs w:val="24"/>
              </w:rPr>
            </w:pPr>
          </w:p>
        </w:tc>
        <w:tc>
          <w:tcPr>
            <w:tcW w:w="7260" w:type="dxa"/>
            <w:vMerge/>
          </w:tcPr>
          <w:p w:rsidR="00DC3F8E" w:rsidRPr="00E427C7" w:rsidRDefault="00DC3F8E" w:rsidP="008E72B7">
            <w:pPr>
              <w:spacing w:after="0" w:line="240" w:lineRule="auto"/>
              <w:jc w:val="center"/>
              <w:rPr>
                <w:rFonts w:ascii="Times New Roman" w:hAnsi="Times New Roman"/>
                <w:sz w:val="24"/>
                <w:szCs w:val="24"/>
              </w:rPr>
            </w:pPr>
          </w:p>
        </w:tc>
        <w:tc>
          <w:tcPr>
            <w:tcW w:w="1430" w:type="dxa"/>
            <w:vMerge/>
          </w:tcPr>
          <w:p w:rsidR="00DC3F8E" w:rsidRPr="00E427C7" w:rsidRDefault="00DC3F8E" w:rsidP="008E72B7">
            <w:pPr>
              <w:spacing w:after="0" w:line="240" w:lineRule="auto"/>
              <w:jc w:val="center"/>
              <w:rPr>
                <w:rFonts w:ascii="Times New Roman" w:hAnsi="Times New Roman"/>
                <w:sz w:val="24"/>
                <w:szCs w:val="24"/>
              </w:rPr>
            </w:pP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sidRPr="00E427C7">
              <w:rPr>
                <w:rFonts w:ascii="Times New Roman" w:hAnsi="Times New Roman"/>
                <w:sz w:val="24"/>
                <w:szCs w:val="24"/>
              </w:rPr>
              <w:t>1</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Нумерация чисел в пределах  100</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sidRPr="00E427C7">
              <w:rPr>
                <w:rFonts w:ascii="Times New Roman" w:hAnsi="Times New Roman"/>
                <w:sz w:val="24"/>
                <w:szCs w:val="24"/>
              </w:rPr>
              <w:t>2</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Решение примеров пределах 20 с переходом через разряд.</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color w:val="000000"/>
                <w:sz w:val="24"/>
                <w:szCs w:val="24"/>
                <w:lang w:eastAsia="ru-RU"/>
              </w:rPr>
              <w:t>Таблица разрядов (сотни, десятки, единицы).</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207"/>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w:t>
            </w:r>
          </w:p>
        </w:tc>
        <w:tc>
          <w:tcPr>
            <w:tcW w:w="7260" w:type="dxa"/>
            <w:vAlign w:val="center"/>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Разложение чисел на десятки и единицы</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Однозначные и двузначные числа</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Числа четные и нечетные</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7</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Сложение и вычитание круглых десятков.</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8</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Меры стоимости: рубль, копейка</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9</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Контрольная работа по теме: «</w:t>
            </w:r>
            <w:r w:rsidRPr="00E427C7">
              <w:rPr>
                <w:rFonts w:ascii="Times New Roman" w:hAnsi="Times New Roman"/>
                <w:bCs/>
                <w:color w:val="000000"/>
                <w:sz w:val="24"/>
                <w:szCs w:val="24"/>
                <w:lang w:eastAsia="ru-RU"/>
              </w:rPr>
              <w:t>Сложение и вычитание в пределах 100</w:t>
            </w:r>
            <w:r w:rsidRPr="00E427C7">
              <w:rPr>
                <w:rFonts w:ascii="Times New Roman" w:hAnsi="Times New Roman"/>
                <w:sz w:val="24"/>
                <w:szCs w:val="24"/>
              </w:rPr>
              <w:t>»</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8E72B7">
        <w:trPr>
          <w:trHeight w:val="186"/>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10</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Метр – мера длины</w:t>
            </w:r>
            <w:r>
              <w:rPr>
                <w:rFonts w:ascii="Times New Roman" w:hAnsi="Times New Roman"/>
                <w:sz w:val="24"/>
                <w:szCs w:val="24"/>
              </w:rPr>
              <w:t xml:space="preserve">, </w:t>
            </w:r>
            <w:r w:rsidRPr="00E427C7">
              <w:rPr>
                <w:rFonts w:ascii="Times New Roman" w:hAnsi="Times New Roman"/>
                <w:sz w:val="24"/>
                <w:szCs w:val="24"/>
              </w:rPr>
              <w:t>Сантиметр – мера длины</w:t>
            </w:r>
            <w:r>
              <w:rPr>
                <w:rFonts w:ascii="Times New Roman" w:hAnsi="Times New Roman"/>
                <w:sz w:val="24"/>
                <w:szCs w:val="24"/>
              </w:rPr>
              <w:t xml:space="preserve">, </w:t>
            </w:r>
            <w:r w:rsidRPr="00E427C7">
              <w:rPr>
                <w:rFonts w:ascii="Times New Roman" w:hAnsi="Times New Roman"/>
                <w:sz w:val="24"/>
                <w:szCs w:val="24"/>
              </w:rPr>
              <w:t>Дециметр – мера длины</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11</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примеров  и задач с числами, полученными при измерении  длины.</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12</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Миллиметр – мера длины.</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13</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Построение углов</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14</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Контрольная работа по теме: «</w:t>
            </w:r>
            <w:r w:rsidRPr="00E427C7">
              <w:rPr>
                <w:rFonts w:ascii="Times New Roman" w:hAnsi="Times New Roman"/>
                <w:bCs/>
                <w:color w:val="000000"/>
                <w:sz w:val="24"/>
                <w:szCs w:val="24"/>
                <w:lang w:eastAsia="ru-RU"/>
              </w:rPr>
              <w:t>Меры длины</w:t>
            </w:r>
            <w:r w:rsidRPr="00E427C7">
              <w:rPr>
                <w:rFonts w:ascii="Times New Roman" w:hAnsi="Times New Roman"/>
                <w:sz w:val="24"/>
                <w:szCs w:val="24"/>
              </w:rPr>
              <w:t>».</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15</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и деление на 2.</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16</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и деление на 3.</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17</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и деление на 4, 5.</w:t>
            </w:r>
          </w:p>
        </w:tc>
        <w:tc>
          <w:tcPr>
            <w:tcW w:w="1430" w:type="dxa"/>
          </w:tcPr>
          <w:p w:rsidR="00DC3F8E" w:rsidRPr="00E427C7" w:rsidRDefault="00DC3F8E" w:rsidP="008E72B7">
            <w:pPr>
              <w:spacing w:after="0" w:line="240" w:lineRule="auto"/>
              <w:jc w:val="center"/>
              <w:rPr>
                <w:rFonts w:ascii="Times New Roman" w:hAnsi="Times New Roman"/>
                <w:sz w:val="24"/>
                <w:szCs w:val="24"/>
              </w:rPr>
            </w:pPr>
            <w:r w:rsidRPr="00E427C7">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18</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Порядок выполнения действий в сложных примерах.</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19</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примеров и задач, в два действия.</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8E72B7">
        <w:trPr>
          <w:trHeight w:val="226"/>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20</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 xml:space="preserve">Мера массы </w:t>
            </w:r>
            <w:r>
              <w:rPr>
                <w:rFonts w:ascii="Times New Roman" w:hAnsi="Times New Roman"/>
                <w:sz w:val="24"/>
                <w:szCs w:val="24"/>
              </w:rPr>
              <w:t>–</w:t>
            </w:r>
            <w:r w:rsidRPr="00E427C7">
              <w:rPr>
                <w:rFonts w:ascii="Times New Roman" w:hAnsi="Times New Roman"/>
                <w:sz w:val="24"/>
                <w:szCs w:val="24"/>
              </w:rPr>
              <w:t>килограмм</w:t>
            </w:r>
            <w:r>
              <w:rPr>
                <w:rFonts w:ascii="Times New Roman" w:hAnsi="Times New Roman"/>
                <w:sz w:val="24"/>
                <w:szCs w:val="24"/>
              </w:rPr>
              <w:t xml:space="preserve"> </w:t>
            </w:r>
            <w:r w:rsidRPr="00E427C7">
              <w:rPr>
                <w:rFonts w:ascii="Times New Roman" w:hAnsi="Times New Roman"/>
                <w:sz w:val="24"/>
                <w:szCs w:val="24"/>
              </w:rPr>
              <w:t>Мера массы - центнер.</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21</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примеров и задач с именованными числами.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200"/>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22</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Проверочная работа на тему: меры массы.</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23</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Сложение в пределах 100 без перехода через разряд.</w:t>
            </w:r>
            <w:r>
              <w:rPr>
                <w:rFonts w:ascii="Times New Roman" w:hAnsi="Times New Roman"/>
                <w:sz w:val="24"/>
                <w:szCs w:val="24"/>
              </w:rPr>
              <w:t xml:space="preserve"> </w:t>
            </w:r>
            <w:r w:rsidRPr="00E427C7">
              <w:rPr>
                <w:rFonts w:ascii="Times New Roman" w:hAnsi="Times New Roman"/>
                <w:sz w:val="24"/>
                <w:szCs w:val="24"/>
              </w:rPr>
              <w:t>(24+6, 24+16)</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24</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примеров разных видов.</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25</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Четырёхугольники: прямоугольник, квадрат.</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26</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Вычитание в пределах 100 без перехода через разряд (40-2, 40-12).</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27</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Увеличение и уменьшения числа на несколько единиц.</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28</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Составные задачи, решаемые двумя арифметическими действиями.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29</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Построение окружности с помощью циркуля.</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30</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Контрольная работа на тему: «Сложение  и вычитание в пределах 100 без перехода через разряд».</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31</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Сложение с переходом через разряд (9+4, 59+4).</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sidRPr="00E427C7">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32</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Письменное сложение двузначных чисел с переходом через разряд.</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33</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Контрольная работа за 1 четверть</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Письменное вычитание двузначных чисел с переходом через разряд.</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Построение прямоугольника.</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36</w:t>
            </w:r>
          </w:p>
        </w:tc>
        <w:tc>
          <w:tcPr>
            <w:tcW w:w="7260"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Построение прямоугольника</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249"/>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37</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Уменьшение числа на несколько единиц.</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135"/>
        </w:trPr>
        <w:tc>
          <w:tcPr>
            <w:tcW w:w="988" w:type="dxa"/>
          </w:tcPr>
          <w:p w:rsidR="00DC3F8E"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38</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Увеличение числа на несколько единиц</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215"/>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39</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и деление на 2.</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lastRenderedPageBreak/>
              <w:t>40</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Умножение</w:t>
            </w:r>
            <w:r>
              <w:rPr>
                <w:rFonts w:ascii="Times New Roman" w:hAnsi="Times New Roman"/>
                <w:sz w:val="24"/>
                <w:szCs w:val="24"/>
              </w:rPr>
              <w:t xml:space="preserve"> </w:t>
            </w:r>
            <w:r w:rsidRPr="00E427C7">
              <w:rPr>
                <w:rFonts w:ascii="Times New Roman" w:hAnsi="Times New Roman"/>
                <w:sz w:val="24"/>
                <w:szCs w:val="24"/>
              </w:rPr>
              <w:t>числа 3. Деление на 3 равные части.</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539"/>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41</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Порядок действий в примерах без скобок.</w:t>
            </w:r>
            <w:r>
              <w:rPr>
                <w:rFonts w:ascii="Times New Roman" w:hAnsi="Times New Roman"/>
                <w:sz w:val="24"/>
                <w:szCs w:val="24"/>
              </w:rPr>
              <w:t xml:space="preserve"> </w:t>
            </w:r>
            <w:r w:rsidRPr="00E427C7">
              <w:rPr>
                <w:rFonts w:ascii="Times New Roman" w:hAnsi="Times New Roman"/>
                <w:sz w:val="24"/>
                <w:szCs w:val="24"/>
              </w:rPr>
              <w:t>Порядок действий первой и второй ступени.</w:t>
            </w:r>
            <w:r>
              <w:rPr>
                <w:rFonts w:ascii="Times New Roman" w:hAnsi="Times New Roman"/>
                <w:sz w:val="24"/>
                <w:szCs w:val="24"/>
              </w:rPr>
              <w:t xml:space="preserve"> </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42</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Взаимосвязь умножения деления на 3.</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43</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числа 4.</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Переместительное свойство умножения.</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Прямая, кривая, ломаная, луч.</w:t>
            </w:r>
            <w:r>
              <w:rPr>
                <w:rFonts w:ascii="Times New Roman" w:hAnsi="Times New Roman"/>
                <w:sz w:val="24"/>
                <w:szCs w:val="24"/>
              </w:rPr>
              <w:t xml:space="preserve"> </w:t>
            </w:r>
            <w:r w:rsidRPr="00E427C7">
              <w:rPr>
                <w:rFonts w:ascii="Times New Roman" w:hAnsi="Times New Roman"/>
                <w:sz w:val="24"/>
                <w:szCs w:val="24"/>
              </w:rPr>
              <w:t>Ломаные линии.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294"/>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46</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Деление на 4 равные части.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47</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Взаимосвязь умножения числа 4 и деления на 4.</w:t>
            </w:r>
          </w:p>
        </w:tc>
        <w:tc>
          <w:tcPr>
            <w:tcW w:w="1430" w:type="dxa"/>
          </w:tcPr>
          <w:p w:rsidR="00DC3F8E" w:rsidRPr="00E427C7" w:rsidRDefault="00DC3F8E" w:rsidP="008E72B7">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48</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задач деления на 4 равные части и по 4.</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131"/>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49</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Замкнутая незамкнутая кривые. Окружность. Дуга.</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49</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Проверочная работа по теме: «Умножение и деление на 2,3,4»</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50</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числа 5</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51</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Составление примеров по таблицам.</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52</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bCs/>
                <w:sz w:val="24"/>
                <w:szCs w:val="24"/>
              </w:rPr>
            </w:pPr>
            <w:r w:rsidRPr="00E427C7">
              <w:rPr>
                <w:rFonts w:ascii="Times New Roman" w:hAnsi="Times New Roman"/>
                <w:bCs/>
                <w:sz w:val="24"/>
                <w:szCs w:val="24"/>
              </w:rPr>
              <w:t>Деление на 5 равных частей</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53</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задач на деление</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210"/>
        </w:trPr>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w:t>
            </w:r>
            <w:r w:rsidRPr="00E427C7">
              <w:rPr>
                <w:rFonts w:ascii="Times New Roman" w:hAnsi="Times New Roman"/>
                <w:sz w:val="24"/>
                <w:szCs w:val="24"/>
              </w:rPr>
              <w:t>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Ув</w:t>
            </w:r>
            <w:r>
              <w:rPr>
                <w:rFonts w:ascii="Times New Roman" w:hAnsi="Times New Roman"/>
                <w:sz w:val="24"/>
                <w:szCs w:val="24"/>
              </w:rPr>
              <w:t>еличение числа в несколько раз.</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rPr>
          <w:trHeight w:val="110"/>
        </w:trPr>
        <w:tc>
          <w:tcPr>
            <w:tcW w:w="988" w:type="dxa"/>
          </w:tcPr>
          <w:p w:rsidR="00DC3F8E"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Уменьшение числа в несколько раз</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56</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задач по краткой записи.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57</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Замкнутые и незамкнутые ломаные линии.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58</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Многоугольники.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59</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Умножение числа 6.</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60</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Деление на 6 равных частей. Таблица деления на 6.</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61</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Взаимосвязь умножения числа 6 и деления на 6.</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62</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сложных примеров.</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63</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Длина ломаной линии.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Зависимость между ценой, количеством, стоимостью.</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Контрольная работа за 2 четверть</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66</w:t>
            </w:r>
          </w:p>
          <w:p w:rsidR="00DC3F8E" w:rsidRPr="00E427C7" w:rsidRDefault="00DC3F8E" w:rsidP="008E72B7">
            <w:pPr>
              <w:spacing w:after="0" w:line="240" w:lineRule="auto"/>
              <w:rPr>
                <w:rFonts w:ascii="Times New Roman" w:hAnsi="Times New Roman"/>
                <w:sz w:val="24"/>
                <w:szCs w:val="24"/>
              </w:rPr>
            </w:pP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простых задач на увеличение и уменьшение числа.</w:t>
            </w:r>
          </w:p>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Способы решения составных задач.</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67</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числа 7.</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246"/>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68</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Деление на 7 равных частей.</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146"/>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69</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Сравнение выражений</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70</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Построение многоугольника. Прямая линия. Отрезок.</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71</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Взаимосвязь таблицы умножения деления на 7.</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Borders>
              <w:bottom w:val="nil"/>
            </w:tcBorders>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72</w:t>
            </w:r>
          </w:p>
        </w:tc>
        <w:tc>
          <w:tcPr>
            <w:tcW w:w="7260" w:type="dxa"/>
            <w:tcBorders>
              <w:bottom w:val="nil"/>
            </w:tcBorders>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Решение составных арифметических задач в два действия</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73</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 xml:space="preserve">Проверочная работа на тему: </w:t>
            </w:r>
          </w:p>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«Умножение и деление на 7».</w:t>
            </w:r>
          </w:p>
        </w:tc>
        <w:tc>
          <w:tcPr>
            <w:tcW w:w="1430" w:type="dxa"/>
            <w:vAlign w:val="center"/>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примеров с неизвестными компонентами.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Зависимость между ценой, количеством, стоимостью.</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76</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числа 8. Решение примеров с использованием таблицы умножения на 8.</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77</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составных арифметических задач в два действия</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78</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Порядок действий I и II ступени в примерах без скобок.</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79</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Деление на 8 равных частей. Решение задач по краткой  записи.</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80</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Взаимное положение прямых и отрезков.</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81</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Проверочная работа по теме: «умножение и деление числа 8»</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82</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числа 9.</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83</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Деление на 9 равных частей.</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84</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Сравнение выражений</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lastRenderedPageBreak/>
              <w:t>85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составных задач. Порядок действий в примерах без скобок.</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86</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Взаимное положение на плоскости прямых, отрезков.</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87</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Проверочная работа по теме: «умножение и деление числа 9»</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88</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единицы и на единицу. Деление на единицу.</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89</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Взаимное положение прямой, окружности, отрезка.</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90</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нуля и на нуль. Деление нуля.</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91</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и решение задач на нахождение цены, количества, стоимости.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92</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и решение примеров на нахождение разности.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93</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и решение примеров на нахождение суммы.</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Взаимное положение многоугольника, прямой, отрезка.</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430"/>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Самостоятельное решение примеров на пройденные темы. Решение составных задач.</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96</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Умножение числа 10. Деление чисел на 10.</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97</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 xml:space="preserve">Меры времени: час, минута. Определение времени по часам </w:t>
            </w:r>
          </w:p>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задач с мерами времени.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98</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 xml:space="preserve">Числа, полученные при измерении </w:t>
            </w:r>
            <w:r w:rsidRPr="00E427C7">
              <w:rPr>
                <w:rFonts w:ascii="Times New Roman" w:hAnsi="Times New Roman"/>
                <w:bCs/>
                <w:sz w:val="24"/>
                <w:szCs w:val="24"/>
              </w:rPr>
              <w:t>стоимости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99</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 xml:space="preserve">Числа, полученные при измерении </w:t>
            </w:r>
            <w:r w:rsidRPr="00E427C7">
              <w:rPr>
                <w:rFonts w:ascii="Times New Roman" w:hAnsi="Times New Roman"/>
                <w:bCs/>
                <w:sz w:val="24"/>
                <w:szCs w:val="24"/>
              </w:rPr>
              <w:t>длины</w:t>
            </w:r>
            <w:r w:rsidRPr="00E427C7">
              <w:rPr>
                <w:rFonts w:ascii="Times New Roman" w:hAnsi="Times New Roman"/>
                <w:sz w:val="24"/>
                <w:szCs w:val="24"/>
              </w:rPr>
              <w:t>.</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100</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Выполнение действий с числами, полученными при измерении длины. Решение задач с мерами длины.</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101</w:t>
            </w:r>
          </w:p>
        </w:tc>
        <w:tc>
          <w:tcPr>
            <w:tcW w:w="7260" w:type="dxa"/>
          </w:tcPr>
          <w:p w:rsidR="00DC3F8E" w:rsidRPr="00E427C7" w:rsidRDefault="00DC3F8E" w:rsidP="008E72B7">
            <w:pPr>
              <w:spacing w:after="0" w:line="240" w:lineRule="auto"/>
              <w:rPr>
                <w:rFonts w:ascii="Times New Roman" w:hAnsi="Times New Roman"/>
                <w:sz w:val="24"/>
                <w:szCs w:val="24"/>
              </w:rPr>
            </w:pPr>
            <w:r w:rsidRPr="00E427C7">
              <w:rPr>
                <w:rFonts w:ascii="Times New Roman" w:hAnsi="Times New Roman"/>
                <w:sz w:val="24"/>
                <w:szCs w:val="24"/>
              </w:rPr>
              <w:t>Упражнение в решении  задач с мерами  длины</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108"/>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102</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Секунда – мера времени. Выполнение действий с числами, полученными при измерении  времени.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103</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Сравнение выражений.</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Взаимное положение геометрических фигур.</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и решение составных задач по рисункам.</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106</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сложных примеров разного вида</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7170E" w:rsidRDefault="00DC3F8E" w:rsidP="008E72B7">
            <w:pPr>
              <w:spacing w:after="0" w:line="240" w:lineRule="auto"/>
              <w:rPr>
                <w:rFonts w:ascii="Times New Roman" w:hAnsi="Times New Roman"/>
                <w:sz w:val="24"/>
                <w:szCs w:val="24"/>
              </w:rPr>
            </w:pPr>
            <w:r>
              <w:rPr>
                <w:rFonts w:ascii="Times New Roman" w:hAnsi="Times New Roman"/>
                <w:sz w:val="24"/>
                <w:szCs w:val="24"/>
              </w:rPr>
              <w:t>107</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Контрольная работа за 3 четверть</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279"/>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108</w:t>
            </w:r>
          </w:p>
        </w:tc>
        <w:tc>
          <w:tcPr>
            <w:tcW w:w="7260" w:type="dxa"/>
          </w:tcPr>
          <w:p w:rsidR="00DC3F8E" w:rsidRPr="00B96682" w:rsidRDefault="00DC3F8E" w:rsidP="008E72B7">
            <w:pPr>
              <w:widowControl w:val="0"/>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Работа над ошибками</w:t>
            </w:r>
          </w:p>
        </w:tc>
        <w:tc>
          <w:tcPr>
            <w:tcW w:w="1430" w:type="dxa"/>
          </w:tcPr>
          <w:p w:rsidR="00DC3F8E" w:rsidRPr="00B96682"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109</w:t>
            </w:r>
          </w:p>
        </w:tc>
        <w:tc>
          <w:tcPr>
            <w:tcW w:w="7260" w:type="dxa"/>
          </w:tcPr>
          <w:p w:rsidR="00DC3F8E" w:rsidRPr="00B96682" w:rsidRDefault="00DC3F8E" w:rsidP="008E72B7">
            <w:pPr>
              <w:spacing w:after="0" w:line="240" w:lineRule="auto"/>
              <w:rPr>
                <w:rFonts w:ascii="Times New Roman" w:hAnsi="Times New Roman"/>
                <w:sz w:val="24"/>
                <w:szCs w:val="24"/>
              </w:rPr>
            </w:pPr>
            <w:r w:rsidRPr="00B96682">
              <w:rPr>
                <w:rFonts w:ascii="Times New Roman" w:hAnsi="Times New Roman"/>
                <w:sz w:val="24"/>
                <w:szCs w:val="24"/>
              </w:rPr>
              <w:t>Упражнение  в решении составных задач.</w:t>
            </w:r>
          </w:p>
        </w:tc>
        <w:tc>
          <w:tcPr>
            <w:tcW w:w="1430" w:type="dxa"/>
          </w:tcPr>
          <w:p w:rsidR="00DC3F8E" w:rsidRPr="00B96682"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8E72B7" w:rsidRDefault="00DC3F8E" w:rsidP="008E72B7">
            <w:pPr>
              <w:spacing w:after="0" w:line="240" w:lineRule="auto"/>
              <w:rPr>
                <w:rFonts w:ascii="Times New Roman" w:hAnsi="Times New Roman"/>
                <w:color w:val="000000"/>
                <w:sz w:val="24"/>
                <w:szCs w:val="24"/>
              </w:rPr>
            </w:pPr>
            <w:r w:rsidRPr="008E72B7">
              <w:rPr>
                <w:rFonts w:ascii="Times New Roman" w:hAnsi="Times New Roman"/>
                <w:color w:val="000000"/>
                <w:sz w:val="24"/>
                <w:szCs w:val="24"/>
              </w:rPr>
              <w:t>110</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Решение сложных примеров разного вида</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8E72B7" w:rsidRDefault="00DC3F8E" w:rsidP="008E72B7">
            <w:pPr>
              <w:spacing w:after="0" w:line="240" w:lineRule="auto"/>
              <w:rPr>
                <w:rFonts w:ascii="Times New Roman" w:hAnsi="Times New Roman"/>
                <w:color w:val="000000"/>
                <w:sz w:val="24"/>
                <w:szCs w:val="24"/>
              </w:rPr>
            </w:pPr>
            <w:r w:rsidRPr="008E72B7">
              <w:rPr>
                <w:rFonts w:ascii="Times New Roman" w:hAnsi="Times New Roman"/>
                <w:color w:val="000000"/>
                <w:sz w:val="24"/>
                <w:szCs w:val="24"/>
              </w:rPr>
              <w:t>111</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Составление и решение примеров на нахождение суммы.</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rPr>
          <w:trHeight w:val="211"/>
        </w:trPr>
        <w:tc>
          <w:tcPr>
            <w:tcW w:w="988" w:type="dxa"/>
          </w:tcPr>
          <w:p w:rsidR="00DC3F8E" w:rsidRPr="008E72B7" w:rsidRDefault="00DC3F8E" w:rsidP="008E72B7">
            <w:pPr>
              <w:spacing w:after="0" w:line="240" w:lineRule="auto"/>
              <w:rPr>
                <w:rFonts w:ascii="Times New Roman" w:hAnsi="Times New Roman"/>
                <w:color w:val="000000"/>
                <w:sz w:val="24"/>
                <w:szCs w:val="24"/>
              </w:rPr>
            </w:pPr>
            <w:r w:rsidRPr="008E72B7">
              <w:rPr>
                <w:rFonts w:ascii="Times New Roman" w:hAnsi="Times New Roman"/>
                <w:color w:val="000000"/>
                <w:sz w:val="24"/>
                <w:szCs w:val="24"/>
              </w:rPr>
              <w:t>112</w:t>
            </w:r>
          </w:p>
        </w:tc>
        <w:tc>
          <w:tcPr>
            <w:tcW w:w="7260" w:type="dxa"/>
          </w:tcPr>
          <w:p w:rsidR="00DC3F8E" w:rsidRPr="00B96682" w:rsidRDefault="00DC3F8E" w:rsidP="008E72B7">
            <w:pPr>
              <w:spacing w:after="0" w:line="240" w:lineRule="auto"/>
              <w:rPr>
                <w:rFonts w:ascii="Times New Roman" w:hAnsi="Times New Roman"/>
                <w:sz w:val="24"/>
                <w:szCs w:val="24"/>
              </w:rPr>
            </w:pPr>
            <w:r w:rsidRPr="00B96682">
              <w:rPr>
                <w:rFonts w:ascii="Times New Roman" w:hAnsi="Times New Roman"/>
                <w:sz w:val="24"/>
                <w:szCs w:val="24"/>
              </w:rPr>
              <w:t>Сложение и вычитание именованных чисел</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113</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Сложение чисел в пределах 100.</w:t>
            </w:r>
          </w:p>
        </w:tc>
        <w:tc>
          <w:tcPr>
            <w:tcW w:w="1430" w:type="dxa"/>
            <w:vAlign w:val="center"/>
          </w:tcPr>
          <w:p w:rsidR="00DC3F8E" w:rsidRPr="00B96682"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114</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Вычитание чисел в пределах 100.</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115</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Сложение и вычитание чисел в пределах 100.</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116</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Умножение и деление.</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117</w:t>
            </w:r>
          </w:p>
        </w:tc>
        <w:tc>
          <w:tcPr>
            <w:tcW w:w="7260" w:type="dxa"/>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Увеличение и уменьшение чисел в несколько раз.</w:t>
            </w:r>
          </w:p>
        </w:tc>
        <w:tc>
          <w:tcPr>
            <w:tcW w:w="1430" w:type="dxa"/>
          </w:tcPr>
          <w:p w:rsidR="00DC3F8E" w:rsidRPr="00B96682"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Borders>
              <w:bottom w:val="nil"/>
            </w:tcBorders>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118</w:t>
            </w:r>
          </w:p>
        </w:tc>
        <w:tc>
          <w:tcPr>
            <w:tcW w:w="7260" w:type="dxa"/>
            <w:tcBorders>
              <w:bottom w:val="nil"/>
            </w:tcBorders>
          </w:tcPr>
          <w:p w:rsidR="00DC3F8E" w:rsidRPr="00B96682"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B96682">
              <w:rPr>
                <w:rFonts w:ascii="Times New Roman" w:hAnsi="Times New Roman"/>
                <w:sz w:val="24"/>
                <w:szCs w:val="24"/>
              </w:rPr>
              <w:t>Составление и решение примеров на нахождение суммы и остатка.</w:t>
            </w:r>
          </w:p>
        </w:tc>
        <w:tc>
          <w:tcPr>
            <w:tcW w:w="1430" w:type="dxa"/>
          </w:tcPr>
          <w:p w:rsidR="00DC3F8E" w:rsidRPr="00B96682"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rPr>
          <w:trHeight w:val="70"/>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119</w:t>
            </w:r>
          </w:p>
        </w:tc>
        <w:tc>
          <w:tcPr>
            <w:tcW w:w="7260" w:type="dxa"/>
          </w:tcPr>
          <w:p w:rsidR="00DC3F8E" w:rsidRPr="00B96682" w:rsidRDefault="00DC3F8E" w:rsidP="008E72B7">
            <w:pPr>
              <w:spacing w:after="0" w:line="240" w:lineRule="auto"/>
              <w:rPr>
                <w:rFonts w:ascii="Times New Roman" w:hAnsi="Times New Roman"/>
                <w:sz w:val="24"/>
                <w:szCs w:val="24"/>
              </w:rPr>
            </w:pPr>
            <w:r w:rsidRPr="00B96682">
              <w:rPr>
                <w:rFonts w:ascii="Times New Roman" w:hAnsi="Times New Roman"/>
                <w:sz w:val="24"/>
                <w:szCs w:val="24"/>
              </w:rPr>
              <w:t>Деление с остатком. Проверка деления с остатком умножением и сложением.</w:t>
            </w:r>
          </w:p>
        </w:tc>
        <w:tc>
          <w:tcPr>
            <w:tcW w:w="1430" w:type="dxa"/>
          </w:tcPr>
          <w:p w:rsidR="00DC3F8E" w:rsidRPr="00B96682"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B96682"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120</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примеров и задач на деление с остатком.</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121</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bCs/>
                <w:sz w:val="24"/>
                <w:szCs w:val="24"/>
              </w:rPr>
            </w:pPr>
            <w:r w:rsidRPr="00E427C7">
              <w:rPr>
                <w:rFonts w:ascii="Times New Roman" w:hAnsi="Times New Roman"/>
                <w:bCs/>
                <w:sz w:val="24"/>
                <w:szCs w:val="24"/>
              </w:rPr>
              <w:t>Составление и решение примеров разных видов.</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122</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Треугольник. Построение треугольника. Названия сторон треугольника.</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123</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bCs/>
                <w:sz w:val="24"/>
                <w:szCs w:val="24"/>
              </w:rPr>
            </w:pPr>
            <w:r w:rsidRPr="00E427C7">
              <w:rPr>
                <w:rFonts w:ascii="Times New Roman" w:hAnsi="Times New Roman"/>
                <w:bCs/>
                <w:sz w:val="24"/>
                <w:szCs w:val="24"/>
              </w:rPr>
              <w:t>Определение порядка действий в примерах, их решение.</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124</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Определение времени по часам. Практические действия по определению времени.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194"/>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Четные и нечетные числа.</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126</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составных задач.</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lastRenderedPageBreak/>
              <w:t>127</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Решение сложных примеров разного вида. Упражнение  на решение составных задач.</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128</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Четырёхугольники</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129</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Контрольная работа за год.</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rPr>
          <w:trHeight w:val="106"/>
        </w:trPr>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130</w:t>
            </w:r>
          </w:p>
        </w:tc>
        <w:tc>
          <w:tcPr>
            <w:tcW w:w="7260" w:type="dxa"/>
          </w:tcPr>
          <w:p w:rsidR="00DC3F8E" w:rsidRPr="00E427C7" w:rsidRDefault="00DC3F8E" w:rsidP="008E72B7">
            <w:pPr>
              <w:widowControl w:val="0"/>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Работа над ошибками.</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131</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и решение задач на нахождение цены, количества, стоимости.</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132</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bCs/>
                <w:sz w:val="24"/>
                <w:szCs w:val="24"/>
              </w:rPr>
            </w:pPr>
            <w:r w:rsidRPr="00E427C7">
              <w:rPr>
                <w:rFonts w:ascii="Times New Roman" w:hAnsi="Times New Roman"/>
                <w:bCs/>
                <w:sz w:val="24"/>
                <w:szCs w:val="24"/>
              </w:rPr>
              <w:t>Выполнение заданий с именованными числами</w:t>
            </w:r>
          </w:p>
        </w:tc>
        <w:tc>
          <w:tcPr>
            <w:tcW w:w="1430" w:type="dxa"/>
          </w:tcPr>
          <w:p w:rsidR="00DC3F8E" w:rsidRPr="00E427C7" w:rsidRDefault="00DC3F8E" w:rsidP="008E72B7">
            <w:pPr>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133</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решение примеров на нахождение суммы и разности по образцу</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134-135</w:t>
            </w:r>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sidRPr="00E427C7">
              <w:rPr>
                <w:rFonts w:ascii="Times New Roman" w:hAnsi="Times New Roman"/>
                <w:sz w:val="24"/>
                <w:szCs w:val="24"/>
              </w:rPr>
              <w:t>Составление, решение примеров на нахождение суммы и разности по таблицам.</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DC3F8E" w:rsidRPr="00E427C7" w:rsidTr="00E7170E">
        <w:tc>
          <w:tcPr>
            <w:tcW w:w="988" w:type="dxa"/>
          </w:tcPr>
          <w:p w:rsidR="00DC3F8E" w:rsidRPr="00E427C7" w:rsidRDefault="00DC3F8E" w:rsidP="008E72B7">
            <w:pPr>
              <w:spacing w:after="0" w:line="240" w:lineRule="auto"/>
              <w:rPr>
                <w:rFonts w:ascii="Times New Roman" w:hAnsi="Times New Roman"/>
                <w:sz w:val="24"/>
                <w:szCs w:val="24"/>
              </w:rPr>
            </w:pPr>
            <w:r>
              <w:rPr>
                <w:rFonts w:ascii="Times New Roman" w:hAnsi="Times New Roman"/>
                <w:sz w:val="24"/>
                <w:szCs w:val="24"/>
              </w:rPr>
              <w:t>136</w:t>
            </w:r>
            <w:bookmarkStart w:id="0" w:name="_GoBack"/>
            <w:bookmarkEnd w:id="0"/>
          </w:p>
        </w:tc>
        <w:tc>
          <w:tcPr>
            <w:tcW w:w="7260" w:type="dxa"/>
          </w:tcPr>
          <w:p w:rsidR="00DC3F8E" w:rsidRPr="00E427C7" w:rsidRDefault="00DC3F8E" w:rsidP="008E72B7">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Повторение и закрепление изученного за год.</w:t>
            </w:r>
          </w:p>
        </w:tc>
        <w:tc>
          <w:tcPr>
            <w:tcW w:w="1430" w:type="dxa"/>
          </w:tcPr>
          <w:p w:rsidR="00DC3F8E" w:rsidRPr="00E427C7" w:rsidRDefault="00DC3F8E" w:rsidP="008E72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DC3F8E" w:rsidRDefault="00DC3F8E" w:rsidP="001E2BD5">
      <w:pPr>
        <w:spacing w:after="0" w:line="240" w:lineRule="auto"/>
        <w:rPr>
          <w:rStyle w:val="FontStyle29"/>
          <w:b/>
          <w:sz w:val="24"/>
          <w:szCs w:val="24"/>
        </w:rPr>
      </w:pPr>
    </w:p>
    <w:p w:rsidR="00DC3F8E" w:rsidRDefault="00DC3F8E" w:rsidP="001E2BD5">
      <w:pPr>
        <w:spacing w:after="0" w:line="240" w:lineRule="auto"/>
        <w:rPr>
          <w:rStyle w:val="FontStyle29"/>
          <w:b/>
          <w:sz w:val="24"/>
          <w:szCs w:val="24"/>
        </w:rPr>
      </w:pPr>
    </w:p>
    <w:p w:rsidR="00DC3F8E" w:rsidRPr="00E7170E" w:rsidRDefault="00DC3F8E" w:rsidP="001E2BD5">
      <w:pPr>
        <w:spacing w:after="0" w:line="240" w:lineRule="auto"/>
        <w:rPr>
          <w:rStyle w:val="FontStyle29"/>
          <w:b/>
          <w:szCs w:val="28"/>
        </w:rPr>
      </w:pPr>
      <w:r>
        <w:rPr>
          <w:rStyle w:val="FontStyle29"/>
          <w:b/>
          <w:szCs w:val="28"/>
        </w:rPr>
        <w:t>Л</w:t>
      </w:r>
      <w:r w:rsidRPr="00E7170E">
        <w:rPr>
          <w:rStyle w:val="FontStyle29"/>
          <w:b/>
          <w:szCs w:val="28"/>
        </w:rPr>
        <w:t>итература:</w:t>
      </w:r>
    </w:p>
    <w:p w:rsidR="00DC3F8E" w:rsidRPr="00E7170E" w:rsidRDefault="00DC3F8E" w:rsidP="008E72B7">
      <w:pPr>
        <w:pStyle w:val="Style2"/>
        <w:widowControl/>
        <w:spacing w:before="5" w:line="317" w:lineRule="exact"/>
        <w:jc w:val="both"/>
        <w:rPr>
          <w:rStyle w:val="FontStyle29"/>
          <w:szCs w:val="28"/>
        </w:rPr>
      </w:pPr>
      <w:r w:rsidRPr="00E7170E">
        <w:rPr>
          <w:rStyle w:val="FontStyle29"/>
          <w:szCs w:val="28"/>
        </w:rPr>
        <w:t xml:space="preserve">1. Авторская программа М.Н.Перовой, В.В. Эк для специальных </w:t>
      </w:r>
      <w:r>
        <w:rPr>
          <w:rStyle w:val="FontStyle29"/>
          <w:szCs w:val="28"/>
        </w:rPr>
        <w:t>(</w:t>
      </w:r>
      <w:r w:rsidRPr="00E7170E">
        <w:rPr>
          <w:rStyle w:val="FontStyle29"/>
          <w:szCs w:val="28"/>
        </w:rPr>
        <w:t xml:space="preserve">коррекционных) общеобразовательных учреждений   Москва «Просвещение», 2004 год под редакцией В.В.Воронковой. </w:t>
      </w:r>
    </w:p>
    <w:p w:rsidR="00DC3F8E" w:rsidRPr="00E7170E" w:rsidRDefault="00DC3F8E" w:rsidP="008E72B7">
      <w:pPr>
        <w:pStyle w:val="Style2"/>
        <w:widowControl/>
        <w:spacing w:before="5" w:line="317" w:lineRule="exact"/>
        <w:jc w:val="both"/>
        <w:rPr>
          <w:rStyle w:val="FontStyle29"/>
          <w:szCs w:val="28"/>
        </w:rPr>
      </w:pPr>
      <w:r w:rsidRPr="00E7170E">
        <w:rPr>
          <w:rStyle w:val="FontStyle29"/>
          <w:szCs w:val="28"/>
        </w:rPr>
        <w:t>2. Учебник математики, 4 класс М.Н.Перова Москва «Просвещение», 2005 г.</w:t>
      </w:r>
    </w:p>
    <w:p w:rsidR="00DC3F8E" w:rsidRPr="00E7170E" w:rsidRDefault="00DC3F8E" w:rsidP="008E72B7">
      <w:pPr>
        <w:pStyle w:val="Style2"/>
        <w:widowControl/>
        <w:spacing w:before="5" w:line="317" w:lineRule="exact"/>
        <w:jc w:val="both"/>
        <w:rPr>
          <w:rStyle w:val="FontStyle29"/>
          <w:szCs w:val="28"/>
        </w:rPr>
      </w:pPr>
      <w:r w:rsidRPr="00E7170E">
        <w:rPr>
          <w:rStyle w:val="FontStyle29"/>
          <w:szCs w:val="28"/>
        </w:rPr>
        <w:t>3. М.Н. Перова «Методика преподавания математики во вспомогательной школе» Москва «Просвещение» 1984 год</w:t>
      </w:r>
    </w:p>
    <w:p w:rsidR="00DC3F8E" w:rsidRPr="00E7170E" w:rsidRDefault="00DC3F8E" w:rsidP="008E72B7">
      <w:pPr>
        <w:pStyle w:val="Style2"/>
        <w:widowControl/>
        <w:spacing w:before="5" w:line="317" w:lineRule="exact"/>
        <w:jc w:val="both"/>
        <w:rPr>
          <w:rStyle w:val="FontStyle29"/>
          <w:szCs w:val="28"/>
        </w:rPr>
      </w:pPr>
      <w:r w:rsidRPr="00E7170E">
        <w:rPr>
          <w:rStyle w:val="FontStyle29"/>
          <w:szCs w:val="28"/>
        </w:rPr>
        <w:t>4. Л.Чилингирова, Б. Спиридонова « Играя, учимся математике»</w:t>
      </w:r>
    </w:p>
    <w:p w:rsidR="00DC3F8E" w:rsidRPr="00E7170E" w:rsidRDefault="00DC3F8E" w:rsidP="004E4421">
      <w:pPr>
        <w:rPr>
          <w:rStyle w:val="FontStyle29"/>
          <w:szCs w:val="28"/>
        </w:rPr>
      </w:pPr>
      <w:r w:rsidRPr="00E7170E">
        <w:rPr>
          <w:rStyle w:val="FontStyle29"/>
          <w:szCs w:val="28"/>
        </w:rPr>
        <w:t>Москва «Просвещение» 1993 г.</w:t>
      </w:r>
    </w:p>
    <w:p w:rsidR="00DC3F8E" w:rsidRPr="00E7170E" w:rsidRDefault="00DC3F8E" w:rsidP="003B11FF">
      <w:pPr>
        <w:pStyle w:val="a4"/>
        <w:rPr>
          <w:rFonts w:ascii="Times New Roman" w:hAnsi="Times New Roman"/>
          <w:b/>
          <w:sz w:val="28"/>
          <w:szCs w:val="28"/>
        </w:rPr>
      </w:pPr>
      <w:r w:rsidRPr="00E7170E">
        <w:rPr>
          <w:rFonts w:ascii="Times New Roman" w:hAnsi="Times New Roman"/>
          <w:b/>
          <w:sz w:val="28"/>
          <w:szCs w:val="28"/>
        </w:rPr>
        <w:t xml:space="preserve">Средства обучения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наборное полотно;</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таблица классов и разрядов;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геометрические фигуры;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таблица мер длины, массы, стоимости, времени;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метр демонстрационный, рулетка;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линейки измерительные;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циферблат, часы с секундной стрелкой, песочные;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набор «Части целого на круге»;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 xml:space="preserve">комплект таблиц «Умножение и деление», «Сложение и вычитание»; </w:t>
      </w:r>
    </w:p>
    <w:p w:rsidR="00DC3F8E" w:rsidRPr="00E7170E" w:rsidRDefault="00DC3F8E" w:rsidP="003B11FF">
      <w:pPr>
        <w:pStyle w:val="a4"/>
        <w:numPr>
          <w:ilvl w:val="0"/>
          <w:numId w:val="7"/>
        </w:numPr>
        <w:tabs>
          <w:tab w:val="clear" w:pos="720"/>
          <w:tab w:val="num" w:pos="440"/>
        </w:tabs>
        <w:ind w:left="0" w:firstLine="0"/>
        <w:rPr>
          <w:rFonts w:ascii="Times New Roman" w:hAnsi="Times New Roman"/>
          <w:sz w:val="28"/>
          <w:szCs w:val="28"/>
        </w:rPr>
      </w:pPr>
      <w:r w:rsidRPr="00E7170E">
        <w:rPr>
          <w:rFonts w:ascii="Times New Roman" w:hAnsi="Times New Roman"/>
          <w:sz w:val="28"/>
          <w:szCs w:val="28"/>
        </w:rPr>
        <w:t>компьютер для просмотра различных слайдов.</w:t>
      </w: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725E88">
      <w:pPr>
        <w:pStyle w:val="a4"/>
        <w:ind w:firstLine="75"/>
        <w:rPr>
          <w:rFonts w:ascii="Times New Roman" w:hAnsi="Times New Roman"/>
          <w:sz w:val="28"/>
          <w:szCs w:val="28"/>
        </w:rPr>
      </w:pPr>
    </w:p>
    <w:p w:rsidR="00DC3F8E" w:rsidRDefault="00DC3F8E" w:rsidP="006B5B70">
      <w:pPr>
        <w:spacing w:after="0" w:line="240" w:lineRule="auto"/>
        <w:ind w:firstLine="708"/>
        <w:jc w:val="both"/>
        <w:rPr>
          <w:rFonts w:ascii="Times New Roman" w:hAnsi="Times New Roman"/>
          <w:b/>
          <w:sz w:val="28"/>
          <w:szCs w:val="28"/>
        </w:rPr>
      </w:pPr>
      <w:r w:rsidRPr="00E7170E">
        <w:rPr>
          <w:rFonts w:ascii="Times New Roman" w:hAnsi="Times New Roman"/>
          <w:b/>
          <w:sz w:val="28"/>
          <w:szCs w:val="28"/>
        </w:rPr>
        <w:lastRenderedPageBreak/>
        <w:t>В программе определён обязательный базовый уровень знаний.</w:t>
      </w:r>
    </w:p>
    <w:p w:rsidR="00DC3F8E" w:rsidRPr="00E7170E" w:rsidRDefault="00DC3F8E" w:rsidP="006B5B70">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u w:val="single"/>
          <w:lang w:eastAsia="ru-RU"/>
        </w:rPr>
        <w:t>1 уровень</w:t>
      </w:r>
      <w:r w:rsidRPr="00E7170E">
        <w:rPr>
          <w:rFonts w:ascii="Times New Roman" w:hAnsi="Times New Roman"/>
          <w:sz w:val="28"/>
          <w:szCs w:val="28"/>
          <w:lang w:eastAsia="ru-RU"/>
        </w:rPr>
        <w:t xml:space="preserve"> рассчитан для обучающихся, способных к освоению разделов программы. </w:t>
      </w:r>
    </w:p>
    <w:p w:rsidR="00DC3F8E" w:rsidRPr="00E7170E" w:rsidRDefault="00DC3F8E" w:rsidP="006B5B70">
      <w:pPr>
        <w:spacing w:after="0" w:line="240" w:lineRule="auto"/>
        <w:ind w:firstLine="708"/>
        <w:jc w:val="both"/>
        <w:rPr>
          <w:rFonts w:ascii="Times New Roman" w:hAnsi="Times New Roman"/>
          <w:sz w:val="28"/>
          <w:szCs w:val="28"/>
          <w:lang w:eastAsia="ru-RU"/>
        </w:rPr>
      </w:pPr>
      <w:r w:rsidRPr="00E7170E">
        <w:rPr>
          <w:rFonts w:ascii="Times New Roman" w:hAnsi="Times New Roman"/>
          <w:sz w:val="28"/>
          <w:szCs w:val="28"/>
          <w:u w:val="single"/>
          <w:lang w:eastAsia="ru-RU"/>
        </w:rPr>
        <w:t>2 уровень</w:t>
      </w:r>
      <w:r w:rsidRPr="00E7170E">
        <w:rPr>
          <w:rFonts w:ascii="Times New Roman" w:hAnsi="Times New Roman"/>
          <w:sz w:val="28"/>
          <w:szCs w:val="28"/>
          <w:lang w:eastAsia="ru-RU"/>
        </w:rPr>
        <w:t xml:space="preserve"> предназначен для обучающихся с более сниженными интеллектуальными возможностями. </w:t>
      </w:r>
    </w:p>
    <w:p w:rsidR="00DC3F8E" w:rsidRPr="00E7170E" w:rsidRDefault="00DC3F8E" w:rsidP="006B5B70">
      <w:pPr>
        <w:pStyle w:val="Style7"/>
        <w:widowControl/>
        <w:ind w:firstLine="708"/>
        <w:rPr>
          <w:rStyle w:val="FontStyle34"/>
          <w:bCs/>
          <w:szCs w:val="28"/>
        </w:rPr>
      </w:pPr>
      <w:r w:rsidRPr="00E7170E">
        <w:rPr>
          <w:b/>
          <w:sz w:val="28"/>
          <w:szCs w:val="28"/>
        </w:rPr>
        <w:t xml:space="preserve">Обучающиеся </w:t>
      </w:r>
      <w:r w:rsidRPr="00E7170E">
        <w:rPr>
          <w:rStyle w:val="FontStyle34"/>
          <w:bCs/>
          <w:szCs w:val="28"/>
        </w:rPr>
        <w:t>1 уровня должны уметь:</w:t>
      </w:r>
    </w:p>
    <w:p w:rsidR="00DC3F8E" w:rsidRPr="00E7170E" w:rsidRDefault="00DC3F8E" w:rsidP="006B5B70">
      <w:pPr>
        <w:pStyle w:val="Style17"/>
        <w:widowControl/>
        <w:tabs>
          <w:tab w:val="left" w:pos="682"/>
        </w:tabs>
        <w:spacing w:line="240" w:lineRule="auto"/>
        <w:ind w:firstLine="708"/>
        <w:rPr>
          <w:rStyle w:val="FontStyle29"/>
          <w:szCs w:val="28"/>
        </w:rPr>
      </w:pPr>
      <w:r w:rsidRPr="00E7170E">
        <w:rPr>
          <w:rStyle w:val="FontStyle29"/>
          <w:szCs w:val="28"/>
        </w:rPr>
        <w:t>-пользоваться переместительным свойством умножения;</w:t>
      </w:r>
    </w:p>
    <w:p w:rsidR="00DC3F8E" w:rsidRPr="00E7170E" w:rsidRDefault="00DC3F8E" w:rsidP="006B5B70">
      <w:pPr>
        <w:pStyle w:val="Style17"/>
        <w:widowControl/>
        <w:tabs>
          <w:tab w:val="left" w:pos="682"/>
        </w:tabs>
        <w:spacing w:line="240" w:lineRule="auto"/>
        <w:ind w:firstLine="708"/>
        <w:rPr>
          <w:rStyle w:val="FontStyle29"/>
          <w:szCs w:val="28"/>
        </w:rPr>
      </w:pPr>
      <w:r w:rsidRPr="00E7170E">
        <w:rPr>
          <w:rStyle w:val="FontStyle29"/>
          <w:szCs w:val="28"/>
        </w:rPr>
        <w:t>-выполнять письменное сложение и вычитание чисел в пределах 100 с переходом через разряд, располагая числа столбиком;</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-распознавать и записывать числа, полученные при счёте и измерении одной и двумя единицами (мерами) стоимости, длины, массы, времени;</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-заменять известные крупные единицы измерения длины, массы мелкими и наоборот;</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-определять время по часам с точностью до одной минуты;</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-пользоваться таблицей умножения всех однозначных чисел; правилами умножения на 0,1,10, чисел 0,1,10 при решении примеров;</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-решать составные арифметические задачи в два действия;</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-различать замкнутые, незамкнутые кривые линии, ломаные линии, выполнять построение ломаной линии по данной длине её отрезков;</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 xml:space="preserve">-чертить прямоугольник по заданным размерам сторон с помощью чертёжного угольника на нелинованной бумаге                            </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b/>
          <w:sz w:val="28"/>
          <w:szCs w:val="28"/>
        </w:rPr>
        <w:t>Обучающиеся</w:t>
      </w:r>
      <w:r w:rsidRPr="00E7170E">
        <w:rPr>
          <w:sz w:val="28"/>
          <w:szCs w:val="28"/>
        </w:rPr>
        <w:t xml:space="preserve"> </w:t>
      </w:r>
      <w:r w:rsidRPr="00E7170E">
        <w:rPr>
          <w:rStyle w:val="FontStyle34"/>
          <w:bCs/>
          <w:szCs w:val="28"/>
        </w:rPr>
        <w:t>2 уровня должны уметь:</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-выделять и указывать количество единиц и десятков в двузначном числе;</w:t>
      </w:r>
      <w:r w:rsidRPr="00E7170E">
        <w:rPr>
          <w:rStyle w:val="FontStyle29"/>
          <w:szCs w:val="28"/>
        </w:rPr>
        <w:br/>
        <w:t>- заменять крупную меру длины, массы мелкой (с помощью учителя);</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 xml:space="preserve">-выполнять сложение и вычитание чисел с переходом через десяток в пределах 20, действия сложения и вычитания в пределах 100 с помощью счёт, калькулятора;          </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-употреблять в речи названия компонентов и результатов действий сложения и вычитания;</w:t>
      </w:r>
    </w:p>
    <w:p w:rsidR="00DC3F8E" w:rsidRPr="00E7170E" w:rsidRDefault="00DC3F8E" w:rsidP="006B5B70">
      <w:pPr>
        <w:pStyle w:val="Style17"/>
        <w:widowControl/>
        <w:tabs>
          <w:tab w:val="left" w:pos="682"/>
        </w:tabs>
        <w:spacing w:line="240" w:lineRule="auto"/>
        <w:ind w:right="1037" w:firstLine="708"/>
        <w:rPr>
          <w:rStyle w:val="FontStyle29"/>
          <w:szCs w:val="28"/>
        </w:rPr>
      </w:pPr>
      <w:r w:rsidRPr="00E7170E">
        <w:rPr>
          <w:rStyle w:val="FontStyle29"/>
          <w:szCs w:val="28"/>
        </w:rPr>
        <w:t>-выполнять умножение чисел 2,3,4,5 и деление на эти числа (с использованием таблицы);</w:t>
      </w:r>
    </w:p>
    <w:p w:rsidR="00DC3F8E" w:rsidRPr="00E7170E" w:rsidRDefault="00DC3F8E" w:rsidP="006B5B70">
      <w:pPr>
        <w:pStyle w:val="Style17"/>
        <w:widowControl/>
        <w:tabs>
          <w:tab w:val="left" w:pos="696"/>
        </w:tabs>
        <w:spacing w:line="240" w:lineRule="auto"/>
        <w:ind w:firstLine="708"/>
        <w:rPr>
          <w:rStyle w:val="FontStyle29"/>
          <w:szCs w:val="28"/>
        </w:rPr>
      </w:pPr>
      <w:r w:rsidRPr="00E7170E">
        <w:rPr>
          <w:rStyle w:val="FontStyle29"/>
          <w:szCs w:val="28"/>
        </w:rPr>
        <w:t>-выполнять действия умножения с компонентами 0,1,10 (с помощью учителя);</w:t>
      </w:r>
    </w:p>
    <w:p w:rsidR="00DC3F8E" w:rsidRPr="00E7170E" w:rsidRDefault="00DC3F8E" w:rsidP="006B5B70">
      <w:pPr>
        <w:pStyle w:val="Style17"/>
        <w:widowControl/>
        <w:tabs>
          <w:tab w:val="left" w:pos="696"/>
        </w:tabs>
        <w:spacing w:line="240" w:lineRule="auto"/>
        <w:ind w:firstLine="708"/>
        <w:rPr>
          <w:rStyle w:val="FontStyle29"/>
          <w:szCs w:val="28"/>
        </w:rPr>
      </w:pPr>
      <w:r w:rsidRPr="00E7170E">
        <w:rPr>
          <w:rStyle w:val="FontStyle29"/>
          <w:szCs w:val="28"/>
        </w:rPr>
        <w:t>-решать простые задачи;</w:t>
      </w:r>
    </w:p>
    <w:p w:rsidR="00DC3F8E" w:rsidRPr="00E7170E" w:rsidRDefault="00DC3F8E" w:rsidP="006B5B70">
      <w:pPr>
        <w:pStyle w:val="Style17"/>
        <w:widowControl/>
        <w:tabs>
          <w:tab w:val="left" w:pos="696"/>
        </w:tabs>
        <w:spacing w:line="240" w:lineRule="auto"/>
        <w:ind w:firstLine="708"/>
        <w:rPr>
          <w:rStyle w:val="FontStyle29"/>
          <w:szCs w:val="28"/>
        </w:rPr>
      </w:pPr>
      <w:r w:rsidRPr="00E7170E">
        <w:rPr>
          <w:rStyle w:val="FontStyle29"/>
          <w:szCs w:val="28"/>
        </w:rPr>
        <w:t>-узнавать, называть ломаные линии, выполнять построение произвольной ломаной линии;</w:t>
      </w:r>
    </w:p>
    <w:p w:rsidR="00DC3F8E" w:rsidRPr="00E7170E" w:rsidRDefault="00DC3F8E" w:rsidP="006B5B70">
      <w:pPr>
        <w:pStyle w:val="Style17"/>
        <w:widowControl/>
        <w:tabs>
          <w:tab w:val="left" w:pos="696"/>
        </w:tabs>
        <w:spacing w:line="240" w:lineRule="auto"/>
        <w:ind w:firstLine="708"/>
        <w:rPr>
          <w:rStyle w:val="FontStyle29"/>
          <w:szCs w:val="28"/>
        </w:rPr>
      </w:pPr>
      <w:r w:rsidRPr="00E7170E">
        <w:rPr>
          <w:rStyle w:val="FontStyle29"/>
          <w:szCs w:val="28"/>
        </w:rPr>
        <w:t>-находить точку пересечения линий (отрезков), чертить прямоугольник (квадрат) по заданным размерам (возможна помощь учителя).</w:t>
      </w:r>
    </w:p>
    <w:p w:rsidR="00DC3F8E" w:rsidRPr="00E7170E" w:rsidRDefault="00DC3F8E" w:rsidP="006B5B70">
      <w:pPr>
        <w:shd w:val="clear" w:color="auto" w:fill="FFFFFF"/>
        <w:spacing w:after="0" w:line="240" w:lineRule="auto"/>
        <w:ind w:firstLine="708"/>
        <w:jc w:val="both"/>
        <w:rPr>
          <w:rFonts w:ascii="Times New Roman" w:hAnsi="Times New Roman"/>
          <w:b/>
          <w:color w:val="000000"/>
          <w:sz w:val="28"/>
          <w:szCs w:val="28"/>
          <w:lang w:eastAsia="ru-RU"/>
        </w:rPr>
      </w:pPr>
      <w:r w:rsidRPr="00E7170E">
        <w:rPr>
          <w:rFonts w:ascii="Times New Roman" w:hAnsi="Times New Roman"/>
          <w:b/>
          <w:i/>
          <w:iCs/>
          <w:color w:val="000000"/>
          <w:sz w:val="28"/>
          <w:szCs w:val="28"/>
          <w:lang w:eastAsia="ru-RU"/>
        </w:rPr>
        <w:t>Критерии оценивания</w:t>
      </w:r>
    </w:p>
    <w:p w:rsidR="00DC3F8E" w:rsidRPr="00E7170E" w:rsidRDefault="00DC3F8E" w:rsidP="006B5B70">
      <w:pPr>
        <w:shd w:val="clear" w:color="auto" w:fill="FFFFFF"/>
        <w:spacing w:after="0" w:line="240" w:lineRule="auto"/>
        <w:ind w:firstLine="708"/>
        <w:jc w:val="both"/>
        <w:rPr>
          <w:rFonts w:ascii="Times New Roman" w:hAnsi="Times New Roman"/>
          <w:b/>
          <w:color w:val="000000"/>
          <w:sz w:val="28"/>
          <w:szCs w:val="28"/>
          <w:lang w:eastAsia="ru-RU"/>
        </w:rPr>
      </w:pPr>
      <w:r w:rsidRPr="00E7170E">
        <w:rPr>
          <w:rFonts w:ascii="Times New Roman" w:hAnsi="Times New Roman"/>
          <w:b/>
          <w:color w:val="000000"/>
          <w:sz w:val="28"/>
          <w:szCs w:val="28"/>
          <w:lang w:eastAsia="ru-RU"/>
        </w:rPr>
        <w:t> 1 уровень</w:t>
      </w:r>
    </w:p>
    <w:p w:rsidR="00DC3F8E" w:rsidRPr="00E7170E" w:rsidRDefault="00DC3F8E" w:rsidP="006B5B70">
      <w:pPr>
        <w:shd w:val="clear" w:color="auto" w:fill="FFFFFF"/>
        <w:spacing w:after="0" w:line="240" w:lineRule="auto"/>
        <w:ind w:firstLine="708"/>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w:t>
      </w:r>
      <w:r w:rsidRPr="00E7170E">
        <w:rPr>
          <w:rFonts w:ascii="Times New Roman" w:hAnsi="Times New Roman"/>
          <w:b/>
          <w:color w:val="000000"/>
          <w:sz w:val="28"/>
          <w:szCs w:val="28"/>
          <w:lang w:eastAsia="ru-RU"/>
        </w:rPr>
        <w:t xml:space="preserve">5» («отлично»)  </w:t>
      </w:r>
      <w:r w:rsidRPr="00E7170E">
        <w:rPr>
          <w:rFonts w:ascii="Times New Roman" w:hAnsi="Times New Roman"/>
          <w:color w:val="000000"/>
          <w:sz w:val="28"/>
          <w:szCs w:val="28"/>
          <w:lang w:eastAsia="ru-RU"/>
        </w:rPr>
        <w:t xml:space="preserve">- даёт правильные осознанные ответы на все поставленные вопросы,  может подтвердить правильность ответа  предметно – </w:t>
      </w:r>
      <w:r w:rsidRPr="00E7170E">
        <w:rPr>
          <w:rFonts w:ascii="Times New Roman" w:hAnsi="Times New Roman"/>
          <w:color w:val="000000"/>
          <w:sz w:val="28"/>
          <w:szCs w:val="28"/>
          <w:lang w:eastAsia="ru-RU"/>
        </w:rPr>
        <w:lastRenderedPageBreak/>
        <w:t>практическими действиями, знает и умеет применять правила, умеет самостоятельно оперировать  изученными математическими представлениями. (Отсутствие ошибок  или не более одного недочёта).</w:t>
      </w:r>
    </w:p>
    <w:p w:rsidR="00DC3F8E" w:rsidRPr="00E7170E" w:rsidRDefault="00DC3F8E" w:rsidP="006B5B70">
      <w:pPr>
        <w:shd w:val="clear" w:color="auto" w:fill="FFFFFF"/>
        <w:spacing w:after="0" w:line="240" w:lineRule="auto"/>
        <w:ind w:firstLine="708"/>
        <w:jc w:val="both"/>
        <w:rPr>
          <w:rFonts w:ascii="Times New Roman" w:hAnsi="Times New Roman"/>
          <w:color w:val="000000"/>
          <w:sz w:val="28"/>
          <w:szCs w:val="28"/>
          <w:lang w:eastAsia="ru-RU"/>
        </w:rPr>
      </w:pPr>
      <w:r w:rsidRPr="00E7170E">
        <w:rPr>
          <w:rFonts w:ascii="Times New Roman" w:hAnsi="Times New Roman"/>
          <w:b/>
          <w:color w:val="000000"/>
          <w:sz w:val="28"/>
          <w:szCs w:val="28"/>
          <w:lang w:eastAsia="ru-RU"/>
        </w:rPr>
        <w:t xml:space="preserve">«4» («хорошо») </w:t>
      </w:r>
      <w:r w:rsidRPr="00E7170E">
        <w:rPr>
          <w:rFonts w:ascii="Times New Roman" w:hAnsi="Times New Roman"/>
          <w:color w:val="000000"/>
          <w:sz w:val="28"/>
          <w:szCs w:val="28"/>
          <w:lang w:eastAsia="ru-RU"/>
        </w:rPr>
        <w:t>– ставится обучающемуся, если его ответ в основном соответствует требованиям, установленным для оценки «5», но: при ответе обучающийся допускает отдельные неточности, оговорки, нуждается в дополнительных вопросах  помогающих  ему уточнить ответ. При решении задач нуждается в дополнительных вопросах учителя (Наличие 2-3 ошибок или 4-6 недочетов по текущему учебному материалу; не более 2 ошибок или 4 недочетов по пройденному материалу)</w:t>
      </w:r>
    </w:p>
    <w:p w:rsidR="00DC3F8E" w:rsidRPr="00E7170E" w:rsidRDefault="00DC3F8E" w:rsidP="006B5B70">
      <w:pPr>
        <w:shd w:val="clear" w:color="auto" w:fill="FFFFFF"/>
        <w:spacing w:after="0" w:line="240" w:lineRule="auto"/>
        <w:ind w:firstLine="708"/>
        <w:jc w:val="both"/>
        <w:rPr>
          <w:rFonts w:ascii="Times New Roman" w:hAnsi="Times New Roman"/>
          <w:color w:val="000000"/>
          <w:sz w:val="28"/>
          <w:szCs w:val="28"/>
          <w:lang w:eastAsia="ru-RU"/>
        </w:rPr>
      </w:pPr>
      <w:r w:rsidRPr="00E7170E">
        <w:rPr>
          <w:rFonts w:ascii="Times New Roman" w:hAnsi="Times New Roman"/>
          <w:b/>
          <w:color w:val="000000"/>
          <w:sz w:val="28"/>
          <w:szCs w:val="28"/>
          <w:lang w:eastAsia="ru-RU"/>
        </w:rPr>
        <w:t>«3» («удовлетворительно»)</w:t>
      </w:r>
      <w:r w:rsidRPr="00E7170E">
        <w:rPr>
          <w:rFonts w:ascii="Times New Roman" w:hAnsi="Times New Roman"/>
          <w:color w:val="000000"/>
          <w:sz w:val="28"/>
          <w:szCs w:val="28"/>
          <w:lang w:eastAsia="ru-RU"/>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неполнота раскрытия вопроса.</w:t>
      </w:r>
    </w:p>
    <w:p w:rsidR="00DC3F8E" w:rsidRPr="00E7170E" w:rsidRDefault="00DC3F8E" w:rsidP="006B5B70">
      <w:pPr>
        <w:shd w:val="clear" w:color="auto" w:fill="FFFFFF"/>
        <w:spacing w:after="0" w:line="240" w:lineRule="auto"/>
        <w:ind w:firstLine="708"/>
        <w:jc w:val="both"/>
        <w:rPr>
          <w:rFonts w:ascii="Times New Roman" w:hAnsi="Times New Roman"/>
          <w:b/>
          <w:color w:val="000000"/>
          <w:sz w:val="28"/>
          <w:szCs w:val="28"/>
          <w:lang w:eastAsia="ru-RU"/>
        </w:rPr>
      </w:pPr>
      <w:r w:rsidRPr="00E7170E">
        <w:rPr>
          <w:rFonts w:ascii="Times New Roman" w:hAnsi="Times New Roman"/>
          <w:b/>
          <w:color w:val="000000"/>
          <w:sz w:val="28"/>
          <w:szCs w:val="28"/>
          <w:lang w:eastAsia="ru-RU"/>
        </w:rPr>
        <w:t>2 уровень</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color w:val="000000"/>
          <w:sz w:val="28"/>
          <w:szCs w:val="28"/>
          <w:lang w:eastAsia="ru-RU"/>
        </w:rPr>
        <w:t>«</w:t>
      </w:r>
      <w:r w:rsidRPr="00E7170E">
        <w:rPr>
          <w:rFonts w:ascii="Times New Roman" w:hAnsi="Times New Roman"/>
          <w:b/>
          <w:color w:val="000000"/>
          <w:sz w:val="28"/>
          <w:szCs w:val="28"/>
          <w:lang w:eastAsia="ru-RU"/>
        </w:rPr>
        <w:t xml:space="preserve">5» («отлично»)   - </w:t>
      </w:r>
      <w:r w:rsidRPr="00E7170E">
        <w:rPr>
          <w:rFonts w:ascii="Times New Roman" w:hAnsi="Times New Roman"/>
          <w:color w:val="000000"/>
          <w:sz w:val="28"/>
          <w:szCs w:val="28"/>
          <w:lang w:eastAsia="ru-RU"/>
        </w:rPr>
        <w:t xml:space="preserve">ставится </w:t>
      </w:r>
      <w:r w:rsidRPr="00E7170E">
        <w:rPr>
          <w:rFonts w:ascii="Times New Roman" w:hAnsi="Times New Roman"/>
          <w:sz w:val="28"/>
          <w:szCs w:val="28"/>
          <w:lang w:eastAsia="ru-RU"/>
        </w:rPr>
        <w:t>обучающемуся</w:t>
      </w:r>
      <w:r w:rsidRPr="00E7170E">
        <w:rPr>
          <w:rFonts w:ascii="Times New Roman" w:hAnsi="Times New Roman"/>
          <w:color w:val="000000"/>
          <w:sz w:val="28"/>
          <w:szCs w:val="28"/>
          <w:lang w:eastAsia="ru-RU"/>
        </w:rPr>
        <w:t>, если он даёт  правильные ответы на поставленные вопросы, выполняет работы по измерению и начертанию геометрических фигур решает задачу с помощью учителя.</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b/>
          <w:color w:val="000000"/>
          <w:sz w:val="28"/>
          <w:szCs w:val="28"/>
          <w:lang w:eastAsia="ru-RU"/>
        </w:rPr>
        <w:t xml:space="preserve">«4» («хорошо») – </w:t>
      </w:r>
      <w:r w:rsidRPr="00E7170E">
        <w:rPr>
          <w:rFonts w:ascii="Times New Roman" w:hAnsi="Times New Roman"/>
          <w:color w:val="000000"/>
          <w:sz w:val="28"/>
          <w:szCs w:val="28"/>
          <w:lang w:eastAsia="ru-RU"/>
        </w:rPr>
        <w:t>ставится, если ответ соответствует оценке  «5» при ответе допускает неточности, нуждается  в дополнительных вопросах, выполняет работу по измерению  и начертанию геометрических фигур с недостаточной точностью. При решении  нуждается во всех видах помощи.</w:t>
      </w:r>
    </w:p>
    <w:p w:rsidR="00DC3F8E" w:rsidRPr="00E7170E" w:rsidRDefault="00DC3F8E" w:rsidP="006B5B70">
      <w:pPr>
        <w:shd w:val="clear" w:color="auto" w:fill="FFFFFF"/>
        <w:spacing w:after="0" w:line="240" w:lineRule="auto"/>
        <w:ind w:firstLine="708"/>
        <w:rPr>
          <w:rFonts w:ascii="Times New Roman" w:hAnsi="Times New Roman"/>
          <w:b/>
          <w:color w:val="000000"/>
          <w:sz w:val="28"/>
          <w:szCs w:val="28"/>
          <w:lang w:eastAsia="ru-RU"/>
        </w:rPr>
      </w:pPr>
      <w:r w:rsidRPr="00E7170E">
        <w:rPr>
          <w:rFonts w:ascii="Times New Roman" w:hAnsi="Times New Roman"/>
          <w:b/>
          <w:color w:val="000000"/>
          <w:sz w:val="28"/>
          <w:szCs w:val="28"/>
          <w:lang w:eastAsia="ru-RU"/>
        </w:rPr>
        <w:t xml:space="preserve">«3» («удовлетворительно») – </w:t>
      </w:r>
      <w:r w:rsidRPr="00E7170E">
        <w:rPr>
          <w:rFonts w:ascii="Times New Roman" w:hAnsi="Times New Roman"/>
          <w:color w:val="000000"/>
          <w:sz w:val="28"/>
          <w:szCs w:val="28"/>
          <w:lang w:eastAsia="ru-RU"/>
        </w:rPr>
        <w:t>ставится, если работа выполнена со всеми видами помощи учителя.</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b/>
          <w:bCs/>
          <w:color w:val="000000"/>
          <w:sz w:val="28"/>
          <w:szCs w:val="28"/>
          <w:lang w:eastAsia="ru-RU"/>
        </w:rPr>
        <w:t>Ошибки и недочеты, влияющих на снижение оценки</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i/>
          <w:iCs/>
          <w:color w:val="000000"/>
          <w:sz w:val="28"/>
          <w:szCs w:val="28"/>
          <w:lang w:eastAsia="ru-RU"/>
        </w:rPr>
        <w:t>Ошибки:</w:t>
      </w:r>
    </w:p>
    <w:p w:rsidR="00DC3F8E" w:rsidRPr="00E7170E" w:rsidRDefault="00DC3F8E" w:rsidP="006B5B70">
      <w:pPr>
        <w:numPr>
          <w:ilvl w:val="0"/>
          <w:numId w:val="2"/>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C3F8E" w:rsidRPr="00E7170E" w:rsidRDefault="00DC3F8E" w:rsidP="006B5B70">
      <w:pPr>
        <w:numPr>
          <w:ilvl w:val="0"/>
          <w:numId w:val="2"/>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неправильный выбор действий, операций;</w:t>
      </w:r>
    </w:p>
    <w:p w:rsidR="00DC3F8E" w:rsidRPr="00E7170E" w:rsidRDefault="00DC3F8E" w:rsidP="006B5B70">
      <w:pPr>
        <w:numPr>
          <w:ilvl w:val="0"/>
          <w:numId w:val="2"/>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неверные вычисления в случае, когда цель задания - проверка вычислительных умений и навыков;</w:t>
      </w:r>
    </w:p>
    <w:p w:rsidR="00DC3F8E" w:rsidRPr="00E7170E" w:rsidRDefault="00DC3F8E" w:rsidP="006B5B70">
      <w:pPr>
        <w:numPr>
          <w:ilvl w:val="0"/>
          <w:numId w:val="2"/>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пропуск части математических выкладок, действий, операций, существенно влияющих на получение правильного ответа;</w:t>
      </w:r>
    </w:p>
    <w:p w:rsidR="00DC3F8E" w:rsidRPr="00E7170E" w:rsidRDefault="00DC3F8E" w:rsidP="006B5B70">
      <w:pPr>
        <w:numPr>
          <w:ilvl w:val="0"/>
          <w:numId w:val="2"/>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несоответствие пояснительного текста, ответа задания, наименования величин выполненным действиям и полученным результатам;</w:t>
      </w:r>
    </w:p>
    <w:p w:rsidR="00DC3F8E" w:rsidRPr="00E7170E" w:rsidRDefault="00DC3F8E" w:rsidP="006B5B70">
      <w:pPr>
        <w:numPr>
          <w:ilvl w:val="0"/>
          <w:numId w:val="2"/>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несоответствие выполненных измерений и геометрических построений заданным параметрам.</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i/>
          <w:iCs/>
          <w:color w:val="000000"/>
          <w:sz w:val="28"/>
          <w:szCs w:val="28"/>
          <w:lang w:eastAsia="ru-RU"/>
        </w:rPr>
        <w:t>Недочеты:</w:t>
      </w:r>
    </w:p>
    <w:p w:rsidR="00DC3F8E" w:rsidRPr="00E7170E" w:rsidRDefault="00DC3F8E" w:rsidP="006B5B70">
      <w:pPr>
        <w:numPr>
          <w:ilvl w:val="0"/>
          <w:numId w:val="3"/>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DC3F8E" w:rsidRPr="00E7170E" w:rsidRDefault="00DC3F8E" w:rsidP="006B5B70">
      <w:pPr>
        <w:numPr>
          <w:ilvl w:val="0"/>
          <w:numId w:val="3"/>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неверные вычисления в случае, когда цель задания не связана с проверкой вычислительных умений и навыков;</w:t>
      </w:r>
    </w:p>
    <w:p w:rsidR="00DC3F8E" w:rsidRPr="00E7170E" w:rsidRDefault="00DC3F8E" w:rsidP="006B5B70">
      <w:pPr>
        <w:numPr>
          <w:ilvl w:val="0"/>
          <w:numId w:val="3"/>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lastRenderedPageBreak/>
        <w:t>наличие записи действий;</w:t>
      </w:r>
    </w:p>
    <w:p w:rsidR="00DC3F8E" w:rsidRPr="00E7170E" w:rsidRDefault="00DC3F8E" w:rsidP="006B5B70">
      <w:pPr>
        <w:numPr>
          <w:ilvl w:val="0"/>
          <w:numId w:val="3"/>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отсутствие ответа к заданию или ошибки в записи ответа.</w:t>
      </w:r>
    </w:p>
    <w:p w:rsidR="00DC3F8E" w:rsidRPr="00E7170E" w:rsidRDefault="00DC3F8E" w:rsidP="006B5B70">
      <w:pPr>
        <w:shd w:val="clear" w:color="auto" w:fill="FFFFFF"/>
        <w:tabs>
          <w:tab w:val="num" w:pos="0"/>
        </w:tabs>
        <w:spacing w:after="0" w:line="240" w:lineRule="auto"/>
        <w:ind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Снижение отметки за общее впечатление от работы допускается в случаях, указанных выше.</w:t>
      </w:r>
    </w:p>
    <w:p w:rsidR="00DC3F8E" w:rsidRPr="00E7170E" w:rsidRDefault="00DC3F8E" w:rsidP="006B5B70">
      <w:pPr>
        <w:shd w:val="clear" w:color="auto" w:fill="FFFFFF"/>
        <w:spacing w:after="0" w:line="240" w:lineRule="auto"/>
        <w:ind w:firstLine="708"/>
        <w:rPr>
          <w:rFonts w:ascii="Times New Roman" w:hAnsi="Times New Roman"/>
          <w:b/>
          <w:bCs/>
          <w:color w:val="000000"/>
          <w:sz w:val="28"/>
          <w:szCs w:val="28"/>
          <w:lang w:eastAsia="ru-RU"/>
        </w:rPr>
      </w:pPr>
      <w:r w:rsidRPr="00E7170E">
        <w:rPr>
          <w:rFonts w:ascii="Times New Roman" w:hAnsi="Times New Roman"/>
          <w:b/>
          <w:bCs/>
          <w:color w:val="000000"/>
          <w:sz w:val="28"/>
          <w:szCs w:val="28"/>
          <w:lang w:eastAsia="ru-RU"/>
        </w:rPr>
        <w:t>Оценивание устных ответов</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color w:val="000000"/>
          <w:sz w:val="28"/>
          <w:szCs w:val="28"/>
          <w:lang w:eastAsia="ru-RU"/>
        </w:rPr>
        <w:t>В основу оценивания устного ответа обучающихся положены следующие показатели: правильность, обоснованность, самостоятельность, полнота.</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i/>
          <w:iCs/>
          <w:color w:val="000000"/>
          <w:sz w:val="28"/>
          <w:szCs w:val="28"/>
          <w:lang w:eastAsia="ru-RU"/>
        </w:rPr>
        <w:t>Ошибки:</w:t>
      </w:r>
    </w:p>
    <w:p w:rsidR="00DC3F8E" w:rsidRPr="00E7170E" w:rsidRDefault="00DC3F8E" w:rsidP="006B5B70">
      <w:pPr>
        <w:numPr>
          <w:ilvl w:val="0"/>
          <w:numId w:val="4"/>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неправильный ответ на поставленный вопрос;</w:t>
      </w:r>
    </w:p>
    <w:p w:rsidR="00DC3F8E" w:rsidRPr="00E7170E" w:rsidRDefault="00DC3F8E" w:rsidP="006B5B70">
      <w:pPr>
        <w:numPr>
          <w:ilvl w:val="0"/>
          <w:numId w:val="4"/>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неумение ответить на поставленный вопрос или выполнить задание без помощи учителя;</w:t>
      </w:r>
    </w:p>
    <w:p w:rsidR="00DC3F8E" w:rsidRPr="00E7170E" w:rsidRDefault="00DC3F8E" w:rsidP="006B5B70">
      <w:pPr>
        <w:numPr>
          <w:ilvl w:val="0"/>
          <w:numId w:val="4"/>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при правильном выполнении задания неумение дать соответствующие объяснения,</w:t>
      </w:r>
    </w:p>
    <w:p w:rsidR="00DC3F8E" w:rsidRPr="00E7170E" w:rsidRDefault="00DC3F8E" w:rsidP="006B5B70">
      <w:pPr>
        <w:shd w:val="clear" w:color="auto" w:fill="FFFFFF"/>
        <w:spacing w:after="0" w:line="240" w:lineRule="auto"/>
        <w:ind w:firstLine="708"/>
        <w:rPr>
          <w:rFonts w:ascii="Times New Roman" w:hAnsi="Times New Roman"/>
          <w:color w:val="000000"/>
          <w:sz w:val="28"/>
          <w:szCs w:val="28"/>
          <w:lang w:eastAsia="ru-RU"/>
        </w:rPr>
      </w:pPr>
      <w:r w:rsidRPr="00E7170E">
        <w:rPr>
          <w:rFonts w:ascii="Times New Roman" w:hAnsi="Times New Roman"/>
          <w:i/>
          <w:iCs/>
          <w:color w:val="000000"/>
          <w:sz w:val="28"/>
          <w:szCs w:val="28"/>
          <w:lang w:eastAsia="ru-RU"/>
        </w:rPr>
        <w:t>Недочеты:</w:t>
      </w:r>
    </w:p>
    <w:p w:rsidR="00DC3F8E" w:rsidRPr="00E7170E" w:rsidRDefault="00DC3F8E" w:rsidP="006B5B70">
      <w:pPr>
        <w:numPr>
          <w:ilvl w:val="0"/>
          <w:numId w:val="5"/>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DC3F8E" w:rsidRPr="00E7170E" w:rsidRDefault="00DC3F8E" w:rsidP="006B5B70">
      <w:pPr>
        <w:numPr>
          <w:ilvl w:val="0"/>
          <w:numId w:val="5"/>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неумение точно сформулировать ответ решенной задачи;</w:t>
      </w:r>
    </w:p>
    <w:p w:rsidR="00DC3F8E" w:rsidRPr="00E7170E" w:rsidRDefault="00DC3F8E" w:rsidP="006B5B70">
      <w:pPr>
        <w:numPr>
          <w:ilvl w:val="0"/>
          <w:numId w:val="5"/>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медленный темп выполнения задания, не являющийся индивидуальной особенностью школьника;</w:t>
      </w:r>
    </w:p>
    <w:p w:rsidR="00DC3F8E" w:rsidRPr="00E7170E" w:rsidRDefault="00DC3F8E" w:rsidP="006B5B70">
      <w:pPr>
        <w:numPr>
          <w:ilvl w:val="0"/>
          <w:numId w:val="5"/>
        </w:numPr>
        <w:shd w:val="clear" w:color="auto" w:fill="FFFFFF"/>
        <w:tabs>
          <w:tab w:val="clear" w:pos="720"/>
          <w:tab w:val="num" w:pos="0"/>
        </w:tabs>
        <w:spacing w:after="0" w:line="240" w:lineRule="auto"/>
        <w:ind w:left="0" w:firstLine="330"/>
        <w:jc w:val="both"/>
        <w:rPr>
          <w:rFonts w:ascii="Times New Roman" w:hAnsi="Times New Roman"/>
          <w:color w:val="000000"/>
          <w:sz w:val="28"/>
          <w:szCs w:val="28"/>
          <w:lang w:eastAsia="ru-RU"/>
        </w:rPr>
      </w:pPr>
      <w:r w:rsidRPr="00E7170E">
        <w:rPr>
          <w:rFonts w:ascii="Times New Roman" w:hAnsi="Times New Roman"/>
          <w:color w:val="000000"/>
          <w:sz w:val="28"/>
          <w:szCs w:val="28"/>
          <w:lang w:eastAsia="ru-RU"/>
        </w:rPr>
        <w:t>неправильное произношение математических терминов.</w:t>
      </w:r>
    </w:p>
    <w:p w:rsidR="00DC3F8E" w:rsidRPr="00E7170E" w:rsidRDefault="00DC3F8E" w:rsidP="00725E88">
      <w:pPr>
        <w:pStyle w:val="a4"/>
        <w:ind w:firstLine="75"/>
        <w:rPr>
          <w:rFonts w:ascii="Times New Roman" w:hAnsi="Times New Roman"/>
          <w:sz w:val="28"/>
          <w:szCs w:val="28"/>
        </w:rPr>
      </w:pPr>
    </w:p>
    <w:sectPr w:rsidR="00DC3F8E" w:rsidRPr="00E7170E" w:rsidSect="00E7170E">
      <w:footerReference w:type="even" r:id="rId8"/>
      <w:footerReference w:type="default" r:id="rId9"/>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8E" w:rsidRDefault="00DC3F8E">
      <w:r>
        <w:separator/>
      </w:r>
    </w:p>
  </w:endnote>
  <w:endnote w:type="continuationSeparator" w:id="1">
    <w:p w:rsidR="00DC3F8E" w:rsidRDefault="00DC3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8E" w:rsidRDefault="00C213C3" w:rsidP="00551263">
    <w:pPr>
      <w:pStyle w:val="a7"/>
      <w:framePr w:wrap="around" w:vAnchor="text" w:hAnchor="margin" w:xAlign="right" w:y="1"/>
      <w:rPr>
        <w:rStyle w:val="a9"/>
      </w:rPr>
    </w:pPr>
    <w:r>
      <w:rPr>
        <w:rStyle w:val="a9"/>
      </w:rPr>
      <w:fldChar w:fldCharType="begin"/>
    </w:r>
    <w:r w:rsidR="00DC3F8E">
      <w:rPr>
        <w:rStyle w:val="a9"/>
      </w:rPr>
      <w:instrText xml:space="preserve">PAGE  </w:instrText>
    </w:r>
    <w:r>
      <w:rPr>
        <w:rStyle w:val="a9"/>
      </w:rPr>
      <w:fldChar w:fldCharType="end"/>
    </w:r>
  </w:p>
  <w:p w:rsidR="00DC3F8E" w:rsidRDefault="00DC3F8E" w:rsidP="0042583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8E" w:rsidRDefault="00C213C3" w:rsidP="00551263">
    <w:pPr>
      <w:pStyle w:val="a7"/>
      <w:framePr w:wrap="around" w:vAnchor="text" w:hAnchor="margin" w:xAlign="right" w:y="1"/>
      <w:rPr>
        <w:rStyle w:val="a9"/>
      </w:rPr>
    </w:pPr>
    <w:r>
      <w:rPr>
        <w:rStyle w:val="a9"/>
      </w:rPr>
      <w:fldChar w:fldCharType="begin"/>
    </w:r>
    <w:r w:rsidR="00DC3F8E">
      <w:rPr>
        <w:rStyle w:val="a9"/>
      </w:rPr>
      <w:instrText xml:space="preserve">PAGE  </w:instrText>
    </w:r>
    <w:r>
      <w:rPr>
        <w:rStyle w:val="a9"/>
      </w:rPr>
      <w:fldChar w:fldCharType="separate"/>
    </w:r>
    <w:r w:rsidR="00F11972">
      <w:rPr>
        <w:rStyle w:val="a9"/>
        <w:noProof/>
      </w:rPr>
      <w:t>1</w:t>
    </w:r>
    <w:r>
      <w:rPr>
        <w:rStyle w:val="a9"/>
      </w:rPr>
      <w:fldChar w:fldCharType="end"/>
    </w:r>
  </w:p>
  <w:p w:rsidR="00DC3F8E" w:rsidRDefault="00DC3F8E" w:rsidP="0042583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8E" w:rsidRDefault="00DC3F8E">
      <w:r>
        <w:separator/>
      </w:r>
    </w:p>
  </w:footnote>
  <w:footnote w:type="continuationSeparator" w:id="1">
    <w:p w:rsidR="00DC3F8E" w:rsidRDefault="00DC3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2EC6"/>
    <w:multiLevelType w:val="hybridMultilevel"/>
    <w:tmpl w:val="58344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A56DF"/>
    <w:multiLevelType w:val="hybridMultilevel"/>
    <w:tmpl w:val="DA1E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064DA8"/>
    <w:multiLevelType w:val="hybridMultilevel"/>
    <w:tmpl w:val="8108B7F2"/>
    <w:lvl w:ilvl="0" w:tplc="F8E617B0">
      <w:start w:val="1"/>
      <w:numFmt w:val="bullet"/>
      <w:lvlText w:val="□"/>
      <w:lvlJc w:val="left"/>
      <w:pPr>
        <w:tabs>
          <w:tab w:val="num" w:pos="360"/>
        </w:tabs>
        <w:ind w:left="360" w:hanging="360"/>
      </w:pPr>
      <w:rPr>
        <w:rFonts w:ascii="Times New Roman" w:hAnsi="Times New Roman" w:hint="default"/>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5B661BB"/>
    <w:multiLevelType w:val="multilevel"/>
    <w:tmpl w:val="14F66A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02D640D"/>
    <w:multiLevelType w:val="hybridMultilevel"/>
    <w:tmpl w:val="0900A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507808"/>
    <w:multiLevelType w:val="multilevel"/>
    <w:tmpl w:val="1B9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9F69DB"/>
    <w:multiLevelType w:val="multilevel"/>
    <w:tmpl w:val="74A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D14491"/>
    <w:multiLevelType w:val="multilevel"/>
    <w:tmpl w:val="581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453652"/>
    <w:multiLevelType w:val="hybridMultilevel"/>
    <w:tmpl w:val="67ACC6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513201"/>
    <w:multiLevelType w:val="hybridMultilevel"/>
    <w:tmpl w:val="06E4C8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FC45762"/>
    <w:multiLevelType w:val="multilevel"/>
    <w:tmpl w:val="2BD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5"/>
  </w:num>
  <w:num w:numId="5">
    <w:abstractNumId w:val="10"/>
  </w:num>
  <w:num w:numId="6">
    <w:abstractNumId w:val="4"/>
  </w:num>
  <w:num w:numId="7">
    <w:abstractNumId w:val="9"/>
  </w:num>
  <w:num w:numId="8">
    <w:abstractNumId w:val="8"/>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8C4"/>
    <w:rsid w:val="000216CE"/>
    <w:rsid w:val="000426B9"/>
    <w:rsid w:val="00044EF3"/>
    <w:rsid w:val="0006103A"/>
    <w:rsid w:val="00073100"/>
    <w:rsid w:val="00073634"/>
    <w:rsid w:val="000756FA"/>
    <w:rsid w:val="000E7169"/>
    <w:rsid w:val="000E7266"/>
    <w:rsid w:val="000F6414"/>
    <w:rsid w:val="00100A03"/>
    <w:rsid w:val="00137890"/>
    <w:rsid w:val="00145557"/>
    <w:rsid w:val="0015570B"/>
    <w:rsid w:val="00164E30"/>
    <w:rsid w:val="001747F2"/>
    <w:rsid w:val="00196ED6"/>
    <w:rsid w:val="001B6050"/>
    <w:rsid w:val="001C50B3"/>
    <w:rsid w:val="001D23D3"/>
    <w:rsid w:val="001E2BD5"/>
    <w:rsid w:val="002036D0"/>
    <w:rsid w:val="00216740"/>
    <w:rsid w:val="0022263C"/>
    <w:rsid w:val="00222D7A"/>
    <w:rsid w:val="00224450"/>
    <w:rsid w:val="00227F3E"/>
    <w:rsid w:val="0023644A"/>
    <w:rsid w:val="00243EA7"/>
    <w:rsid w:val="00244D9C"/>
    <w:rsid w:val="00254B37"/>
    <w:rsid w:val="00256AE4"/>
    <w:rsid w:val="00270F0C"/>
    <w:rsid w:val="0028123B"/>
    <w:rsid w:val="002828A7"/>
    <w:rsid w:val="002A2D3C"/>
    <w:rsid w:val="002A2E8E"/>
    <w:rsid w:val="002C04BF"/>
    <w:rsid w:val="002C065F"/>
    <w:rsid w:val="002D555E"/>
    <w:rsid w:val="002D556A"/>
    <w:rsid w:val="002F08AC"/>
    <w:rsid w:val="00301449"/>
    <w:rsid w:val="003259E8"/>
    <w:rsid w:val="00330F50"/>
    <w:rsid w:val="00343912"/>
    <w:rsid w:val="003651F1"/>
    <w:rsid w:val="00386B76"/>
    <w:rsid w:val="00391C89"/>
    <w:rsid w:val="00392D79"/>
    <w:rsid w:val="003A53D8"/>
    <w:rsid w:val="003B11FF"/>
    <w:rsid w:val="003B1F0B"/>
    <w:rsid w:val="003B464C"/>
    <w:rsid w:val="003C24C2"/>
    <w:rsid w:val="003C39C1"/>
    <w:rsid w:val="003C3B65"/>
    <w:rsid w:val="003C5203"/>
    <w:rsid w:val="003C6C2F"/>
    <w:rsid w:val="003F38B6"/>
    <w:rsid w:val="003F57F6"/>
    <w:rsid w:val="00404D51"/>
    <w:rsid w:val="004153E9"/>
    <w:rsid w:val="00421994"/>
    <w:rsid w:val="00423002"/>
    <w:rsid w:val="00425832"/>
    <w:rsid w:val="004604E4"/>
    <w:rsid w:val="004C7D8B"/>
    <w:rsid w:val="004E4421"/>
    <w:rsid w:val="004F5F70"/>
    <w:rsid w:val="00520FC5"/>
    <w:rsid w:val="00521A4F"/>
    <w:rsid w:val="005254A8"/>
    <w:rsid w:val="0052778A"/>
    <w:rsid w:val="00546301"/>
    <w:rsid w:val="00551263"/>
    <w:rsid w:val="00574435"/>
    <w:rsid w:val="005A0408"/>
    <w:rsid w:val="005A34C3"/>
    <w:rsid w:val="005E51B3"/>
    <w:rsid w:val="005E6AE0"/>
    <w:rsid w:val="00605AC1"/>
    <w:rsid w:val="00610843"/>
    <w:rsid w:val="006370DC"/>
    <w:rsid w:val="00650378"/>
    <w:rsid w:val="00656820"/>
    <w:rsid w:val="00671621"/>
    <w:rsid w:val="00671C77"/>
    <w:rsid w:val="006B5A08"/>
    <w:rsid w:val="006B5B70"/>
    <w:rsid w:val="006B6ECD"/>
    <w:rsid w:val="006E2002"/>
    <w:rsid w:val="0072441C"/>
    <w:rsid w:val="00725E88"/>
    <w:rsid w:val="00726B81"/>
    <w:rsid w:val="00734327"/>
    <w:rsid w:val="00747C4B"/>
    <w:rsid w:val="007528F0"/>
    <w:rsid w:val="0076300E"/>
    <w:rsid w:val="00763C7E"/>
    <w:rsid w:val="00766DCC"/>
    <w:rsid w:val="007762F3"/>
    <w:rsid w:val="00787B6A"/>
    <w:rsid w:val="007A4950"/>
    <w:rsid w:val="007B3360"/>
    <w:rsid w:val="007B7F1D"/>
    <w:rsid w:val="007D5149"/>
    <w:rsid w:val="007E2F26"/>
    <w:rsid w:val="007E3DBA"/>
    <w:rsid w:val="007E669B"/>
    <w:rsid w:val="007F1781"/>
    <w:rsid w:val="00803AE9"/>
    <w:rsid w:val="00880FD7"/>
    <w:rsid w:val="0088526E"/>
    <w:rsid w:val="00886359"/>
    <w:rsid w:val="00896B8B"/>
    <w:rsid w:val="0089745B"/>
    <w:rsid w:val="008D3302"/>
    <w:rsid w:val="008D4398"/>
    <w:rsid w:val="008E4BFB"/>
    <w:rsid w:val="008E72B7"/>
    <w:rsid w:val="00912EFB"/>
    <w:rsid w:val="0091517C"/>
    <w:rsid w:val="009228AC"/>
    <w:rsid w:val="009405ED"/>
    <w:rsid w:val="009414F6"/>
    <w:rsid w:val="00963CEF"/>
    <w:rsid w:val="0097224E"/>
    <w:rsid w:val="00986162"/>
    <w:rsid w:val="009A16BF"/>
    <w:rsid w:val="009A3FA1"/>
    <w:rsid w:val="009A544A"/>
    <w:rsid w:val="009C20DC"/>
    <w:rsid w:val="009C5BC8"/>
    <w:rsid w:val="009D3960"/>
    <w:rsid w:val="009D6E7B"/>
    <w:rsid w:val="00A030D9"/>
    <w:rsid w:val="00A44AA3"/>
    <w:rsid w:val="00A67FD4"/>
    <w:rsid w:val="00A74EA3"/>
    <w:rsid w:val="00A94F0E"/>
    <w:rsid w:val="00AA4226"/>
    <w:rsid w:val="00AA456C"/>
    <w:rsid w:val="00AB1815"/>
    <w:rsid w:val="00AD0C4C"/>
    <w:rsid w:val="00AE65CD"/>
    <w:rsid w:val="00AF2BBE"/>
    <w:rsid w:val="00AF5249"/>
    <w:rsid w:val="00B0688B"/>
    <w:rsid w:val="00B1166E"/>
    <w:rsid w:val="00B16046"/>
    <w:rsid w:val="00B2035A"/>
    <w:rsid w:val="00B51B6C"/>
    <w:rsid w:val="00B524C6"/>
    <w:rsid w:val="00B570E5"/>
    <w:rsid w:val="00B61455"/>
    <w:rsid w:val="00B727C3"/>
    <w:rsid w:val="00B75406"/>
    <w:rsid w:val="00B83BB8"/>
    <w:rsid w:val="00B852DE"/>
    <w:rsid w:val="00B93E8A"/>
    <w:rsid w:val="00B96682"/>
    <w:rsid w:val="00BA2C5F"/>
    <w:rsid w:val="00BB1950"/>
    <w:rsid w:val="00BC6DA9"/>
    <w:rsid w:val="00C020BE"/>
    <w:rsid w:val="00C06344"/>
    <w:rsid w:val="00C213C3"/>
    <w:rsid w:val="00C305DD"/>
    <w:rsid w:val="00C55F64"/>
    <w:rsid w:val="00C96039"/>
    <w:rsid w:val="00CA1FF1"/>
    <w:rsid w:val="00CB7EF2"/>
    <w:rsid w:val="00CC16DF"/>
    <w:rsid w:val="00CC47DD"/>
    <w:rsid w:val="00CD0913"/>
    <w:rsid w:val="00CD1490"/>
    <w:rsid w:val="00CE59DB"/>
    <w:rsid w:val="00D01241"/>
    <w:rsid w:val="00D1455C"/>
    <w:rsid w:val="00D27CC3"/>
    <w:rsid w:val="00D3498E"/>
    <w:rsid w:val="00D508C4"/>
    <w:rsid w:val="00D61A24"/>
    <w:rsid w:val="00D67FEA"/>
    <w:rsid w:val="00D764C4"/>
    <w:rsid w:val="00DA29BB"/>
    <w:rsid w:val="00DA32A1"/>
    <w:rsid w:val="00DA4007"/>
    <w:rsid w:val="00DA5678"/>
    <w:rsid w:val="00DA70B8"/>
    <w:rsid w:val="00DB167E"/>
    <w:rsid w:val="00DB39EA"/>
    <w:rsid w:val="00DB5863"/>
    <w:rsid w:val="00DB785E"/>
    <w:rsid w:val="00DC3F8E"/>
    <w:rsid w:val="00DC4B1F"/>
    <w:rsid w:val="00DC749F"/>
    <w:rsid w:val="00DD31A7"/>
    <w:rsid w:val="00DD337A"/>
    <w:rsid w:val="00DE382C"/>
    <w:rsid w:val="00DF6CA6"/>
    <w:rsid w:val="00DF73A6"/>
    <w:rsid w:val="00E01A6E"/>
    <w:rsid w:val="00E07D65"/>
    <w:rsid w:val="00E427C7"/>
    <w:rsid w:val="00E635BB"/>
    <w:rsid w:val="00E64E96"/>
    <w:rsid w:val="00E7170E"/>
    <w:rsid w:val="00E77834"/>
    <w:rsid w:val="00EB54C0"/>
    <w:rsid w:val="00F11972"/>
    <w:rsid w:val="00F45385"/>
    <w:rsid w:val="00F85734"/>
    <w:rsid w:val="00F8579F"/>
    <w:rsid w:val="00F9137E"/>
    <w:rsid w:val="00FC68BE"/>
    <w:rsid w:val="00FF24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C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08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CE59DB"/>
    <w:rPr>
      <w:lang w:eastAsia="en-US"/>
    </w:rPr>
  </w:style>
  <w:style w:type="paragraph" w:customStyle="1" w:styleId="Default">
    <w:name w:val="Default"/>
    <w:uiPriority w:val="99"/>
    <w:rsid w:val="007762F3"/>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F9137E"/>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
    <w:name w:val="Style7"/>
    <w:basedOn w:val="a"/>
    <w:uiPriority w:val="99"/>
    <w:rsid w:val="00F9137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9">
    <w:name w:val="Font Style29"/>
    <w:uiPriority w:val="99"/>
    <w:rsid w:val="00F9137E"/>
    <w:rPr>
      <w:rFonts w:ascii="Times New Roman" w:hAnsi="Times New Roman"/>
      <w:sz w:val="28"/>
    </w:rPr>
  </w:style>
  <w:style w:type="character" w:customStyle="1" w:styleId="FontStyle34">
    <w:name w:val="Font Style34"/>
    <w:uiPriority w:val="99"/>
    <w:rsid w:val="00F9137E"/>
    <w:rPr>
      <w:rFonts w:ascii="Times New Roman" w:hAnsi="Times New Roman"/>
      <w:b/>
      <w:sz w:val="28"/>
    </w:rPr>
  </w:style>
  <w:style w:type="character" w:customStyle="1" w:styleId="FontStyle35">
    <w:name w:val="Font Style35"/>
    <w:uiPriority w:val="99"/>
    <w:rsid w:val="00F9137E"/>
    <w:rPr>
      <w:rFonts w:ascii="Times New Roman" w:hAnsi="Times New Roman"/>
      <w:b/>
      <w:sz w:val="24"/>
    </w:rPr>
  </w:style>
  <w:style w:type="paragraph" w:customStyle="1" w:styleId="Style8">
    <w:name w:val="Style8"/>
    <w:basedOn w:val="a"/>
    <w:uiPriority w:val="99"/>
    <w:rsid w:val="00F9137E"/>
    <w:pPr>
      <w:widowControl w:val="0"/>
      <w:autoSpaceDE w:val="0"/>
      <w:autoSpaceDN w:val="0"/>
      <w:adjustRightInd w:val="0"/>
      <w:spacing w:after="0" w:line="322" w:lineRule="exact"/>
      <w:ind w:firstLine="864"/>
    </w:pPr>
    <w:rPr>
      <w:rFonts w:ascii="Times New Roman" w:eastAsia="Times New Roman" w:hAnsi="Times New Roman"/>
      <w:sz w:val="24"/>
      <w:szCs w:val="24"/>
      <w:lang w:eastAsia="ru-RU"/>
    </w:rPr>
  </w:style>
  <w:style w:type="paragraph" w:customStyle="1" w:styleId="Style17">
    <w:name w:val="Style17"/>
    <w:basedOn w:val="a"/>
    <w:uiPriority w:val="99"/>
    <w:rsid w:val="000F6414"/>
    <w:pPr>
      <w:widowControl w:val="0"/>
      <w:autoSpaceDE w:val="0"/>
      <w:autoSpaceDN w:val="0"/>
      <w:adjustRightInd w:val="0"/>
      <w:spacing w:after="0" w:line="324" w:lineRule="exact"/>
      <w:ind w:hanging="360"/>
    </w:pPr>
    <w:rPr>
      <w:rFonts w:ascii="Times New Roman" w:eastAsia="Times New Roman" w:hAnsi="Times New Roman"/>
      <w:sz w:val="24"/>
      <w:szCs w:val="24"/>
      <w:lang w:eastAsia="ru-RU"/>
    </w:rPr>
  </w:style>
  <w:style w:type="paragraph" w:customStyle="1" w:styleId="Style6">
    <w:name w:val="Style6"/>
    <w:basedOn w:val="a"/>
    <w:uiPriority w:val="99"/>
    <w:rsid w:val="00574435"/>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5">
    <w:name w:val="List Paragraph"/>
    <w:basedOn w:val="a"/>
    <w:uiPriority w:val="99"/>
    <w:qFormat/>
    <w:rsid w:val="0028123B"/>
    <w:pPr>
      <w:ind w:left="720"/>
      <w:contextualSpacing/>
    </w:pPr>
  </w:style>
  <w:style w:type="paragraph" w:styleId="a6">
    <w:name w:val="Normal (Web)"/>
    <w:basedOn w:val="a"/>
    <w:uiPriority w:val="99"/>
    <w:rsid w:val="00B1166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rsid w:val="00425832"/>
    <w:pPr>
      <w:tabs>
        <w:tab w:val="center" w:pos="4677"/>
        <w:tab w:val="right" w:pos="9355"/>
      </w:tabs>
    </w:pPr>
    <w:rPr>
      <w:sz w:val="20"/>
      <w:szCs w:val="20"/>
    </w:rPr>
  </w:style>
  <w:style w:type="character" w:customStyle="1" w:styleId="a8">
    <w:name w:val="Нижний колонтитул Знак"/>
    <w:basedOn w:val="a0"/>
    <w:link w:val="a7"/>
    <w:uiPriority w:val="99"/>
    <w:semiHidden/>
    <w:locked/>
    <w:rsid w:val="00763C7E"/>
    <w:rPr>
      <w:rFonts w:cs="Times New Roman"/>
      <w:lang w:eastAsia="en-US"/>
    </w:rPr>
  </w:style>
  <w:style w:type="character" w:styleId="a9">
    <w:name w:val="page number"/>
    <w:basedOn w:val="a0"/>
    <w:uiPriority w:val="99"/>
    <w:rsid w:val="00425832"/>
    <w:rPr>
      <w:rFonts w:cs="Times New Roman"/>
    </w:rPr>
  </w:style>
  <w:style w:type="paragraph" w:styleId="aa">
    <w:name w:val="Balloon Text"/>
    <w:basedOn w:val="a"/>
    <w:link w:val="ab"/>
    <w:uiPriority w:val="99"/>
    <w:semiHidden/>
    <w:rsid w:val="00E7170E"/>
    <w:rPr>
      <w:rFonts w:ascii="Tahoma" w:hAnsi="Tahoma" w:cs="Tahoma"/>
      <w:sz w:val="16"/>
      <w:szCs w:val="16"/>
    </w:rPr>
  </w:style>
  <w:style w:type="character" w:customStyle="1" w:styleId="ab">
    <w:name w:val="Текст выноски Знак"/>
    <w:basedOn w:val="a0"/>
    <w:link w:val="aa"/>
    <w:uiPriority w:val="99"/>
    <w:semiHidden/>
    <w:locked/>
    <w:rsid w:val="00C96039"/>
    <w:rPr>
      <w:rFonts w:ascii="Times New Roman" w:hAnsi="Times New Roman" w:cs="Times New Roman"/>
      <w:sz w:val="2"/>
      <w:lang w:eastAsia="en-US"/>
    </w:rPr>
  </w:style>
  <w:style w:type="paragraph" w:styleId="ac">
    <w:name w:val="header"/>
    <w:basedOn w:val="a"/>
    <w:link w:val="ad"/>
    <w:uiPriority w:val="99"/>
    <w:rsid w:val="0023644A"/>
    <w:pPr>
      <w:tabs>
        <w:tab w:val="center" w:pos="4677"/>
        <w:tab w:val="right" w:pos="9355"/>
      </w:tabs>
    </w:pPr>
  </w:style>
  <w:style w:type="character" w:customStyle="1" w:styleId="ad">
    <w:name w:val="Верхний колонтитул Знак"/>
    <w:basedOn w:val="a0"/>
    <w:link w:val="ac"/>
    <w:uiPriority w:val="99"/>
    <w:semiHidden/>
    <w:locked/>
    <w:rsid w:val="003C6C2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3719101">
      <w:marLeft w:val="0"/>
      <w:marRight w:val="0"/>
      <w:marTop w:val="0"/>
      <w:marBottom w:val="0"/>
      <w:divBdr>
        <w:top w:val="none" w:sz="0" w:space="0" w:color="auto"/>
        <w:left w:val="none" w:sz="0" w:space="0" w:color="auto"/>
        <w:bottom w:val="none" w:sz="0" w:space="0" w:color="auto"/>
        <w:right w:val="none" w:sz="0" w:space="0" w:color="auto"/>
      </w:divBdr>
    </w:div>
    <w:div w:id="93719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11</Pages>
  <Words>2722</Words>
  <Characters>17214</Characters>
  <Application>Microsoft Office Word</Application>
  <DocSecurity>0</DocSecurity>
  <Lines>143</Lines>
  <Paragraphs>39</Paragraphs>
  <ScaleCrop>false</ScaleCrop>
  <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2016-11-28T04:48:00Z</cp:lastPrinted>
  <dcterms:created xsi:type="dcterms:W3CDTF">2016-02-21T07:49:00Z</dcterms:created>
  <dcterms:modified xsi:type="dcterms:W3CDTF">2018-04-03T07:05:00Z</dcterms:modified>
</cp:coreProperties>
</file>