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9C" w:rsidRPr="007953B1" w:rsidRDefault="001D2B15" w:rsidP="001D2B15">
      <w:pPr>
        <w:spacing w:after="0" w:line="240" w:lineRule="auto"/>
        <w:jc w:val="right"/>
        <w:rPr>
          <w:rFonts w:ascii="Times New Roman" w:eastAsia="Calibri" w:hAnsi="Times New Roman" w:cs="Times New Roman"/>
          <w:b/>
          <w:sz w:val="24"/>
          <w:szCs w:val="24"/>
        </w:rPr>
      </w:pPr>
      <w:r>
        <w:rPr>
          <w:noProof/>
          <w:lang w:eastAsia="ru-RU"/>
        </w:rPr>
        <w:drawing>
          <wp:inline distT="0" distB="0" distL="0" distR="0">
            <wp:extent cx="6390640" cy="1996905"/>
            <wp:effectExtent l="19050" t="0" r="0" b="0"/>
            <wp:docPr id="2" name="Рисунок 2" descr="C:\Documents and Settings\Admin\Local Settings\Temporary Internet Files\Content.Wo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Local Settings\Temporary Internet Files\Content.Word\12.jpg"/>
                    <pic:cNvPicPr>
                      <a:picLocks noChangeAspect="1" noChangeArrowheads="1"/>
                    </pic:cNvPicPr>
                  </pic:nvPicPr>
                  <pic:blipFill>
                    <a:blip r:embed="rId6" cstate="print">
                      <a:lum contrast="40000"/>
                    </a:blip>
                    <a:srcRect/>
                    <a:stretch>
                      <a:fillRect/>
                    </a:stretch>
                  </pic:blipFill>
                  <pic:spPr bwMode="auto">
                    <a:xfrm>
                      <a:off x="0" y="0"/>
                      <a:ext cx="6390640" cy="1996905"/>
                    </a:xfrm>
                    <a:prstGeom prst="rect">
                      <a:avLst/>
                    </a:prstGeom>
                    <a:noFill/>
                    <a:ln w="9525">
                      <a:noFill/>
                      <a:miter lim="800000"/>
                      <a:headEnd/>
                      <a:tailEnd/>
                    </a:ln>
                  </pic:spPr>
                </pic:pic>
              </a:graphicData>
            </a:graphic>
          </wp:inline>
        </w:drawing>
      </w:r>
    </w:p>
    <w:p w:rsidR="0062169C" w:rsidRPr="007953B1" w:rsidRDefault="0062169C" w:rsidP="0062169C">
      <w:pPr>
        <w:spacing w:after="0" w:line="240" w:lineRule="auto"/>
        <w:jc w:val="both"/>
        <w:rPr>
          <w:rFonts w:ascii="Times New Roman" w:eastAsia="Calibri" w:hAnsi="Times New Roman" w:cs="Times New Roman"/>
          <w:sz w:val="24"/>
          <w:szCs w:val="24"/>
        </w:rPr>
      </w:pPr>
    </w:p>
    <w:p w:rsidR="0062169C" w:rsidRPr="007953B1" w:rsidRDefault="0062169C" w:rsidP="0062169C">
      <w:pPr>
        <w:spacing w:after="0" w:line="240" w:lineRule="auto"/>
        <w:ind w:firstLine="708"/>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1. Общая информация, организационно-правовые условия, система управления образовательной организацией (учреждением)</w:t>
      </w:r>
    </w:p>
    <w:p w:rsidR="0062169C" w:rsidRPr="007953B1" w:rsidRDefault="0062169C" w:rsidP="0062169C">
      <w:pPr>
        <w:spacing w:after="0" w:line="240" w:lineRule="auto"/>
        <w:ind w:firstLine="708"/>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t xml:space="preserve">1.1. Анализ соответствия условий, предусмотренных лицензией на </w:t>
      </w:r>
      <w:proofErr w:type="gramStart"/>
      <w:r w:rsidRPr="007953B1">
        <w:rPr>
          <w:rFonts w:ascii="Times New Roman" w:eastAsia="Calibri" w:hAnsi="Times New Roman" w:cs="Times New Roman"/>
          <w:b/>
          <w:sz w:val="24"/>
          <w:szCs w:val="24"/>
        </w:rPr>
        <w:t>право ведения</w:t>
      </w:r>
      <w:proofErr w:type="gramEnd"/>
      <w:r w:rsidRPr="007953B1">
        <w:rPr>
          <w:rFonts w:ascii="Times New Roman" w:eastAsia="Calibri" w:hAnsi="Times New Roman" w:cs="Times New Roman"/>
          <w:b/>
          <w:sz w:val="24"/>
          <w:szCs w:val="24"/>
        </w:rPr>
        <w:t xml:space="preserve"> образовательной деятельности, фактическим условиям на момент самообследования:</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Полное наименование образовательной организации (учреждения) согласно уставу – </w:t>
      </w:r>
      <w:r w:rsidRPr="007953B1">
        <w:rPr>
          <w:rFonts w:ascii="Times New Roman" w:eastAsia="Calibri" w:hAnsi="Times New Roman" w:cs="Times New Roman"/>
          <w:b/>
          <w:sz w:val="24"/>
          <w:szCs w:val="24"/>
        </w:rPr>
        <w:t>Муниципальное бюджетное общеобразовательное учреждение «Средняя школа №2 с углубленным изучением отдельных предметов»</w:t>
      </w:r>
      <w:r w:rsidRPr="007953B1">
        <w:rPr>
          <w:rFonts w:ascii="Times New Roman" w:eastAsia="Calibri" w:hAnsi="Times New Roman" w:cs="Times New Roman"/>
          <w:sz w:val="24"/>
          <w:szCs w:val="24"/>
        </w:rPr>
        <w:t>;</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сокращенное наименование образовательной организации (учреждения) – </w:t>
      </w:r>
      <w:r w:rsidRPr="007953B1">
        <w:rPr>
          <w:rFonts w:ascii="Times New Roman" w:eastAsia="Calibri" w:hAnsi="Times New Roman" w:cs="Times New Roman"/>
          <w:b/>
          <w:sz w:val="24"/>
          <w:szCs w:val="24"/>
        </w:rPr>
        <w:t>МБОУ СШ 2</w:t>
      </w:r>
      <w:r w:rsidRPr="007953B1">
        <w:rPr>
          <w:rFonts w:ascii="Times New Roman" w:eastAsia="Calibri" w:hAnsi="Times New Roman" w:cs="Times New Roman"/>
          <w:sz w:val="24"/>
          <w:szCs w:val="24"/>
        </w:rPr>
        <w:t>;</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организационно-правовая форма – </w:t>
      </w:r>
      <w:r w:rsidRPr="007953B1">
        <w:rPr>
          <w:rFonts w:ascii="Times New Roman" w:eastAsia="Calibri" w:hAnsi="Times New Roman" w:cs="Times New Roman"/>
          <w:b/>
          <w:sz w:val="24"/>
          <w:szCs w:val="24"/>
        </w:rPr>
        <w:t>бюджетное учреждение</w:t>
      </w:r>
      <w:r w:rsidRPr="007953B1">
        <w:rPr>
          <w:rFonts w:ascii="Times New Roman" w:eastAsia="Calibri" w:hAnsi="Times New Roman" w:cs="Times New Roman"/>
          <w:sz w:val="24"/>
          <w:szCs w:val="24"/>
        </w:rPr>
        <w:t xml:space="preserve">; </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учредитель – </w:t>
      </w:r>
      <w:r w:rsidRPr="007953B1">
        <w:rPr>
          <w:rFonts w:ascii="Times New Roman" w:eastAsia="Calibri" w:hAnsi="Times New Roman" w:cs="Times New Roman"/>
          <w:b/>
          <w:sz w:val="24"/>
          <w:szCs w:val="24"/>
        </w:rPr>
        <w:t>МОУО Управление образованием городского округа Красноуфимск</w:t>
      </w:r>
      <w:r w:rsidRPr="007953B1">
        <w:rPr>
          <w:rFonts w:ascii="Times New Roman" w:eastAsia="Calibri" w:hAnsi="Times New Roman" w:cs="Times New Roman"/>
          <w:sz w:val="24"/>
          <w:szCs w:val="24"/>
        </w:rPr>
        <w:t>;</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год создания образовательной организации (учреждения) – </w:t>
      </w:r>
      <w:r w:rsidRPr="007953B1">
        <w:rPr>
          <w:rFonts w:ascii="Times New Roman" w:eastAsia="Calibri" w:hAnsi="Times New Roman" w:cs="Times New Roman"/>
          <w:b/>
          <w:sz w:val="24"/>
          <w:szCs w:val="24"/>
        </w:rPr>
        <w:t>1936 год</w:t>
      </w:r>
      <w:r w:rsidRPr="007953B1">
        <w:rPr>
          <w:rFonts w:ascii="Times New Roman" w:eastAsia="Calibri" w:hAnsi="Times New Roman" w:cs="Times New Roman"/>
          <w:sz w:val="24"/>
          <w:szCs w:val="24"/>
        </w:rPr>
        <w:t>;</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адрес образовательной организации (учреждения) – </w:t>
      </w:r>
      <w:r w:rsidRPr="007953B1">
        <w:rPr>
          <w:rFonts w:ascii="Times New Roman" w:eastAsia="Calibri" w:hAnsi="Times New Roman" w:cs="Times New Roman"/>
          <w:b/>
          <w:sz w:val="24"/>
          <w:szCs w:val="24"/>
        </w:rPr>
        <w:t>623300, Свердловская область, город Красноуфимск, улица Березовая, 6, улица Высокая, 14</w:t>
      </w:r>
      <w:r w:rsidRPr="007953B1">
        <w:rPr>
          <w:rFonts w:ascii="Times New Roman" w:eastAsia="Calibri" w:hAnsi="Times New Roman" w:cs="Times New Roman"/>
          <w:sz w:val="24"/>
          <w:szCs w:val="24"/>
        </w:rPr>
        <w:t>;</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b/>
          <w:sz w:val="24"/>
          <w:szCs w:val="24"/>
        </w:rPr>
        <w:t>Свидетельство о государственной аккредитации</w:t>
      </w:r>
      <w:r w:rsidRPr="007953B1">
        <w:rPr>
          <w:rFonts w:ascii="Times New Roman" w:eastAsia="Calibri" w:hAnsi="Times New Roman" w:cs="Times New Roman"/>
          <w:sz w:val="24"/>
          <w:szCs w:val="24"/>
        </w:rPr>
        <w:t xml:space="preserve"> №8473 от 25 мая 2015 года серия 66А01 №0001659;</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наличие и реквизиты свидетельств: </w:t>
      </w:r>
      <w:r w:rsidR="001358E4" w:rsidRPr="007953B1">
        <w:rPr>
          <w:rFonts w:ascii="Times New Roman" w:eastAsia="Calibri" w:hAnsi="Times New Roman" w:cs="Times New Roman"/>
          <w:b/>
          <w:sz w:val="24"/>
          <w:szCs w:val="24"/>
        </w:rPr>
        <w:t>Лист записи Единого государственного реестра юридических лиц</w:t>
      </w:r>
      <w:r w:rsidR="001358E4" w:rsidRPr="007953B1">
        <w:rPr>
          <w:rFonts w:ascii="Times New Roman" w:eastAsia="Calibri" w:hAnsi="Times New Roman" w:cs="Times New Roman"/>
          <w:sz w:val="24"/>
          <w:szCs w:val="24"/>
        </w:rPr>
        <w:t xml:space="preserve"> от 15 июля 2014 года государственный регистрационный номер 2146619011504; </w:t>
      </w:r>
      <w:r w:rsidR="001358E4" w:rsidRPr="007953B1">
        <w:rPr>
          <w:rFonts w:ascii="Times New Roman" w:eastAsia="Calibri" w:hAnsi="Times New Roman" w:cs="Times New Roman"/>
          <w:b/>
          <w:sz w:val="24"/>
          <w:szCs w:val="24"/>
        </w:rPr>
        <w:t>Лист записи Единого государственного реестра юридических лиц</w:t>
      </w:r>
      <w:r w:rsidR="001358E4" w:rsidRPr="007953B1">
        <w:rPr>
          <w:rFonts w:ascii="Times New Roman" w:eastAsia="Calibri" w:hAnsi="Times New Roman" w:cs="Times New Roman"/>
          <w:sz w:val="24"/>
          <w:szCs w:val="24"/>
        </w:rPr>
        <w:t xml:space="preserve"> от 31 октября 2014 года государственный регистрационный номер 2146619015552; </w:t>
      </w:r>
      <w:r w:rsidR="001358E4" w:rsidRPr="007953B1">
        <w:rPr>
          <w:rFonts w:ascii="Times New Roman" w:eastAsia="Calibri" w:hAnsi="Times New Roman" w:cs="Times New Roman"/>
          <w:b/>
          <w:sz w:val="24"/>
          <w:szCs w:val="24"/>
        </w:rPr>
        <w:t>Лист записи Единого государственного реестра юридических лиц</w:t>
      </w:r>
      <w:r w:rsidR="001358E4" w:rsidRPr="007953B1">
        <w:rPr>
          <w:rFonts w:ascii="Times New Roman" w:eastAsia="Calibri" w:hAnsi="Times New Roman" w:cs="Times New Roman"/>
          <w:sz w:val="24"/>
          <w:szCs w:val="24"/>
        </w:rPr>
        <w:t xml:space="preserve"> от 31 октября 2014 года государственный регистрационный номер 2146619015574; </w:t>
      </w:r>
      <w:r w:rsidR="001358E4" w:rsidRPr="007953B1">
        <w:rPr>
          <w:rFonts w:ascii="Times New Roman" w:eastAsia="Calibri" w:hAnsi="Times New Roman" w:cs="Times New Roman"/>
          <w:b/>
          <w:sz w:val="24"/>
          <w:szCs w:val="24"/>
        </w:rPr>
        <w:t>Лист записи Единого государственного реестра юридических лиц</w:t>
      </w:r>
      <w:r w:rsidR="001358E4" w:rsidRPr="007953B1">
        <w:rPr>
          <w:rFonts w:ascii="Times New Roman" w:eastAsia="Calibri" w:hAnsi="Times New Roman" w:cs="Times New Roman"/>
          <w:sz w:val="24"/>
          <w:szCs w:val="24"/>
        </w:rPr>
        <w:t xml:space="preserve"> от 12 ноября 2014 года государственный регистрационный номер 2146619016025; </w:t>
      </w:r>
      <w:r w:rsidR="001358E4" w:rsidRPr="007953B1">
        <w:rPr>
          <w:rFonts w:ascii="Times New Roman" w:eastAsia="Calibri" w:hAnsi="Times New Roman" w:cs="Times New Roman"/>
          <w:b/>
          <w:sz w:val="24"/>
          <w:szCs w:val="24"/>
        </w:rPr>
        <w:t>Свидетельство о постановке на учет в налоговом органе по месту нахождения образовательной организации (учреждения)</w:t>
      </w:r>
      <w:r w:rsidR="00390EE4" w:rsidRPr="007953B1">
        <w:rPr>
          <w:rFonts w:ascii="Times New Roman" w:eastAsia="Calibri" w:hAnsi="Times New Roman" w:cs="Times New Roman"/>
          <w:sz w:val="24"/>
          <w:szCs w:val="24"/>
        </w:rPr>
        <w:t xml:space="preserve"> серия 66 №007281942 от 08 февраля 2000 года.</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b/>
          <w:sz w:val="24"/>
          <w:szCs w:val="24"/>
        </w:rPr>
        <w:t>Устав</w:t>
      </w:r>
      <w:r w:rsidRPr="007953B1">
        <w:rPr>
          <w:rFonts w:ascii="Times New Roman" w:eastAsia="Calibri" w:hAnsi="Times New Roman" w:cs="Times New Roman"/>
          <w:sz w:val="24"/>
          <w:szCs w:val="24"/>
        </w:rPr>
        <w:t xml:space="preserve"> муниципального бюджетного общеобразовательного учреждения «Средняя школа №2 с углубленным изучением отдельных предметов» утвержден приказом МОУО Управление образованием городского округа Красноуфимск №194 от 16 октября 2014 года, зарегистрирован в Едином государственном реестре юридических лиц 12 ноября 2014 года, соответствует требованиям закона «Об образовании в Российской Федерации».</w:t>
      </w:r>
    </w:p>
    <w:p w:rsidR="0062169C"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b/>
          <w:sz w:val="24"/>
          <w:szCs w:val="24"/>
        </w:rPr>
        <w:t>Основной целью</w:t>
      </w:r>
      <w:r w:rsidRPr="007953B1">
        <w:rPr>
          <w:rFonts w:ascii="Times New Roman" w:eastAsia="Calibri" w:hAnsi="Times New Roman" w:cs="Times New Roman"/>
          <w:sz w:val="24"/>
          <w:szCs w:val="24"/>
        </w:rPr>
        <w:t xml:space="preserve"> Учреждения является образовательная деятельность по основным образовательным программам начального общего, основного общего и среднего общего образования.</w:t>
      </w:r>
    </w:p>
    <w:p w:rsidR="00AA60B1" w:rsidRPr="007953B1" w:rsidRDefault="0062169C" w:rsidP="0062169C">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sidR="00AA60B1" w:rsidRPr="007953B1">
        <w:rPr>
          <w:rFonts w:ascii="Times New Roman" w:hAnsi="Times New Roman" w:cs="Times New Roman"/>
          <w:sz w:val="24"/>
          <w:szCs w:val="24"/>
        </w:rPr>
        <w:t>самоконтроля, культурой поведения и речи, основами личной гигиены и здорового образа жизни); нормативный срок освоения 4 года</w:t>
      </w:r>
      <w:r w:rsidR="00AA60B1" w:rsidRPr="007953B1">
        <w:rPr>
          <w:rFonts w:ascii="Times New Roman" w:hAnsi="Times New Roman" w:cs="Times New Roman"/>
          <w:i/>
          <w:sz w:val="24"/>
          <w:szCs w:val="24"/>
        </w:rPr>
        <w:t>.</w:t>
      </w:r>
    </w:p>
    <w:p w:rsidR="00AA60B1" w:rsidRPr="007953B1" w:rsidRDefault="00AA60B1" w:rsidP="0062169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w:t>
      </w:r>
      <w:r w:rsidRPr="007953B1">
        <w:rPr>
          <w:rFonts w:ascii="Times New Roman" w:hAnsi="Times New Roman" w:cs="Times New Roman"/>
          <w:sz w:val="24"/>
          <w:szCs w:val="24"/>
        </w:rPr>
        <w:lastRenderedPageBreak/>
        <w:t>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нормативный срок освоения 5 лет.</w:t>
      </w:r>
    </w:p>
    <w:p w:rsidR="00B814DE" w:rsidRPr="007953B1" w:rsidRDefault="00AA60B1" w:rsidP="0062169C">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953B1">
        <w:rPr>
          <w:rFonts w:ascii="Times New Roman"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нормативный срок освоения 2 года.</w:t>
      </w:r>
      <w:proofErr w:type="gramEnd"/>
    </w:p>
    <w:p w:rsidR="00590A3A" w:rsidRPr="007953B1" w:rsidRDefault="00590A3A" w:rsidP="00A043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b/>
          <w:sz w:val="24"/>
          <w:szCs w:val="24"/>
        </w:rPr>
        <w:t>Задачи:</w:t>
      </w:r>
    </w:p>
    <w:p w:rsidR="00590A3A" w:rsidRPr="007953B1" w:rsidRDefault="00590A3A" w:rsidP="00590A3A">
      <w:pPr>
        <w:pStyle w:val="21"/>
        <w:tabs>
          <w:tab w:val="left" w:pos="851"/>
        </w:tabs>
        <w:spacing w:after="0" w:line="240" w:lineRule="auto"/>
        <w:ind w:left="360"/>
        <w:jc w:val="both"/>
        <w:rPr>
          <w:rFonts w:ascii="Times New Roman" w:hAnsi="Times New Roman" w:cs="Times New Roman"/>
          <w:sz w:val="24"/>
          <w:szCs w:val="24"/>
        </w:rPr>
      </w:pPr>
      <w:r w:rsidRPr="007953B1">
        <w:rPr>
          <w:rFonts w:ascii="Times New Roman" w:hAnsi="Times New Roman" w:cs="Times New Roman"/>
          <w:sz w:val="24"/>
          <w:szCs w:val="24"/>
        </w:rPr>
        <w:t>- удовлетворение потребностей граждан в бесплатном  получении начального общего, основного общего и среднего общего образования в соответствии с федеральными государственными образовательными стандартами;</w:t>
      </w:r>
    </w:p>
    <w:p w:rsidR="00590A3A" w:rsidRPr="007953B1" w:rsidRDefault="00590A3A" w:rsidP="00590A3A">
      <w:pPr>
        <w:pStyle w:val="21"/>
        <w:tabs>
          <w:tab w:val="left" w:pos="851"/>
        </w:tabs>
        <w:spacing w:after="0" w:line="240" w:lineRule="auto"/>
        <w:ind w:left="360"/>
        <w:jc w:val="both"/>
        <w:rPr>
          <w:rFonts w:ascii="Times New Roman" w:hAnsi="Times New Roman" w:cs="Times New Roman"/>
          <w:sz w:val="24"/>
          <w:szCs w:val="24"/>
        </w:rPr>
      </w:pPr>
      <w:r w:rsidRPr="007953B1">
        <w:rPr>
          <w:rFonts w:ascii="Times New Roman" w:hAnsi="Times New Roman" w:cs="Times New Roman"/>
          <w:sz w:val="24"/>
          <w:szCs w:val="24"/>
        </w:rPr>
        <w:t>- всестороннее развитие личности ребенка, его  творческого потенциала;</w:t>
      </w:r>
    </w:p>
    <w:p w:rsidR="00590A3A" w:rsidRPr="007953B1" w:rsidRDefault="00590A3A" w:rsidP="00590A3A">
      <w:pPr>
        <w:pStyle w:val="21"/>
        <w:tabs>
          <w:tab w:val="left" w:pos="851"/>
        </w:tabs>
        <w:spacing w:after="0" w:line="240" w:lineRule="auto"/>
        <w:ind w:left="360"/>
        <w:jc w:val="both"/>
        <w:rPr>
          <w:rFonts w:ascii="Times New Roman" w:hAnsi="Times New Roman" w:cs="Times New Roman"/>
          <w:sz w:val="24"/>
          <w:szCs w:val="24"/>
        </w:rPr>
      </w:pPr>
      <w:r w:rsidRPr="007953B1">
        <w:rPr>
          <w:rFonts w:ascii="Times New Roman" w:hAnsi="Times New Roman" w:cs="Times New Roman"/>
          <w:sz w:val="24"/>
          <w:szCs w:val="24"/>
        </w:rPr>
        <w:t>- создание условий для удовлетворения потребностей обучающихся в самообразовании и получении  дополнительного образования;</w:t>
      </w:r>
    </w:p>
    <w:p w:rsidR="00590A3A" w:rsidRPr="007953B1" w:rsidRDefault="00590A3A" w:rsidP="00590A3A">
      <w:pPr>
        <w:pStyle w:val="21"/>
        <w:tabs>
          <w:tab w:val="left" w:pos="851"/>
        </w:tabs>
        <w:spacing w:after="0" w:line="240" w:lineRule="auto"/>
        <w:ind w:left="360"/>
        <w:jc w:val="both"/>
        <w:rPr>
          <w:rFonts w:ascii="Times New Roman" w:hAnsi="Times New Roman" w:cs="Times New Roman"/>
          <w:sz w:val="24"/>
          <w:szCs w:val="24"/>
        </w:rPr>
      </w:pPr>
      <w:r w:rsidRPr="007953B1">
        <w:rPr>
          <w:rFonts w:ascii="Times New Roman" w:hAnsi="Times New Roman" w:cs="Times New Roman"/>
          <w:sz w:val="24"/>
          <w:szCs w:val="24"/>
        </w:rPr>
        <w:t>- создание максимально благоприятных условий для умственного, нравственного, физического, эстетического, эмоционального развития личности, всемерного раскрытия ее способностей;</w:t>
      </w:r>
    </w:p>
    <w:p w:rsidR="00590A3A" w:rsidRPr="007953B1" w:rsidRDefault="00590A3A" w:rsidP="00590A3A">
      <w:pPr>
        <w:pStyle w:val="21"/>
        <w:tabs>
          <w:tab w:val="left" w:pos="851"/>
        </w:tabs>
        <w:spacing w:after="0" w:line="240" w:lineRule="auto"/>
        <w:ind w:left="360"/>
        <w:jc w:val="both"/>
        <w:rPr>
          <w:rFonts w:ascii="Times New Roman" w:hAnsi="Times New Roman" w:cs="Times New Roman"/>
          <w:sz w:val="24"/>
          <w:szCs w:val="24"/>
        </w:rPr>
      </w:pPr>
      <w:r w:rsidRPr="007953B1">
        <w:rPr>
          <w:rFonts w:ascii="Times New Roman" w:hAnsi="Times New Roman" w:cs="Times New Roman"/>
          <w:sz w:val="24"/>
          <w:szCs w:val="24"/>
        </w:rPr>
        <w:t xml:space="preserve">- охрана здоровья </w:t>
      </w:r>
      <w:proofErr w:type="gramStart"/>
      <w:r w:rsidRPr="007953B1">
        <w:rPr>
          <w:rFonts w:ascii="Times New Roman" w:hAnsi="Times New Roman" w:cs="Times New Roman"/>
          <w:sz w:val="24"/>
          <w:szCs w:val="24"/>
        </w:rPr>
        <w:t>обучающихся</w:t>
      </w:r>
      <w:proofErr w:type="gramEnd"/>
      <w:r w:rsidRPr="007953B1">
        <w:rPr>
          <w:rFonts w:ascii="Times New Roman" w:hAnsi="Times New Roman" w:cs="Times New Roman"/>
          <w:sz w:val="24"/>
          <w:szCs w:val="24"/>
        </w:rPr>
        <w:t>, воспитание ценностного отношения к здоровому образу жизни, развитие детского и юношеского спорта.</w:t>
      </w:r>
    </w:p>
    <w:p w:rsidR="00590A3A" w:rsidRPr="007953B1" w:rsidRDefault="00590A3A" w:rsidP="00C12416">
      <w:pPr>
        <w:numPr>
          <w:ilvl w:val="0"/>
          <w:numId w:val="3"/>
        </w:numPr>
        <w:tabs>
          <w:tab w:val="left" w:pos="993"/>
        </w:tabs>
        <w:spacing w:after="0" w:line="240" w:lineRule="auto"/>
        <w:jc w:val="both"/>
        <w:rPr>
          <w:rFonts w:ascii="Times New Roman" w:eastAsia="Calibri" w:hAnsi="Times New Roman" w:cs="Times New Roman"/>
          <w:iCs/>
          <w:sz w:val="24"/>
          <w:szCs w:val="24"/>
        </w:rPr>
      </w:pPr>
      <w:r w:rsidRPr="007953B1">
        <w:rPr>
          <w:rFonts w:ascii="Times New Roman" w:eastAsia="Calibri" w:hAnsi="Times New Roman" w:cs="Times New Roman"/>
          <w:b/>
          <w:iCs/>
          <w:sz w:val="24"/>
          <w:szCs w:val="24"/>
        </w:rPr>
        <w:t xml:space="preserve">Лицензия </w:t>
      </w:r>
      <w:r w:rsidRPr="007953B1">
        <w:rPr>
          <w:rFonts w:ascii="Times New Roman" w:eastAsia="Calibri" w:hAnsi="Times New Roman" w:cs="Times New Roman"/>
          <w:iCs/>
          <w:sz w:val="24"/>
          <w:szCs w:val="24"/>
        </w:rPr>
        <w:t>№17168 от 17 апреля 2013 год</w:t>
      </w:r>
      <w:r w:rsidR="006162CB" w:rsidRPr="007953B1">
        <w:rPr>
          <w:rFonts w:ascii="Times New Roman" w:eastAsia="Calibri" w:hAnsi="Times New Roman" w:cs="Times New Roman"/>
          <w:iCs/>
          <w:sz w:val="24"/>
          <w:szCs w:val="24"/>
        </w:rPr>
        <w:t>а серия 66Л01 № 0003734</w:t>
      </w:r>
      <w:r w:rsidRPr="007953B1">
        <w:rPr>
          <w:rFonts w:ascii="Times New Roman" w:eastAsia="Calibri" w:hAnsi="Times New Roman" w:cs="Times New Roman"/>
          <w:iCs/>
          <w:sz w:val="24"/>
          <w:szCs w:val="24"/>
        </w:rPr>
        <w:t xml:space="preserve">  на основании приказа Министерства общего и профессионального образования Свердловской области от</w:t>
      </w:r>
      <w:r w:rsidR="00B814DE" w:rsidRPr="007953B1">
        <w:rPr>
          <w:rFonts w:ascii="Times New Roman" w:eastAsia="Calibri" w:hAnsi="Times New Roman" w:cs="Times New Roman"/>
          <w:iCs/>
          <w:sz w:val="24"/>
          <w:szCs w:val="24"/>
        </w:rPr>
        <w:t xml:space="preserve"> 10 февраля 2015 года</w:t>
      </w:r>
      <w:r w:rsidR="00390EE4" w:rsidRPr="007953B1">
        <w:rPr>
          <w:rFonts w:ascii="Times New Roman" w:eastAsia="Calibri" w:hAnsi="Times New Roman" w:cs="Times New Roman"/>
          <w:iCs/>
          <w:sz w:val="24"/>
          <w:szCs w:val="24"/>
        </w:rPr>
        <w:t xml:space="preserve"> выдана бессрочно.</w:t>
      </w:r>
    </w:p>
    <w:p w:rsidR="00590A3A" w:rsidRPr="007953B1" w:rsidRDefault="00590A3A" w:rsidP="00C12416">
      <w:pPr>
        <w:numPr>
          <w:ilvl w:val="0"/>
          <w:numId w:val="3"/>
        </w:numPr>
        <w:tabs>
          <w:tab w:val="left" w:pos="993"/>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b/>
          <w:sz w:val="24"/>
          <w:szCs w:val="24"/>
        </w:rPr>
        <w:t>лицензионные показатели</w:t>
      </w:r>
      <w:r w:rsidRPr="007953B1">
        <w:rPr>
          <w:rFonts w:ascii="Times New Roman" w:eastAsia="Calibri" w:hAnsi="Times New Roman" w:cs="Times New Roman"/>
          <w:sz w:val="24"/>
          <w:szCs w:val="24"/>
        </w:rPr>
        <w:t xml:space="preserve"> </w:t>
      </w:r>
    </w:p>
    <w:p w:rsidR="00590A3A" w:rsidRPr="007953B1" w:rsidRDefault="00590A3A" w:rsidP="00161501">
      <w:pPr>
        <w:spacing w:after="0" w:line="240" w:lineRule="auto"/>
        <w:ind w:firstLine="709"/>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образовательные программы</w:t>
      </w:r>
      <w:r w:rsidR="00161501" w:rsidRPr="007953B1">
        <w:rPr>
          <w:rFonts w:ascii="Times New Roman" w:eastAsia="Calibri" w:hAnsi="Times New Roman" w:cs="Times New Roman"/>
          <w:sz w:val="24"/>
          <w:szCs w:val="24"/>
        </w:rPr>
        <w:t xml:space="preserve">, реализуемые в здании по ул. </w:t>
      </w:r>
      <w:proofErr w:type="gramStart"/>
      <w:r w:rsidR="00161501" w:rsidRPr="007953B1">
        <w:rPr>
          <w:rFonts w:ascii="Times New Roman" w:eastAsia="Calibri" w:hAnsi="Times New Roman" w:cs="Times New Roman"/>
          <w:sz w:val="24"/>
          <w:szCs w:val="24"/>
        </w:rPr>
        <w:t>Березовая</w:t>
      </w:r>
      <w:proofErr w:type="gramEnd"/>
      <w:r w:rsidR="00161501" w:rsidRPr="007953B1">
        <w:rPr>
          <w:rFonts w:ascii="Times New Roman" w:eastAsia="Calibri" w:hAnsi="Times New Roman" w:cs="Times New Roman"/>
          <w:sz w:val="24"/>
          <w:szCs w:val="24"/>
        </w:rPr>
        <w:t>, 6</w:t>
      </w:r>
      <w:r w:rsidRPr="007953B1">
        <w:rPr>
          <w:rFonts w:ascii="Times New Roman" w:eastAsia="Calibri" w:hAnsi="Times New Roman" w:cs="Times New Roman"/>
          <w:sz w:val="24"/>
          <w:szCs w:val="24"/>
        </w:rPr>
        <w:t>.</w:t>
      </w:r>
    </w:p>
    <w:tbl>
      <w:tblPr>
        <w:tblStyle w:val="a6"/>
        <w:tblW w:w="10137" w:type="dxa"/>
        <w:tblLook w:val="04A0"/>
      </w:tblPr>
      <w:tblGrid>
        <w:gridCol w:w="817"/>
        <w:gridCol w:w="9320"/>
      </w:tblGrid>
      <w:tr w:rsidR="0068608E" w:rsidRPr="007953B1" w:rsidTr="0068608E">
        <w:tc>
          <w:tcPr>
            <w:tcW w:w="10137" w:type="dxa"/>
            <w:gridSpan w:val="2"/>
          </w:tcPr>
          <w:p w:rsidR="0068608E" w:rsidRPr="007953B1" w:rsidRDefault="0068608E" w:rsidP="00590A3A">
            <w:pPr>
              <w:jc w:val="center"/>
              <w:rPr>
                <w:rFonts w:ascii="Times New Roman" w:hAnsi="Times New Roman" w:cs="Times New Roman"/>
                <w:b/>
                <w:sz w:val="24"/>
                <w:szCs w:val="24"/>
              </w:rPr>
            </w:pPr>
            <w:r w:rsidRPr="007953B1">
              <w:rPr>
                <w:rFonts w:ascii="Times New Roman" w:hAnsi="Times New Roman" w:cs="Times New Roman"/>
                <w:b/>
                <w:sz w:val="24"/>
                <w:szCs w:val="24"/>
              </w:rPr>
              <w:t>Общее образование</w:t>
            </w:r>
          </w:p>
        </w:tc>
      </w:tr>
      <w:tr w:rsidR="0068608E" w:rsidRPr="007953B1" w:rsidTr="0068608E">
        <w:tc>
          <w:tcPr>
            <w:tcW w:w="817"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rPr>
              <w:t xml:space="preserve">№ </w:t>
            </w:r>
            <w:proofErr w:type="spellStart"/>
            <w:proofErr w:type="gramStart"/>
            <w:r w:rsidRPr="007953B1">
              <w:rPr>
                <w:rFonts w:ascii="Times New Roman" w:hAnsi="Times New Roman" w:cs="Times New Roman"/>
                <w:sz w:val="24"/>
                <w:szCs w:val="24"/>
              </w:rPr>
              <w:t>п</w:t>
            </w:r>
            <w:proofErr w:type="spellEnd"/>
            <w:proofErr w:type="gramEnd"/>
            <w:r w:rsidRPr="007953B1">
              <w:rPr>
                <w:rFonts w:ascii="Times New Roman" w:hAnsi="Times New Roman" w:cs="Times New Roman"/>
                <w:sz w:val="24"/>
                <w:szCs w:val="24"/>
              </w:rPr>
              <w:t>/</w:t>
            </w:r>
            <w:proofErr w:type="spellStart"/>
            <w:r w:rsidRPr="007953B1">
              <w:rPr>
                <w:rFonts w:ascii="Times New Roman" w:hAnsi="Times New Roman" w:cs="Times New Roman"/>
                <w:sz w:val="24"/>
                <w:szCs w:val="24"/>
              </w:rPr>
              <w:t>п</w:t>
            </w:r>
            <w:proofErr w:type="spellEnd"/>
          </w:p>
        </w:tc>
        <w:tc>
          <w:tcPr>
            <w:tcW w:w="9320" w:type="dxa"/>
          </w:tcPr>
          <w:p w:rsidR="0068608E" w:rsidRPr="007953B1" w:rsidRDefault="0068608E" w:rsidP="0068608E">
            <w:pPr>
              <w:tabs>
                <w:tab w:val="left" w:pos="2880"/>
              </w:tabs>
              <w:jc w:val="center"/>
              <w:rPr>
                <w:rFonts w:ascii="Times New Roman" w:hAnsi="Times New Roman" w:cs="Times New Roman"/>
                <w:sz w:val="24"/>
                <w:szCs w:val="24"/>
              </w:rPr>
            </w:pPr>
            <w:r w:rsidRPr="007953B1">
              <w:rPr>
                <w:rFonts w:ascii="Times New Roman" w:hAnsi="Times New Roman" w:cs="Times New Roman"/>
                <w:sz w:val="24"/>
                <w:szCs w:val="24"/>
              </w:rPr>
              <w:t>Уровень образования</w:t>
            </w:r>
          </w:p>
        </w:tc>
      </w:tr>
      <w:tr w:rsidR="0068608E" w:rsidRPr="007953B1" w:rsidTr="0068608E">
        <w:tc>
          <w:tcPr>
            <w:tcW w:w="817"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lang w:val="en-US"/>
              </w:rPr>
              <w:t>I</w:t>
            </w:r>
          </w:p>
        </w:tc>
        <w:tc>
          <w:tcPr>
            <w:tcW w:w="9320"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rPr>
              <w:t>2</w:t>
            </w:r>
          </w:p>
        </w:tc>
      </w:tr>
      <w:tr w:rsidR="0068608E" w:rsidRPr="007953B1" w:rsidTr="0068608E">
        <w:tc>
          <w:tcPr>
            <w:tcW w:w="817"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rPr>
              <w:t>1.</w:t>
            </w:r>
          </w:p>
        </w:tc>
        <w:tc>
          <w:tcPr>
            <w:tcW w:w="9320"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rPr>
              <w:t>Начальное общее образование</w:t>
            </w:r>
          </w:p>
        </w:tc>
      </w:tr>
      <w:tr w:rsidR="0068608E" w:rsidRPr="007953B1" w:rsidTr="0068608E">
        <w:tc>
          <w:tcPr>
            <w:tcW w:w="817"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rPr>
              <w:t>2.</w:t>
            </w:r>
          </w:p>
        </w:tc>
        <w:tc>
          <w:tcPr>
            <w:tcW w:w="9320"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rPr>
              <w:t>Основное общее образование</w:t>
            </w:r>
          </w:p>
        </w:tc>
      </w:tr>
      <w:tr w:rsidR="0068608E" w:rsidRPr="007953B1" w:rsidTr="0068608E">
        <w:tc>
          <w:tcPr>
            <w:tcW w:w="817"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rPr>
              <w:t>3.</w:t>
            </w:r>
          </w:p>
        </w:tc>
        <w:tc>
          <w:tcPr>
            <w:tcW w:w="9320" w:type="dxa"/>
          </w:tcPr>
          <w:p w:rsidR="0068608E" w:rsidRPr="007953B1" w:rsidRDefault="0068608E" w:rsidP="00590A3A">
            <w:pPr>
              <w:jc w:val="center"/>
              <w:rPr>
                <w:rFonts w:ascii="Times New Roman" w:hAnsi="Times New Roman" w:cs="Times New Roman"/>
                <w:sz w:val="24"/>
                <w:szCs w:val="24"/>
              </w:rPr>
            </w:pPr>
            <w:r w:rsidRPr="007953B1">
              <w:rPr>
                <w:rFonts w:ascii="Times New Roman" w:hAnsi="Times New Roman" w:cs="Times New Roman"/>
                <w:sz w:val="24"/>
                <w:szCs w:val="24"/>
              </w:rPr>
              <w:t>Среднее общее образование</w:t>
            </w:r>
          </w:p>
        </w:tc>
      </w:tr>
    </w:tbl>
    <w:p w:rsidR="00590A3A" w:rsidRPr="007953B1" w:rsidRDefault="00590A3A" w:rsidP="00590A3A">
      <w:pPr>
        <w:spacing w:after="0" w:line="240" w:lineRule="auto"/>
        <w:jc w:val="center"/>
        <w:rPr>
          <w:rFonts w:ascii="Times New Roman" w:hAnsi="Times New Roman" w:cs="Times New Roman"/>
          <w:sz w:val="24"/>
          <w:szCs w:val="24"/>
        </w:rPr>
      </w:pPr>
    </w:p>
    <w:tbl>
      <w:tblPr>
        <w:tblStyle w:val="a6"/>
        <w:tblW w:w="0" w:type="auto"/>
        <w:tblLook w:val="04A0"/>
      </w:tblPr>
      <w:tblGrid>
        <w:gridCol w:w="817"/>
        <w:gridCol w:w="9320"/>
      </w:tblGrid>
      <w:tr w:rsidR="00C323CB" w:rsidRPr="007953B1" w:rsidTr="007E28F5">
        <w:tc>
          <w:tcPr>
            <w:tcW w:w="10137" w:type="dxa"/>
            <w:gridSpan w:val="2"/>
          </w:tcPr>
          <w:p w:rsidR="00C323CB" w:rsidRPr="007953B1" w:rsidRDefault="00C323CB" w:rsidP="00590A3A">
            <w:pPr>
              <w:jc w:val="center"/>
              <w:rPr>
                <w:rFonts w:ascii="Times New Roman" w:hAnsi="Times New Roman" w:cs="Times New Roman"/>
                <w:b/>
                <w:sz w:val="24"/>
                <w:szCs w:val="24"/>
              </w:rPr>
            </w:pPr>
            <w:r w:rsidRPr="007953B1">
              <w:rPr>
                <w:rFonts w:ascii="Times New Roman" w:hAnsi="Times New Roman" w:cs="Times New Roman"/>
                <w:b/>
                <w:sz w:val="24"/>
                <w:szCs w:val="24"/>
              </w:rPr>
              <w:t>Дополнительное образование</w:t>
            </w:r>
          </w:p>
        </w:tc>
      </w:tr>
      <w:tr w:rsidR="00C323CB" w:rsidRPr="007953B1" w:rsidTr="00C323CB">
        <w:tc>
          <w:tcPr>
            <w:tcW w:w="817" w:type="dxa"/>
          </w:tcPr>
          <w:p w:rsidR="00C323CB" w:rsidRPr="007953B1" w:rsidRDefault="00C323CB" w:rsidP="00590A3A">
            <w:pPr>
              <w:jc w:val="center"/>
              <w:rPr>
                <w:rFonts w:ascii="Times New Roman" w:hAnsi="Times New Roman" w:cs="Times New Roman"/>
                <w:sz w:val="24"/>
                <w:szCs w:val="24"/>
              </w:rPr>
            </w:pPr>
            <w:r w:rsidRPr="007953B1">
              <w:rPr>
                <w:rFonts w:ascii="Times New Roman" w:hAnsi="Times New Roman" w:cs="Times New Roman"/>
                <w:sz w:val="24"/>
                <w:szCs w:val="24"/>
              </w:rPr>
              <w:t xml:space="preserve">№ </w:t>
            </w:r>
            <w:proofErr w:type="spellStart"/>
            <w:proofErr w:type="gramStart"/>
            <w:r w:rsidRPr="007953B1">
              <w:rPr>
                <w:rFonts w:ascii="Times New Roman" w:hAnsi="Times New Roman" w:cs="Times New Roman"/>
                <w:sz w:val="24"/>
                <w:szCs w:val="24"/>
              </w:rPr>
              <w:t>п</w:t>
            </w:r>
            <w:proofErr w:type="spellEnd"/>
            <w:proofErr w:type="gramEnd"/>
            <w:r w:rsidRPr="007953B1">
              <w:rPr>
                <w:rFonts w:ascii="Times New Roman" w:hAnsi="Times New Roman" w:cs="Times New Roman"/>
                <w:sz w:val="24"/>
                <w:szCs w:val="24"/>
              </w:rPr>
              <w:t>/</w:t>
            </w:r>
            <w:proofErr w:type="spellStart"/>
            <w:r w:rsidRPr="007953B1">
              <w:rPr>
                <w:rFonts w:ascii="Times New Roman" w:hAnsi="Times New Roman" w:cs="Times New Roman"/>
                <w:sz w:val="24"/>
                <w:szCs w:val="24"/>
              </w:rPr>
              <w:t>п</w:t>
            </w:r>
            <w:proofErr w:type="spellEnd"/>
          </w:p>
        </w:tc>
        <w:tc>
          <w:tcPr>
            <w:tcW w:w="9320" w:type="dxa"/>
          </w:tcPr>
          <w:p w:rsidR="00C323CB" w:rsidRPr="007953B1" w:rsidRDefault="00C323CB" w:rsidP="00590A3A">
            <w:pPr>
              <w:jc w:val="center"/>
              <w:rPr>
                <w:rFonts w:ascii="Times New Roman" w:hAnsi="Times New Roman" w:cs="Times New Roman"/>
                <w:sz w:val="24"/>
                <w:szCs w:val="24"/>
              </w:rPr>
            </w:pPr>
            <w:r w:rsidRPr="007953B1">
              <w:rPr>
                <w:rFonts w:ascii="Times New Roman" w:hAnsi="Times New Roman" w:cs="Times New Roman"/>
                <w:sz w:val="24"/>
                <w:szCs w:val="24"/>
              </w:rPr>
              <w:t>Подвиды</w:t>
            </w:r>
          </w:p>
        </w:tc>
      </w:tr>
      <w:tr w:rsidR="00C323CB" w:rsidRPr="007953B1" w:rsidTr="00C323CB">
        <w:tc>
          <w:tcPr>
            <w:tcW w:w="817" w:type="dxa"/>
          </w:tcPr>
          <w:p w:rsidR="00C323CB" w:rsidRPr="007953B1" w:rsidRDefault="00C323CB" w:rsidP="00590A3A">
            <w:pPr>
              <w:jc w:val="center"/>
              <w:rPr>
                <w:rFonts w:ascii="Times New Roman" w:hAnsi="Times New Roman" w:cs="Times New Roman"/>
                <w:sz w:val="24"/>
                <w:szCs w:val="24"/>
                <w:lang w:val="en-US"/>
              </w:rPr>
            </w:pPr>
            <w:r w:rsidRPr="007953B1">
              <w:rPr>
                <w:rFonts w:ascii="Times New Roman" w:hAnsi="Times New Roman" w:cs="Times New Roman"/>
                <w:sz w:val="24"/>
                <w:szCs w:val="24"/>
                <w:lang w:val="en-US"/>
              </w:rPr>
              <w:t>I</w:t>
            </w:r>
          </w:p>
        </w:tc>
        <w:tc>
          <w:tcPr>
            <w:tcW w:w="9320" w:type="dxa"/>
          </w:tcPr>
          <w:p w:rsidR="00C323CB" w:rsidRPr="007953B1" w:rsidRDefault="00C323CB" w:rsidP="00590A3A">
            <w:pPr>
              <w:jc w:val="center"/>
              <w:rPr>
                <w:rFonts w:ascii="Times New Roman" w:hAnsi="Times New Roman" w:cs="Times New Roman"/>
                <w:sz w:val="24"/>
                <w:szCs w:val="24"/>
              </w:rPr>
            </w:pPr>
            <w:r w:rsidRPr="007953B1">
              <w:rPr>
                <w:rFonts w:ascii="Times New Roman" w:hAnsi="Times New Roman" w:cs="Times New Roman"/>
                <w:sz w:val="24"/>
                <w:szCs w:val="24"/>
              </w:rPr>
              <w:t>2</w:t>
            </w:r>
          </w:p>
        </w:tc>
      </w:tr>
      <w:tr w:rsidR="00C323CB" w:rsidRPr="007953B1" w:rsidTr="00C323CB">
        <w:tc>
          <w:tcPr>
            <w:tcW w:w="817" w:type="dxa"/>
          </w:tcPr>
          <w:p w:rsidR="00C323CB" w:rsidRPr="007953B1" w:rsidRDefault="00C323CB" w:rsidP="00590A3A">
            <w:pPr>
              <w:jc w:val="center"/>
              <w:rPr>
                <w:rFonts w:ascii="Times New Roman" w:hAnsi="Times New Roman" w:cs="Times New Roman"/>
                <w:sz w:val="24"/>
                <w:szCs w:val="24"/>
              </w:rPr>
            </w:pPr>
            <w:r w:rsidRPr="007953B1">
              <w:rPr>
                <w:rFonts w:ascii="Times New Roman" w:hAnsi="Times New Roman" w:cs="Times New Roman"/>
                <w:sz w:val="24"/>
                <w:szCs w:val="24"/>
              </w:rPr>
              <w:t>1.</w:t>
            </w:r>
          </w:p>
        </w:tc>
        <w:tc>
          <w:tcPr>
            <w:tcW w:w="9320" w:type="dxa"/>
          </w:tcPr>
          <w:p w:rsidR="00C323CB" w:rsidRPr="007953B1" w:rsidRDefault="00C323CB" w:rsidP="00590A3A">
            <w:pPr>
              <w:jc w:val="center"/>
              <w:rPr>
                <w:rFonts w:ascii="Times New Roman" w:hAnsi="Times New Roman" w:cs="Times New Roman"/>
                <w:sz w:val="24"/>
                <w:szCs w:val="24"/>
              </w:rPr>
            </w:pPr>
            <w:r w:rsidRPr="007953B1">
              <w:rPr>
                <w:rFonts w:ascii="Times New Roman" w:hAnsi="Times New Roman" w:cs="Times New Roman"/>
                <w:sz w:val="24"/>
                <w:szCs w:val="24"/>
              </w:rPr>
              <w:t>Дополнительное образование детей и взрослых</w:t>
            </w:r>
          </w:p>
        </w:tc>
      </w:tr>
    </w:tbl>
    <w:p w:rsidR="00161501" w:rsidRPr="007953B1" w:rsidRDefault="00161501" w:rsidP="00161501">
      <w:pPr>
        <w:spacing w:after="0" w:line="240" w:lineRule="auto"/>
        <w:ind w:firstLine="709"/>
        <w:jc w:val="both"/>
        <w:rPr>
          <w:rFonts w:ascii="Times New Roman" w:eastAsia="Calibri" w:hAnsi="Times New Roman" w:cs="Times New Roman"/>
          <w:sz w:val="24"/>
          <w:szCs w:val="24"/>
        </w:rPr>
      </w:pPr>
    </w:p>
    <w:p w:rsidR="0068608E" w:rsidRPr="007953B1" w:rsidRDefault="00161501" w:rsidP="00161501">
      <w:pPr>
        <w:spacing w:after="0" w:line="240" w:lineRule="auto"/>
        <w:ind w:firstLine="709"/>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образовательные программы, реализуемые в здании по ул. </w:t>
      </w:r>
      <w:proofErr w:type="gramStart"/>
      <w:r w:rsidRPr="007953B1">
        <w:rPr>
          <w:rFonts w:ascii="Times New Roman" w:eastAsia="Calibri" w:hAnsi="Times New Roman" w:cs="Times New Roman"/>
          <w:sz w:val="24"/>
          <w:szCs w:val="24"/>
        </w:rPr>
        <w:t>Высокая</w:t>
      </w:r>
      <w:proofErr w:type="gramEnd"/>
      <w:r w:rsidRPr="007953B1">
        <w:rPr>
          <w:rFonts w:ascii="Times New Roman" w:eastAsia="Calibri" w:hAnsi="Times New Roman" w:cs="Times New Roman"/>
          <w:sz w:val="24"/>
          <w:szCs w:val="24"/>
        </w:rPr>
        <w:t>, 14.</w:t>
      </w:r>
    </w:p>
    <w:tbl>
      <w:tblPr>
        <w:tblStyle w:val="a6"/>
        <w:tblW w:w="0" w:type="auto"/>
        <w:tblLook w:val="04A0"/>
      </w:tblPr>
      <w:tblGrid>
        <w:gridCol w:w="817"/>
        <w:gridCol w:w="9320"/>
      </w:tblGrid>
      <w:tr w:rsidR="00161501" w:rsidRPr="007953B1" w:rsidTr="007E28F5">
        <w:tc>
          <w:tcPr>
            <w:tcW w:w="10137" w:type="dxa"/>
            <w:gridSpan w:val="2"/>
          </w:tcPr>
          <w:p w:rsidR="00161501" w:rsidRPr="007953B1" w:rsidRDefault="00161501" w:rsidP="00590A3A">
            <w:pPr>
              <w:jc w:val="center"/>
              <w:rPr>
                <w:rFonts w:ascii="Times New Roman" w:hAnsi="Times New Roman" w:cs="Times New Roman"/>
                <w:b/>
                <w:sz w:val="24"/>
                <w:szCs w:val="24"/>
              </w:rPr>
            </w:pPr>
            <w:r w:rsidRPr="007953B1">
              <w:rPr>
                <w:rFonts w:ascii="Times New Roman" w:hAnsi="Times New Roman" w:cs="Times New Roman"/>
                <w:b/>
                <w:sz w:val="24"/>
                <w:szCs w:val="24"/>
              </w:rPr>
              <w:t>Общее образование</w:t>
            </w:r>
          </w:p>
        </w:tc>
      </w:tr>
      <w:tr w:rsidR="00161501" w:rsidRPr="007953B1" w:rsidTr="00161501">
        <w:tc>
          <w:tcPr>
            <w:tcW w:w="817" w:type="dxa"/>
          </w:tcPr>
          <w:p w:rsidR="00161501" w:rsidRPr="007953B1" w:rsidRDefault="00161501" w:rsidP="007E28F5">
            <w:pPr>
              <w:jc w:val="center"/>
              <w:rPr>
                <w:rFonts w:ascii="Times New Roman" w:hAnsi="Times New Roman" w:cs="Times New Roman"/>
                <w:sz w:val="24"/>
                <w:szCs w:val="24"/>
              </w:rPr>
            </w:pPr>
            <w:r w:rsidRPr="007953B1">
              <w:rPr>
                <w:rFonts w:ascii="Times New Roman" w:hAnsi="Times New Roman" w:cs="Times New Roman"/>
                <w:sz w:val="24"/>
                <w:szCs w:val="24"/>
              </w:rPr>
              <w:t xml:space="preserve">№ </w:t>
            </w:r>
            <w:proofErr w:type="spellStart"/>
            <w:proofErr w:type="gramStart"/>
            <w:r w:rsidRPr="007953B1">
              <w:rPr>
                <w:rFonts w:ascii="Times New Roman" w:hAnsi="Times New Roman" w:cs="Times New Roman"/>
                <w:sz w:val="24"/>
                <w:szCs w:val="24"/>
              </w:rPr>
              <w:t>п</w:t>
            </w:r>
            <w:proofErr w:type="spellEnd"/>
            <w:proofErr w:type="gramEnd"/>
            <w:r w:rsidRPr="007953B1">
              <w:rPr>
                <w:rFonts w:ascii="Times New Roman" w:hAnsi="Times New Roman" w:cs="Times New Roman"/>
                <w:sz w:val="24"/>
                <w:szCs w:val="24"/>
              </w:rPr>
              <w:t>/</w:t>
            </w:r>
            <w:proofErr w:type="spellStart"/>
            <w:r w:rsidRPr="007953B1">
              <w:rPr>
                <w:rFonts w:ascii="Times New Roman" w:hAnsi="Times New Roman" w:cs="Times New Roman"/>
                <w:sz w:val="24"/>
                <w:szCs w:val="24"/>
              </w:rPr>
              <w:t>п</w:t>
            </w:r>
            <w:proofErr w:type="spellEnd"/>
          </w:p>
        </w:tc>
        <w:tc>
          <w:tcPr>
            <w:tcW w:w="9320" w:type="dxa"/>
          </w:tcPr>
          <w:p w:rsidR="00161501" w:rsidRPr="007953B1" w:rsidRDefault="00161501" w:rsidP="00590A3A">
            <w:pPr>
              <w:jc w:val="center"/>
              <w:rPr>
                <w:rFonts w:ascii="Times New Roman" w:hAnsi="Times New Roman" w:cs="Times New Roman"/>
                <w:sz w:val="24"/>
                <w:szCs w:val="24"/>
              </w:rPr>
            </w:pPr>
            <w:r w:rsidRPr="007953B1">
              <w:rPr>
                <w:rFonts w:ascii="Times New Roman" w:hAnsi="Times New Roman" w:cs="Times New Roman"/>
                <w:sz w:val="24"/>
                <w:szCs w:val="24"/>
              </w:rPr>
              <w:t>Уровень образования</w:t>
            </w:r>
          </w:p>
        </w:tc>
      </w:tr>
      <w:tr w:rsidR="00161501" w:rsidRPr="007953B1" w:rsidTr="00161501">
        <w:tc>
          <w:tcPr>
            <w:tcW w:w="817" w:type="dxa"/>
          </w:tcPr>
          <w:p w:rsidR="00161501" w:rsidRPr="007953B1" w:rsidRDefault="00161501" w:rsidP="007E28F5">
            <w:pPr>
              <w:jc w:val="center"/>
              <w:rPr>
                <w:rFonts w:ascii="Times New Roman" w:hAnsi="Times New Roman" w:cs="Times New Roman"/>
                <w:sz w:val="24"/>
                <w:szCs w:val="24"/>
                <w:lang w:val="en-US"/>
              </w:rPr>
            </w:pPr>
            <w:r w:rsidRPr="007953B1">
              <w:rPr>
                <w:rFonts w:ascii="Times New Roman" w:hAnsi="Times New Roman" w:cs="Times New Roman"/>
                <w:sz w:val="24"/>
                <w:szCs w:val="24"/>
                <w:lang w:val="en-US"/>
              </w:rPr>
              <w:t>I</w:t>
            </w:r>
          </w:p>
        </w:tc>
        <w:tc>
          <w:tcPr>
            <w:tcW w:w="9320" w:type="dxa"/>
          </w:tcPr>
          <w:p w:rsidR="00161501" w:rsidRPr="007953B1" w:rsidRDefault="00161501" w:rsidP="00590A3A">
            <w:pPr>
              <w:jc w:val="center"/>
              <w:rPr>
                <w:rFonts w:ascii="Times New Roman" w:hAnsi="Times New Roman" w:cs="Times New Roman"/>
                <w:sz w:val="24"/>
                <w:szCs w:val="24"/>
              </w:rPr>
            </w:pPr>
            <w:r w:rsidRPr="007953B1">
              <w:rPr>
                <w:rFonts w:ascii="Times New Roman" w:hAnsi="Times New Roman" w:cs="Times New Roman"/>
                <w:sz w:val="24"/>
                <w:szCs w:val="24"/>
              </w:rPr>
              <w:t>2</w:t>
            </w:r>
          </w:p>
        </w:tc>
      </w:tr>
      <w:tr w:rsidR="00161501" w:rsidRPr="007953B1" w:rsidTr="00161501">
        <w:tc>
          <w:tcPr>
            <w:tcW w:w="817" w:type="dxa"/>
          </w:tcPr>
          <w:p w:rsidR="00161501" w:rsidRPr="007953B1" w:rsidRDefault="00161501" w:rsidP="00590A3A">
            <w:pPr>
              <w:jc w:val="center"/>
              <w:rPr>
                <w:rFonts w:ascii="Times New Roman" w:hAnsi="Times New Roman" w:cs="Times New Roman"/>
                <w:sz w:val="24"/>
                <w:szCs w:val="24"/>
              </w:rPr>
            </w:pPr>
            <w:r w:rsidRPr="007953B1">
              <w:rPr>
                <w:rFonts w:ascii="Times New Roman" w:hAnsi="Times New Roman" w:cs="Times New Roman"/>
                <w:sz w:val="24"/>
                <w:szCs w:val="24"/>
              </w:rPr>
              <w:t>1.</w:t>
            </w:r>
          </w:p>
        </w:tc>
        <w:tc>
          <w:tcPr>
            <w:tcW w:w="9320" w:type="dxa"/>
          </w:tcPr>
          <w:p w:rsidR="00161501" w:rsidRPr="007953B1" w:rsidRDefault="00161501" w:rsidP="00590A3A">
            <w:pPr>
              <w:jc w:val="center"/>
              <w:rPr>
                <w:rFonts w:ascii="Times New Roman" w:hAnsi="Times New Roman" w:cs="Times New Roman"/>
                <w:sz w:val="24"/>
                <w:szCs w:val="24"/>
              </w:rPr>
            </w:pPr>
            <w:r w:rsidRPr="007953B1">
              <w:rPr>
                <w:rFonts w:ascii="Times New Roman" w:hAnsi="Times New Roman" w:cs="Times New Roman"/>
                <w:sz w:val="24"/>
                <w:szCs w:val="24"/>
              </w:rPr>
              <w:t>Начальное общее образование</w:t>
            </w:r>
          </w:p>
        </w:tc>
      </w:tr>
      <w:tr w:rsidR="00161501" w:rsidRPr="007953B1" w:rsidTr="00161501">
        <w:tc>
          <w:tcPr>
            <w:tcW w:w="817" w:type="dxa"/>
          </w:tcPr>
          <w:p w:rsidR="00161501" w:rsidRPr="007953B1" w:rsidRDefault="00161501" w:rsidP="00590A3A">
            <w:pPr>
              <w:jc w:val="center"/>
              <w:rPr>
                <w:rFonts w:ascii="Times New Roman" w:hAnsi="Times New Roman" w:cs="Times New Roman"/>
                <w:sz w:val="24"/>
                <w:szCs w:val="24"/>
              </w:rPr>
            </w:pPr>
            <w:r w:rsidRPr="007953B1">
              <w:rPr>
                <w:rFonts w:ascii="Times New Roman" w:hAnsi="Times New Roman" w:cs="Times New Roman"/>
                <w:sz w:val="24"/>
                <w:szCs w:val="24"/>
              </w:rPr>
              <w:t>2.</w:t>
            </w:r>
          </w:p>
        </w:tc>
        <w:tc>
          <w:tcPr>
            <w:tcW w:w="9320" w:type="dxa"/>
          </w:tcPr>
          <w:p w:rsidR="00161501" w:rsidRPr="007953B1" w:rsidRDefault="00161501" w:rsidP="00590A3A">
            <w:pPr>
              <w:jc w:val="center"/>
              <w:rPr>
                <w:rFonts w:ascii="Times New Roman" w:hAnsi="Times New Roman" w:cs="Times New Roman"/>
                <w:sz w:val="24"/>
                <w:szCs w:val="24"/>
              </w:rPr>
            </w:pPr>
            <w:r w:rsidRPr="007953B1">
              <w:rPr>
                <w:rFonts w:ascii="Times New Roman" w:hAnsi="Times New Roman" w:cs="Times New Roman"/>
                <w:sz w:val="24"/>
                <w:szCs w:val="24"/>
              </w:rPr>
              <w:t>Основное общее образование</w:t>
            </w:r>
          </w:p>
        </w:tc>
      </w:tr>
    </w:tbl>
    <w:p w:rsidR="0068608E" w:rsidRPr="007953B1" w:rsidRDefault="0068608E" w:rsidP="00161501">
      <w:pPr>
        <w:spacing w:after="0" w:line="240" w:lineRule="auto"/>
        <w:rPr>
          <w:rFonts w:ascii="Times New Roman" w:hAnsi="Times New Roman" w:cs="Times New Roman"/>
          <w:sz w:val="24"/>
          <w:szCs w:val="24"/>
        </w:rPr>
      </w:pPr>
    </w:p>
    <w:p w:rsidR="00390EE4" w:rsidRPr="007953B1" w:rsidRDefault="00390EE4" w:rsidP="00161501">
      <w:pPr>
        <w:spacing w:after="0" w:line="240" w:lineRule="auto"/>
        <w:rPr>
          <w:rFonts w:ascii="Times New Roman" w:hAnsi="Times New Roman" w:cs="Times New Roman"/>
          <w:sz w:val="24"/>
          <w:szCs w:val="24"/>
        </w:rPr>
      </w:pPr>
    </w:p>
    <w:p w:rsidR="00390EE4" w:rsidRPr="007953B1" w:rsidRDefault="00390EE4" w:rsidP="00161501">
      <w:pPr>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5283"/>
        <w:gridCol w:w="4791"/>
      </w:tblGrid>
      <w:tr w:rsidR="00590A3A" w:rsidRPr="007953B1" w:rsidTr="00590A3A">
        <w:trPr>
          <w:trHeight w:hRule="exact" w:val="1304"/>
        </w:trPr>
        <w:tc>
          <w:tcPr>
            <w:tcW w:w="2622" w:type="pct"/>
            <w:tcBorders>
              <w:top w:val="single" w:sz="4" w:space="0" w:color="auto"/>
              <w:left w:val="single" w:sz="4" w:space="0" w:color="auto"/>
              <w:bottom w:val="nil"/>
              <w:right w:val="nil"/>
            </w:tcBorders>
            <w:shd w:val="clear" w:color="auto" w:fill="FFFFFF"/>
          </w:tcPr>
          <w:p w:rsidR="00590A3A" w:rsidRPr="007953B1" w:rsidRDefault="00590A3A" w:rsidP="00590A3A">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lastRenderedPageBreak/>
              <w:t xml:space="preserve">Распорядительный документ лицензирующего органа о предоставлении лицензии </w:t>
            </w:r>
            <w:proofErr w:type="gramStart"/>
            <w:r w:rsidRPr="007953B1">
              <w:rPr>
                <w:rFonts w:ascii="Times New Roman" w:eastAsia="Times New Roman" w:hAnsi="Times New Roman" w:cs="Times New Roman"/>
                <w:sz w:val="24"/>
                <w:szCs w:val="24"/>
                <w:lang w:eastAsia="ru-RU"/>
              </w:rPr>
              <w:t>на</w:t>
            </w:r>
            <w:proofErr w:type="gramEnd"/>
            <w:r w:rsidRPr="007953B1">
              <w:rPr>
                <w:rFonts w:ascii="Times New Roman" w:eastAsia="Times New Roman" w:hAnsi="Times New Roman" w:cs="Times New Roman"/>
                <w:sz w:val="24"/>
                <w:szCs w:val="24"/>
                <w:lang w:eastAsia="ru-RU"/>
              </w:rPr>
              <w:t xml:space="preserve"> </w:t>
            </w:r>
          </w:p>
          <w:p w:rsidR="00590A3A" w:rsidRPr="007953B1" w:rsidRDefault="00590A3A" w:rsidP="00590A3A">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осуществление образовательной деятельности:</w:t>
            </w:r>
          </w:p>
        </w:tc>
        <w:tc>
          <w:tcPr>
            <w:tcW w:w="2378" w:type="pct"/>
            <w:tcBorders>
              <w:top w:val="single" w:sz="4" w:space="0" w:color="auto"/>
              <w:left w:val="single" w:sz="4" w:space="0" w:color="auto"/>
              <w:bottom w:val="nil"/>
              <w:right w:val="single" w:sz="4" w:space="0" w:color="auto"/>
            </w:tcBorders>
            <w:shd w:val="clear" w:color="auto" w:fill="FFFFFF"/>
          </w:tcPr>
          <w:p w:rsidR="00590A3A" w:rsidRPr="007953B1" w:rsidRDefault="00590A3A" w:rsidP="00590A3A">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Распорядительный документ лицензирующего органа о переоформлении</w:t>
            </w:r>
          </w:p>
          <w:p w:rsidR="00590A3A" w:rsidRPr="007953B1" w:rsidRDefault="00590A3A" w:rsidP="00590A3A">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 лицензии на осуществление образовательной деятельности:</w:t>
            </w:r>
          </w:p>
        </w:tc>
      </w:tr>
      <w:tr w:rsidR="00590A3A" w:rsidRPr="007953B1" w:rsidTr="00590A3A">
        <w:trPr>
          <w:trHeight w:hRule="exact" w:val="840"/>
        </w:trPr>
        <w:tc>
          <w:tcPr>
            <w:tcW w:w="2622" w:type="pct"/>
            <w:tcBorders>
              <w:top w:val="single" w:sz="4" w:space="0" w:color="auto"/>
              <w:left w:val="single" w:sz="4" w:space="0" w:color="auto"/>
              <w:bottom w:val="single" w:sz="4" w:space="0" w:color="auto"/>
              <w:right w:val="nil"/>
            </w:tcBorders>
            <w:shd w:val="clear" w:color="auto" w:fill="FFFFFF"/>
          </w:tcPr>
          <w:p w:rsidR="00590A3A" w:rsidRPr="007953B1" w:rsidRDefault="00590A3A" w:rsidP="00590A3A">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                                    Приказ</w:t>
            </w:r>
          </w:p>
          <w:p w:rsidR="00590A3A" w:rsidRPr="007953B1" w:rsidRDefault="00590A3A" w:rsidP="00590A3A">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от «16» марта 2007 г. № 295-ал</w:t>
            </w:r>
          </w:p>
          <w:p w:rsidR="00590A3A" w:rsidRPr="007953B1" w:rsidRDefault="00590A3A" w:rsidP="00590A3A">
            <w:pPr>
              <w:spacing w:after="0" w:line="240" w:lineRule="auto"/>
              <w:jc w:val="center"/>
              <w:rPr>
                <w:rFonts w:ascii="Times New Roman" w:eastAsia="Times New Roman" w:hAnsi="Times New Roman" w:cs="Times New Roman"/>
                <w:sz w:val="24"/>
                <w:szCs w:val="24"/>
                <w:lang w:eastAsia="ru-RU"/>
              </w:rPr>
            </w:pPr>
          </w:p>
          <w:p w:rsidR="00590A3A" w:rsidRPr="007953B1" w:rsidRDefault="00590A3A" w:rsidP="00590A3A">
            <w:pPr>
              <w:spacing w:after="0" w:line="240" w:lineRule="auto"/>
              <w:jc w:val="center"/>
              <w:rPr>
                <w:rFonts w:ascii="Times New Roman" w:eastAsia="Times New Roman" w:hAnsi="Times New Roman" w:cs="Times New Roman"/>
                <w:sz w:val="24"/>
                <w:szCs w:val="24"/>
                <w:lang w:eastAsia="ru-RU"/>
              </w:rPr>
            </w:pPr>
          </w:p>
          <w:p w:rsidR="00590A3A" w:rsidRPr="007953B1" w:rsidRDefault="00590A3A" w:rsidP="00590A3A">
            <w:pPr>
              <w:spacing w:after="0" w:line="240" w:lineRule="auto"/>
              <w:jc w:val="center"/>
              <w:rPr>
                <w:rFonts w:ascii="Times New Roman" w:eastAsia="Times New Roman" w:hAnsi="Times New Roman" w:cs="Times New Roman"/>
                <w:sz w:val="24"/>
                <w:szCs w:val="24"/>
                <w:lang w:eastAsia="ru-RU"/>
              </w:rPr>
            </w:pPr>
          </w:p>
        </w:tc>
        <w:tc>
          <w:tcPr>
            <w:tcW w:w="2378" w:type="pct"/>
            <w:tcBorders>
              <w:top w:val="single" w:sz="4" w:space="0" w:color="auto"/>
              <w:left w:val="single" w:sz="4" w:space="0" w:color="auto"/>
              <w:bottom w:val="single" w:sz="4" w:space="0" w:color="auto"/>
              <w:right w:val="single" w:sz="4" w:space="0" w:color="auto"/>
            </w:tcBorders>
            <w:shd w:val="clear" w:color="auto" w:fill="FFFFFF"/>
          </w:tcPr>
          <w:p w:rsidR="00590A3A" w:rsidRPr="007953B1" w:rsidRDefault="00590A3A" w:rsidP="00590A3A">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Приказ</w:t>
            </w:r>
          </w:p>
          <w:p w:rsidR="00590A3A" w:rsidRPr="007953B1" w:rsidRDefault="0068608E" w:rsidP="00590A3A">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от «10» февраля 2015</w:t>
            </w:r>
            <w:r w:rsidR="006162CB" w:rsidRPr="007953B1">
              <w:rPr>
                <w:rFonts w:ascii="Times New Roman" w:eastAsia="Times New Roman" w:hAnsi="Times New Roman" w:cs="Times New Roman"/>
                <w:sz w:val="24"/>
                <w:szCs w:val="24"/>
                <w:lang w:eastAsia="ru-RU"/>
              </w:rPr>
              <w:t xml:space="preserve"> г. № 152</w:t>
            </w:r>
            <w:r w:rsidR="00590A3A" w:rsidRPr="007953B1">
              <w:rPr>
                <w:rFonts w:ascii="Times New Roman" w:eastAsia="Times New Roman" w:hAnsi="Times New Roman" w:cs="Times New Roman"/>
                <w:sz w:val="24"/>
                <w:szCs w:val="24"/>
                <w:lang w:eastAsia="ru-RU"/>
              </w:rPr>
              <w:t>-ли</w:t>
            </w:r>
          </w:p>
        </w:tc>
      </w:tr>
    </w:tbl>
    <w:p w:rsidR="00590A3A" w:rsidRPr="007953B1" w:rsidRDefault="00590A3A" w:rsidP="00590A3A">
      <w:pPr>
        <w:spacing w:after="0" w:line="240" w:lineRule="auto"/>
        <w:jc w:val="both"/>
        <w:rPr>
          <w:rFonts w:ascii="Times New Roman" w:eastAsia="Calibri" w:hAnsi="Times New Roman" w:cs="Times New Roman"/>
          <w:sz w:val="24"/>
          <w:szCs w:val="24"/>
        </w:rPr>
      </w:pPr>
    </w:p>
    <w:p w:rsidR="00590A3A" w:rsidRPr="007953B1" w:rsidRDefault="00590A3A" w:rsidP="00C12416">
      <w:pPr>
        <w:pStyle w:val="a5"/>
        <w:numPr>
          <w:ilvl w:val="0"/>
          <w:numId w:val="7"/>
        </w:num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b/>
          <w:sz w:val="24"/>
          <w:szCs w:val="24"/>
        </w:rPr>
        <w:t>Свидетельство о государственной регистрации права</w:t>
      </w:r>
      <w:r w:rsidRPr="007953B1">
        <w:rPr>
          <w:rFonts w:ascii="Times New Roman" w:eastAsia="Calibri" w:hAnsi="Times New Roman" w:cs="Times New Roman"/>
          <w:sz w:val="24"/>
          <w:szCs w:val="24"/>
        </w:rPr>
        <w:t xml:space="preserve">  66АВ № 443947 от 19.12. 2006 года</w:t>
      </w:r>
    </w:p>
    <w:p w:rsidR="00590A3A" w:rsidRPr="007953B1" w:rsidRDefault="00590A3A" w:rsidP="00590A3A">
      <w:pPr>
        <w:spacing w:after="0" w:line="240" w:lineRule="auto"/>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t xml:space="preserve">1.2. Структура </w:t>
      </w:r>
      <w:r w:rsidRPr="007953B1">
        <w:rPr>
          <w:rFonts w:ascii="Times New Roman" w:eastAsia="Calibri" w:hAnsi="Times New Roman" w:cs="Times New Roman"/>
          <w:iCs/>
          <w:sz w:val="24"/>
          <w:szCs w:val="24"/>
        </w:rPr>
        <w:t>образовательной  организации (учреждения) и</w:t>
      </w:r>
      <w:r w:rsidRPr="007953B1">
        <w:rPr>
          <w:rFonts w:ascii="Times New Roman" w:eastAsia="Calibri" w:hAnsi="Times New Roman" w:cs="Times New Roman"/>
          <w:b/>
          <w:sz w:val="24"/>
          <w:szCs w:val="24"/>
        </w:rPr>
        <w:t xml:space="preserve"> система управления</w:t>
      </w:r>
    </w:p>
    <w:p w:rsidR="00590A3A" w:rsidRPr="007953B1" w:rsidRDefault="00590A3A" w:rsidP="00590A3A">
      <w:pPr>
        <w:spacing w:after="0" w:line="240" w:lineRule="auto"/>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 xml:space="preserve">1.2.1. Соответствие организации управления образовательным учреждением уставным требованиям. </w:t>
      </w:r>
    </w:p>
    <w:p w:rsidR="00590A3A" w:rsidRPr="007953B1" w:rsidRDefault="00590A3A" w:rsidP="00590A3A">
      <w:pPr>
        <w:spacing w:after="0" w:line="240" w:lineRule="auto"/>
        <w:jc w:val="both"/>
        <w:rPr>
          <w:rFonts w:ascii="Times New Roman" w:eastAsia="Calibri" w:hAnsi="Times New Roman" w:cs="Times New Roman"/>
          <w:i/>
          <w:iCs/>
          <w:spacing w:val="-1"/>
          <w:sz w:val="24"/>
          <w:szCs w:val="24"/>
        </w:rPr>
      </w:pPr>
      <w:r w:rsidRPr="007953B1">
        <w:rPr>
          <w:rFonts w:ascii="Times New Roman" w:eastAsia="Calibri" w:hAnsi="Times New Roman" w:cs="Times New Roman"/>
          <w:i/>
          <w:sz w:val="24"/>
          <w:szCs w:val="24"/>
        </w:rPr>
        <w:t xml:space="preserve">- Организационная структура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590A3A" w:rsidRPr="007953B1" w:rsidTr="00590A3A">
        <w:tc>
          <w:tcPr>
            <w:tcW w:w="2500" w:type="pct"/>
          </w:tcPr>
          <w:p w:rsidR="00590A3A" w:rsidRPr="007953B1" w:rsidRDefault="00590A3A" w:rsidP="00590A3A">
            <w:pPr>
              <w:spacing w:after="0" w:line="240" w:lineRule="auto"/>
              <w:jc w:val="both"/>
              <w:rPr>
                <w:rFonts w:ascii="Times New Roman" w:eastAsia="Calibri" w:hAnsi="Times New Roman" w:cs="Times New Roman"/>
                <w:sz w:val="24"/>
                <w:szCs w:val="24"/>
              </w:rPr>
            </w:pPr>
            <w:proofErr w:type="spellStart"/>
            <w:r w:rsidRPr="007953B1">
              <w:rPr>
                <w:rFonts w:ascii="Times New Roman" w:hAnsi="Times New Roman" w:cs="Times New Roman"/>
                <w:b/>
                <w:sz w:val="24"/>
                <w:szCs w:val="24"/>
              </w:rPr>
              <w:t>Иглина</w:t>
            </w:r>
            <w:proofErr w:type="spellEnd"/>
            <w:r w:rsidRPr="007953B1">
              <w:rPr>
                <w:rFonts w:ascii="Times New Roman" w:hAnsi="Times New Roman" w:cs="Times New Roman"/>
                <w:b/>
                <w:sz w:val="24"/>
                <w:szCs w:val="24"/>
              </w:rPr>
              <w:t xml:space="preserve"> Татьяна Валентиновна</w:t>
            </w:r>
            <w:r w:rsidR="001B0EF5" w:rsidRPr="007953B1">
              <w:rPr>
                <w:rFonts w:ascii="Times New Roman" w:hAnsi="Times New Roman" w:cs="Times New Roman"/>
                <w:sz w:val="24"/>
                <w:szCs w:val="24"/>
              </w:rPr>
              <w:t>, директор МБОУ С</w:t>
            </w:r>
            <w:r w:rsidRPr="007953B1">
              <w:rPr>
                <w:rFonts w:ascii="Times New Roman" w:hAnsi="Times New Roman" w:cs="Times New Roman"/>
                <w:sz w:val="24"/>
                <w:szCs w:val="24"/>
              </w:rPr>
              <w:t>Ш 2 с углубленным изучением отдельных предметов</w:t>
            </w:r>
          </w:p>
        </w:tc>
        <w:tc>
          <w:tcPr>
            <w:tcW w:w="2500" w:type="pct"/>
          </w:tcPr>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издает приказы по Учреждению и распоряжения, обязательные для исполнения работниками Учреждения;</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представляет Учреждение во всех государственных (муниципальных), общественных организациях,   учреждениях,  предприятиях,  действует  от  имени  Учреждения  без доверенности;</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открывает счета, подписывает финансовые документы,  связанные с деятельностью Учреждения, распоряжается имуществом и средствами Учреждения, в том числе денежными, в порядке и пределах, установленных действующим законодательством и настоящим Уставом;</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xml:space="preserve">- осуществляет подбор,  прием на работу и расстановку педагогических кадров и обслуживающего персонала; </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xml:space="preserve">- увольняет с работы, налагает взыскания и поощряет работников Учреждения в соответствии с Трудовым Кодексом Российской Федерации; </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заключает от имени Учреждения договоры;</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xml:space="preserve">- создает условия для  аттестации работников Учреждения; </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i/>
                <w:sz w:val="24"/>
                <w:szCs w:val="24"/>
                <w:u w:val="single"/>
              </w:rPr>
            </w:pPr>
            <w:proofErr w:type="gramStart"/>
            <w:r w:rsidRPr="007953B1">
              <w:rPr>
                <w:rFonts w:ascii="Times New Roman" w:hAnsi="Times New Roman" w:cs="Times New Roman"/>
                <w:sz w:val="24"/>
                <w:szCs w:val="24"/>
              </w:rPr>
              <w:t xml:space="preserve">- устанавливает  заработную плату   работников   Учреждения, в том числе надбавки и доплаты к должностным окладам, порядок и размеры их премирования по согласованию с профсоюзным комитетом, утверждает стимулирующие надбавки, премии и иные поощрительные выплаты работникам Учреждения, принятые комиссией по премированию, созданной директором на основании Положения об оплате труда работников Учреждения и в пределах финансовых средств, предусмотренных на оплату труда; </w:t>
            </w:r>
            <w:proofErr w:type="gramEnd"/>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xml:space="preserve">-  создает условия для реализации </w:t>
            </w:r>
            <w:r w:rsidRPr="007953B1">
              <w:rPr>
                <w:rFonts w:ascii="Times New Roman" w:hAnsi="Times New Roman" w:cs="Times New Roman"/>
                <w:sz w:val="24"/>
                <w:szCs w:val="24"/>
              </w:rPr>
              <w:lastRenderedPageBreak/>
              <w:t>образовательных программ;</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привлекает для осуществления деятельности Учреждения дополнительные источники финансовых и материальных средств;</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предоставляет Учредителю и общественности ежегодный отчет о поступлении и расходовании финансовых и материальных средств;</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утверждает штатное расписание Учреждения в пределах фонда заработной платы; организует дополнительные услуги, в том числе платные;</w:t>
            </w:r>
          </w:p>
          <w:p w:rsidR="00B814DE" w:rsidRPr="007953B1" w:rsidRDefault="00B814DE" w:rsidP="00B814DE">
            <w:pPr>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своевременно выполняет предписания государственных надзорных и контрольных органов;</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утверждает образовательную программу, программу развития, учебные планы, расписания учебных занятий, рабочие программы, локальные нормативные акты, графики работ и инструкции (в том числе должностные) Учреждения;</w:t>
            </w:r>
          </w:p>
          <w:p w:rsidR="00B814DE" w:rsidRPr="007953B1" w:rsidRDefault="00B814DE" w:rsidP="00B814D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53B1">
              <w:rPr>
                <w:rFonts w:ascii="Times New Roman" w:hAnsi="Times New Roman" w:cs="Times New Roman"/>
                <w:sz w:val="24"/>
                <w:szCs w:val="24"/>
              </w:rPr>
              <w:t>- решает  другие   вопросы   текущей   деятельности,   не   отнесенные   к   компетенции  Совета школы  и Учредителя.</w:t>
            </w:r>
          </w:p>
          <w:p w:rsidR="00590A3A" w:rsidRPr="007953B1" w:rsidRDefault="00590A3A" w:rsidP="00590A3A">
            <w:pPr>
              <w:pStyle w:val="a3"/>
              <w:spacing w:line="240" w:lineRule="auto"/>
              <w:ind w:firstLine="0"/>
              <w:rPr>
                <w:sz w:val="24"/>
              </w:rPr>
            </w:pPr>
          </w:p>
          <w:p w:rsidR="00590A3A" w:rsidRPr="007953B1" w:rsidRDefault="00590A3A" w:rsidP="00590A3A">
            <w:pPr>
              <w:spacing w:after="0" w:line="240" w:lineRule="auto"/>
              <w:jc w:val="both"/>
              <w:rPr>
                <w:rFonts w:ascii="Times New Roman" w:eastAsia="Calibri" w:hAnsi="Times New Roman" w:cs="Times New Roman"/>
                <w:sz w:val="24"/>
                <w:szCs w:val="24"/>
              </w:rPr>
            </w:pPr>
          </w:p>
        </w:tc>
      </w:tr>
      <w:tr w:rsidR="00590A3A" w:rsidRPr="007953B1" w:rsidTr="00590A3A">
        <w:tc>
          <w:tcPr>
            <w:tcW w:w="2500" w:type="pct"/>
          </w:tcPr>
          <w:p w:rsidR="00590A3A" w:rsidRPr="007953B1" w:rsidRDefault="00590A3A"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b/>
                <w:sz w:val="24"/>
                <w:szCs w:val="24"/>
              </w:rPr>
              <w:lastRenderedPageBreak/>
              <w:t>Шавкунова</w:t>
            </w:r>
            <w:proofErr w:type="spellEnd"/>
            <w:r w:rsidRPr="007953B1">
              <w:rPr>
                <w:rFonts w:ascii="Times New Roman" w:hAnsi="Times New Roman" w:cs="Times New Roman"/>
                <w:b/>
                <w:sz w:val="24"/>
                <w:szCs w:val="24"/>
              </w:rPr>
              <w:t xml:space="preserve"> Юлия Валерьевна</w:t>
            </w:r>
            <w:r w:rsidRPr="007953B1">
              <w:rPr>
                <w:rFonts w:ascii="Times New Roman" w:hAnsi="Times New Roman" w:cs="Times New Roman"/>
                <w:sz w:val="24"/>
                <w:szCs w:val="24"/>
              </w:rPr>
              <w:t>, зам. директора по УВР</w:t>
            </w: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1B0EF5" w:rsidRPr="007953B1" w:rsidRDefault="001B0EF5" w:rsidP="00590A3A">
            <w:pPr>
              <w:spacing w:after="0" w:line="240" w:lineRule="auto"/>
              <w:jc w:val="both"/>
              <w:rPr>
                <w:rFonts w:ascii="Times New Roman" w:hAnsi="Times New Roman" w:cs="Times New Roman"/>
                <w:b/>
                <w:sz w:val="24"/>
                <w:szCs w:val="24"/>
              </w:rPr>
            </w:pPr>
          </w:p>
          <w:p w:rsidR="001B0EF5" w:rsidRPr="007953B1" w:rsidRDefault="001B0EF5" w:rsidP="00590A3A">
            <w:pPr>
              <w:spacing w:after="0" w:line="240" w:lineRule="auto"/>
              <w:jc w:val="both"/>
              <w:rPr>
                <w:rFonts w:ascii="Times New Roman" w:hAnsi="Times New Roman" w:cs="Times New Roman"/>
                <w:b/>
                <w:sz w:val="24"/>
                <w:szCs w:val="24"/>
              </w:rPr>
            </w:pPr>
          </w:p>
          <w:p w:rsidR="007E28F5" w:rsidRPr="007953B1" w:rsidRDefault="007E28F5" w:rsidP="00590A3A">
            <w:pPr>
              <w:spacing w:after="0" w:line="240" w:lineRule="auto"/>
              <w:jc w:val="both"/>
              <w:rPr>
                <w:rFonts w:ascii="Times New Roman" w:hAnsi="Times New Roman" w:cs="Times New Roman"/>
                <w:b/>
                <w:sz w:val="24"/>
                <w:szCs w:val="24"/>
              </w:rPr>
            </w:pPr>
          </w:p>
          <w:p w:rsidR="007E28F5" w:rsidRPr="007953B1" w:rsidRDefault="007E28F5" w:rsidP="00590A3A">
            <w:pPr>
              <w:spacing w:after="0" w:line="240" w:lineRule="auto"/>
              <w:jc w:val="both"/>
              <w:rPr>
                <w:rFonts w:ascii="Times New Roman" w:hAnsi="Times New Roman" w:cs="Times New Roman"/>
                <w:b/>
                <w:sz w:val="24"/>
                <w:szCs w:val="24"/>
              </w:rPr>
            </w:pPr>
          </w:p>
          <w:p w:rsidR="00390EE4" w:rsidRPr="007953B1" w:rsidRDefault="00390EE4" w:rsidP="00590A3A">
            <w:pPr>
              <w:spacing w:after="0" w:line="240" w:lineRule="auto"/>
              <w:jc w:val="both"/>
              <w:rPr>
                <w:rFonts w:ascii="Times New Roman" w:hAnsi="Times New Roman" w:cs="Times New Roman"/>
                <w:b/>
                <w:sz w:val="24"/>
                <w:szCs w:val="24"/>
              </w:rPr>
            </w:pPr>
          </w:p>
          <w:p w:rsidR="00390EE4" w:rsidRPr="007953B1" w:rsidRDefault="00390EE4" w:rsidP="00590A3A">
            <w:pPr>
              <w:spacing w:after="0" w:line="240" w:lineRule="auto"/>
              <w:jc w:val="both"/>
              <w:rPr>
                <w:rFonts w:ascii="Times New Roman" w:hAnsi="Times New Roman" w:cs="Times New Roman"/>
                <w:b/>
                <w:sz w:val="24"/>
                <w:szCs w:val="24"/>
              </w:rPr>
            </w:pPr>
          </w:p>
          <w:p w:rsidR="00390EE4" w:rsidRPr="007953B1" w:rsidRDefault="00390EE4" w:rsidP="00590A3A">
            <w:pPr>
              <w:spacing w:after="0" w:line="240" w:lineRule="auto"/>
              <w:jc w:val="both"/>
              <w:rPr>
                <w:rFonts w:ascii="Times New Roman" w:hAnsi="Times New Roman" w:cs="Times New Roman"/>
                <w:b/>
                <w:sz w:val="24"/>
                <w:szCs w:val="24"/>
              </w:rPr>
            </w:pPr>
          </w:p>
          <w:p w:rsidR="00390EE4" w:rsidRPr="007953B1" w:rsidRDefault="00390EE4" w:rsidP="00590A3A">
            <w:pPr>
              <w:spacing w:after="0" w:line="240" w:lineRule="auto"/>
              <w:jc w:val="both"/>
              <w:rPr>
                <w:rFonts w:ascii="Times New Roman" w:hAnsi="Times New Roman" w:cs="Times New Roman"/>
                <w:b/>
                <w:sz w:val="24"/>
                <w:szCs w:val="24"/>
              </w:rPr>
            </w:pPr>
          </w:p>
          <w:p w:rsidR="00390EE4" w:rsidRPr="007953B1" w:rsidRDefault="00390EE4" w:rsidP="00590A3A">
            <w:pPr>
              <w:spacing w:after="0" w:line="240" w:lineRule="auto"/>
              <w:jc w:val="both"/>
              <w:rPr>
                <w:rFonts w:ascii="Times New Roman" w:hAnsi="Times New Roman" w:cs="Times New Roman"/>
                <w:b/>
                <w:sz w:val="24"/>
                <w:szCs w:val="24"/>
              </w:rPr>
            </w:pPr>
          </w:p>
          <w:p w:rsidR="00390EE4" w:rsidRPr="007953B1" w:rsidRDefault="00390EE4" w:rsidP="00590A3A">
            <w:pPr>
              <w:spacing w:after="0" w:line="240" w:lineRule="auto"/>
              <w:jc w:val="both"/>
              <w:rPr>
                <w:rFonts w:ascii="Times New Roman" w:hAnsi="Times New Roman" w:cs="Times New Roman"/>
                <w:b/>
                <w:sz w:val="24"/>
                <w:szCs w:val="24"/>
              </w:rPr>
            </w:pPr>
          </w:p>
          <w:p w:rsidR="00590A3A" w:rsidRPr="007953B1" w:rsidRDefault="00DB0C2C"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b/>
                <w:sz w:val="24"/>
                <w:szCs w:val="24"/>
              </w:rPr>
              <w:t>Осиева</w:t>
            </w:r>
            <w:proofErr w:type="spellEnd"/>
            <w:r w:rsidR="001B0EF5" w:rsidRPr="007953B1">
              <w:rPr>
                <w:rFonts w:ascii="Times New Roman" w:hAnsi="Times New Roman" w:cs="Times New Roman"/>
                <w:b/>
                <w:sz w:val="24"/>
                <w:szCs w:val="24"/>
              </w:rPr>
              <w:t xml:space="preserve"> Елена Александровна</w:t>
            </w:r>
            <w:r w:rsidR="00590A3A" w:rsidRPr="007953B1">
              <w:rPr>
                <w:rFonts w:ascii="Times New Roman" w:hAnsi="Times New Roman" w:cs="Times New Roman"/>
                <w:sz w:val="24"/>
                <w:szCs w:val="24"/>
              </w:rPr>
              <w:t>, заместитель директора по УВР</w:t>
            </w:r>
          </w:p>
          <w:p w:rsidR="00DB0C2C" w:rsidRPr="007953B1" w:rsidRDefault="00DB0C2C"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b/>
                <w:sz w:val="24"/>
                <w:szCs w:val="24"/>
              </w:rPr>
              <w:t>Ронкин</w:t>
            </w:r>
            <w:proofErr w:type="spellEnd"/>
            <w:r w:rsidRPr="007953B1">
              <w:rPr>
                <w:rFonts w:ascii="Times New Roman" w:hAnsi="Times New Roman" w:cs="Times New Roman"/>
                <w:b/>
                <w:sz w:val="24"/>
                <w:szCs w:val="24"/>
              </w:rPr>
              <w:t xml:space="preserve"> Андрей Давыдович, </w:t>
            </w:r>
            <w:r w:rsidRPr="007953B1">
              <w:rPr>
                <w:rFonts w:ascii="Times New Roman" w:hAnsi="Times New Roman" w:cs="Times New Roman"/>
                <w:sz w:val="24"/>
                <w:szCs w:val="24"/>
              </w:rPr>
              <w:t>заместитель директора по УВР</w:t>
            </w: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390EE4" w:rsidRPr="007953B1" w:rsidRDefault="00390EE4" w:rsidP="00590A3A">
            <w:pPr>
              <w:spacing w:after="0" w:line="240" w:lineRule="auto"/>
              <w:jc w:val="both"/>
              <w:rPr>
                <w:rFonts w:ascii="Times New Roman" w:hAnsi="Times New Roman" w:cs="Times New Roman"/>
                <w:sz w:val="24"/>
                <w:szCs w:val="24"/>
              </w:rPr>
            </w:pPr>
          </w:p>
          <w:p w:rsidR="00B814DE" w:rsidRPr="007953B1" w:rsidRDefault="00B814DE"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b/>
                <w:sz w:val="24"/>
                <w:szCs w:val="24"/>
              </w:rPr>
              <w:t>Соснина Елена Александровна</w:t>
            </w:r>
            <w:r w:rsidRPr="007953B1">
              <w:rPr>
                <w:rFonts w:ascii="Times New Roman" w:hAnsi="Times New Roman" w:cs="Times New Roman"/>
                <w:sz w:val="24"/>
                <w:szCs w:val="24"/>
              </w:rPr>
              <w:t xml:space="preserve">, заместитель директора по ВР </w:t>
            </w: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hAnsi="Times New Roman" w:cs="Times New Roman"/>
                <w:sz w:val="24"/>
                <w:szCs w:val="24"/>
              </w:rPr>
            </w:pPr>
          </w:p>
          <w:p w:rsidR="00DB0C2C" w:rsidRPr="007953B1" w:rsidRDefault="00DB0C2C" w:rsidP="00590A3A">
            <w:pPr>
              <w:spacing w:after="0" w:line="240" w:lineRule="auto"/>
              <w:jc w:val="both"/>
              <w:rPr>
                <w:rFonts w:ascii="Times New Roman" w:eastAsia="Calibri" w:hAnsi="Times New Roman" w:cs="Times New Roman"/>
                <w:b/>
                <w:sz w:val="24"/>
                <w:szCs w:val="24"/>
              </w:rPr>
            </w:pPr>
          </w:p>
        </w:tc>
        <w:tc>
          <w:tcPr>
            <w:tcW w:w="2500" w:type="pct"/>
          </w:tcPr>
          <w:p w:rsidR="00390EE4" w:rsidRPr="007953B1" w:rsidRDefault="00390EE4" w:rsidP="00390EE4">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lastRenderedPageBreak/>
              <w:t xml:space="preserve">- </w:t>
            </w:r>
            <w:r w:rsidRPr="007953B1">
              <w:rPr>
                <w:rFonts w:ascii="Times New Roman" w:eastAsia="Calibri" w:hAnsi="Times New Roman" w:cs="Times New Roman"/>
                <w:sz w:val="24"/>
                <w:szCs w:val="24"/>
              </w:rPr>
              <w:t xml:space="preserve">Формирует </w:t>
            </w:r>
            <w:proofErr w:type="spellStart"/>
            <w:r w:rsidRPr="007953B1">
              <w:rPr>
                <w:rFonts w:ascii="Times New Roman" w:eastAsia="Calibri" w:hAnsi="Times New Roman" w:cs="Times New Roman"/>
                <w:sz w:val="24"/>
                <w:szCs w:val="24"/>
              </w:rPr>
              <w:t>внутришкольную</w:t>
            </w:r>
            <w:proofErr w:type="spellEnd"/>
            <w:r w:rsidRPr="007953B1">
              <w:rPr>
                <w:rFonts w:ascii="Times New Roman" w:eastAsia="Calibri" w:hAnsi="Times New Roman" w:cs="Times New Roman"/>
                <w:sz w:val="24"/>
                <w:szCs w:val="24"/>
              </w:rPr>
              <w:t xml:space="preserve"> систему управления инновационными про</w:t>
            </w:r>
            <w:r w:rsidRPr="007953B1">
              <w:rPr>
                <w:rFonts w:ascii="Times New Roman" w:eastAsia="Calibri" w:hAnsi="Times New Roman" w:cs="Times New Roman"/>
                <w:sz w:val="24"/>
                <w:szCs w:val="24"/>
              </w:rPr>
              <w:softHyphen/>
              <w:t>цессами, сказывает помощь педагогическим работникам в освоении и разра</w:t>
            </w:r>
            <w:r w:rsidRPr="007953B1">
              <w:rPr>
                <w:rFonts w:ascii="Times New Roman" w:eastAsia="Calibri" w:hAnsi="Times New Roman" w:cs="Times New Roman"/>
                <w:sz w:val="24"/>
                <w:szCs w:val="24"/>
              </w:rPr>
              <w:softHyphen/>
              <w:t>ботке инновационных программ и технологий;</w:t>
            </w:r>
          </w:p>
          <w:p w:rsidR="00390EE4" w:rsidRPr="007953B1" w:rsidRDefault="00390EE4" w:rsidP="00390EE4">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осуществляет методическое руководство и координацию деятельности метод</w:t>
            </w:r>
            <w:r w:rsidRPr="007953B1">
              <w:rPr>
                <w:rFonts w:ascii="Times New Roman" w:hAnsi="Times New Roman" w:cs="Times New Roman"/>
                <w:sz w:val="24"/>
                <w:szCs w:val="24"/>
              </w:rPr>
              <w:t xml:space="preserve">ического </w:t>
            </w:r>
            <w:r w:rsidRPr="007953B1">
              <w:rPr>
                <w:rFonts w:ascii="Times New Roman" w:eastAsia="Calibri" w:hAnsi="Times New Roman" w:cs="Times New Roman"/>
                <w:sz w:val="24"/>
                <w:szCs w:val="24"/>
              </w:rPr>
              <w:t>со</w:t>
            </w:r>
            <w:r w:rsidRPr="007953B1">
              <w:rPr>
                <w:rFonts w:ascii="Times New Roman" w:hAnsi="Times New Roman" w:cs="Times New Roman"/>
                <w:sz w:val="24"/>
                <w:szCs w:val="24"/>
              </w:rPr>
              <w:t xml:space="preserve">вета, методических объединений, </w:t>
            </w:r>
            <w:proofErr w:type="spellStart"/>
            <w:r w:rsidRPr="007953B1">
              <w:rPr>
                <w:rFonts w:ascii="Times New Roman" w:eastAsia="Calibri" w:hAnsi="Times New Roman" w:cs="Times New Roman"/>
                <w:sz w:val="24"/>
                <w:szCs w:val="24"/>
              </w:rPr>
              <w:t>учителей-</w:t>
            </w:r>
            <w:r w:rsidRPr="007953B1">
              <w:rPr>
                <w:rFonts w:ascii="Times New Roman" w:hAnsi="Times New Roman" w:cs="Times New Roman"/>
                <w:sz w:val="24"/>
                <w:szCs w:val="24"/>
              </w:rPr>
              <w:t>тьюторов</w:t>
            </w:r>
            <w:proofErr w:type="spellEnd"/>
            <w:r w:rsidRPr="007953B1">
              <w:rPr>
                <w:rFonts w:ascii="Times New Roman" w:eastAsia="Calibri" w:hAnsi="Times New Roman" w:cs="Times New Roman"/>
                <w:sz w:val="24"/>
                <w:szCs w:val="24"/>
              </w:rPr>
              <w:t>;</w:t>
            </w:r>
          </w:p>
          <w:p w:rsidR="00390EE4" w:rsidRPr="007953B1" w:rsidRDefault="00390EE4" w:rsidP="00390EE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организует аттестацию педагогических работников учреждения;</w:t>
            </w:r>
          </w:p>
          <w:p w:rsidR="00390EE4" w:rsidRPr="007953B1" w:rsidRDefault="00390EE4" w:rsidP="00390EE4">
            <w:pPr>
              <w:pStyle w:val="a3"/>
              <w:spacing w:line="240" w:lineRule="auto"/>
              <w:ind w:firstLine="0"/>
              <w:rPr>
                <w:sz w:val="24"/>
              </w:rPr>
            </w:pPr>
            <w:r w:rsidRPr="007953B1">
              <w:rPr>
                <w:sz w:val="24"/>
              </w:rPr>
              <w:t>- разрабатывает нормативно-правовую документацию, регулирующую деятельность муниципального ресурсного центра по реализации ФГОС ООО;</w:t>
            </w:r>
          </w:p>
          <w:p w:rsidR="00390EE4" w:rsidRPr="007953B1" w:rsidRDefault="00390EE4" w:rsidP="00390EE4">
            <w:pPr>
              <w:pStyle w:val="a3"/>
              <w:spacing w:line="240" w:lineRule="auto"/>
              <w:ind w:firstLine="0"/>
              <w:rPr>
                <w:sz w:val="24"/>
              </w:rPr>
            </w:pPr>
            <w:r w:rsidRPr="007953B1">
              <w:rPr>
                <w:sz w:val="24"/>
              </w:rPr>
              <w:t>- обеспечивает необходимые условия для реализации дополнительных программ инженерно- технической направленности;</w:t>
            </w:r>
          </w:p>
          <w:p w:rsidR="00390EE4" w:rsidRPr="007953B1" w:rsidRDefault="00390EE4" w:rsidP="00390EE4">
            <w:pPr>
              <w:pStyle w:val="a3"/>
              <w:spacing w:line="240" w:lineRule="auto"/>
              <w:ind w:firstLine="0"/>
              <w:rPr>
                <w:sz w:val="24"/>
              </w:rPr>
            </w:pPr>
            <w:r w:rsidRPr="007953B1">
              <w:rPr>
                <w:sz w:val="24"/>
              </w:rPr>
              <w:t>- обеспечивает реализацию плана совместной деятельности в рамках Договора о сетевом взаимодействии и сотрудничестве;</w:t>
            </w:r>
          </w:p>
          <w:p w:rsidR="00390EE4" w:rsidRPr="007953B1" w:rsidRDefault="00390EE4" w:rsidP="00390EE4">
            <w:pPr>
              <w:pStyle w:val="a3"/>
              <w:spacing w:line="240" w:lineRule="auto"/>
              <w:ind w:firstLine="0"/>
              <w:rPr>
                <w:sz w:val="24"/>
              </w:rPr>
            </w:pPr>
            <w:r w:rsidRPr="007953B1">
              <w:rPr>
                <w:sz w:val="24"/>
              </w:rPr>
              <w:t>- анализирует учебные программы, научно-методическое оснащение для реализации проекта;</w:t>
            </w:r>
          </w:p>
          <w:p w:rsidR="00390EE4" w:rsidRPr="007953B1" w:rsidRDefault="00390EE4" w:rsidP="00390EE4">
            <w:pPr>
              <w:pStyle w:val="a3"/>
              <w:spacing w:line="240" w:lineRule="auto"/>
              <w:ind w:firstLine="0"/>
              <w:rPr>
                <w:sz w:val="24"/>
              </w:rPr>
            </w:pPr>
            <w:r w:rsidRPr="007953B1">
              <w:rPr>
                <w:sz w:val="24"/>
              </w:rPr>
              <w:t>-  формирует общественное мнение по проблеме реализации проекта, информирует представителей образовательного сообщества о возможностях реализации проекта;</w:t>
            </w:r>
          </w:p>
          <w:p w:rsidR="00390EE4" w:rsidRPr="007953B1" w:rsidRDefault="00390EE4" w:rsidP="00390EE4">
            <w:pPr>
              <w:pStyle w:val="a3"/>
              <w:numPr>
                <w:ilvl w:val="0"/>
                <w:numId w:val="5"/>
              </w:numPr>
              <w:spacing w:line="240" w:lineRule="auto"/>
              <w:ind w:left="34" w:firstLine="0"/>
              <w:rPr>
                <w:sz w:val="24"/>
              </w:rPr>
            </w:pPr>
            <w:r w:rsidRPr="007953B1">
              <w:rPr>
                <w:sz w:val="24"/>
              </w:rPr>
              <w:lastRenderedPageBreak/>
              <w:t>организует выполнение сетевого плана-графика деятельности МРЦ;</w:t>
            </w:r>
          </w:p>
          <w:p w:rsidR="00390EE4" w:rsidRPr="007953B1" w:rsidRDefault="00390EE4" w:rsidP="00390EE4">
            <w:pPr>
              <w:pStyle w:val="a3"/>
              <w:numPr>
                <w:ilvl w:val="0"/>
                <w:numId w:val="5"/>
              </w:numPr>
              <w:spacing w:line="240" w:lineRule="auto"/>
              <w:ind w:left="34" w:firstLine="0"/>
              <w:rPr>
                <w:sz w:val="24"/>
              </w:rPr>
            </w:pPr>
            <w:r w:rsidRPr="007953B1">
              <w:rPr>
                <w:sz w:val="24"/>
              </w:rPr>
              <w:t>согласует содержание учебно-методических материалов для проведения стажировок, семинаров;</w:t>
            </w:r>
          </w:p>
          <w:p w:rsidR="00390EE4" w:rsidRPr="007953B1" w:rsidRDefault="00390EE4" w:rsidP="00390EE4">
            <w:pPr>
              <w:pStyle w:val="a3"/>
              <w:numPr>
                <w:ilvl w:val="0"/>
                <w:numId w:val="5"/>
              </w:numPr>
              <w:spacing w:line="240" w:lineRule="auto"/>
              <w:ind w:left="34" w:firstLine="0"/>
              <w:rPr>
                <w:sz w:val="24"/>
              </w:rPr>
            </w:pPr>
            <w:r w:rsidRPr="007953B1">
              <w:rPr>
                <w:sz w:val="24"/>
              </w:rPr>
              <w:t>готовит отчёты о результатах деятельности МРЦ в соответствии с установленными формами и сроками;</w:t>
            </w:r>
          </w:p>
          <w:p w:rsidR="00390EE4" w:rsidRPr="007953B1" w:rsidRDefault="00390EE4" w:rsidP="00390EE4">
            <w:pPr>
              <w:pStyle w:val="a3"/>
              <w:numPr>
                <w:ilvl w:val="0"/>
                <w:numId w:val="5"/>
              </w:numPr>
              <w:spacing w:line="240" w:lineRule="auto"/>
              <w:ind w:left="34" w:firstLine="0"/>
              <w:rPr>
                <w:sz w:val="24"/>
              </w:rPr>
            </w:pPr>
            <w:r w:rsidRPr="007953B1">
              <w:rPr>
                <w:sz w:val="24"/>
              </w:rPr>
              <w:t>организует информационное сопровождение деятельности МРЦ;</w:t>
            </w:r>
          </w:p>
          <w:p w:rsidR="00390EE4" w:rsidRPr="007953B1" w:rsidRDefault="00390EE4" w:rsidP="00390EE4">
            <w:pPr>
              <w:pStyle w:val="a3"/>
              <w:numPr>
                <w:ilvl w:val="0"/>
                <w:numId w:val="5"/>
              </w:numPr>
              <w:spacing w:line="240" w:lineRule="auto"/>
              <w:ind w:left="34" w:firstLine="0"/>
              <w:rPr>
                <w:sz w:val="24"/>
              </w:rPr>
            </w:pPr>
            <w:r w:rsidRPr="007953B1">
              <w:rPr>
                <w:sz w:val="24"/>
              </w:rPr>
              <w:t>подготавливает презентационные материалы о деятельности МРЦ, представляет опыт работы на различном уровне;</w:t>
            </w:r>
          </w:p>
          <w:p w:rsidR="00390EE4" w:rsidRPr="007953B1" w:rsidRDefault="00390EE4" w:rsidP="00390EE4">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-выявляет </w:t>
            </w:r>
            <w:proofErr w:type="spellStart"/>
            <w:r w:rsidRPr="007953B1">
              <w:rPr>
                <w:rFonts w:ascii="Times New Roman" w:hAnsi="Times New Roman" w:cs="Times New Roman"/>
                <w:sz w:val="24"/>
                <w:szCs w:val="24"/>
              </w:rPr>
              <w:t>деятельностные</w:t>
            </w:r>
            <w:proofErr w:type="spellEnd"/>
            <w:r w:rsidRPr="007953B1">
              <w:rPr>
                <w:rFonts w:ascii="Times New Roman" w:hAnsi="Times New Roman" w:cs="Times New Roman"/>
                <w:sz w:val="24"/>
                <w:szCs w:val="24"/>
              </w:rPr>
              <w:t xml:space="preserve"> основания </w:t>
            </w:r>
            <w:proofErr w:type="spellStart"/>
            <w:r w:rsidRPr="007953B1">
              <w:rPr>
                <w:rFonts w:ascii="Times New Roman" w:hAnsi="Times New Roman" w:cs="Times New Roman"/>
                <w:sz w:val="24"/>
                <w:szCs w:val="24"/>
              </w:rPr>
              <w:t>педагогов-тьюторов</w:t>
            </w:r>
            <w:proofErr w:type="spellEnd"/>
            <w:r w:rsidRPr="007953B1">
              <w:rPr>
                <w:rFonts w:ascii="Times New Roman" w:hAnsi="Times New Roman" w:cs="Times New Roman"/>
                <w:sz w:val="24"/>
                <w:szCs w:val="24"/>
              </w:rPr>
              <w:t>, педагогов-консультантов;</w:t>
            </w:r>
          </w:p>
          <w:p w:rsidR="00390EE4" w:rsidRPr="007953B1" w:rsidRDefault="00390EE4" w:rsidP="00390EE4">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осуществляет реализацию программы «Одаренные дети», организует проведение олимпиад, предметных недель, семинаров и конференций с учас</w:t>
            </w:r>
            <w:r w:rsidRPr="007953B1">
              <w:rPr>
                <w:rFonts w:ascii="Times New Roman" w:eastAsia="Calibri" w:hAnsi="Times New Roman" w:cs="Times New Roman"/>
                <w:sz w:val="24"/>
                <w:szCs w:val="24"/>
              </w:rPr>
              <w:softHyphen/>
              <w:t>тием учащихся;</w:t>
            </w:r>
          </w:p>
          <w:p w:rsidR="00390EE4" w:rsidRPr="007953B1" w:rsidRDefault="00390EE4" w:rsidP="00390EE4">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w:t>
            </w:r>
            <w:r w:rsidRPr="007953B1">
              <w:t>о</w:t>
            </w:r>
            <w:r w:rsidRPr="007953B1">
              <w:rPr>
                <w:rFonts w:ascii="Times New Roman" w:hAnsi="Times New Roman" w:cs="Times New Roman"/>
                <w:sz w:val="24"/>
                <w:szCs w:val="24"/>
              </w:rPr>
              <w:t xml:space="preserve">существляет систематический </w:t>
            </w:r>
            <w:proofErr w:type="gramStart"/>
            <w:r w:rsidRPr="007953B1">
              <w:rPr>
                <w:rFonts w:ascii="Times New Roman" w:hAnsi="Times New Roman" w:cs="Times New Roman"/>
                <w:sz w:val="24"/>
                <w:szCs w:val="24"/>
              </w:rPr>
              <w:t>контроль за</w:t>
            </w:r>
            <w:proofErr w:type="gramEnd"/>
            <w:r w:rsidRPr="007953B1">
              <w:rPr>
                <w:rFonts w:ascii="Times New Roman" w:hAnsi="Times New Roman" w:cs="Times New Roman"/>
                <w:sz w:val="24"/>
                <w:szCs w:val="24"/>
              </w:rPr>
              <w:t xml:space="preserve"> качеством образовательного процесса и объективностью оценки результатов образовательной подготовки обучающихся. </w:t>
            </w:r>
          </w:p>
          <w:p w:rsidR="00390EE4" w:rsidRPr="007953B1" w:rsidRDefault="00390EE4" w:rsidP="00390EE4">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w:t>
            </w:r>
            <w:r w:rsidRPr="007953B1">
              <w:rPr>
                <w:rFonts w:ascii="Times New Roman" w:hAnsi="Times New Roman" w:cs="Times New Roman"/>
              </w:rPr>
              <w:t>О</w:t>
            </w:r>
            <w:r w:rsidRPr="007953B1">
              <w:rPr>
                <w:rFonts w:ascii="Times New Roman" w:hAnsi="Times New Roman" w:cs="Times New Roman"/>
                <w:sz w:val="24"/>
                <w:szCs w:val="24"/>
              </w:rPr>
              <w:t xml:space="preserve">существляет систематический </w:t>
            </w:r>
            <w:proofErr w:type="gramStart"/>
            <w:r w:rsidRPr="007953B1">
              <w:rPr>
                <w:rFonts w:ascii="Times New Roman" w:hAnsi="Times New Roman" w:cs="Times New Roman"/>
                <w:sz w:val="24"/>
                <w:szCs w:val="24"/>
              </w:rPr>
              <w:t>контроль за</w:t>
            </w:r>
            <w:proofErr w:type="gramEnd"/>
            <w:r w:rsidRPr="007953B1">
              <w:rPr>
                <w:rFonts w:ascii="Times New Roman" w:hAnsi="Times New Roman" w:cs="Times New Roman"/>
                <w:sz w:val="24"/>
                <w:szCs w:val="24"/>
              </w:rPr>
              <w:t xml:space="preserve"> качеством образовательного процесса и объективностью оценки результатов образовательной подготовки обучающихся; </w:t>
            </w:r>
          </w:p>
          <w:p w:rsidR="00390EE4" w:rsidRPr="007953B1" w:rsidRDefault="00390EE4" w:rsidP="00390EE4">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посещает уроки и другие виды учебных занятий, проводимых </w:t>
            </w:r>
            <w:proofErr w:type="gramStart"/>
            <w:r w:rsidRPr="007953B1">
              <w:rPr>
                <w:rFonts w:ascii="Times New Roman" w:hAnsi="Times New Roman" w:cs="Times New Roman"/>
                <w:sz w:val="24"/>
                <w:szCs w:val="24"/>
              </w:rPr>
              <w:t>педагогическими</w:t>
            </w:r>
            <w:proofErr w:type="gramEnd"/>
            <w:r w:rsidRPr="007953B1">
              <w:rPr>
                <w:rFonts w:ascii="Times New Roman" w:hAnsi="Times New Roman" w:cs="Times New Roman"/>
                <w:sz w:val="24"/>
                <w:szCs w:val="24"/>
              </w:rPr>
              <w:t xml:space="preserve"> работникам образовательного учреждения, анализирует их форму и содержание, доводит результаты анализа до сведения педагогов;</w:t>
            </w:r>
          </w:p>
          <w:p w:rsidR="00390EE4" w:rsidRPr="007953B1" w:rsidRDefault="00390EE4" w:rsidP="00390EE4">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организует работу по подготовке и проведению государственной итоговой аттестации;</w:t>
            </w:r>
          </w:p>
          <w:p w:rsidR="00390EE4" w:rsidRPr="007953B1" w:rsidRDefault="00390EE4" w:rsidP="00390EE4">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-организует просветительскую работу для родителей, принимает родителей (законных представителей) по вопросам организации учебно-воспитательного процесса.</w:t>
            </w:r>
          </w:p>
          <w:p w:rsidR="001B0EF5" w:rsidRPr="007953B1" w:rsidRDefault="001B0EF5" w:rsidP="00590A3A">
            <w:pPr>
              <w:widowControl w:val="0"/>
              <w:autoSpaceDE w:val="0"/>
              <w:autoSpaceDN w:val="0"/>
              <w:adjustRightInd w:val="0"/>
              <w:spacing w:after="0" w:line="240" w:lineRule="auto"/>
              <w:jc w:val="both"/>
              <w:rPr>
                <w:rFonts w:ascii="Times New Roman" w:hAnsi="Times New Roman" w:cs="Times New Roman"/>
                <w:sz w:val="24"/>
                <w:szCs w:val="24"/>
              </w:rPr>
            </w:pPr>
          </w:p>
          <w:p w:rsidR="00590A3A" w:rsidRPr="007953B1" w:rsidRDefault="00590A3A" w:rsidP="00590A3A">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осуществляет контроль за учебной нагрузкой </w:t>
            </w:r>
            <w:proofErr w:type="gramStart"/>
            <w:r w:rsidRPr="007953B1">
              <w:rPr>
                <w:rFonts w:ascii="Times New Roman" w:hAnsi="Times New Roman" w:cs="Times New Roman"/>
                <w:sz w:val="24"/>
                <w:szCs w:val="24"/>
              </w:rPr>
              <w:t>обучающихся</w:t>
            </w:r>
            <w:proofErr w:type="gramEnd"/>
            <w:r w:rsidRPr="007953B1">
              <w:rPr>
                <w:rFonts w:ascii="Times New Roman" w:hAnsi="Times New Roman" w:cs="Times New Roman"/>
                <w:sz w:val="24"/>
                <w:szCs w:val="24"/>
              </w:rPr>
              <w:t>;</w:t>
            </w:r>
          </w:p>
          <w:p w:rsidR="00590A3A" w:rsidRPr="007953B1" w:rsidRDefault="00590A3A" w:rsidP="00590A3A">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обеспечивает своевременное составление установленной отчетной документации, контролирует правильное и своевременное ведение педагогами классных журналов, другой документации;</w:t>
            </w:r>
          </w:p>
          <w:p w:rsidR="00590A3A" w:rsidRPr="007953B1" w:rsidRDefault="00590A3A" w:rsidP="00590A3A">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участвует в комплектовании школы, принимает меры по сохранению контингента </w:t>
            </w:r>
            <w:proofErr w:type="gramStart"/>
            <w:r w:rsidRPr="007953B1">
              <w:rPr>
                <w:rFonts w:ascii="Times New Roman" w:hAnsi="Times New Roman" w:cs="Times New Roman"/>
                <w:sz w:val="24"/>
                <w:szCs w:val="24"/>
              </w:rPr>
              <w:t>обучающихся</w:t>
            </w:r>
            <w:proofErr w:type="gramEnd"/>
            <w:r w:rsidRPr="007953B1">
              <w:rPr>
                <w:rFonts w:ascii="Times New Roman" w:hAnsi="Times New Roman" w:cs="Times New Roman"/>
                <w:sz w:val="24"/>
                <w:szCs w:val="24"/>
              </w:rPr>
              <w:t>;</w:t>
            </w:r>
          </w:p>
          <w:p w:rsidR="00590A3A" w:rsidRPr="007953B1" w:rsidRDefault="00590A3A" w:rsidP="00590A3A">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ведет, подписывает и передает директору школы табель учета рабочего времени непосредственно подчиненных ему педагогов;</w:t>
            </w:r>
          </w:p>
          <w:p w:rsidR="00590A3A" w:rsidRPr="007953B1" w:rsidRDefault="00590A3A" w:rsidP="00590A3A">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оказывает помощь педагогическим работникам в освоении и разработке </w:t>
            </w:r>
            <w:r w:rsidRPr="007953B1">
              <w:rPr>
                <w:rFonts w:ascii="Times New Roman" w:hAnsi="Times New Roman" w:cs="Times New Roman"/>
                <w:sz w:val="24"/>
                <w:szCs w:val="24"/>
              </w:rPr>
              <w:lastRenderedPageBreak/>
              <w:t>инно</w:t>
            </w:r>
            <w:r w:rsidR="00B814DE" w:rsidRPr="007953B1">
              <w:rPr>
                <w:rFonts w:ascii="Times New Roman" w:hAnsi="Times New Roman" w:cs="Times New Roman"/>
                <w:sz w:val="24"/>
                <w:szCs w:val="24"/>
              </w:rPr>
              <w:t>вационных программ и технологий;</w:t>
            </w:r>
          </w:p>
          <w:p w:rsidR="00B814DE" w:rsidRPr="007953B1" w:rsidRDefault="00B814DE" w:rsidP="00B814DE">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w:t>
            </w:r>
            <w:r w:rsidRPr="007953B1">
              <w:rPr>
                <w:rFonts w:ascii="Times New Roman" w:hAnsi="Times New Roman" w:cs="Times New Roman"/>
              </w:rPr>
              <w:t>О</w:t>
            </w:r>
            <w:r w:rsidRPr="007953B1">
              <w:rPr>
                <w:rFonts w:ascii="Times New Roman" w:hAnsi="Times New Roman" w:cs="Times New Roman"/>
                <w:sz w:val="24"/>
                <w:szCs w:val="24"/>
              </w:rPr>
              <w:t xml:space="preserve">существляет систематический </w:t>
            </w:r>
            <w:proofErr w:type="gramStart"/>
            <w:r w:rsidRPr="007953B1">
              <w:rPr>
                <w:rFonts w:ascii="Times New Roman" w:hAnsi="Times New Roman" w:cs="Times New Roman"/>
                <w:sz w:val="24"/>
                <w:szCs w:val="24"/>
              </w:rPr>
              <w:t>контроль за</w:t>
            </w:r>
            <w:proofErr w:type="gramEnd"/>
            <w:r w:rsidRPr="007953B1">
              <w:rPr>
                <w:rFonts w:ascii="Times New Roman" w:hAnsi="Times New Roman" w:cs="Times New Roman"/>
                <w:sz w:val="24"/>
                <w:szCs w:val="24"/>
              </w:rPr>
              <w:t xml:space="preserve"> качеством образовательного процесса и объективностью оценки результатов образовательной подготовки обучающихся; </w:t>
            </w:r>
          </w:p>
          <w:p w:rsidR="00B814DE" w:rsidRPr="007953B1" w:rsidRDefault="00B814DE" w:rsidP="00B814DE">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посещает уроки и другие виды учебных занятий, проводимых </w:t>
            </w:r>
            <w:proofErr w:type="gramStart"/>
            <w:r w:rsidRPr="007953B1">
              <w:rPr>
                <w:rFonts w:ascii="Times New Roman" w:hAnsi="Times New Roman" w:cs="Times New Roman"/>
                <w:sz w:val="24"/>
                <w:szCs w:val="24"/>
              </w:rPr>
              <w:t>педагогическими</w:t>
            </w:r>
            <w:proofErr w:type="gramEnd"/>
            <w:r w:rsidRPr="007953B1">
              <w:rPr>
                <w:rFonts w:ascii="Times New Roman" w:hAnsi="Times New Roman" w:cs="Times New Roman"/>
                <w:sz w:val="24"/>
                <w:szCs w:val="24"/>
              </w:rPr>
              <w:t xml:space="preserve"> работникам </w:t>
            </w:r>
            <w:r w:rsidR="005E4B0C" w:rsidRPr="007953B1">
              <w:rPr>
                <w:rFonts w:ascii="Times New Roman" w:hAnsi="Times New Roman" w:cs="Times New Roman"/>
                <w:sz w:val="24"/>
                <w:szCs w:val="24"/>
              </w:rPr>
              <w:t>образовательного учреждения</w:t>
            </w:r>
            <w:r w:rsidRPr="007953B1">
              <w:rPr>
                <w:rFonts w:ascii="Times New Roman" w:hAnsi="Times New Roman" w:cs="Times New Roman"/>
                <w:sz w:val="24"/>
                <w:szCs w:val="24"/>
              </w:rPr>
              <w:t>, анализирует их форму и содержание, доводит результаты анализа до сведения педагогов;</w:t>
            </w:r>
          </w:p>
          <w:p w:rsidR="00B814DE" w:rsidRPr="007953B1" w:rsidRDefault="00B814DE" w:rsidP="00B814DE">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организует работу по подготовке и проведению государственной итоговой аттестации;</w:t>
            </w:r>
          </w:p>
          <w:p w:rsidR="00B814DE" w:rsidRPr="007953B1" w:rsidRDefault="00B814DE" w:rsidP="00B814DE">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-организует просветительскую работу для родителей, принимает родителей (законных представителей) по вопросам организации учебно-воспитательного процесса</w:t>
            </w:r>
            <w:r w:rsidR="00390EE4" w:rsidRPr="007953B1">
              <w:rPr>
                <w:rFonts w:ascii="Times New Roman" w:hAnsi="Times New Roman" w:cs="Times New Roman"/>
                <w:sz w:val="24"/>
                <w:szCs w:val="24"/>
              </w:rPr>
              <w:t>;</w:t>
            </w:r>
          </w:p>
          <w:p w:rsidR="00390EE4" w:rsidRPr="007953B1" w:rsidRDefault="00390EE4" w:rsidP="00390EE4">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обеспечивает режим соблюдения норм и правил техники безопасности в учебном процессе для детей с ОВЗ и ГПД; </w:t>
            </w:r>
            <w:r w:rsidRPr="007953B1">
              <w:rPr>
                <w:rFonts w:ascii="Times New Roman" w:hAnsi="Times New Roman" w:cs="Times New Roman"/>
                <w:sz w:val="24"/>
                <w:szCs w:val="24"/>
              </w:rPr>
              <w:br/>
              <w:t>- организует процессы реабилитации для детей с ОВЗ;</w:t>
            </w:r>
          </w:p>
          <w:p w:rsidR="00390EE4" w:rsidRPr="007953B1" w:rsidRDefault="00390EE4" w:rsidP="00390EE4">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организует текущее и перспективное планирование деятельности части педагогического коллектива, работающего с детьми с ОВЗ;</w:t>
            </w:r>
          </w:p>
          <w:p w:rsidR="00390EE4" w:rsidRPr="007953B1" w:rsidRDefault="00390EE4" w:rsidP="00390EE4">
            <w:pPr>
              <w:widowControl w:val="0"/>
              <w:autoSpaceDE w:val="0"/>
              <w:autoSpaceDN w:val="0"/>
              <w:adjustRightInd w:val="0"/>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участвует в процессе разработки и реализации образовательной программы школы;</w:t>
            </w:r>
            <w:r w:rsidRPr="007953B1">
              <w:rPr>
                <w:rFonts w:ascii="Times New Roman" w:hAnsi="Times New Roman" w:cs="Times New Roman"/>
                <w:sz w:val="24"/>
                <w:szCs w:val="24"/>
              </w:rPr>
              <w:br/>
              <w:t>- разрабатывает необходимую отчетную документацию службы сопровождения;</w:t>
            </w:r>
            <w:r w:rsidRPr="007953B1">
              <w:rPr>
                <w:rFonts w:ascii="Times New Roman" w:hAnsi="Times New Roman" w:cs="Times New Roman"/>
                <w:sz w:val="24"/>
                <w:szCs w:val="24"/>
              </w:rPr>
              <w:br/>
              <w:t>- осуществляет систематический контроль качества образовательного процесса и объективности оценки результатов образовательной подготовки обучающихся.</w:t>
            </w:r>
          </w:p>
          <w:p w:rsidR="00590A3A" w:rsidRPr="007953B1" w:rsidRDefault="00590A3A" w:rsidP="007E28F5">
            <w:pPr>
              <w:widowControl w:val="0"/>
              <w:autoSpaceDE w:val="0"/>
              <w:autoSpaceDN w:val="0"/>
              <w:adjustRightInd w:val="0"/>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Организует текущее и перспективное планирование воспитательной работы с </w:t>
            </w:r>
            <w:proofErr w:type="gramStart"/>
            <w:r w:rsidRPr="007953B1">
              <w:rPr>
                <w:rFonts w:ascii="Times New Roman" w:eastAsia="Calibri" w:hAnsi="Times New Roman" w:cs="Times New Roman"/>
                <w:sz w:val="24"/>
                <w:szCs w:val="24"/>
              </w:rPr>
              <w:t>обучающимися</w:t>
            </w:r>
            <w:proofErr w:type="gramEnd"/>
            <w:r w:rsidRPr="007953B1">
              <w:rPr>
                <w:rFonts w:ascii="Times New Roman" w:eastAsia="Calibri" w:hAnsi="Times New Roman" w:cs="Times New Roman"/>
                <w:sz w:val="24"/>
                <w:szCs w:val="24"/>
              </w:rPr>
              <w:t xml:space="preserve"> на всех ступенях обучения;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координирует работу классных руководителей, организаторов досуга и других непосредственно подчиненных лиц;</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осуществляет систематический </w:t>
            </w:r>
            <w:proofErr w:type="gramStart"/>
            <w:r w:rsidRPr="007953B1">
              <w:rPr>
                <w:rFonts w:ascii="Times New Roman" w:eastAsia="Calibri" w:hAnsi="Times New Roman" w:cs="Times New Roman"/>
                <w:sz w:val="24"/>
                <w:szCs w:val="24"/>
              </w:rPr>
              <w:t>контроль за</w:t>
            </w:r>
            <w:proofErr w:type="gramEnd"/>
            <w:r w:rsidRPr="007953B1">
              <w:rPr>
                <w:rFonts w:ascii="Times New Roman" w:eastAsia="Calibri" w:hAnsi="Times New Roman" w:cs="Times New Roman"/>
                <w:sz w:val="24"/>
                <w:szCs w:val="24"/>
              </w:rPr>
              <w:t xml:space="preserve"> качеством воспитательного процесса, работой детских объединений и секций, проведения внеклассных м</w:t>
            </w:r>
            <w:r w:rsidRPr="007953B1">
              <w:rPr>
                <w:rFonts w:ascii="Times New Roman" w:hAnsi="Times New Roman" w:cs="Times New Roman"/>
                <w:sz w:val="24"/>
                <w:szCs w:val="24"/>
              </w:rPr>
              <w:t>ероприятий,</w:t>
            </w:r>
            <w:r w:rsidRPr="007953B1">
              <w:rPr>
                <w:rFonts w:ascii="Times New Roman" w:eastAsia="Calibri" w:hAnsi="Times New Roman" w:cs="Times New Roman"/>
                <w:sz w:val="24"/>
                <w:szCs w:val="24"/>
              </w:rPr>
              <w:t xml:space="preserve"> анализирует их форму и содержание, доводит результаты анализа до сведения педагогов, несет персональную ответственность за организацию праздников, внеурочной деятельности;</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w:t>
            </w:r>
            <w:r w:rsidRPr="007953B1">
              <w:rPr>
                <w:rFonts w:ascii="Times New Roman" w:eastAsia="Calibri" w:hAnsi="Times New Roman" w:cs="Times New Roman"/>
                <w:sz w:val="24"/>
                <w:szCs w:val="24"/>
              </w:rPr>
              <w:t xml:space="preserve"> организует просветительскую работу для родителей, в том числе через портал </w:t>
            </w:r>
            <w:proofErr w:type="spellStart"/>
            <w:r w:rsidRPr="007953B1">
              <w:rPr>
                <w:rFonts w:ascii="Times New Roman" w:eastAsia="Calibri" w:hAnsi="Times New Roman" w:cs="Times New Roman"/>
                <w:sz w:val="24"/>
                <w:szCs w:val="24"/>
              </w:rPr>
              <w:t>госуслуг</w:t>
            </w:r>
            <w:proofErr w:type="spellEnd"/>
            <w:r w:rsidRPr="007953B1">
              <w:rPr>
                <w:rFonts w:ascii="Times New Roman" w:eastAsia="Calibri" w:hAnsi="Times New Roman" w:cs="Times New Roman"/>
                <w:sz w:val="24"/>
                <w:szCs w:val="24"/>
              </w:rPr>
              <w:t xml:space="preserve">, принимает родителей (лиц, их заменяющих) по вопросам организации воспитательного процесса, обеспечивает ведение протоколов </w:t>
            </w:r>
            <w:r w:rsidRPr="007953B1">
              <w:rPr>
                <w:rFonts w:ascii="Times New Roman" w:eastAsia="Calibri" w:hAnsi="Times New Roman" w:cs="Times New Roman"/>
                <w:sz w:val="24"/>
                <w:szCs w:val="24"/>
              </w:rPr>
              <w:lastRenderedPageBreak/>
              <w:t>общешкольных родительских собраний;</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оказывает помощь педагогическим работникам в освоении и разработке инновационных воспитательных программ и технологий;</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совместно с заместителем директора школы по учебно-воспитательной работе составляет расписание занятий, работы учебных групп блока дополнительного образования;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участвует в проведении административно-общественного контроля по вопросам обеспечения безопасности жизнедеятельности, в расследовании несчастных случаев, происшедших с работниками и обучающимися;</w:t>
            </w:r>
          </w:p>
          <w:p w:rsidR="00590A3A" w:rsidRPr="007953B1" w:rsidRDefault="00590A3A" w:rsidP="00590A3A">
            <w:pPr>
              <w:spacing w:after="0" w:line="240" w:lineRule="auto"/>
              <w:jc w:val="both"/>
              <w:rPr>
                <w:rFonts w:ascii="Times New Roman" w:eastAsia="Calibri" w:hAnsi="Times New Roman" w:cs="Times New Roman"/>
                <w:sz w:val="24"/>
                <w:szCs w:val="24"/>
              </w:rPr>
            </w:pPr>
            <w:proofErr w:type="gramStart"/>
            <w:r w:rsidRPr="007953B1">
              <w:rPr>
                <w:rFonts w:ascii="Times New Roman" w:eastAsia="Calibri" w:hAnsi="Times New Roman" w:cs="Times New Roman"/>
                <w:sz w:val="24"/>
                <w:szCs w:val="24"/>
              </w:rPr>
              <w:t>-</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организует с обучающимися и </w:t>
            </w:r>
            <w:r w:rsidRPr="007953B1">
              <w:rPr>
                <w:rFonts w:ascii="Times New Roman" w:hAnsi="Times New Roman" w:cs="Times New Roman"/>
                <w:sz w:val="24"/>
                <w:szCs w:val="24"/>
              </w:rPr>
              <w:t>их законными представителями</w:t>
            </w:r>
            <w:r w:rsidRPr="007953B1">
              <w:rPr>
                <w:rFonts w:ascii="Times New Roman" w:eastAsia="Calibri" w:hAnsi="Times New Roman" w:cs="Times New Roman"/>
                <w:sz w:val="24"/>
                <w:szCs w:val="24"/>
              </w:rPr>
              <w:t xml:space="preserve"> мероприятия по предупреждению травматизма, дорожно-транспортных происшествий, несчастных случаев, происходящих на улице, воде и т. д., организует вовлечение родителей (законных представителей) в проведение воспитательной работы с обучающимися, содействует созданию комплексной системы воспитания;</w:t>
            </w:r>
            <w:proofErr w:type="gramEnd"/>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устанавливает и поддерживает связи </w:t>
            </w:r>
            <w:r w:rsidR="005E4B0C" w:rsidRPr="007953B1">
              <w:rPr>
                <w:rFonts w:ascii="Times New Roman" w:eastAsia="Calibri" w:hAnsi="Times New Roman" w:cs="Times New Roman"/>
                <w:sz w:val="24"/>
                <w:szCs w:val="24"/>
              </w:rPr>
              <w:t>образовательного учреждения</w:t>
            </w:r>
            <w:r w:rsidRPr="007953B1">
              <w:rPr>
                <w:rFonts w:ascii="Times New Roman" w:eastAsia="Calibri" w:hAnsi="Times New Roman" w:cs="Times New Roman"/>
                <w:sz w:val="24"/>
                <w:szCs w:val="24"/>
              </w:rPr>
              <w:t xml:space="preserve"> с учреждениями дополнительного образования детей, другими организациями для совместной деятель</w:t>
            </w:r>
            <w:r w:rsidRPr="007953B1">
              <w:rPr>
                <w:rFonts w:ascii="Times New Roman" w:hAnsi="Times New Roman" w:cs="Times New Roman"/>
                <w:sz w:val="24"/>
                <w:szCs w:val="24"/>
              </w:rPr>
              <w:t>ности по организации внеурочной деятельности.</w:t>
            </w:r>
          </w:p>
        </w:tc>
      </w:tr>
      <w:tr w:rsidR="00590A3A" w:rsidRPr="007953B1" w:rsidTr="00590A3A">
        <w:tc>
          <w:tcPr>
            <w:tcW w:w="2500" w:type="pct"/>
          </w:tcPr>
          <w:p w:rsidR="00590A3A" w:rsidRPr="007953B1" w:rsidRDefault="00590A3A" w:rsidP="00590A3A">
            <w:pPr>
              <w:spacing w:after="0" w:line="240" w:lineRule="auto"/>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lastRenderedPageBreak/>
              <w:t xml:space="preserve">Педагоги – </w:t>
            </w:r>
            <w:proofErr w:type="spellStart"/>
            <w:r w:rsidRPr="007953B1">
              <w:rPr>
                <w:rFonts w:ascii="Times New Roman" w:eastAsia="Calibri" w:hAnsi="Times New Roman" w:cs="Times New Roman"/>
                <w:b/>
                <w:sz w:val="24"/>
                <w:szCs w:val="24"/>
              </w:rPr>
              <w:t>тьюторы</w:t>
            </w:r>
            <w:proofErr w:type="spellEnd"/>
            <w:r w:rsidRPr="007953B1">
              <w:rPr>
                <w:rFonts w:ascii="Times New Roman" w:eastAsia="Calibri" w:hAnsi="Times New Roman" w:cs="Times New Roman"/>
                <w:b/>
                <w:sz w:val="24"/>
                <w:szCs w:val="24"/>
              </w:rPr>
              <w:t>:</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Луговых О.Н.</w:t>
            </w:r>
          </w:p>
          <w:p w:rsidR="00590A3A" w:rsidRPr="007953B1" w:rsidRDefault="00590A3A" w:rsidP="00590A3A">
            <w:pPr>
              <w:spacing w:after="0" w:line="240" w:lineRule="auto"/>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Мокрова</w:t>
            </w:r>
            <w:proofErr w:type="spellEnd"/>
            <w:r w:rsidRPr="007953B1">
              <w:rPr>
                <w:rFonts w:ascii="Times New Roman" w:eastAsia="Calibri" w:hAnsi="Times New Roman" w:cs="Times New Roman"/>
                <w:sz w:val="24"/>
                <w:szCs w:val="24"/>
              </w:rPr>
              <w:t xml:space="preserve"> С.А.</w:t>
            </w:r>
          </w:p>
          <w:p w:rsidR="00590A3A" w:rsidRPr="007953B1" w:rsidRDefault="00590A3A" w:rsidP="00590A3A">
            <w:pPr>
              <w:spacing w:after="0" w:line="240" w:lineRule="auto"/>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Андарзянова</w:t>
            </w:r>
            <w:proofErr w:type="spellEnd"/>
            <w:r w:rsidRPr="007953B1">
              <w:rPr>
                <w:rFonts w:ascii="Times New Roman" w:eastAsia="Calibri" w:hAnsi="Times New Roman" w:cs="Times New Roman"/>
                <w:sz w:val="24"/>
                <w:szCs w:val="24"/>
              </w:rPr>
              <w:t xml:space="preserve"> С.А.</w:t>
            </w:r>
          </w:p>
          <w:p w:rsidR="00590A3A" w:rsidRPr="007953B1" w:rsidRDefault="00590A3A" w:rsidP="00590A3A">
            <w:pPr>
              <w:spacing w:after="0" w:line="240" w:lineRule="auto"/>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Адыева</w:t>
            </w:r>
            <w:proofErr w:type="spellEnd"/>
            <w:r w:rsidRPr="007953B1">
              <w:rPr>
                <w:rFonts w:ascii="Times New Roman" w:eastAsia="Calibri" w:hAnsi="Times New Roman" w:cs="Times New Roman"/>
                <w:sz w:val="24"/>
                <w:szCs w:val="24"/>
              </w:rPr>
              <w:t xml:space="preserve"> Л.А.</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Константинова Н.А.</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Шустикова О.В.</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Сыропятова А.В.</w:t>
            </w:r>
          </w:p>
          <w:p w:rsidR="00590A3A" w:rsidRPr="007953B1" w:rsidRDefault="00590A3A" w:rsidP="00590A3A">
            <w:pPr>
              <w:spacing w:after="0" w:line="240" w:lineRule="auto"/>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t>Педагоги</w:t>
            </w:r>
            <w:r w:rsidR="00940AE5" w:rsidRPr="007953B1">
              <w:rPr>
                <w:rFonts w:ascii="Times New Roman" w:eastAsia="Calibri" w:hAnsi="Times New Roman" w:cs="Times New Roman"/>
                <w:b/>
                <w:sz w:val="24"/>
                <w:szCs w:val="24"/>
              </w:rPr>
              <w:t xml:space="preserve"> </w:t>
            </w:r>
            <w:r w:rsidRPr="007953B1">
              <w:rPr>
                <w:rFonts w:ascii="Times New Roman" w:eastAsia="Calibri" w:hAnsi="Times New Roman" w:cs="Times New Roman"/>
                <w:b/>
                <w:sz w:val="24"/>
                <w:szCs w:val="24"/>
              </w:rPr>
              <w:t>- консультанты:</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Куликова О.Н.</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Гордеева Н.А</w:t>
            </w:r>
          </w:p>
          <w:p w:rsidR="00590A3A" w:rsidRPr="007953B1" w:rsidRDefault="00590A3A" w:rsidP="00590A3A">
            <w:pPr>
              <w:spacing w:after="0" w:line="240" w:lineRule="auto"/>
              <w:jc w:val="both"/>
              <w:rPr>
                <w:rFonts w:ascii="Times New Roman" w:eastAsia="Calibri" w:hAnsi="Times New Roman" w:cs="Times New Roman"/>
                <w:b/>
                <w:sz w:val="24"/>
                <w:szCs w:val="24"/>
              </w:rPr>
            </w:pPr>
            <w:r w:rsidRPr="007953B1">
              <w:rPr>
                <w:rFonts w:ascii="Times New Roman" w:eastAsia="Calibri" w:hAnsi="Times New Roman" w:cs="Times New Roman"/>
                <w:sz w:val="24"/>
                <w:szCs w:val="24"/>
              </w:rPr>
              <w:t>Пантелеева О.А.</w:t>
            </w:r>
          </w:p>
        </w:tc>
        <w:tc>
          <w:tcPr>
            <w:tcW w:w="2500" w:type="pct"/>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Реализуют обучающие семинары</w:t>
            </w:r>
            <w:r w:rsidR="001B0EF5" w:rsidRPr="007953B1">
              <w:rPr>
                <w:rFonts w:ascii="Times New Roman" w:hAnsi="Times New Roman" w:cs="Times New Roman"/>
                <w:sz w:val="24"/>
                <w:szCs w:val="24"/>
              </w:rPr>
              <w:t>-практикумы, конференции</w:t>
            </w:r>
            <w:r w:rsidRPr="007953B1">
              <w:rPr>
                <w:rFonts w:ascii="Times New Roman" w:hAnsi="Times New Roman" w:cs="Times New Roman"/>
                <w:sz w:val="24"/>
                <w:szCs w:val="24"/>
              </w:rPr>
              <w:t xml:space="preserve">, разрабатывают учебно-методическое обеспечение  </w:t>
            </w:r>
            <w:r w:rsidR="001B0EF5" w:rsidRPr="007953B1">
              <w:rPr>
                <w:rFonts w:ascii="Times New Roman" w:hAnsi="Times New Roman" w:cs="Times New Roman"/>
                <w:sz w:val="24"/>
                <w:szCs w:val="24"/>
              </w:rPr>
              <w:t>по инновационной деятельности</w:t>
            </w:r>
            <w:r w:rsidRPr="007953B1">
              <w:rPr>
                <w:rFonts w:ascii="Times New Roman" w:hAnsi="Times New Roman" w:cs="Times New Roman"/>
                <w:sz w:val="24"/>
                <w:szCs w:val="24"/>
              </w:rPr>
              <w:t>;</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консультируют, сопровождают педагогов по вопросам реализации ФГОС ООО.</w:t>
            </w:r>
          </w:p>
          <w:p w:rsidR="00590A3A" w:rsidRPr="007953B1" w:rsidRDefault="00590A3A" w:rsidP="00590A3A">
            <w:pPr>
              <w:spacing w:after="0" w:line="240" w:lineRule="auto"/>
              <w:jc w:val="both"/>
              <w:rPr>
                <w:rFonts w:ascii="Times New Roman" w:hAnsi="Times New Roman" w:cs="Times New Roman"/>
                <w:sz w:val="24"/>
                <w:szCs w:val="24"/>
              </w:rPr>
            </w:pPr>
          </w:p>
          <w:p w:rsidR="00463111" w:rsidRPr="007953B1" w:rsidRDefault="00463111" w:rsidP="00590A3A">
            <w:pPr>
              <w:spacing w:after="0" w:line="240" w:lineRule="auto"/>
              <w:jc w:val="both"/>
              <w:rPr>
                <w:rFonts w:ascii="Times New Roman" w:hAnsi="Times New Roman" w:cs="Times New Roman"/>
                <w:sz w:val="24"/>
                <w:szCs w:val="24"/>
              </w:rPr>
            </w:pPr>
          </w:p>
          <w:p w:rsidR="00590A3A" w:rsidRPr="007953B1" w:rsidRDefault="00463111"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w:t>
            </w:r>
            <w:r w:rsidR="00590A3A" w:rsidRPr="007953B1">
              <w:rPr>
                <w:rFonts w:ascii="Times New Roman" w:hAnsi="Times New Roman" w:cs="Times New Roman"/>
                <w:sz w:val="24"/>
                <w:szCs w:val="24"/>
              </w:rPr>
              <w:t>консультируют, сопровождают педагогов по вопросам реализации ФГОС НОО, ИКТ в образовательном процессе.</w:t>
            </w:r>
          </w:p>
          <w:p w:rsidR="00590A3A" w:rsidRPr="007953B1" w:rsidRDefault="00590A3A" w:rsidP="00590A3A">
            <w:pPr>
              <w:spacing w:after="0" w:line="240" w:lineRule="auto"/>
              <w:jc w:val="both"/>
              <w:rPr>
                <w:rFonts w:ascii="Times New Roman" w:eastAsia="Calibri" w:hAnsi="Times New Roman" w:cs="Times New Roman"/>
                <w:sz w:val="24"/>
                <w:szCs w:val="24"/>
              </w:rPr>
            </w:pPr>
          </w:p>
        </w:tc>
      </w:tr>
    </w:tbl>
    <w:p w:rsidR="00590A3A" w:rsidRPr="007953B1" w:rsidRDefault="00590A3A" w:rsidP="00590A3A">
      <w:pPr>
        <w:spacing w:after="0" w:line="240" w:lineRule="auto"/>
        <w:ind w:firstLine="709"/>
        <w:jc w:val="both"/>
        <w:rPr>
          <w:rFonts w:ascii="Times New Roman" w:eastAsia="Calibri" w:hAnsi="Times New Roman" w:cs="Times New Roman"/>
          <w:sz w:val="24"/>
          <w:szCs w:val="24"/>
        </w:rPr>
      </w:pPr>
    </w:p>
    <w:p w:rsidR="00590A3A" w:rsidRPr="007953B1" w:rsidRDefault="00590A3A" w:rsidP="00590A3A">
      <w:pPr>
        <w:spacing w:after="0" w:line="240" w:lineRule="auto"/>
        <w:jc w:val="both"/>
        <w:rPr>
          <w:rFonts w:ascii="Times New Roman" w:eastAsia="Calibri" w:hAnsi="Times New Roman" w:cs="Times New Roman"/>
          <w:i/>
          <w:sz w:val="24"/>
          <w:szCs w:val="24"/>
        </w:rPr>
      </w:pPr>
      <w:r w:rsidRPr="007953B1">
        <w:rPr>
          <w:rFonts w:ascii="Times New Roman" w:eastAsia="Calibri" w:hAnsi="Times New Roman" w:cs="Times New Roman"/>
          <w:i/>
          <w:sz w:val="24"/>
          <w:szCs w:val="24"/>
        </w:rPr>
        <w:t xml:space="preserve">- Коллегиальные органы управления </w:t>
      </w:r>
    </w:p>
    <w:p w:rsidR="007E28F5" w:rsidRPr="007953B1" w:rsidRDefault="007E28F5" w:rsidP="00590A3A">
      <w:pPr>
        <w:spacing w:after="0" w:line="240" w:lineRule="auto"/>
        <w:jc w:val="both"/>
        <w:rPr>
          <w:rFonts w:ascii="Times New Roman" w:eastAsia="Calibri" w:hAnsi="Times New Roman" w:cs="Times New Roman"/>
          <w:i/>
          <w:sz w:val="24"/>
          <w:szCs w:val="24"/>
        </w:rPr>
      </w:pPr>
    </w:p>
    <w:tbl>
      <w:tblPr>
        <w:tblStyle w:val="a6"/>
        <w:tblW w:w="0" w:type="auto"/>
        <w:tblLook w:val="04A0"/>
      </w:tblPr>
      <w:tblGrid>
        <w:gridCol w:w="5068"/>
        <w:gridCol w:w="5069"/>
      </w:tblGrid>
      <w:tr w:rsidR="00590A3A" w:rsidRPr="007953B1" w:rsidTr="00590A3A">
        <w:tc>
          <w:tcPr>
            <w:tcW w:w="5068" w:type="dxa"/>
          </w:tcPr>
          <w:p w:rsidR="00590A3A" w:rsidRPr="007953B1" w:rsidRDefault="00590A3A" w:rsidP="00590A3A">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Название органа</w:t>
            </w:r>
          </w:p>
        </w:tc>
        <w:tc>
          <w:tcPr>
            <w:tcW w:w="5069" w:type="dxa"/>
          </w:tcPr>
          <w:p w:rsidR="00590A3A" w:rsidRPr="007953B1" w:rsidRDefault="00590A3A" w:rsidP="00590A3A">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Описание функционала, анализ эффектов, достижений и проблемных вопросов  в работе.</w:t>
            </w:r>
          </w:p>
        </w:tc>
      </w:tr>
      <w:tr w:rsidR="00590A3A" w:rsidRPr="007953B1" w:rsidTr="00590A3A">
        <w:tc>
          <w:tcPr>
            <w:tcW w:w="5068" w:type="dxa"/>
          </w:tcPr>
          <w:p w:rsidR="00B814DE" w:rsidRPr="007953B1" w:rsidRDefault="00B814DE" w:rsidP="00590A3A">
            <w:pPr>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t>Совет школы</w:t>
            </w:r>
          </w:p>
          <w:p w:rsidR="00B814DE" w:rsidRPr="007953B1" w:rsidRDefault="00B814DE"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B814DE" w:rsidRPr="007953B1" w:rsidRDefault="00FF494C" w:rsidP="00590A3A">
            <w:pPr>
              <w:jc w:val="both"/>
              <w:rPr>
                <w:rFonts w:ascii="Times New Roman" w:eastAsia="Calibri" w:hAnsi="Times New Roman" w:cs="Times New Roman"/>
                <w:b/>
                <w:sz w:val="24"/>
                <w:szCs w:val="24"/>
              </w:rPr>
            </w:pPr>
            <w:r w:rsidRPr="007953B1">
              <w:rPr>
                <w:rFonts w:ascii="Times New Roman" w:hAnsi="Times New Roman" w:cs="Times New Roman"/>
                <w:b/>
                <w:sz w:val="24"/>
                <w:szCs w:val="24"/>
              </w:rPr>
              <w:t>Общее собрание работников Учреждения</w:t>
            </w: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B814DE" w:rsidRPr="007953B1" w:rsidRDefault="00B814DE"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sz w:val="24"/>
                <w:szCs w:val="24"/>
              </w:rPr>
            </w:pPr>
          </w:p>
          <w:p w:rsidR="000C2162" w:rsidRPr="007953B1" w:rsidRDefault="000C2162"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b/>
                <w:sz w:val="24"/>
                <w:szCs w:val="24"/>
              </w:rPr>
            </w:pPr>
            <w:r w:rsidRPr="007953B1">
              <w:rPr>
                <w:rFonts w:ascii="Times New Roman" w:eastAsia="Times New Roman" w:hAnsi="Times New Roman" w:cs="Times New Roman"/>
                <w:b/>
                <w:sz w:val="24"/>
                <w:szCs w:val="24"/>
                <w:lang w:eastAsia="ru-RU"/>
              </w:rPr>
              <w:t>Педагогический совет</w:t>
            </w: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b/>
                <w:sz w:val="24"/>
                <w:szCs w:val="24"/>
              </w:rPr>
            </w:pPr>
          </w:p>
          <w:p w:rsidR="00390EE4" w:rsidRPr="007953B1" w:rsidRDefault="00390EE4" w:rsidP="00590A3A">
            <w:pPr>
              <w:jc w:val="both"/>
              <w:rPr>
                <w:rFonts w:ascii="Times New Roman" w:eastAsia="Calibri" w:hAnsi="Times New Roman" w:cs="Times New Roman"/>
                <w:b/>
                <w:sz w:val="24"/>
                <w:szCs w:val="24"/>
              </w:rPr>
            </w:pPr>
          </w:p>
          <w:p w:rsidR="00855883" w:rsidRPr="007953B1" w:rsidRDefault="00855883" w:rsidP="00590A3A">
            <w:pPr>
              <w:jc w:val="both"/>
              <w:rPr>
                <w:rFonts w:ascii="Times New Roman" w:eastAsia="Calibri" w:hAnsi="Times New Roman" w:cs="Times New Roman"/>
                <w:b/>
                <w:sz w:val="24"/>
                <w:szCs w:val="24"/>
              </w:rPr>
            </w:pPr>
          </w:p>
          <w:p w:rsidR="00855883" w:rsidRPr="007953B1" w:rsidRDefault="00855883" w:rsidP="00590A3A">
            <w:pPr>
              <w:jc w:val="both"/>
              <w:rPr>
                <w:rFonts w:ascii="Times New Roman" w:eastAsia="Calibri" w:hAnsi="Times New Roman" w:cs="Times New Roman"/>
                <w:b/>
                <w:sz w:val="24"/>
                <w:szCs w:val="24"/>
              </w:rPr>
            </w:pPr>
          </w:p>
          <w:p w:rsidR="00855883" w:rsidRPr="007953B1" w:rsidRDefault="00855883" w:rsidP="00590A3A">
            <w:pPr>
              <w:jc w:val="both"/>
              <w:rPr>
                <w:rFonts w:ascii="Times New Roman" w:eastAsia="Calibri" w:hAnsi="Times New Roman" w:cs="Times New Roman"/>
                <w:b/>
                <w:sz w:val="24"/>
                <w:szCs w:val="24"/>
              </w:rPr>
            </w:pPr>
          </w:p>
          <w:p w:rsidR="00855883" w:rsidRPr="007953B1" w:rsidRDefault="00855883" w:rsidP="00590A3A">
            <w:pPr>
              <w:jc w:val="both"/>
              <w:rPr>
                <w:rFonts w:ascii="Times New Roman" w:eastAsia="Calibri" w:hAnsi="Times New Roman" w:cs="Times New Roman"/>
                <w:b/>
                <w:sz w:val="24"/>
                <w:szCs w:val="24"/>
              </w:rPr>
            </w:pPr>
          </w:p>
          <w:p w:rsidR="00855883" w:rsidRPr="007953B1" w:rsidRDefault="00855883" w:rsidP="00590A3A">
            <w:pPr>
              <w:jc w:val="both"/>
              <w:rPr>
                <w:rFonts w:ascii="Times New Roman" w:eastAsia="Calibri" w:hAnsi="Times New Roman" w:cs="Times New Roman"/>
                <w:b/>
                <w:sz w:val="24"/>
                <w:szCs w:val="24"/>
              </w:rPr>
            </w:pPr>
          </w:p>
          <w:p w:rsidR="00855883" w:rsidRPr="007953B1" w:rsidRDefault="00855883" w:rsidP="00590A3A">
            <w:pPr>
              <w:jc w:val="both"/>
              <w:rPr>
                <w:rFonts w:ascii="Times New Roman" w:eastAsia="Calibri" w:hAnsi="Times New Roman" w:cs="Times New Roman"/>
                <w:b/>
                <w:sz w:val="24"/>
                <w:szCs w:val="24"/>
              </w:rPr>
            </w:pPr>
          </w:p>
          <w:p w:rsidR="00390EE4" w:rsidRPr="007953B1" w:rsidRDefault="00390EE4" w:rsidP="00590A3A">
            <w:pPr>
              <w:jc w:val="both"/>
              <w:rPr>
                <w:rFonts w:ascii="Times New Roman" w:eastAsia="Calibri" w:hAnsi="Times New Roman" w:cs="Times New Roman"/>
                <w:b/>
                <w:sz w:val="24"/>
                <w:szCs w:val="24"/>
              </w:rPr>
            </w:pPr>
          </w:p>
          <w:p w:rsidR="00390EE4" w:rsidRPr="007953B1" w:rsidRDefault="00390EE4" w:rsidP="00590A3A">
            <w:pPr>
              <w:jc w:val="both"/>
              <w:rPr>
                <w:rFonts w:ascii="Times New Roman" w:eastAsia="Calibri" w:hAnsi="Times New Roman" w:cs="Times New Roman"/>
                <w:b/>
                <w:sz w:val="24"/>
                <w:szCs w:val="24"/>
              </w:rPr>
            </w:pP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b/>
                <w:sz w:val="24"/>
                <w:szCs w:val="24"/>
              </w:rPr>
              <w:t xml:space="preserve">Методический совет </w:t>
            </w:r>
            <w:r w:rsidRPr="007953B1">
              <w:rPr>
                <w:rFonts w:ascii="Times New Roman" w:eastAsia="Calibri" w:hAnsi="Times New Roman" w:cs="Times New Roman"/>
                <w:sz w:val="24"/>
                <w:szCs w:val="24"/>
              </w:rPr>
              <w:t>(не является коллегиальным органом)</w:t>
            </w: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FF494C" w:rsidRPr="007953B1" w:rsidRDefault="00FF494C" w:rsidP="00590A3A">
            <w:pPr>
              <w:jc w:val="both"/>
              <w:rPr>
                <w:rFonts w:ascii="Times New Roman" w:eastAsia="Calibri" w:hAnsi="Times New Roman" w:cs="Times New Roman"/>
                <w:b/>
                <w:sz w:val="24"/>
                <w:szCs w:val="24"/>
              </w:rPr>
            </w:pPr>
          </w:p>
          <w:p w:rsidR="007E28F5" w:rsidRPr="007953B1" w:rsidRDefault="007E28F5" w:rsidP="00590A3A">
            <w:pPr>
              <w:jc w:val="both"/>
              <w:rPr>
                <w:rFonts w:ascii="Times New Roman" w:eastAsia="Calibri" w:hAnsi="Times New Roman" w:cs="Times New Roman"/>
                <w:b/>
                <w:sz w:val="24"/>
                <w:szCs w:val="24"/>
              </w:rPr>
            </w:pPr>
          </w:p>
          <w:p w:rsidR="007E28F5" w:rsidRPr="007953B1" w:rsidRDefault="007E28F5" w:rsidP="00590A3A">
            <w:pPr>
              <w:jc w:val="both"/>
              <w:rPr>
                <w:rFonts w:ascii="Times New Roman" w:eastAsia="Calibri" w:hAnsi="Times New Roman" w:cs="Times New Roman"/>
                <w:b/>
                <w:sz w:val="24"/>
                <w:szCs w:val="24"/>
              </w:rPr>
            </w:pPr>
          </w:p>
          <w:p w:rsidR="007E28F5" w:rsidRPr="007953B1" w:rsidRDefault="007E28F5" w:rsidP="00590A3A">
            <w:pPr>
              <w:jc w:val="both"/>
              <w:rPr>
                <w:rFonts w:ascii="Times New Roman" w:eastAsia="Calibri" w:hAnsi="Times New Roman" w:cs="Times New Roman"/>
                <w:b/>
                <w:sz w:val="24"/>
                <w:szCs w:val="24"/>
              </w:rPr>
            </w:pPr>
          </w:p>
          <w:p w:rsidR="00390EE4" w:rsidRPr="007953B1" w:rsidRDefault="00390EE4" w:rsidP="00590A3A">
            <w:pPr>
              <w:jc w:val="both"/>
              <w:rPr>
                <w:rFonts w:ascii="Times New Roman" w:eastAsia="Calibri" w:hAnsi="Times New Roman" w:cs="Times New Roman"/>
                <w:b/>
                <w:sz w:val="24"/>
                <w:szCs w:val="24"/>
              </w:rPr>
            </w:pPr>
          </w:p>
          <w:p w:rsidR="00390EE4" w:rsidRPr="007953B1" w:rsidRDefault="00390EE4" w:rsidP="00590A3A">
            <w:pPr>
              <w:jc w:val="both"/>
              <w:rPr>
                <w:rFonts w:ascii="Times New Roman" w:eastAsia="Calibri" w:hAnsi="Times New Roman" w:cs="Times New Roman"/>
                <w:b/>
                <w:sz w:val="24"/>
                <w:szCs w:val="24"/>
              </w:rPr>
            </w:pPr>
          </w:p>
          <w:p w:rsidR="00390EE4" w:rsidRPr="007953B1" w:rsidRDefault="00390EE4" w:rsidP="00590A3A">
            <w:pPr>
              <w:jc w:val="both"/>
              <w:rPr>
                <w:rFonts w:ascii="Times New Roman" w:eastAsia="Calibri" w:hAnsi="Times New Roman" w:cs="Times New Roman"/>
                <w:b/>
                <w:sz w:val="24"/>
                <w:szCs w:val="24"/>
              </w:rPr>
            </w:pPr>
          </w:p>
          <w:p w:rsidR="003A1A77" w:rsidRPr="007953B1" w:rsidRDefault="003A1A77" w:rsidP="00590A3A">
            <w:pPr>
              <w:jc w:val="both"/>
              <w:rPr>
                <w:rFonts w:ascii="Times New Roman" w:eastAsia="Calibri" w:hAnsi="Times New Roman" w:cs="Times New Roman"/>
                <w:b/>
                <w:sz w:val="24"/>
                <w:szCs w:val="24"/>
              </w:rPr>
            </w:pPr>
          </w:p>
          <w:p w:rsidR="00390EE4" w:rsidRPr="007953B1" w:rsidRDefault="00390EE4" w:rsidP="00590A3A">
            <w:pPr>
              <w:jc w:val="both"/>
              <w:rPr>
                <w:rFonts w:ascii="Times New Roman" w:eastAsia="Calibri" w:hAnsi="Times New Roman" w:cs="Times New Roman"/>
                <w:b/>
                <w:sz w:val="24"/>
                <w:szCs w:val="24"/>
              </w:rPr>
            </w:pPr>
          </w:p>
          <w:p w:rsidR="008878CF" w:rsidRPr="007953B1" w:rsidRDefault="008878CF" w:rsidP="00590A3A">
            <w:pPr>
              <w:jc w:val="both"/>
              <w:rPr>
                <w:rFonts w:ascii="Times New Roman" w:eastAsia="Calibri" w:hAnsi="Times New Roman" w:cs="Times New Roman"/>
                <w:b/>
                <w:sz w:val="24"/>
                <w:szCs w:val="24"/>
              </w:rPr>
            </w:pPr>
          </w:p>
          <w:p w:rsidR="00590A3A" w:rsidRPr="007953B1" w:rsidRDefault="00590A3A" w:rsidP="00590A3A">
            <w:pPr>
              <w:jc w:val="both"/>
              <w:rPr>
                <w:rFonts w:ascii="Times New Roman" w:eastAsia="Calibri" w:hAnsi="Times New Roman" w:cs="Times New Roman"/>
                <w:sz w:val="24"/>
                <w:szCs w:val="24"/>
              </w:rPr>
            </w:pPr>
            <w:r w:rsidRPr="007953B1">
              <w:rPr>
                <w:rFonts w:ascii="Times New Roman" w:eastAsia="Calibri" w:hAnsi="Times New Roman" w:cs="Times New Roman"/>
                <w:b/>
                <w:sz w:val="24"/>
                <w:szCs w:val="24"/>
              </w:rPr>
              <w:t>Школьные методические объединения</w:t>
            </w:r>
            <w:r w:rsidRPr="007953B1">
              <w:rPr>
                <w:rFonts w:ascii="Times New Roman" w:eastAsia="Calibri" w:hAnsi="Times New Roman" w:cs="Times New Roman"/>
                <w:sz w:val="24"/>
                <w:szCs w:val="24"/>
              </w:rPr>
              <w:t>:</w:t>
            </w: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p w:rsidR="00590A3A" w:rsidRPr="007953B1" w:rsidRDefault="00590A3A" w:rsidP="00590A3A">
            <w:pPr>
              <w:jc w:val="both"/>
              <w:rPr>
                <w:rFonts w:ascii="Times New Roman" w:eastAsia="Calibri" w:hAnsi="Times New Roman" w:cs="Times New Roman"/>
                <w:sz w:val="24"/>
                <w:szCs w:val="24"/>
              </w:rPr>
            </w:pPr>
          </w:p>
        </w:tc>
        <w:tc>
          <w:tcPr>
            <w:tcW w:w="5069" w:type="dxa"/>
          </w:tcPr>
          <w:p w:rsidR="003A1A77" w:rsidRPr="007953B1" w:rsidRDefault="003A1A77" w:rsidP="003A1A77">
            <w:pPr>
              <w:shd w:val="clear" w:color="auto" w:fill="FFFFFF"/>
              <w:autoSpaceDE w:val="0"/>
              <w:autoSpaceDN w:val="0"/>
              <w:adjustRightInd w:val="0"/>
              <w:jc w:val="both"/>
              <w:rPr>
                <w:rFonts w:ascii="Times New Roman" w:hAnsi="Times New Roman" w:cs="Times New Roman"/>
                <w:sz w:val="24"/>
                <w:szCs w:val="24"/>
              </w:rPr>
            </w:pPr>
            <w:r w:rsidRPr="007953B1">
              <w:rPr>
                <w:rFonts w:ascii="Times New Roman" w:hAnsi="Times New Roman" w:cs="Times New Roman"/>
                <w:b/>
                <w:sz w:val="24"/>
                <w:szCs w:val="24"/>
              </w:rPr>
              <w:lastRenderedPageBreak/>
              <w:t>Совет школы</w:t>
            </w:r>
            <w:r w:rsidRPr="007953B1">
              <w:rPr>
                <w:rFonts w:ascii="Times New Roman" w:hAnsi="Times New Roman" w:cs="Times New Roman"/>
                <w:sz w:val="24"/>
                <w:szCs w:val="24"/>
              </w:rPr>
              <w:t xml:space="preserve"> состоит из 15 человек: </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xml:space="preserve">- 5 </w:t>
            </w:r>
            <w:r w:rsidRPr="007953B1">
              <w:rPr>
                <w:rFonts w:ascii="Times New Roman" w:hAnsi="Times New Roman" w:cs="Times New Roman"/>
                <w:bCs/>
                <w:iCs/>
                <w:sz w:val="24"/>
                <w:szCs w:val="24"/>
              </w:rPr>
              <w:t>обучающихся</w:t>
            </w:r>
            <w:r w:rsidRPr="007953B1">
              <w:rPr>
                <w:rFonts w:ascii="Times New Roman" w:hAnsi="Times New Roman" w:cs="Times New Roman"/>
                <w:sz w:val="24"/>
                <w:szCs w:val="24"/>
              </w:rPr>
              <w:t xml:space="preserve"> 9-11 классов, избираемых органом ученического самоуправления;</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- 5 родителей, избираемых родительским собранием Учреждения;</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- 5 педагогов, избираемых педагогическим советом Учреждения</w:t>
            </w:r>
          </w:p>
          <w:p w:rsidR="003A1A77" w:rsidRPr="007953B1" w:rsidRDefault="003A1A77" w:rsidP="003A1A77">
            <w:pPr>
              <w:jc w:val="both"/>
              <w:rPr>
                <w:rFonts w:ascii="Times New Roman" w:eastAsia="Calibri" w:hAnsi="Times New Roman" w:cs="Times New Roman"/>
                <w:b/>
                <w:sz w:val="24"/>
                <w:szCs w:val="24"/>
              </w:rPr>
            </w:pPr>
            <w:r w:rsidRPr="007953B1">
              <w:rPr>
                <w:rFonts w:ascii="Times New Roman" w:hAnsi="Times New Roman" w:cs="Times New Roman"/>
                <w:sz w:val="24"/>
                <w:szCs w:val="24"/>
              </w:rPr>
              <w:lastRenderedPageBreak/>
              <w:t>(выборы проходят открытым голосованием большинством голосов).</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Срок полномочий Совета школы 2 года, члены Совета школы работают на безвозмездной основе. На первом организационном совещании путем открытого голосования и большинством голосов выбирают председателя Совета, его заместителя и секретаря на срок не более четырех лет.</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xml:space="preserve">Компетенции  Совета школы: </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рассматривает  и согласовывает Программу развития Учреждения;</w:t>
            </w:r>
          </w:p>
          <w:p w:rsidR="003A1A77" w:rsidRPr="007953B1" w:rsidRDefault="003A1A77" w:rsidP="003A1A77">
            <w:pPr>
              <w:ind w:firstLine="567"/>
              <w:jc w:val="both"/>
              <w:rPr>
                <w:rFonts w:ascii="Times New Roman" w:hAnsi="Times New Roman" w:cs="Times New Roman"/>
                <w:sz w:val="24"/>
                <w:szCs w:val="24"/>
              </w:rPr>
            </w:pPr>
            <w:r w:rsidRPr="007953B1">
              <w:rPr>
                <w:rFonts w:ascii="Times New Roman" w:hAnsi="Times New Roman" w:cs="Times New Roman"/>
                <w:sz w:val="24"/>
                <w:szCs w:val="24"/>
              </w:rPr>
              <w:t>-  заслушивает отчеты о создании условий для реализации образовательных программ;</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заслушивает отчет  о самообследовании Учреждения;</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устанавливает единые требования к  ученической форме;</w:t>
            </w:r>
          </w:p>
          <w:p w:rsidR="003A1A77" w:rsidRPr="007953B1" w:rsidRDefault="003A1A77" w:rsidP="003A1A77">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вносит предложения по внесению  изменений и дополнений в  Устав Учреждения. Собирается не реже четырех раз в год.</w:t>
            </w:r>
          </w:p>
          <w:p w:rsidR="00B814DE" w:rsidRPr="007953B1" w:rsidRDefault="00B814DE" w:rsidP="00590A3A">
            <w:pPr>
              <w:jc w:val="both"/>
              <w:rPr>
                <w:rFonts w:ascii="Times New Roman" w:eastAsia="Calibri" w:hAnsi="Times New Roman" w:cs="Times New Roman"/>
                <w:b/>
                <w:sz w:val="24"/>
                <w:szCs w:val="24"/>
              </w:rPr>
            </w:pPr>
          </w:p>
          <w:p w:rsidR="00FF494C" w:rsidRPr="007953B1" w:rsidRDefault="00FF494C" w:rsidP="00FF494C">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b/>
                <w:sz w:val="24"/>
                <w:szCs w:val="24"/>
              </w:rPr>
              <w:t>Общее собрание работников Учреждения</w:t>
            </w:r>
            <w:r w:rsidRPr="007953B1">
              <w:rPr>
                <w:rFonts w:ascii="Times New Roman" w:hAnsi="Times New Roman" w:cs="Times New Roman"/>
                <w:sz w:val="24"/>
                <w:szCs w:val="24"/>
              </w:rPr>
              <w:t xml:space="preserve">: </w:t>
            </w:r>
          </w:p>
          <w:p w:rsidR="00FF494C" w:rsidRPr="007953B1" w:rsidRDefault="00FF494C" w:rsidP="00FF494C">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членами собрания являются все работники Учреждения. Собрание считается правомочным, если на нем присутствовали не менее двух третей списочного состава работников Учреждения;</w:t>
            </w:r>
          </w:p>
          <w:p w:rsidR="00FF494C" w:rsidRPr="007953B1" w:rsidRDefault="00FF494C" w:rsidP="00FF494C">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общее собрание работников Учреждения  собирается не менее двух раз в год;</w:t>
            </w:r>
          </w:p>
          <w:p w:rsidR="00FF494C" w:rsidRPr="007953B1" w:rsidRDefault="00FF494C" w:rsidP="00FF494C">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решения принимаются открытым голосованием  большинством голосов.</w:t>
            </w:r>
          </w:p>
          <w:p w:rsidR="00FF494C" w:rsidRPr="007953B1" w:rsidRDefault="00FF494C" w:rsidP="00FF494C">
            <w:pPr>
              <w:shd w:val="clear" w:color="auto" w:fill="FFFFFF"/>
              <w:autoSpaceDE w:val="0"/>
              <w:autoSpaceDN w:val="0"/>
              <w:adjustRightInd w:val="0"/>
              <w:jc w:val="both"/>
              <w:rPr>
                <w:rFonts w:ascii="Times New Roman" w:hAnsi="Times New Roman" w:cs="Times New Roman"/>
                <w:sz w:val="24"/>
                <w:szCs w:val="24"/>
              </w:rPr>
            </w:pPr>
            <w:r w:rsidRPr="007953B1">
              <w:rPr>
                <w:rFonts w:ascii="Times New Roman" w:hAnsi="Times New Roman" w:cs="Times New Roman"/>
                <w:sz w:val="24"/>
                <w:szCs w:val="24"/>
              </w:rPr>
              <w:t xml:space="preserve">Компетенции общего собрания работников Учреждения: </w:t>
            </w:r>
          </w:p>
          <w:p w:rsidR="00FF494C" w:rsidRPr="007953B1" w:rsidRDefault="00FF494C" w:rsidP="00FF494C">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вносит    предложения   Учредителю   по    улучшению    финансово-хозяйственной деятельности школы;</w:t>
            </w:r>
          </w:p>
          <w:p w:rsidR="00FF494C" w:rsidRPr="007953B1" w:rsidRDefault="00FF494C" w:rsidP="00FF494C">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обсуждает Коллективный договор,  Правила внутреннего трудового распорядка</w:t>
            </w:r>
            <w:r w:rsidRPr="007953B1">
              <w:rPr>
                <w:rFonts w:ascii="Times New Roman" w:hAnsi="Times New Roman" w:cs="Times New Roman"/>
                <w:b/>
                <w:sz w:val="24"/>
                <w:szCs w:val="24"/>
                <w:u w:val="single"/>
              </w:rPr>
              <w:t xml:space="preserve"> </w:t>
            </w:r>
            <w:r w:rsidRPr="007953B1">
              <w:rPr>
                <w:rFonts w:ascii="Times New Roman" w:hAnsi="Times New Roman" w:cs="Times New Roman"/>
                <w:sz w:val="24"/>
                <w:szCs w:val="24"/>
              </w:rPr>
              <w:t xml:space="preserve">и другие   локальные   нормативные акты;   </w:t>
            </w:r>
          </w:p>
          <w:p w:rsidR="00590A3A" w:rsidRPr="007953B1" w:rsidRDefault="00FF494C" w:rsidP="00FF494C">
            <w:pPr>
              <w:shd w:val="clear" w:color="auto" w:fill="FFFFFF"/>
              <w:autoSpaceDE w:val="0"/>
              <w:autoSpaceDN w:val="0"/>
              <w:adjustRightInd w:val="0"/>
              <w:ind w:firstLine="567"/>
              <w:jc w:val="both"/>
              <w:rPr>
                <w:rFonts w:ascii="Times New Roman" w:hAnsi="Times New Roman" w:cs="Times New Roman"/>
                <w:sz w:val="24"/>
                <w:szCs w:val="24"/>
              </w:rPr>
            </w:pPr>
            <w:r w:rsidRPr="007953B1">
              <w:rPr>
                <w:rFonts w:ascii="Times New Roman" w:hAnsi="Times New Roman" w:cs="Times New Roman"/>
                <w:sz w:val="24"/>
                <w:szCs w:val="24"/>
              </w:rPr>
              <w:t>- вносит предложения директору Учреждения и Учредителю о награждении работников Учреждения Почетными грамотами, Званиями и Значками.</w:t>
            </w:r>
          </w:p>
          <w:p w:rsidR="000C2162" w:rsidRPr="007953B1" w:rsidRDefault="000C2162" w:rsidP="00FF494C">
            <w:pPr>
              <w:shd w:val="clear" w:color="auto" w:fill="FFFFFF"/>
              <w:autoSpaceDE w:val="0"/>
              <w:autoSpaceDN w:val="0"/>
              <w:adjustRightInd w:val="0"/>
              <w:ind w:firstLine="567"/>
              <w:jc w:val="both"/>
              <w:rPr>
                <w:rFonts w:ascii="Times New Roman" w:hAnsi="Times New Roman" w:cs="Times New Roman"/>
                <w:sz w:val="24"/>
                <w:szCs w:val="24"/>
              </w:rPr>
            </w:pPr>
          </w:p>
          <w:p w:rsidR="00855883" w:rsidRPr="007953B1" w:rsidRDefault="00855883" w:rsidP="00855883">
            <w:pPr>
              <w:jc w:val="both"/>
              <w:rPr>
                <w:rFonts w:ascii="Times New Roman" w:hAnsi="Times New Roman"/>
                <w:i/>
                <w:sz w:val="24"/>
                <w:szCs w:val="24"/>
                <w:lang w:eastAsia="ru-RU"/>
              </w:rPr>
            </w:pPr>
            <w:r w:rsidRPr="007953B1">
              <w:rPr>
                <w:rFonts w:ascii="Times New Roman" w:hAnsi="Times New Roman"/>
                <w:b/>
                <w:i/>
                <w:sz w:val="24"/>
                <w:szCs w:val="24"/>
                <w:lang w:eastAsia="ru-RU"/>
              </w:rPr>
              <w:t>Педагогический совет</w:t>
            </w:r>
            <w:r w:rsidRPr="007953B1">
              <w:rPr>
                <w:rFonts w:ascii="Times New Roman" w:hAnsi="Times New Roman"/>
                <w:i/>
                <w:sz w:val="24"/>
                <w:szCs w:val="24"/>
                <w:lang w:eastAsia="ru-RU"/>
              </w:rPr>
              <w:t xml:space="preserve"> является одним из коллегиальных органов управления. Решения педагогического совета носят обязательный характер для всех участников образовательного процесса учреждения и </w:t>
            </w:r>
            <w:r w:rsidRPr="007953B1">
              <w:rPr>
                <w:rFonts w:ascii="Times New Roman" w:hAnsi="Times New Roman"/>
                <w:i/>
                <w:sz w:val="24"/>
                <w:szCs w:val="24"/>
                <w:lang w:eastAsia="ru-RU"/>
              </w:rPr>
              <w:lastRenderedPageBreak/>
              <w:t xml:space="preserve">вводятся в действие приказом директора или распоряжениями его заместителей. </w:t>
            </w:r>
            <w:proofErr w:type="gramStart"/>
            <w:r w:rsidRPr="007953B1">
              <w:rPr>
                <w:rFonts w:ascii="Times New Roman" w:hAnsi="Times New Roman"/>
                <w:i/>
                <w:sz w:val="24"/>
                <w:szCs w:val="24"/>
                <w:lang w:eastAsia="ru-RU"/>
              </w:rPr>
              <w:t>Основными функциями педагогического совета являются: реализация в школе государственной политики в области образования,  определение путей реализации содержания образования, ориентация деятельности педагогического коллектива на совершенствование образовательного процесса, мобилизация усилий педагогических работников на повышение качества образовательного процесса, удовлетворение образовательных потребностей обучающихся, развитие их способностей и интересов, решение вопросов о переводе, оставлении на повторное обучение, допуске к государственной итоговой аттестации, награждении и  исключении</w:t>
            </w:r>
            <w:proofErr w:type="gramEnd"/>
            <w:r w:rsidRPr="007953B1">
              <w:rPr>
                <w:rFonts w:ascii="Times New Roman" w:hAnsi="Times New Roman"/>
                <w:i/>
                <w:sz w:val="24"/>
                <w:szCs w:val="24"/>
                <w:lang w:eastAsia="ru-RU"/>
              </w:rPr>
              <w:t xml:space="preserve"> обучающихся, решение иных вопросов, связанных с образовательной деятельностью учреждения. </w:t>
            </w:r>
          </w:p>
          <w:p w:rsidR="00855883" w:rsidRPr="007953B1" w:rsidRDefault="00855883" w:rsidP="00855883">
            <w:pPr>
              <w:jc w:val="both"/>
              <w:rPr>
                <w:rFonts w:ascii="Times New Roman" w:hAnsi="Times New Roman"/>
                <w:bCs/>
                <w:i/>
                <w:sz w:val="24"/>
                <w:szCs w:val="24"/>
              </w:rPr>
            </w:pPr>
            <w:r w:rsidRPr="007953B1">
              <w:rPr>
                <w:rFonts w:ascii="Times New Roman" w:hAnsi="Times New Roman"/>
                <w:i/>
                <w:sz w:val="24"/>
                <w:szCs w:val="24"/>
                <w:lang w:eastAsia="ru-RU"/>
              </w:rPr>
              <w:t xml:space="preserve">В 2015 - 2016 учебном году педагогическим советом определены основные направления образовательной деятельности учреждения; пути дифференциации учебно-воспитательного процесса.  На заседаниях педагогического совета рассмотрены вопросы: анализ результатов адаптационного периода обучения учащихся 1, 5, 10 – </w:t>
            </w:r>
            <w:proofErr w:type="spellStart"/>
            <w:r w:rsidRPr="007953B1">
              <w:rPr>
                <w:rFonts w:ascii="Times New Roman" w:hAnsi="Times New Roman"/>
                <w:i/>
                <w:sz w:val="24"/>
                <w:szCs w:val="24"/>
                <w:lang w:eastAsia="ru-RU"/>
              </w:rPr>
              <w:t>х</w:t>
            </w:r>
            <w:proofErr w:type="spellEnd"/>
            <w:r w:rsidRPr="007953B1">
              <w:rPr>
                <w:rFonts w:ascii="Times New Roman" w:hAnsi="Times New Roman"/>
                <w:i/>
                <w:sz w:val="24"/>
                <w:szCs w:val="24"/>
                <w:lang w:eastAsia="ru-RU"/>
              </w:rPr>
              <w:t xml:space="preserve"> классов, необходимость обучения с использованием определенных методов и средств,  форм и сроков аттестации учащихся, имеющих рекомендации по </w:t>
            </w:r>
            <w:proofErr w:type="gramStart"/>
            <w:r w:rsidRPr="007953B1">
              <w:rPr>
                <w:rFonts w:ascii="Times New Roman" w:hAnsi="Times New Roman"/>
                <w:i/>
                <w:sz w:val="24"/>
                <w:szCs w:val="24"/>
                <w:lang w:eastAsia="ru-RU"/>
              </w:rPr>
              <w:t>обучению</w:t>
            </w:r>
            <w:proofErr w:type="gramEnd"/>
            <w:r w:rsidRPr="007953B1">
              <w:rPr>
                <w:rFonts w:ascii="Times New Roman" w:hAnsi="Times New Roman"/>
                <w:i/>
                <w:sz w:val="24"/>
                <w:szCs w:val="24"/>
                <w:lang w:eastAsia="ru-RU"/>
              </w:rPr>
              <w:t xml:space="preserve"> по адаптированным образовательным программам (далее – АОП) для детей с умственной отсталостью (далее - УО); </w:t>
            </w:r>
            <w:proofErr w:type="gramStart"/>
            <w:r w:rsidRPr="007953B1">
              <w:rPr>
                <w:rFonts w:ascii="Times New Roman" w:hAnsi="Times New Roman"/>
                <w:i/>
                <w:sz w:val="24"/>
                <w:szCs w:val="24"/>
                <w:lang w:eastAsia="ru-RU"/>
              </w:rPr>
              <w:t>обучение детей</w:t>
            </w:r>
            <w:proofErr w:type="gramEnd"/>
            <w:r w:rsidRPr="007953B1">
              <w:rPr>
                <w:rFonts w:ascii="Times New Roman" w:hAnsi="Times New Roman"/>
                <w:i/>
                <w:sz w:val="24"/>
                <w:szCs w:val="24"/>
                <w:lang w:eastAsia="ru-RU"/>
              </w:rPr>
              <w:t xml:space="preserve"> по адаптированным образовательным программам для детей с задержкой психического развития (далее – ЗПР), формы прохождения ими государственной итоговой аттестации; п</w:t>
            </w:r>
            <w:r w:rsidRPr="007953B1">
              <w:rPr>
                <w:rFonts w:ascii="Times New Roman" w:hAnsi="Times New Roman"/>
                <w:bCs/>
                <w:i/>
                <w:sz w:val="24"/>
                <w:szCs w:val="24"/>
              </w:rPr>
              <w:t>рофилактика и предупреждение</w:t>
            </w:r>
            <w:r w:rsidRPr="007953B1">
              <w:rPr>
                <w:rFonts w:ascii="Times New Roman" w:hAnsi="Times New Roman"/>
                <w:i/>
                <w:sz w:val="24"/>
                <w:szCs w:val="24"/>
              </w:rPr>
              <w:t xml:space="preserve"> </w:t>
            </w:r>
            <w:r w:rsidRPr="007953B1">
              <w:rPr>
                <w:rFonts w:ascii="Times New Roman" w:hAnsi="Times New Roman"/>
                <w:bCs/>
                <w:i/>
                <w:sz w:val="24"/>
                <w:szCs w:val="24"/>
              </w:rPr>
              <w:t>асоциального поведения учащихся.</w:t>
            </w:r>
          </w:p>
          <w:p w:rsidR="00855883" w:rsidRPr="007953B1" w:rsidRDefault="00855883" w:rsidP="00855883">
            <w:pPr>
              <w:jc w:val="both"/>
              <w:rPr>
                <w:rFonts w:ascii="Times New Roman" w:hAnsi="Times New Roman"/>
                <w:i/>
                <w:sz w:val="24"/>
                <w:szCs w:val="24"/>
                <w:lang w:eastAsia="ru-RU"/>
              </w:rPr>
            </w:pPr>
            <w:r w:rsidRPr="007953B1">
              <w:rPr>
                <w:rFonts w:ascii="Times New Roman" w:hAnsi="Times New Roman"/>
                <w:i/>
                <w:sz w:val="24"/>
                <w:szCs w:val="24"/>
                <w:lang w:eastAsia="ru-RU"/>
              </w:rPr>
              <w:t>На первом заседании приняты основная образовательная программа основного общего образования (ФГОС) на 2015-2020 гг., основная образовательная программа (ФКГОС) на 2015 – 2016 учебный год, Положения, касающиеся организации образовательного процесса (</w:t>
            </w:r>
            <w:proofErr w:type="gramStart"/>
            <w:r w:rsidRPr="007953B1">
              <w:rPr>
                <w:rFonts w:ascii="Times New Roman" w:hAnsi="Times New Roman"/>
                <w:i/>
                <w:sz w:val="24"/>
                <w:szCs w:val="24"/>
                <w:lang w:eastAsia="ru-RU"/>
              </w:rPr>
              <w:t>см</w:t>
            </w:r>
            <w:proofErr w:type="gramEnd"/>
            <w:r w:rsidRPr="007953B1">
              <w:rPr>
                <w:rFonts w:ascii="Times New Roman" w:hAnsi="Times New Roman"/>
                <w:i/>
                <w:sz w:val="24"/>
                <w:szCs w:val="24"/>
                <w:lang w:eastAsia="ru-RU"/>
              </w:rPr>
              <w:t xml:space="preserve">.  п.1.2.2; 2.1), календарный график и учебный план на 2015–2016 </w:t>
            </w:r>
            <w:proofErr w:type="spellStart"/>
            <w:r w:rsidRPr="007953B1">
              <w:rPr>
                <w:rFonts w:ascii="Times New Roman" w:hAnsi="Times New Roman"/>
                <w:i/>
                <w:sz w:val="24"/>
                <w:szCs w:val="24"/>
                <w:lang w:eastAsia="ru-RU"/>
              </w:rPr>
              <w:t>уч</w:t>
            </w:r>
            <w:proofErr w:type="spellEnd"/>
            <w:r w:rsidRPr="007953B1">
              <w:rPr>
                <w:rFonts w:ascii="Times New Roman" w:hAnsi="Times New Roman"/>
                <w:i/>
                <w:sz w:val="24"/>
                <w:szCs w:val="24"/>
                <w:lang w:eastAsia="ru-RU"/>
              </w:rPr>
              <w:t xml:space="preserve">. год.  Также </w:t>
            </w:r>
            <w:proofErr w:type="gramStart"/>
            <w:r w:rsidRPr="007953B1">
              <w:rPr>
                <w:rFonts w:ascii="Times New Roman" w:hAnsi="Times New Roman"/>
                <w:i/>
                <w:sz w:val="24"/>
                <w:szCs w:val="24"/>
                <w:lang w:eastAsia="ru-RU"/>
              </w:rPr>
              <w:t>рассмотрены</w:t>
            </w:r>
            <w:proofErr w:type="gramEnd"/>
            <w:r w:rsidRPr="007953B1">
              <w:rPr>
                <w:rFonts w:ascii="Times New Roman" w:hAnsi="Times New Roman"/>
                <w:i/>
                <w:sz w:val="24"/>
                <w:szCs w:val="24"/>
                <w:lang w:eastAsia="ru-RU"/>
              </w:rPr>
              <w:t xml:space="preserve">  АОП для детей с ЗПР и УО. </w:t>
            </w:r>
          </w:p>
          <w:p w:rsidR="00855883" w:rsidRPr="007953B1" w:rsidRDefault="00855883" w:rsidP="00855883">
            <w:pPr>
              <w:jc w:val="both"/>
              <w:rPr>
                <w:rFonts w:ascii="Times New Roman" w:hAnsi="Times New Roman"/>
                <w:i/>
                <w:sz w:val="24"/>
                <w:szCs w:val="24"/>
                <w:lang w:eastAsia="ru-RU"/>
              </w:rPr>
            </w:pPr>
            <w:r w:rsidRPr="007953B1">
              <w:rPr>
                <w:rFonts w:ascii="Times New Roman" w:hAnsi="Times New Roman"/>
                <w:i/>
                <w:sz w:val="24"/>
                <w:szCs w:val="24"/>
                <w:lang w:eastAsia="ru-RU"/>
              </w:rPr>
              <w:t xml:space="preserve"> Приняты решения о:</w:t>
            </w:r>
          </w:p>
          <w:p w:rsidR="00855883" w:rsidRPr="007953B1" w:rsidRDefault="00855883" w:rsidP="00855883">
            <w:pPr>
              <w:numPr>
                <w:ilvl w:val="0"/>
                <w:numId w:val="7"/>
              </w:numPr>
              <w:jc w:val="both"/>
              <w:rPr>
                <w:rFonts w:ascii="Times New Roman" w:hAnsi="Times New Roman"/>
                <w:i/>
                <w:sz w:val="24"/>
                <w:szCs w:val="24"/>
                <w:lang w:eastAsia="ru-RU"/>
              </w:rPr>
            </w:pPr>
            <w:r w:rsidRPr="007953B1">
              <w:rPr>
                <w:rFonts w:ascii="Times New Roman" w:hAnsi="Times New Roman"/>
                <w:i/>
                <w:sz w:val="24"/>
                <w:szCs w:val="24"/>
                <w:lang w:eastAsia="ru-RU"/>
              </w:rPr>
              <w:t xml:space="preserve">допуске (не допуске) </w:t>
            </w:r>
            <w:proofErr w:type="gramStart"/>
            <w:r w:rsidRPr="007953B1">
              <w:rPr>
                <w:rFonts w:ascii="Times New Roman" w:hAnsi="Times New Roman"/>
                <w:i/>
                <w:sz w:val="24"/>
                <w:szCs w:val="24"/>
                <w:lang w:eastAsia="ru-RU"/>
              </w:rPr>
              <w:t>обучающихся</w:t>
            </w:r>
            <w:proofErr w:type="gramEnd"/>
            <w:r w:rsidRPr="007953B1">
              <w:rPr>
                <w:rFonts w:ascii="Times New Roman" w:hAnsi="Times New Roman"/>
                <w:i/>
                <w:sz w:val="24"/>
                <w:szCs w:val="24"/>
                <w:lang w:eastAsia="ru-RU"/>
              </w:rPr>
              <w:t xml:space="preserve"> к государственной итоговой </w:t>
            </w:r>
            <w:r w:rsidRPr="007953B1">
              <w:rPr>
                <w:rFonts w:ascii="Times New Roman" w:hAnsi="Times New Roman"/>
                <w:i/>
                <w:sz w:val="24"/>
                <w:szCs w:val="24"/>
                <w:lang w:eastAsia="ru-RU"/>
              </w:rPr>
              <w:lastRenderedPageBreak/>
              <w:t>аттестации;</w:t>
            </w:r>
          </w:p>
          <w:p w:rsidR="00855883" w:rsidRPr="007953B1" w:rsidRDefault="00855883" w:rsidP="00855883">
            <w:pPr>
              <w:numPr>
                <w:ilvl w:val="0"/>
                <w:numId w:val="7"/>
              </w:numPr>
              <w:jc w:val="both"/>
              <w:rPr>
                <w:rFonts w:ascii="Times New Roman" w:hAnsi="Times New Roman"/>
                <w:i/>
                <w:sz w:val="24"/>
                <w:szCs w:val="24"/>
                <w:lang w:eastAsia="ru-RU"/>
              </w:rPr>
            </w:pPr>
            <w:r w:rsidRPr="007953B1">
              <w:rPr>
                <w:rFonts w:ascii="Times New Roman" w:hAnsi="Times New Roman"/>
                <w:i/>
                <w:sz w:val="24"/>
                <w:szCs w:val="24"/>
                <w:lang w:eastAsia="ru-RU"/>
              </w:rPr>
              <w:t>переводе обучающихся в следующий класс (условно или без ограничений)</w:t>
            </w:r>
            <w:proofErr w:type="gramStart"/>
            <w:r w:rsidRPr="007953B1">
              <w:rPr>
                <w:rFonts w:ascii="Times New Roman" w:hAnsi="Times New Roman"/>
                <w:i/>
                <w:sz w:val="24"/>
                <w:szCs w:val="24"/>
                <w:lang w:eastAsia="ru-RU"/>
              </w:rPr>
              <w:t>,о</w:t>
            </w:r>
            <w:proofErr w:type="gramEnd"/>
            <w:r w:rsidRPr="007953B1">
              <w:rPr>
                <w:rFonts w:ascii="Times New Roman" w:hAnsi="Times New Roman"/>
                <w:i/>
                <w:sz w:val="24"/>
                <w:szCs w:val="24"/>
                <w:lang w:eastAsia="ru-RU"/>
              </w:rPr>
              <w:t>б оставлении  на повторное обучение по результатам обучения на образовательном уровне;</w:t>
            </w:r>
          </w:p>
          <w:p w:rsidR="00855883" w:rsidRPr="007953B1" w:rsidRDefault="00855883" w:rsidP="00855883">
            <w:pPr>
              <w:numPr>
                <w:ilvl w:val="0"/>
                <w:numId w:val="7"/>
              </w:numPr>
              <w:jc w:val="both"/>
              <w:rPr>
                <w:rFonts w:ascii="Times New Roman" w:hAnsi="Times New Roman"/>
                <w:i/>
                <w:sz w:val="24"/>
                <w:szCs w:val="24"/>
                <w:lang w:eastAsia="ru-RU"/>
              </w:rPr>
            </w:pPr>
            <w:r w:rsidRPr="007953B1">
              <w:rPr>
                <w:rFonts w:ascii="Times New Roman" w:hAnsi="Times New Roman"/>
                <w:i/>
                <w:sz w:val="24"/>
                <w:szCs w:val="24"/>
                <w:lang w:eastAsia="ru-RU"/>
              </w:rPr>
              <w:t>выдаче соответствующих документов об образовании;</w:t>
            </w:r>
          </w:p>
          <w:p w:rsidR="00855883" w:rsidRPr="007953B1" w:rsidRDefault="00855883" w:rsidP="00855883">
            <w:pPr>
              <w:numPr>
                <w:ilvl w:val="0"/>
                <w:numId w:val="7"/>
              </w:numPr>
              <w:jc w:val="both"/>
              <w:rPr>
                <w:rFonts w:ascii="Times New Roman" w:hAnsi="Times New Roman"/>
                <w:i/>
                <w:sz w:val="24"/>
                <w:szCs w:val="24"/>
                <w:lang w:eastAsia="ru-RU"/>
              </w:rPr>
            </w:pPr>
            <w:r w:rsidRPr="007953B1">
              <w:rPr>
                <w:rFonts w:ascii="Times New Roman" w:hAnsi="Times New Roman"/>
                <w:i/>
                <w:sz w:val="24"/>
                <w:szCs w:val="24"/>
                <w:lang w:eastAsia="ru-RU"/>
              </w:rPr>
              <w:t xml:space="preserve">награждении </w:t>
            </w:r>
            <w:proofErr w:type="gramStart"/>
            <w:r w:rsidRPr="007953B1">
              <w:rPr>
                <w:rFonts w:ascii="Times New Roman" w:hAnsi="Times New Roman"/>
                <w:i/>
                <w:sz w:val="24"/>
                <w:szCs w:val="24"/>
                <w:lang w:eastAsia="ru-RU"/>
              </w:rPr>
              <w:t>обучающихся</w:t>
            </w:r>
            <w:proofErr w:type="gramEnd"/>
            <w:r w:rsidRPr="007953B1">
              <w:rPr>
                <w:rFonts w:ascii="Times New Roman" w:hAnsi="Times New Roman"/>
                <w:i/>
                <w:sz w:val="24"/>
                <w:szCs w:val="24"/>
                <w:lang w:eastAsia="ru-RU"/>
              </w:rPr>
              <w:t xml:space="preserve"> за достигнутые успехи в обучении грамотами, похвальными листами или медалями.</w:t>
            </w:r>
          </w:p>
          <w:p w:rsidR="00590A3A" w:rsidRPr="007953B1" w:rsidRDefault="00590A3A" w:rsidP="00590A3A">
            <w:pPr>
              <w:jc w:val="both"/>
              <w:rPr>
                <w:rFonts w:ascii="Times New Roman" w:eastAsia="Times New Roman" w:hAnsi="Times New Roman" w:cs="Times New Roman"/>
                <w:sz w:val="24"/>
                <w:szCs w:val="24"/>
                <w:lang w:eastAsia="ru-RU"/>
              </w:rPr>
            </w:pP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b/>
                <w:sz w:val="24"/>
                <w:szCs w:val="24"/>
              </w:rPr>
              <w:t>Методический совет</w:t>
            </w:r>
            <w:r w:rsidRPr="007953B1">
              <w:rPr>
                <w:rFonts w:ascii="Times New Roman" w:eastAsia="Calibri" w:hAnsi="Times New Roman" w:cs="Times New Roman"/>
                <w:sz w:val="24"/>
                <w:szCs w:val="24"/>
              </w:rPr>
              <w:t xml:space="preserve"> - орган, координирующий методическую работу </w:t>
            </w:r>
            <w:r w:rsidR="005E4B0C" w:rsidRPr="007953B1">
              <w:rPr>
                <w:rFonts w:ascii="Times New Roman" w:eastAsia="Calibri" w:hAnsi="Times New Roman" w:cs="Times New Roman"/>
                <w:sz w:val="24"/>
                <w:szCs w:val="24"/>
              </w:rPr>
              <w:t>образовательного учреждения</w:t>
            </w:r>
            <w:r w:rsidRPr="007953B1">
              <w:rPr>
                <w:rFonts w:ascii="Times New Roman" w:eastAsia="Calibri" w:hAnsi="Times New Roman" w:cs="Times New Roman"/>
                <w:sz w:val="24"/>
                <w:szCs w:val="24"/>
              </w:rPr>
              <w:t xml:space="preserve">, которая способствует решению приоритетных проблем образования.  Руководит работой школьных методических объединений по обеспечению реализации Программы развития и основной образовательной программы </w:t>
            </w:r>
            <w:r w:rsidR="005E4B0C" w:rsidRPr="007953B1">
              <w:rPr>
                <w:rFonts w:ascii="Times New Roman" w:eastAsia="Calibri" w:hAnsi="Times New Roman" w:cs="Times New Roman"/>
                <w:sz w:val="24"/>
                <w:szCs w:val="24"/>
              </w:rPr>
              <w:t>образовательного учреждения</w:t>
            </w:r>
            <w:r w:rsidRPr="007953B1">
              <w:rPr>
                <w:rFonts w:ascii="Times New Roman" w:eastAsia="Calibri" w:hAnsi="Times New Roman" w:cs="Times New Roman"/>
                <w:sz w:val="24"/>
                <w:szCs w:val="24"/>
              </w:rPr>
              <w:t>.</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Методический совет руководит работой над единой методической темой </w:t>
            </w:r>
            <w:r w:rsidR="005E4B0C" w:rsidRPr="007953B1">
              <w:rPr>
                <w:rFonts w:ascii="Times New Roman" w:eastAsia="Calibri" w:hAnsi="Times New Roman" w:cs="Times New Roman"/>
                <w:sz w:val="24"/>
                <w:szCs w:val="24"/>
              </w:rPr>
              <w:t>образовательного учреждения</w:t>
            </w:r>
            <w:r w:rsidRPr="007953B1">
              <w:rPr>
                <w:rFonts w:ascii="Times New Roman" w:eastAsia="Calibri" w:hAnsi="Times New Roman" w:cs="Times New Roman"/>
                <w:sz w:val="24"/>
                <w:szCs w:val="24"/>
              </w:rPr>
              <w:t xml:space="preserve"> «Создание поливариантной образовательной среды как условие достижения качества образования», прогнозирует, планирует и анализирует работу педагогического коллектива в рамках инновационной деятельности. </w:t>
            </w:r>
            <w:r w:rsidRPr="007953B1">
              <w:rPr>
                <w:rFonts w:ascii="Times New Roman" w:eastAsia="Calibri" w:hAnsi="Times New Roman" w:cs="Times New Roman"/>
                <w:sz w:val="24"/>
                <w:szCs w:val="24"/>
              </w:rPr>
              <w:cr/>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i/>
                <w:sz w:val="24"/>
                <w:szCs w:val="24"/>
              </w:rPr>
              <w:t>Состав совета:</w:t>
            </w:r>
          </w:p>
          <w:p w:rsidR="00FF494C" w:rsidRPr="007953B1" w:rsidRDefault="00FF494C" w:rsidP="00FF494C">
            <w:pPr>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Шавкунова</w:t>
            </w:r>
            <w:proofErr w:type="spellEnd"/>
            <w:r w:rsidRPr="007953B1">
              <w:rPr>
                <w:rFonts w:ascii="Times New Roman" w:eastAsia="Calibri" w:hAnsi="Times New Roman" w:cs="Times New Roman"/>
                <w:sz w:val="24"/>
                <w:szCs w:val="24"/>
              </w:rPr>
              <w:t xml:space="preserve"> Ю.В., зам. директора по УВР, председатель</w:t>
            </w:r>
          </w:p>
          <w:p w:rsidR="00FF494C" w:rsidRPr="007953B1" w:rsidRDefault="00FF494C" w:rsidP="00FF494C">
            <w:pPr>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Осиева</w:t>
            </w:r>
            <w:proofErr w:type="spellEnd"/>
            <w:r w:rsidRPr="007953B1">
              <w:rPr>
                <w:rFonts w:ascii="Times New Roman" w:eastAsia="Calibri" w:hAnsi="Times New Roman" w:cs="Times New Roman"/>
                <w:sz w:val="24"/>
                <w:szCs w:val="24"/>
              </w:rPr>
              <w:t xml:space="preserve"> Е.А., зам. директора по УВР, заместитель председателя</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Соснина Е.А., зам. директора по ВР, секретарь </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Константинова Н.А., руководитель ШМО</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Мерзлякова Е.А., руководитель ШМО</w:t>
            </w:r>
          </w:p>
          <w:p w:rsidR="00FF494C" w:rsidRPr="007953B1" w:rsidRDefault="00FF494C" w:rsidP="00FF494C">
            <w:pPr>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Манохина</w:t>
            </w:r>
            <w:proofErr w:type="spellEnd"/>
            <w:r w:rsidRPr="007953B1">
              <w:rPr>
                <w:rFonts w:ascii="Times New Roman" w:eastAsia="Calibri" w:hAnsi="Times New Roman" w:cs="Times New Roman"/>
                <w:sz w:val="24"/>
                <w:szCs w:val="24"/>
              </w:rPr>
              <w:t xml:space="preserve"> Л.Г., руководитель ШМО</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Бабина Т.В., руководитель ШМО</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Пантелеева О.А., руководитель ШМО</w:t>
            </w:r>
          </w:p>
          <w:p w:rsidR="00FF494C" w:rsidRPr="007953B1" w:rsidRDefault="00FF494C" w:rsidP="00FF494C">
            <w:pPr>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Шавкунов</w:t>
            </w:r>
            <w:proofErr w:type="spellEnd"/>
            <w:r w:rsidRPr="007953B1">
              <w:rPr>
                <w:rFonts w:ascii="Times New Roman" w:eastAsia="Calibri" w:hAnsi="Times New Roman" w:cs="Times New Roman"/>
                <w:sz w:val="24"/>
                <w:szCs w:val="24"/>
              </w:rPr>
              <w:t xml:space="preserve"> А.В., руководитель ШМО</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Основная </w:t>
            </w:r>
            <w:r w:rsidRPr="007953B1">
              <w:rPr>
                <w:rFonts w:ascii="Times New Roman" w:eastAsia="Calibri" w:hAnsi="Times New Roman" w:cs="Times New Roman"/>
                <w:b/>
                <w:sz w:val="24"/>
                <w:szCs w:val="24"/>
              </w:rPr>
              <w:t>цель деятельности</w:t>
            </w:r>
            <w:r w:rsidRPr="007953B1">
              <w:rPr>
                <w:rFonts w:ascii="Times New Roman" w:eastAsia="Calibri" w:hAnsi="Times New Roman" w:cs="Times New Roman"/>
                <w:sz w:val="24"/>
                <w:szCs w:val="24"/>
              </w:rPr>
              <w:t xml:space="preserve"> Методического совета – повышение  педагогической компетенции в соответствии с запросами и потребностями конкретного учителя, педагогического коллектива через выбор содержания, способов деятельности, участие в оценке и конструировании процесса с опорой на перспективный педагогический опыт.</w:t>
            </w:r>
          </w:p>
          <w:p w:rsidR="00FF494C" w:rsidRPr="007953B1" w:rsidRDefault="00FF494C" w:rsidP="00FF494C">
            <w:pPr>
              <w:jc w:val="both"/>
              <w:rPr>
                <w:rFonts w:ascii="Times New Roman" w:eastAsia="Calibri" w:hAnsi="Times New Roman" w:cs="Times New Roman"/>
                <w:i/>
                <w:sz w:val="24"/>
                <w:szCs w:val="24"/>
              </w:rPr>
            </w:pPr>
            <w:r w:rsidRPr="007953B1">
              <w:rPr>
                <w:rFonts w:ascii="Times New Roman" w:eastAsia="Calibri" w:hAnsi="Times New Roman" w:cs="Times New Roman"/>
                <w:i/>
                <w:sz w:val="24"/>
                <w:szCs w:val="24"/>
              </w:rPr>
              <w:t>В процессе достижения цели Методического совета:</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Определены совместно с педагогическим </w:t>
            </w:r>
            <w:r w:rsidRPr="007953B1">
              <w:rPr>
                <w:rFonts w:ascii="Times New Roman" w:eastAsia="Calibri" w:hAnsi="Times New Roman" w:cs="Times New Roman"/>
                <w:sz w:val="24"/>
                <w:szCs w:val="24"/>
              </w:rPr>
              <w:lastRenderedPageBreak/>
              <w:t xml:space="preserve">советом цели и задачи деятельности </w:t>
            </w:r>
            <w:r w:rsidR="005E4B0C" w:rsidRPr="007953B1">
              <w:rPr>
                <w:rFonts w:ascii="Times New Roman" w:eastAsia="Calibri" w:hAnsi="Times New Roman" w:cs="Times New Roman"/>
                <w:sz w:val="24"/>
                <w:szCs w:val="24"/>
              </w:rPr>
              <w:t>Образовательного учреждения</w:t>
            </w:r>
            <w:r w:rsidRPr="007953B1">
              <w:rPr>
                <w:rFonts w:ascii="Times New Roman" w:eastAsia="Calibri" w:hAnsi="Times New Roman" w:cs="Times New Roman"/>
                <w:sz w:val="24"/>
                <w:szCs w:val="24"/>
              </w:rPr>
              <w:t xml:space="preserve"> в целом, школьных методических объединений, единая методическая тема. </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Обеспечено поддержание системы методической инновационной работы в непрерывной связи с образовательным процессом.</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Проведена экспертная оценка рабочих программ и учебных планов, </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программного, методического и дидактического  обеспечения рабочих программ учителей.</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-Разработаны рекомендации по планированию и организации работы</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по самообразованию учителей.</w:t>
            </w:r>
          </w:p>
          <w:p w:rsidR="00FF494C" w:rsidRPr="007953B1" w:rsidRDefault="00FF494C" w:rsidP="00FF494C">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-Организована инновационная деятельность </w:t>
            </w:r>
            <w:r w:rsidR="005E4B0C" w:rsidRPr="007953B1">
              <w:rPr>
                <w:rFonts w:ascii="Times New Roman" w:eastAsia="Calibri" w:hAnsi="Times New Roman" w:cs="Times New Roman"/>
                <w:sz w:val="24"/>
                <w:szCs w:val="24"/>
              </w:rPr>
              <w:t>образовательного учреждения</w:t>
            </w:r>
            <w:r w:rsidRPr="007953B1">
              <w:rPr>
                <w:rFonts w:ascii="Times New Roman" w:eastAsia="Calibri" w:hAnsi="Times New Roman" w:cs="Times New Roman"/>
                <w:sz w:val="24"/>
                <w:szCs w:val="24"/>
              </w:rPr>
              <w:t xml:space="preserve"> в качестве муниципального ресурсного центра.</w:t>
            </w:r>
          </w:p>
          <w:p w:rsidR="00390EE4" w:rsidRPr="007953B1" w:rsidRDefault="00390EE4" w:rsidP="00390EE4">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Реализуется проект  </w:t>
            </w:r>
            <w:r w:rsidRPr="007953B1">
              <w:rPr>
                <w:rFonts w:ascii="Times New Roman" w:eastAsia="Calibri" w:hAnsi="Times New Roman" w:cs="Times New Roman"/>
                <w:i/>
                <w:sz w:val="24"/>
                <w:szCs w:val="24"/>
              </w:rPr>
              <w:t xml:space="preserve">«Сетевая инженерно- техническая школа» </w:t>
            </w:r>
            <w:r w:rsidRPr="007953B1">
              <w:rPr>
                <w:rFonts w:ascii="Times New Roman" w:eastAsia="Calibri" w:hAnsi="Times New Roman" w:cs="Times New Roman"/>
                <w:sz w:val="24"/>
                <w:szCs w:val="24"/>
              </w:rPr>
              <w:t>в рамках деятельности региональной инновационной площадки Министерства общего и профессионального образования Свердловской области.</w:t>
            </w:r>
          </w:p>
          <w:p w:rsidR="00390EE4" w:rsidRPr="007953B1" w:rsidRDefault="00390EE4" w:rsidP="00390EE4">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-Организовано представление инновационного опыта образовательного учреждения на </w:t>
            </w:r>
            <w:r w:rsidRPr="007953B1">
              <w:rPr>
                <w:rFonts w:ascii="Times New Roman" w:eastAsia="Calibri" w:hAnsi="Times New Roman" w:cs="Times New Roman"/>
                <w:sz w:val="24"/>
                <w:szCs w:val="24"/>
                <w:u w:val="single"/>
              </w:rPr>
              <w:t>международном</w:t>
            </w:r>
            <w:r w:rsidRPr="007953B1">
              <w:rPr>
                <w:rFonts w:ascii="Times New Roman" w:eastAsia="Calibri" w:hAnsi="Times New Roman" w:cs="Times New Roman"/>
                <w:sz w:val="24"/>
                <w:szCs w:val="24"/>
              </w:rPr>
              <w:t xml:space="preserve"> (8 Международная научно- практическая конференция «Развитие научно- технического творчества молодежи – основа интеллектуального потенциала России»,  </w:t>
            </w:r>
            <w:r w:rsidRPr="007953B1">
              <w:rPr>
                <w:rFonts w:ascii="Times New Roman" w:eastAsia="Calibri" w:hAnsi="Times New Roman" w:cs="Times New Roman"/>
                <w:sz w:val="24"/>
                <w:szCs w:val="24"/>
                <w:u w:val="single"/>
              </w:rPr>
              <w:t>региональном уровне</w:t>
            </w:r>
            <w:r w:rsidRPr="007953B1">
              <w:rPr>
                <w:rFonts w:ascii="Times New Roman" w:eastAsia="Calibri" w:hAnsi="Times New Roman" w:cs="Times New Roman"/>
                <w:sz w:val="24"/>
                <w:szCs w:val="24"/>
              </w:rPr>
              <w:t xml:space="preserve"> (Окружная научно-практическая конференция «Системно </w:t>
            </w:r>
            <w:proofErr w:type="gramStart"/>
            <w:r w:rsidRPr="007953B1">
              <w:rPr>
                <w:rFonts w:ascii="Times New Roman" w:eastAsia="Calibri" w:hAnsi="Times New Roman" w:cs="Times New Roman"/>
                <w:sz w:val="24"/>
                <w:szCs w:val="24"/>
              </w:rPr>
              <w:t>-</w:t>
            </w:r>
            <w:proofErr w:type="spellStart"/>
            <w:r w:rsidRPr="007953B1">
              <w:rPr>
                <w:rFonts w:ascii="Times New Roman" w:eastAsia="Calibri" w:hAnsi="Times New Roman" w:cs="Times New Roman"/>
                <w:sz w:val="24"/>
                <w:szCs w:val="24"/>
              </w:rPr>
              <w:t>д</w:t>
            </w:r>
            <w:proofErr w:type="gramEnd"/>
            <w:r w:rsidRPr="007953B1">
              <w:rPr>
                <w:rFonts w:ascii="Times New Roman" w:eastAsia="Calibri" w:hAnsi="Times New Roman" w:cs="Times New Roman"/>
                <w:sz w:val="24"/>
                <w:szCs w:val="24"/>
              </w:rPr>
              <w:t>еятельностный</w:t>
            </w:r>
            <w:proofErr w:type="spellEnd"/>
            <w:r w:rsidRPr="007953B1">
              <w:rPr>
                <w:rFonts w:ascii="Times New Roman" w:eastAsia="Calibri" w:hAnsi="Times New Roman" w:cs="Times New Roman"/>
                <w:sz w:val="24"/>
                <w:szCs w:val="24"/>
              </w:rPr>
              <w:t xml:space="preserve"> подход в образовании: практика реализации»), </w:t>
            </w:r>
            <w:r w:rsidRPr="007953B1">
              <w:rPr>
                <w:rFonts w:ascii="Times New Roman" w:eastAsia="Calibri" w:hAnsi="Times New Roman" w:cs="Times New Roman"/>
                <w:sz w:val="24"/>
                <w:szCs w:val="24"/>
                <w:u w:val="single"/>
              </w:rPr>
              <w:t xml:space="preserve">муниципальном </w:t>
            </w:r>
            <w:r w:rsidRPr="007953B1">
              <w:rPr>
                <w:rFonts w:ascii="Times New Roman" w:eastAsia="Calibri" w:hAnsi="Times New Roman" w:cs="Times New Roman"/>
                <w:sz w:val="24"/>
                <w:szCs w:val="24"/>
              </w:rPr>
              <w:t>уровнях (Форум «ФГОС в действии»).</w:t>
            </w:r>
          </w:p>
          <w:p w:rsidR="00291DBD" w:rsidRPr="007953B1" w:rsidRDefault="00291DBD" w:rsidP="00590A3A">
            <w:pPr>
              <w:jc w:val="both"/>
              <w:rPr>
                <w:rFonts w:ascii="Times New Roman" w:hAnsi="Times New Roman" w:cs="Times New Roman"/>
                <w:b/>
                <w:sz w:val="24"/>
                <w:szCs w:val="24"/>
              </w:rPr>
            </w:pPr>
          </w:p>
          <w:p w:rsidR="00590A3A" w:rsidRPr="007953B1" w:rsidRDefault="00590A3A" w:rsidP="00590A3A">
            <w:pPr>
              <w:jc w:val="both"/>
              <w:rPr>
                <w:rFonts w:ascii="Times New Roman" w:hAnsi="Times New Roman" w:cs="Times New Roman"/>
                <w:b/>
                <w:sz w:val="24"/>
                <w:szCs w:val="24"/>
              </w:rPr>
            </w:pPr>
            <w:r w:rsidRPr="007953B1">
              <w:rPr>
                <w:rFonts w:ascii="Times New Roman" w:hAnsi="Times New Roman" w:cs="Times New Roman"/>
                <w:b/>
                <w:sz w:val="24"/>
                <w:szCs w:val="24"/>
              </w:rPr>
              <w:t>ШМО «Литература. Искусство»</w:t>
            </w:r>
          </w:p>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b/>
                <w:sz w:val="24"/>
                <w:szCs w:val="24"/>
              </w:rPr>
              <w:t>Тема</w:t>
            </w:r>
            <w:r w:rsidRPr="007953B1">
              <w:rPr>
                <w:rFonts w:ascii="Times New Roman" w:hAnsi="Times New Roman" w:cs="Times New Roman"/>
                <w:sz w:val="24"/>
                <w:szCs w:val="24"/>
              </w:rPr>
              <w:t xml:space="preserve"> </w:t>
            </w:r>
            <w:r w:rsidRPr="007953B1">
              <w:rPr>
                <w:rFonts w:ascii="Times New Roman" w:hAnsi="Times New Roman" w:cs="Times New Roman"/>
                <w:b/>
                <w:sz w:val="24"/>
                <w:szCs w:val="24"/>
              </w:rPr>
              <w:t>работы</w:t>
            </w:r>
            <w:r w:rsidR="0048138B" w:rsidRPr="007953B1">
              <w:rPr>
                <w:rFonts w:ascii="Times New Roman" w:hAnsi="Times New Roman" w:cs="Times New Roman"/>
                <w:sz w:val="24"/>
                <w:szCs w:val="24"/>
              </w:rPr>
              <w:t xml:space="preserve"> на 2015-2016</w:t>
            </w:r>
            <w:r w:rsidRPr="007953B1">
              <w:rPr>
                <w:rFonts w:ascii="Times New Roman" w:hAnsi="Times New Roman" w:cs="Times New Roman"/>
                <w:sz w:val="24"/>
                <w:szCs w:val="24"/>
              </w:rPr>
              <w:t xml:space="preserve"> учебный год:</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«Использование современных образовательных технологий, в том числе информационно-коммуникационных, как средство реализации требований ФГОС, формирования ключевых компетенций обучающихся и повышения качества их образованности».</w:t>
            </w:r>
          </w:p>
          <w:p w:rsidR="00590A3A" w:rsidRPr="007953B1" w:rsidRDefault="00590A3A" w:rsidP="00590A3A">
            <w:pPr>
              <w:jc w:val="both"/>
              <w:rPr>
                <w:rFonts w:ascii="Times New Roman" w:hAnsi="Times New Roman" w:cs="Times New Roman"/>
                <w:sz w:val="24"/>
                <w:szCs w:val="24"/>
                <w:u w:val="single"/>
              </w:rPr>
            </w:pPr>
            <w:r w:rsidRPr="007953B1">
              <w:rPr>
                <w:rFonts w:ascii="Times New Roman" w:hAnsi="Times New Roman" w:cs="Times New Roman"/>
                <w:sz w:val="24"/>
                <w:szCs w:val="24"/>
                <w:u w:val="single"/>
              </w:rPr>
              <w:t>Состав: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1. Мерзлякова Елена Анатольевна, учитель русского языка и литературы, руководитель ШМО, организатор проведения Международных олимпиад и конкурсов </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2. </w:t>
            </w: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Юлия Валерьевна, учитель русского языка и литературы,  руководитель школьного проекта «Успешное чтение»</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3. </w:t>
            </w:r>
            <w:proofErr w:type="spellStart"/>
            <w:r w:rsidRPr="007953B1">
              <w:rPr>
                <w:rFonts w:ascii="Times New Roman" w:hAnsi="Times New Roman" w:cs="Times New Roman"/>
                <w:sz w:val="24"/>
                <w:szCs w:val="24"/>
              </w:rPr>
              <w:t>Савельевских</w:t>
            </w:r>
            <w:proofErr w:type="spellEnd"/>
            <w:r w:rsidRPr="007953B1">
              <w:rPr>
                <w:rFonts w:ascii="Times New Roman" w:hAnsi="Times New Roman" w:cs="Times New Roman"/>
                <w:sz w:val="24"/>
                <w:szCs w:val="24"/>
              </w:rPr>
              <w:t xml:space="preserve"> Ольга Владимировна, учитель русского языка и литературы, заместитель </w:t>
            </w:r>
            <w:r w:rsidRPr="007953B1">
              <w:rPr>
                <w:rFonts w:ascii="Times New Roman" w:hAnsi="Times New Roman" w:cs="Times New Roman"/>
                <w:sz w:val="24"/>
                <w:szCs w:val="24"/>
              </w:rPr>
              <w:lastRenderedPageBreak/>
              <w:t>руководителя ШМО</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4. </w:t>
            </w:r>
            <w:proofErr w:type="spellStart"/>
            <w:r w:rsidRPr="007953B1">
              <w:rPr>
                <w:rFonts w:ascii="Times New Roman" w:hAnsi="Times New Roman" w:cs="Times New Roman"/>
                <w:sz w:val="24"/>
                <w:szCs w:val="24"/>
              </w:rPr>
              <w:t>Варенцова</w:t>
            </w:r>
            <w:proofErr w:type="spellEnd"/>
            <w:r w:rsidRPr="007953B1">
              <w:rPr>
                <w:rFonts w:ascii="Times New Roman" w:hAnsi="Times New Roman" w:cs="Times New Roman"/>
                <w:sz w:val="24"/>
                <w:szCs w:val="24"/>
              </w:rPr>
              <w:t xml:space="preserve"> Любовь Петровна, учитель русского языка и литературы, секретарь ШМО</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5. </w:t>
            </w:r>
            <w:proofErr w:type="spellStart"/>
            <w:r w:rsidRPr="007953B1">
              <w:rPr>
                <w:rFonts w:ascii="Times New Roman" w:hAnsi="Times New Roman" w:cs="Times New Roman"/>
                <w:sz w:val="24"/>
                <w:szCs w:val="24"/>
              </w:rPr>
              <w:t>Вшивкова</w:t>
            </w:r>
            <w:proofErr w:type="spellEnd"/>
            <w:r w:rsidRPr="007953B1">
              <w:rPr>
                <w:rFonts w:ascii="Times New Roman" w:hAnsi="Times New Roman" w:cs="Times New Roman"/>
                <w:sz w:val="24"/>
                <w:szCs w:val="24"/>
              </w:rPr>
              <w:t xml:space="preserve"> Нина Леонидовна, учитель русского языка и литературы, руководитель </w:t>
            </w:r>
            <w:proofErr w:type="spellStart"/>
            <w:r w:rsidRPr="007953B1">
              <w:rPr>
                <w:rFonts w:ascii="Times New Roman" w:hAnsi="Times New Roman" w:cs="Times New Roman"/>
                <w:sz w:val="24"/>
                <w:szCs w:val="24"/>
              </w:rPr>
              <w:t>подпроекта</w:t>
            </w:r>
            <w:proofErr w:type="spellEnd"/>
            <w:r w:rsidRPr="007953B1">
              <w:rPr>
                <w:rFonts w:ascii="Times New Roman" w:hAnsi="Times New Roman" w:cs="Times New Roman"/>
                <w:sz w:val="24"/>
                <w:szCs w:val="24"/>
              </w:rPr>
              <w:t xml:space="preserve"> «Книга на сцене»</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6. </w:t>
            </w:r>
            <w:proofErr w:type="spellStart"/>
            <w:r w:rsidRPr="007953B1">
              <w:rPr>
                <w:rFonts w:ascii="Times New Roman" w:hAnsi="Times New Roman" w:cs="Times New Roman"/>
                <w:sz w:val="24"/>
                <w:szCs w:val="24"/>
              </w:rPr>
              <w:t>Адыева</w:t>
            </w:r>
            <w:proofErr w:type="spellEnd"/>
            <w:r w:rsidRPr="007953B1">
              <w:rPr>
                <w:rFonts w:ascii="Times New Roman" w:hAnsi="Times New Roman" w:cs="Times New Roman"/>
                <w:sz w:val="24"/>
                <w:szCs w:val="24"/>
              </w:rPr>
              <w:t xml:space="preserve"> Лариса Анатольевна, учитель русского языка и литературы, руководитель </w:t>
            </w:r>
            <w:proofErr w:type="spellStart"/>
            <w:r w:rsidRPr="007953B1">
              <w:rPr>
                <w:rFonts w:ascii="Times New Roman" w:hAnsi="Times New Roman" w:cs="Times New Roman"/>
                <w:sz w:val="24"/>
                <w:szCs w:val="24"/>
              </w:rPr>
              <w:t>подпроекта</w:t>
            </w:r>
            <w:proofErr w:type="spellEnd"/>
            <w:r w:rsidRPr="007953B1">
              <w:rPr>
                <w:rFonts w:ascii="Times New Roman" w:hAnsi="Times New Roman" w:cs="Times New Roman"/>
                <w:sz w:val="24"/>
                <w:szCs w:val="24"/>
              </w:rPr>
              <w:t xml:space="preserve"> «Реклама книги».</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7. Соколова Анна Владимировна, учитель русского языка и литературы, руководитель проекта «</w:t>
            </w:r>
            <w:proofErr w:type="spellStart"/>
            <w:r w:rsidRPr="007953B1">
              <w:rPr>
                <w:rFonts w:ascii="Times New Roman" w:hAnsi="Times New Roman" w:cs="Times New Roman"/>
                <w:sz w:val="24"/>
                <w:szCs w:val="24"/>
              </w:rPr>
              <w:t>Киноклуб</w:t>
            </w:r>
            <w:proofErr w:type="spellEnd"/>
            <w:r w:rsidRPr="007953B1">
              <w:rPr>
                <w:rFonts w:ascii="Times New Roman" w:hAnsi="Times New Roman" w:cs="Times New Roman"/>
                <w:sz w:val="24"/>
                <w:szCs w:val="24"/>
              </w:rPr>
              <w:t>».</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8. Куприянова </w:t>
            </w:r>
            <w:proofErr w:type="spellStart"/>
            <w:r w:rsidRPr="007953B1">
              <w:rPr>
                <w:rFonts w:ascii="Times New Roman" w:hAnsi="Times New Roman" w:cs="Times New Roman"/>
                <w:sz w:val="24"/>
                <w:szCs w:val="24"/>
              </w:rPr>
              <w:t>Тамари</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Тамазиевна</w:t>
            </w:r>
            <w:proofErr w:type="spellEnd"/>
            <w:r w:rsidRPr="007953B1">
              <w:rPr>
                <w:rFonts w:ascii="Times New Roman" w:hAnsi="Times New Roman" w:cs="Times New Roman"/>
                <w:sz w:val="24"/>
                <w:szCs w:val="24"/>
              </w:rPr>
              <w:t>, учитель музыки.</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9. </w:t>
            </w:r>
            <w:proofErr w:type="spellStart"/>
            <w:r w:rsidRPr="007953B1">
              <w:rPr>
                <w:rFonts w:ascii="Times New Roman" w:hAnsi="Times New Roman" w:cs="Times New Roman"/>
                <w:sz w:val="24"/>
                <w:szCs w:val="24"/>
              </w:rPr>
              <w:t>Кокорина</w:t>
            </w:r>
            <w:proofErr w:type="spellEnd"/>
            <w:r w:rsidRPr="007953B1">
              <w:rPr>
                <w:rFonts w:ascii="Times New Roman" w:hAnsi="Times New Roman" w:cs="Times New Roman"/>
                <w:sz w:val="24"/>
                <w:szCs w:val="24"/>
              </w:rPr>
              <w:t xml:space="preserve"> Раиса Андреевна, учитель </w:t>
            </w:r>
            <w:proofErr w:type="gramStart"/>
            <w:r w:rsidRPr="007953B1">
              <w:rPr>
                <w:rFonts w:ascii="Times New Roman" w:hAnsi="Times New Roman" w:cs="Times New Roman"/>
                <w:sz w:val="24"/>
                <w:szCs w:val="24"/>
              </w:rPr>
              <w:t>изо</w:t>
            </w:r>
            <w:proofErr w:type="gramEnd"/>
            <w:r w:rsidRPr="007953B1">
              <w:rPr>
                <w:rFonts w:ascii="Times New Roman" w:hAnsi="Times New Roman" w:cs="Times New Roman"/>
                <w:sz w:val="24"/>
                <w:szCs w:val="24"/>
              </w:rPr>
              <w:t xml:space="preserve"> и </w:t>
            </w:r>
            <w:proofErr w:type="spellStart"/>
            <w:r w:rsidRPr="007953B1">
              <w:rPr>
                <w:rFonts w:ascii="Times New Roman" w:hAnsi="Times New Roman" w:cs="Times New Roman"/>
                <w:sz w:val="24"/>
                <w:szCs w:val="24"/>
              </w:rPr>
              <w:t>мхк</w:t>
            </w:r>
            <w:proofErr w:type="spellEnd"/>
            <w:r w:rsidRPr="007953B1">
              <w:rPr>
                <w:rFonts w:ascii="Times New Roman" w:hAnsi="Times New Roman" w:cs="Times New Roman"/>
                <w:sz w:val="24"/>
                <w:szCs w:val="24"/>
              </w:rPr>
              <w:t>.</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10.Феденева Ксения Александровна, учитель русского языка и литературы, руководитель школьного пресс-центра, главный редактор газеты «Большие надежды»</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11. Соснина Елена Александровна,  учитель русского языка и литературы</w:t>
            </w:r>
          </w:p>
          <w:p w:rsidR="00703D11" w:rsidRPr="007953B1" w:rsidRDefault="00DB0C2C" w:rsidP="00703D11">
            <w:pPr>
              <w:jc w:val="both"/>
              <w:rPr>
                <w:rFonts w:ascii="Times New Roman" w:hAnsi="Times New Roman" w:cs="Times New Roman"/>
                <w:sz w:val="24"/>
                <w:szCs w:val="24"/>
              </w:rPr>
            </w:pPr>
            <w:r w:rsidRPr="007953B1">
              <w:rPr>
                <w:rFonts w:ascii="Times New Roman" w:hAnsi="Times New Roman" w:cs="Times New Roman"/>
                <w:sz w:val="24"/>
                <w:szCs w:val="24"/>
              </w:rPr>
              <w:t xml:space="preserve">12. </w:t>
            </w:r>
            <w:r w:rsidRPr="007953B1">
              <w:rPr>
                <w:rFonts w:ascii="Times New Roman" w:eastAsia="Calibri" w:hAnsi="Times New Roman" w:cs="Times New Roman"/>
                <w:sz w:val="24"/>
                <w:szCs w:val="24"/>
              </w:rPr>
              <w:t>Петрова Ирина Анатольевна</w:t>
            </w:r>
            <w:r w:rsidR="00703D11" w:rsidRPr="007953B1">
              <w:rPr>
                <w:rFonts w:ascii="Times New Roman" w:eastAsia="Calibri" w:hAnsi="Times New Roman" w:cs="Times New Roman"/>
                <w:sz w:val="24"/>
                <w:szCs w:val="24"/>
              </w:rPr>
              <w:t xml:space="preserve">, </w:t>
            </w:r>
            <w:r w:rsidR="00703D11" w:rsidRPr="007953B1">
              <w:rPr>
                <w:rFonts w:ascii="Times New Roman" w:hAnsi="Times New Roman" w:cs="Times New Roman"/>
                <w:sz w:val="24"/>
                <w:szCs w:val="24"/>
              </w:rPr>
              <w:t>учитель русского языка и литературы</w:t>
            </w:r>
          </w:p>
          <w:p w:rsidR="00703D11" w:rsidRPr="007953B1" w:rsidRDefault="00DB0C2C" w:rsidP="00703D11">
            <w:pPr>
              <w:jc w:val="both"/>
              <w:rPr>
                <w:rFonts w:ascii="Times New Roman" w:hAnsi="Times New Roman" w:cs="Times New Roman"/>
                <w:sz w:val="24"/>
                <w:szCs w:val="24"/>
              </w:rPr>
            </w:pPr>
            <w:r w:rsidRPr="007953B1">
              <w:rPr>
                <w:rFonts w:ascii="Times New Roman" w:hAnsi="Times New Roman" w:cs="Times New Roman"/>
                <w:sz w:val="24"/>
                <w:szCs w:val="24"/>
              </w:rPr>
              <w:t xml:space="preserve">13 </w:t>
            </w:r>
            <w:r w:rsidRPr="007953B1">
              <w:rPr>
                <w:rFonts w:ascii="Times New Roman" w:eastAsia="Calibri" w:hAnsi="Times New Roman" w:cs="Times New Roman"/>
                <w:sz w:val="24"/>
                <w:szCs w:val="24"/>
              </w:rPr>
              <w:t>Киселева Ирина Анатольевна</w:t>
            </w:r>
            <w:r w:rsidR="00703D11" w:rsidRPr="007953B1">
              <w:rPr>
                <w:rFonts w:ascii="Times New Roman" w:eastAsia="Calibri" w:hAnsi="Times New Roman" w:cs="Times New Roman"/>
                <w:sz w:val="24"/>
                <w:szCs w:val="24"/>
              </w:rPr>
              <w:t xml:space="preserve">, </w:t>
            </w:r>
            <w:r w:rsidR="00703D11" w:rsidRPr="007953B1">
              <w:rPr>
                <w:rFonts w:ascii="Times New Roman" w:hAnsi="Times New Roman" w:cs="Times New Roman"/>
                <w:sz w:val="24"/>
                <w:szCs w:val="24"/>
              </w:rPr>
              <w:t>учитель русского языка и литературы</w:t>
            </w:r>
          </w:p>
          <w:p w:rsidR="00703D11" w:rsidRPr="007953B1" w:rsidRDefault="00703D11"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14. </w:t>
            </w:r>
            <w:r w:rsidRPr="007953B1">
              <w:rPr>
                <w:rFonts w:ascii="Times New Roman" w:eastAsia="Calibri" w:hAnsi="Times New Roman" w:cs="Times New Roman"/>
                <w:sz w:val="24"/>
                <w:szCs w:val="24"/>
              </w:rPr>
              <w:t xml:space="preserve">Пономарева Татьяна Александровна, учитель </w:t>
            </w:r>
            <w:proofErr w:type="gramStart"/>
            <w:r w:rsidRPr="007953B1">
              <w:rPr>
                <w:rFonts w:ascii="Times New Roman" w:eastAsia="Calibri" w:hAnsi="Times New Roman" w:cs="Times New Roman"/>
                <w:sz w:val="24"/>
                <w:szCs w:val="24"/>
              </w:rPr>
              <w:t>ИЗО</w:t>
            </w:r>
            <w:proofErr w:type="gramEnd"/>
          </w:p>
          <w:p w:rsidR="00590A3A" w:rsidRPr="007953B1" w:rsidRDefault="00703D11"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15. </w:t>
            </w:r>
            <w:r w:rsidR="00B22634" w:rsidRPr="007953B1">
              <w:rPr>
                <w:rFonts w:ascii="Times New Roman" w:hAnsi="Times New Roman" w:cs="Times New Roman"/>
                <w:sz w:val="24"/>
                <w:szCs w:val="24"/>
              </w:rPr>
              <w:t>Абдулов Владимир Евгеньевич</w:t>
            </w:r>
            <w:r w:rsidRPr="007953B1">
              <w:rPr>
                <w:rFonts w:ascii="Times New Roman" w:eastAsia="Calibri" w:hAnsi="Times New Roman" w:cs="Times New Roman"/>
                <w:sz w:val="24"/>
                <w:szCs w:val="24"/>
              </w:rPr>
              <w:t>, учитель музыки</w:t>
            </w:r>
            <w:r w:rsidR="007E28F5" w:rsidRPr="007953B1">
              <w:rPr>
                <w:rFonts w:ascii="Times New Roman" w:eastAsia="Calibri" w:hAnsi="Times New Roman" w:cs="Times New Roman"/>
                <w:sz w:val="24"/>
                <w:szCs w:val="24"/>
              </w:rPr>
              <w:t>.</w:t>
            </w:r>
          </w:p>
          <w:p w:rsidR="00BC7987" w:rsidRPr="007953B1" w:rsidRDefault="00BC7987" w:rsidP="00590A3A">
            <w:pPr>
              <w:jc w:val="both"/>
              <w:rPr>
                <w:rFonts w:ascii="Times New Roman" w:hAnsi="Times New Roman" w:cs="Times New Roman"/>
                <w:b/>
                <w:sz w:val="24"/>
                <w:szCs w:val="24"/>
              </w:rPr>
            </w:pPr>
          </w:p>
          <w:p w:rsidR="00590A3A" w:rsidRPr="007953B1" w:rsidRDefault="00590A3A" w:rsidP="00590A3A">
            <w:pPr>
              <w:jc w:val="both"/>
              <w:rPr>
                <w:rFonts w:ascii="Times New Roman" w:eastAsia="Calibri" w:hAnsi="Times New Roman" w:cs="Times New Roman"/>
                <w:sz w:val="24"/>
                <w:szCs w:val="24"/>
              </w:rPr>
            </w:pPr>
            <w:r w:rsidRPr="007953B1">
              <w:rPr>
                <w:rFonts w:ascii="Times New Roman" w:hAnsi="Times New Roman" w:cs="Times New Roman"/>
                <w:b/>
                <w:sz w:val="24"/>
                <w:szCs w:val="24"/>
              </w:rPr>
              <w:t xml:space="preserve">МИФ </w:t>
            </w:r>
            <w:r w:rsidRPr="007953B1">
              <w:rPr>
                <w:rFonts w:ascii="Times New Roman" w:hAnsi="Times New Roman" w:cs="Times New Roman"/>
                <w:sz w:val="24"/>
                <w:szCs w:val="24"/>
              </w:rPr>
              <w:t>(Математика, информатика, физика)</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b/>
                <w:sz w:val="24"/>
                <w:szCs w:val="24"/>
              </w:rPr>
              <w:t>Тема</w:t>
            </w:r>
            <w:r w:rsidRPr="007953B1">
              <w:rPr>
                <w:rFonts w:ascii="Times New Roman" w:hAnsi="Times New Roman" w:cs="Times New Roman"/>
                <w:sz w:val="24"/>
                <w:szCs w:val="24"/>
              </w:rPr>
              <w:t xml:space="preserve"> </w:t>
            </w:r>
            <w:r w:rsidRPr="007953B1">
              <w:rPr>
                <w:rFonts w:ascii="Times New Roman" w:hAnsi="Times New Roman" w:cs="Times New Roman"/>
                <w:b/>
                <w:sz w:val="24"/>
                <w:szCs w:val="24"/>
              </w:rPr>
              <w:t>работы</w:t>
            </w:r>
            <w:r w:rsidR="0048138B" w:rsidRPr="007953B1">
              <w:rPr>
                <w:rFonts w:ascii="Times New Roman" w:hAnsi="Times New Roman" w:cs="Times New Roman"/>
                <w:sz w:val="24"/>
                <w:szCs w:val="24"/>
              </w:rPr>
              <w:t xml:space="preserve"> на 2015-2016</w:t>
            </w:r>
            <w:r w:rsidRPr="007953B1">
              <w:rPr>
                <w:rFonts w:ascii="Times New Roman" w:hAnsi="Times New Roman" w:cs="Times New Roman"/>
                <w:sz w:val="24"/>
                <w:szCs w:val="24"/>
              </w:rPr>
              <w:t xml:space="preserve"> учебный год:</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«Комплексное использование учебной и </w:t>
            </w:r>
            <w:proofErr w:type="spellStart"/>
            <w:r w:rsidRPr="007953B1">
              <w:rPr>
                <w:rFonts w:ascii="Times New Roman" w:hAnsi="Times New Roman" w:cs="Times New Roman"/>
                <w:sz w:val="24"/>
                <w:szCs w:val="24"/>
              </w:rPr>
              <w:t>внеучебной</w:t>
            </w:r>
            <w:proofErr w:type="spellEnd"/>
            <w:r w:rsidRPr="007953B1">
              <w:rPr>
                <w:rFonts w:ascii="Times New Roman" w:hAnsi="Times New Roman" w:cs="Times New Roman"/>
                <w:sz w:val="24"/>
                <w:szCs w:val="24"/>
              </w:rPr>
              <w:t xml:space="preserve"> деятельности для повышения результативности образования и достижения высоких результатов ОГЭ и ЕГЭ»</w:t>
            </w:r>
          </w:p>
          <w:p w:rsidR="00590A3A" w:rsidRPr="007953B1" w:rsidRDefault="00590A3A" w:rsidP="00590A3A">
            <w:pPr>
              <w:jc w:val="both"/>
              <w:rPr>
                <w:rFonts w:ascii="Times New Roman" w:hAnsi="Times New Roman" w:cs="Times New Roman"/>
                <w:sz w:val="24"/>
                <w:szCs w:val="24"/>
                <w:u w:val="single"/>
              </w:rPr>
            </w:pPr>
            <w:r w:rsidRPr="007953B1">
              <w:rPr>
                <w:rFonts w:ascii="Times New Roman" w:hAnsi="Times New Roman" w:cs="Times New Roman"/>
                <w:sz w:val="24"/>
                <w:szCs w:val="24"/>
                <w:u w:val="single"/>
              </w:rPr>
              <w:t xml:space="preserve"> Состав:</w:t>
            </w:r>
          </w:p>
          <w:p w:rsidR="00590A3A" w:rsidRPr="007953B1" w:rsidRDefault="00590A3A" w:rsidP="000610F3">
            <w:pPr>
              <w:pStyle w:val="a5"/>
              <w:numPr>
                <w:ilvl w:val="0"/>
                <w:numId w:val="21"/>
              </w:numPr>
              <w:ind w:left="319"/>
              <w:jc w:val="both"/>
              <w:rPr>
                <w:rFonts w:ascii="Times New Roman" w:hAnsi="Times New Roman" w:cs="Times New Roman"/>
                <w:sz w:val="24"/>
                <w:szCs w:val="24"/>
              </w:rPr>
            </w:pPr>
            <w:r w:rsidRPr="007953B1">
              <w:rPr>
                <w:rFonts w:ascii="Times New Roman" w:hAnsi="Times New Roman" w:cs="Times New Roman"/>
                <w:sz w:val="24"/>
                <w:szCs w:val="24"/>
              </w:rPr>
              <w:t xml:space="preserve">Константинова Неля Аркадьевна, учитель  физики, руководитель ШМО, </w:t>
            </w:r>
            <w:proofErr w:type="spellStart"/>
            <w:r w:rsidRPr="007953B1">
              <w:rPr>
                <w:rFonts w:ascii="Times New Roman" w:hAnsi="Times New Roman" w:cs="Times New Roman"/>
                <w:sz w:val="24"/>
                <w:szCs w:val="24"/>
              </w:rPr>
              <w:t>педагог-тьютор</w:t>
            </w:r>
            <w:proofErr w:type="spellEnd"/>
          </w:p>
          <w:p w:rsidR="00590A3A" w:rsidRPr="007953B1" w:rsidRDefault="00590A3A" w:rsidP="000610F3">
            <w:pPr>
              <w:pStyle w:val="a5"/>
              <w:numPr>
                <w:ilvl w:val="0"/>
                <w:numId w:val="21"/>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Манохин</w:t>
            </w:r>
            <w:proofErr w:type="spellEnd"/>
            <w:r w:rsidRPr="007953B1">
              <w:rPr>
                <w:rFonts w:ascii="Times New Roman" w:hAnsi="Times New Roman" w:cs="Times New Roman"/>
                <w:sz w:val="24"/>
                <w:szCs w:val="24"/>
              </w:rPr>
              <w:t xml:space="preserve"> Анатолий Николаевич, учитель физики, руководитель научного общества «Эврика»</w:t>
            </w:r>
          </w:p>
          <w:p w:rsidR="00590A3A" w:rsidRPr="007953B1" w:rsidRDefault="00590A3A" w:rsidP="000610F3">
            <w:pPr>
              <w:pStyle w:val="a5"/>
              <w:numPr>
                <w:ilvl w:val="0"/>
                <w:numId w:val="21"/>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Ширинкина</w:t>
            </w:r>
            <w:proofErr w:type="spellEnd"/>
            <w:r w:rsidRPr="007953B1">
              <w:rPr>
                <w:rFonts w:ascii="Times New Roman" w:hAnsi="Times New Roman" w:cs="Times New Roman"/>
                <w:sz w:val="24"/>
                <w:szCs w:val="24"/>
              </w:rPr>
              <w:t xml:space="preserve"> Анна Александровна, учитель математики, эксперт по проверке ЕГЭ по математике.</w:t>
            </w:r>
          </w:p>
          <w:p w:rsidR="00590A3A" w:rsidRPr="007953B1" w:rsidRDefault="00590A3A" w:rsidP="000610F3">
            <w:pPr>
              <w:pStyle w:val="a5"/>
              <w:numPr>
                <w:ilvl w:val="0"/>
                <w:numId w:val="21"/>
              </w:numPr>
              <w:ind w:left="319"/>
              <w:jc w:val="both"/>
              <w:rPr>
                <w:rFonts w:ascii="Times New Roman" w:hAnsi="Times New Roman" w:cs="Times New Roman"/>
                <w:sz w:val="24"/>
                <w:szCs w:val="24"/>
              </w:rPr>
            </w:pPr>
            <w:r w:rsidRPr="007953B1">
              <w:rPr>
                <w:rFonts w:ascii="Times New Roman" w:hAnsi="Times New Roman" w:cs="Times New Roman"/>
                <w:sz w:val="24"/>
                <w:szCs w:val="24"/>
              </w:rPr>
              <w:t xml:space="preserve">Запольских </w:t>
            </w:r>
            <w:proofErr w:type="spellStart"/>
            <w:r w:rsidRPr="007953B1">
              <w:rPr>
                <w:rFonts w:ascii="Times New Roman" w:hAnsi="Times New Roman" w:cs="Times New Roman"/>
                <w:sz w:val="24"/>
                <w:szCs w:val="24"/>
              </w:rPr>
              <w:t>Наиля</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Анваровна</w:t>
            </w:r>
            <w:proofErr w:type="spellEnd"/>
            <w:r w:rsidRPr="007953B1">
              <w:rPr>
                <w:rFonts w:ascii="Times New Roman" w:hAnsi="Times New Roman" w:cs="Times New Roman"/>
                <w:sz w:val="24"/>
                <w:szCs w:val="24"/>
              </w:rPr>
              <w:t>, учитель информатики</w:t>
            </w:r>
          </w:p>
          <w:p w:rsidR="00590A3A" w:rsidRPr="007953B1" w:rsidRDefault="00590A3A" w:rsidP="000610F3">
            <w:pPr>
              <w:pStyle w:val="a5"/>
              <w:numPr>
                <w:ilvl w:val="0"/>
                <w:numId w:val="21"/>
              </w:numPr>
              <w:ind w:left="319"/>
              <w:jc w:val="both"/>
              <w:rPr>
                <w:rFonts w:ascii="Times New Roman" w:hAnsi="Times New Roman" w:cs="Times New Roman"/>
                <w:sz w:val="24"/>
                <w:szCs w:val="24"/>
              </w:rPr>
            </w:pPr>
            <w:r w:rsidRPr="007953B1">
              <w:rPr>
                <w:rFonts w:ascii="Times New Roman" w:hAnsi="Times New Roman" w:cs="Times New Roman"/>
                <w:sz w:val="24"/>
                <w:szCs w:val="24"/>
              </w:rPr>
              <w:t xml:space="preserve">Шустикова Ольга Владимировна, учитель математики, педагог – </w:t>
            </w:r>
            <w:proofErr w:type="spellStart"/>
            <w:r w:rsidRPr="007953B1">
              <w:rPr>
                <w:rFonts w:ascii="Times New Roman" w:hAnsi="Times New Roman" w:cs="Times New Roman"/>
                <w:sz w:val="24"/>
                <w:szCs w:val="24"/>
              </w:rPr>
              <w:t>тьютор</w:t>
            </w:r>
            <w:proofErr w:type="spellEnd"/>
            <w:r w:rsidRPr="007953B1">
              <w:rPr>
                <w:rFonts w:ascii="Times New Roman" w:hAnsi="Times New Roman" w:cs="Times New Roman"/>
                <w:sz w:val="24"/>
                <w:szCs w:val="24"/>
              </w:rPr>
              <w:t>.</w:t>
            </w:r>
          </w:p>
          <w:p w:rsidR="00590A3A" w:rsidRPr="007953B1" w:rsidRDefault="00590A3A" w:rsidP="000610F3">
            <w:pPr>
              <w:pStyle w:val="a5"/>
              <w:numPr>
                <w:ilvl w:val="0"/>
                <w:numId w:val="21"/>
              </w:numPr>
              <w:ind w:left="319"/>
              <w:jc w:val="both"/>
              <w:rPr>
                <w:rFonts w:ascii="Times New Roman" w:hAnsi="Times New Roman" w:cs="Times New Roman"/>
                <w:sz w:val="24"/>
                <w:szCs w:val="24"/>
              </w:rPr>
            </w:pPr>
            <w:r w:rsidRPr="007953B1">
              <w:rPr>
                <w:rFonts w:ascii="Times New Roman" w:hAnsi="Times New Roman" w:cs="Times New Roman"/>
                <w:sz w:val="24"/>
                <w:szCs w:val="24"/>
              </w:rPr>
              <w:t>Веретенникова Татьяна Александровна, учитель математики</w:t>
            </w:r>
          </w:p>
          <w:p w:rsidR="00590A3A" w:rsidRPr="007953B1" w:rsidRDefault="00590A3A" w:rsidP="000610F3">
            <w:pPr>
              <w:pStyle w:val="a5"/>
              <w:numPr>
                <w:ilvl w:val="0"/>
                <w:numId w:val="21"/>
              </w:numPr>
              <w:ind w:left="319"/>
              <w:jc w:val="both"/>
              <w:rPr>
                <w:rFonts w:ascii="Times New Roman" w:hAnsi="Times New Roman" w:cs="Times New Roman"/>
                <w:sz w:val="24"/>
                <w:szCs w:val="24"/>
              </w:rPr>
            </w:pPr>
            <w:r w:rsidRPr="007953B1">
              <w:rPr>
                <w:rFonts w:ascii="Times New Roman" w:hAnsi="Times New Roman" w:cs="Times New Roman"/>
                <w:sz w:val="24"/>
                <w:szCs w:val="24"/>
              </w:rPr>
              <w:t>Саитова Лил</w:t>
            </w:r>
            <w:r w:rsidR="0048138B" w:rsidRPr="007953B1">
              <w:rPr>
                <w:rFonts w:ascii="Times New Roman" w:hAnsi="Times New Roman" w:cs="Times New Roman"/>
                <w:sz w:val="24"/>
                <w:szCs w:val="24"/>
              </w:rPr>
              <w:t xml:space="preserve">ия </w:t>
            </w:r>
            <w:proofErr w:type="spellStart"/>
            <w:r w:rsidR="0048138B" w:rsidRPr="007953B1">
              <w:rPr>
                <w:rFonts w:ascii="Times New Roman" w:hAnsi="Times New Roman" w:cs="Times New Roman"/>
                <w:sz w:val="24"/>
                <w:szCs w:val="24"/>
              </w:rPr>
              <w:t>Нафисовна</w:t>
            </w:r>
            <w:proofErr w:type="spellEnd"/>
            <w:r w:rsidR="0048138B" w:rsidRPr="007953B1">
              <w:rPr>
                <w:rFonts w:ascii="Times New Roman" w:hAnsi="Times New Roman" w:cs="Times New Roman"/>
                <w:sz w:val="24"/>
                <w:szCs w:val="24"/>
              </w:rPr>
              <w:t>, учитель информатики</w:t>
            </w:r>
          </w:p>
          <w:p w:rsidR="00DB0C2C" w:rsidRPr="007953B1" w:rsidRDefault="00DB0C2C" w:rsidP="000610F3">
            <w:pPr>
              <w:pStyle w:val="a5"/>
              <w:numPr>
                <w:ilvl w:val="0"/>
                <w:numId w:val="21"/>
              </w:numPr>
              <w:ind w:left="319"/>
              <w:jc w:val="both"/>
              <w:rPr>
                <w:rFonts w:ascii="Times New Roman" w:hAnsi="Times New Roman" w:cs="Times New Roman"/>
                <w:sz w:val="24"/>
                <w:szCs w:val="24"/>
              </w:rPr>
            </w:pPr>
            <w:proofErr w:type="spellStart"/>
            <w:r w:rsidRPr="007953B1">
              <w:rPr>
                <w:rFonts w:ascii="Times New Roman" w:eastAsia="Calibri" w:hAnsi="Times New Roman" w:cs="Times New Roman"/>
                <w:sz w:val="24"/>
                <w:szCs w:val="24"/>
              </w:rPr>
              <w:lastRenderedPageBreak/>
              <w:t>Гусарова</w:t>
            </w:r>
            <w:proofErr w:type="spellEnd"/>
            <w:r w:rsidRPr="007953B1">
              <w:rPr>
                <w:rFonts w:ascii="Times New Roman" w:eastAsia="Calibri" w:hAnsi="Times New Roman" w:cs="Times New Roman"/>
                <w:sz w:val="24"/>
                <w:szCs w:val="24"/>
              </w:rPr>
              <w:t xml:space="preserve"> Татьяна Ивановна</w:t>
            </w:r>
            <w:r w:rsidR="00703D11" w:rsidRPr="007953B1">
              <w:rPr>
                <w:rFonts w:ascii="Times New Roman" w:eastAsia="Calibri" w:hAnsi="Times New Roman" w:cs="Times New Roman"/>
                <w:sz w:val="24"/>
                <w:szCs w:val="24"/>
              </w:rPr>
              <w:t xml:space="preserve">, </w:t>
            </w:r>
            <w:r w:rsidR="00703D11" w:rsidRPr="007953B1">
              <w:rPr>
                <w:rFonts w:ascii="Times New Roman" w:hAnsi="Times New Roman" w:cs="Times New Roman"/>
                <w:sz w:val="24"/>
                <w:szCs w:val="24"/>
              </w:rPr>
              <w:t>учитель математики</w:t>
            </w:r>
          </w:p>
          <w:p w:rsidR="00DB0C2C" w:rsidRPr="007953B1" w:rsidRDefault="00DB0C2C" w:rsidP="000610F3">
            <w:pPr>
              <w:pStyle w:val="a5"/>
              <w:numPr>
                <w:ilvl w:val="0"/>
                <w:numId w:val="21"/>
              </w:numPr>
              <w:ind w:left="319"/>
              <w:jc w:val="both"/>
              <w:rPr>
                <w:rFonts w:ascii="Times New Roman" w:hAnsi="Times New Roman" w:cs="Times New Roman"/>
                <w:sz w:val="24"/>
                <w:szCs w:val="24"/>
              </w:rPr>
            </w:pPr>
            <w:r w:rsidRPr="007953B1">
              <w:rPr>
                <w:rFonts w:ascii="Times New Roman" w:eastAsia="Calibri" w:hAnsi="Times New Roman" w:cs="Times New Roman"/>
                <w:sz w:val="24"/>
                <w:szCs w:val="24"/>
              </w:rPr>
              <w:t>Иванова Ольга Сергеевна</w:t>
            </w:r>
            <w:r w:rsidR="00703D11" w:rsidRPr="007953B1">
              <w:rPr>
                <w:rFonts w:ascii="Times New Roman" w:eastAsia="Calibri" w:hAnsi="Times New Roman" w:cs="Times New Roman"/>
                <w:sz w:val="24"/>
                <w:szCs w:val="24"/>
              </w:rPr>
              <w:t>,</w:t>
            </w:r>
            <w:r w:rsidR="00703D11" w:rsidRPr="007953B1">
              <w:rPr>
                <w:rFonts w:ascii="Times New Roman" w:hAnsi="Times New Roman" w:cs="Times New Roman"/>
                <w:sz w:val="24"/>
                <w:szCs w:val="24"/>
              </w:rPr>
              <w:t xml:space="preserve"> учитель математики</w:t>
            </w:r>
            <w:r w:rsidR="00703D11" w:rsidRPr="007953B1">
              <w:rPr>
                <w:rFonts w:ascii="Times New Roman" w:eastAsia="Calibri" w:hAnsi="Times New Roman" w:cs="Times New Roman"/>
                <w:sz w:val="24"/>
                <w:szCs w:val="24"/>
              </w:rPr>
              <w:t xml:space="preserve"> </w:t>
            </w:r>
          </w:p>
          <w:p w:rsidR="00703D11" w:rsidRPr="007953B1" w:rsidRDefault="00BC7987" w:rsidP="000610F3">
            <w:pPr>
              <w:pStyle w:val="a5"/>
              <w:numPr>
                <w:ilvl w:val="0"/>
                <w:numId w:val="21"/>
              </w:numPr>
              <w:ind w:left="319"/>
              <w:jc w:val="both"/>
              <w:rPr>
                <w:rFonts w:ascii="Times New Roman" w:hAnsi="Times New Roman" w:cs="Times New Roman"/>
                <w:sz w:val="24"/>
                <w:szCs w:val="24"/>
              </w:rPr>
            </w:pPr>
            <w:r w:rsidRPr="007953B1">
              <w:rPr>
                <w:rFonts w:ascii="Times New Roman" w:eastAsia="Calibri" w:hAnsi="Times New Roman" w:cs="Times New Roman"/>
                <w:sz w:val="24"/>
                <w:szCs w:val="24"/>
              </w:rPr>
              <w:t>Лузгин Александр Валерьевич</w:t>
            </w:r>
            <w:r w:rsidR="00703D11" w:rsidRPr="007953B1">
              <w:rPr>
                <w:rFonts w:ascii="Times New Roman" w:eastAsia="Calibri" w:hAnsi="Times New Roman" w:cs="Times New Roman"/>
                <w:sz w:val="24"/>
                <w:szCs w:val="24"/>
              </w:rPr>
              <w:t xml:space="preserve">, </w:t>
            </w:r>
            <w:r w:rsidRPr="007953B1">
              <w:rPr>
                <w:rFonts w:ascii="Times New Roman" w:hAnsi="Times New Roman" w:cs="Times New Roman"/>
                <w:sz w:val="24"/>
                <w:szCs w:val="24"/>
              </w:rPr>
              <w:t>учитель математики</w:t>
            </w:r>
          </w:p>
          <w:p w:rsidR="00BC7987" w:rsidRPr="007953B1" w:rsidRDefault="00BC7987" w:rsidP="00BC7987">
            <w:pPr>
              <w:jc w:val="both"/>
              <w:rPr>
                <w:rFonts w:ascii="Times New Roman" w:hAnsi="Times New Roman" w:cs="Times New Roman"/>
                <w:sz w:val="24"/>
                <w:szCs w:val="24"/>
              </w:rPr>
            </w:pPr>
          </w:p>
          <w:p w:rsidR="00590A3A" w:rsidRPr="007953B1" w:rsidRDefault="00590A3A" w:rsidP="00590A3A">
            <w:pPr>
              <w:jc w:val="both"/>
              <w:rPr>
                <w:rFonts w:ascii="Times New Roman" w:hAnsi="Times New Roman" w:cs="Times New Roman"/>
                <w:b/>
                <w:sz w:val="24"/>
                <w:szCs w:val="24"/>
              </w:rPr>
            </w:pPr>
            <w:r w:rsidRPr="007953B1">
              <w:rPr>
                <w:rFonts w:ascii="Times New Roman" w:hAnsi="Times New Roman" w:cs="Times New Roman"/>
                <w:b/>
                <w:sz w:val="24"/>
                <w:szCs w:val="24"/>
              </w:rPr>
              <w:t>ШМО «Природа и общество»</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b/>
                <w:sz w:val="24"/>
                <w:szCs w:val="24"/>
              </w:rPr>
              <w:t>Тема</w:t>
            </w:r>
            <w:r w:rsidRPr="007953B1">
              <w:rPr>
                <w:rFonts w:ascii="Times New Roman" w:hAnsi="Times New Roman" w:cs="Times New Roman"/>
                <w:sz w:val="24"/>
                <w:szCs w:val="24"/>
              </w:rPr>
              <w:t xml:space="preserve"> </w:t>
            </w:r>
            <w:r w:rsidRPr="007953B1">
              <w:rPr>
                <w:rFonts w:ascii="Times New Roman" w:hAnsi="Times New Roman" w:cs="Times New Roman"/>
                <w:b/>
                <w:sz w:val="24"/>
                <w:szCs w:val="24"/>
              </w:rPr>
              <w:t>работы</w:t>
            </w:r>
            <w:r w:rsidR="0048138B" w:rsidRPr="007953B1">
              <w:rPr>
                <w:rFonts w:ascii="Times New Roman" w:hAnsi="Times New Roman" w:cs="Times New Roman"/>
                <w:sz w:val="24"/>
                <w:szCs w:val="24"/>
              </w:rPr>
              <w:t xml:space="preserve"> на 2015-2016</w:t>
            </w:r>
            <w:r w:rsidRPr="007953B1">
              <w:rPr>
                <w:rFonts w:ascii="Times New Roman" w:hAnsi="Times New Roman" w:cs="Times New Roman"/>
                <w:sz w:val="24"/>
                <w:szCs w:val="24"/>
              </w:rPr>
              <w:t xml:space="preserve"> учебный год:</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«Формирование УУД на уроках естественного учебного цикла через внеурочные и урочные мероприятия».</w:t>
            </w:r>
          </w:p>
          <w:p w:rsidR="00590A3A" w:rsidRPr="007953B1" w:rsidRDefault="00590A3A" w:rsidP="00590A3A">
            <w:pPr>
              <w:jc w:val="both"/>
              <w:rPr>
                <w:rFonts w:ascii="Times New Roman" w:hAnsi="Times New Roman" w:cs="Times New Roman"/>
                <w:b/>
                <w:sz w:val="24"/>
                <w:szCs w:val="24"/>
                <w:u w:val="single"/>
              </w:rPr>
            </w:pPr>
            <w:r w:rsidRPr="007953B1">
              <w:rPr>
                <w:rFonts w:ascii="Times New Roman" w:hAnsi="Times New Roman" w:cs="Times New Roman"/>
                <w:sz w:val="24"/>
                <w:szCs w:val="24"/>
                <w:u w:val="single"/>
              </w:rPr>
              <w:t>Состав: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1.Бабина Татьяна Васильевна, учитель географии, руководитель ШМО.</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2. </w:t>
            </w:r>
            <w:proofErr w:type="gramStart"/>
            <w:r w:rsidRPr="007953B1">
              <w:rPr>
                <w:rFonts w:ascii="Times New Roman" w:hAnsi="Times New Roman" w:cs="Times New Roman"/>
                <w:sz w:val="24"/>
                <w:szCs w:val="24"/>
              </w:rPr>
              <w:t>Луговых</w:t>
            </w:r>
            <w:proofErr w:type="gramEnd"/>
            <w:r w:rsidRPr="007953B1">
              <w:rPr>
                <w:rFonts w:ascii="Times New Roman" w:hAnsi="Times New Roman" w:cs="Times New Roman"/>
                <w:sz w:val="24"/>
                <w:szCs w:val="24"/>
              </w:rPr>
              <w:t xml:space="preserve"> Ольга Николаевна, учитель истории и обществознания, заместитель руководителя ШМО, </w:t>
            </w:r>
            <w:proofErr w:type="spellStart"/>
            <w:r w:rsidRPr="007953B1">
              <w:rPr>
                <w:rFonts w:ascii="Times New Roman" w:hAnsi="Times New Roman" w:cs="Times New Roman"/>
                <w:sz w:val="24"/>
                <w:szCs w:val="24"/>
              </w:rPr>
              <w:t>педагог-тьютор</w:t>
            </w:r>
            <w:proofErr w:type="spellEnd"/>
            <w:r w:rsidRPr="007953B1">
              <w:rPr>
                <w:rFonts w:ascii="Times New Roman" w:hAnsi="Times New Roman" w:cs="Times New Roman"/>
                <w:sz w:val="24"/>
                <w:szCs w:val="24"/>
              </w:rPr>
              <w:t>.</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3. </w:t>
            </w:r>
            <w:proofErr w:type="spellStart"/>
            <w:r w:rsidRPr="007953B1">
              <w:rPr>
                <w:rFonts w:ascii="Times New Roman" w:hAnsi="Times New Roman" w:cs="Times New Roman"/>
                <w:sz w:val="24"/>
                <w:szCs w:val="24"/>
              </w:rPr>
              <w:t>Андарзянова</w:t>
            </w:r>
            <w:proofErr w:type="spellEnd"/>
            <w:r w:rsidRPr="007953B1">
              <w:rPr>
                <w:rFonts w:ascii="Times New Roman" w:hAnsi="Times New Roman" w:cs="Times New Roman"/>
                <w:sz w:val="24"/>
                <w:szCs w:val="24"/>
              </w:rPr>
              <w:t xml:space="preserve"> Светлана Антоновна, учитель химии, </w:t>
            </w:r>
            <w:proofErr w:type="spellStart"/>
            <w:r w:rsidRPr="007953B1">
              <w:rPr>
                <w:rFonts w:ascii="Times New Roman" w:hAnsi="Times New Roman" w:cs="Times New Roman"/>
                <w:sz w:val="24"/>
                <w:szCs w:val="24"/>
              </w:rPr>
              <w:t>педагог-тьютор</w:t>
            </w:r>
            <w:proofErr w:type="spellEnd"/>
            <w:r w:rsidRPr="007953B1">
              <w:rPr>
                <w:rFonts w:ascii="Times New Roman" w:hAnsi="Times New Roman" w:cs="Times New Roman"/>
                <w:sz w:val="24"/>
                <w:szCs w:val="24"/>
              </w:rPr>
              <w:t>.</w:t>
            </w:r>
          </w:p>
          <w:p w:rsidR="00590A3A" w:rsidRPr="007953B1" w:rsidRDefault="0048138B" w:rsidP="00590A3A">
            <w:pPr>
              <w:jc w:val="both"/>
              <w:rPr>
                <w:rFonts w:ascii="Times New Roman" w:hAnsi="Times New Roman" w:cs="Times New Roman"/>
                <w:sz w:val="24"/>
                <w:szCs w:val="24"/>
              </w:rPr>
            </w:pPr>
            <w:r w:rsidRPr="007953B1">
              <w:rPr>
                <w:rFonts w:ascii="Times New Roman" w:hAnsi="Times New Roman" w:cs="Times New Roman"/>
                <w:sz w:val="24"/>
                <w:szCs w:val="24"/>
              </w:rPr>
              <w:t>4</w:t>
            </w:r>
            <w:r w:rsidR="00590A3A" w:rsidRPr="007953B1">
              <w:rPr>
                <w:rFonts w:ascii="Times New Roman" w:hAnsi="Times New Roman" w:cs="Times New Roman"/>
                <w:sz w:val="24"/>
                <w:szCs w:val="24"/>
              </w:rPr>
              <w:t>. Конева Любовь Владимировна, учитель истории и обществознания</w:t>
            </w:r>
          </w:p>
          <w:p w:rsidR="00590A3A" w:rsidRPr="007953B1" w:rsidRDefault="0048138B" w:rsidP="00590A3A">
            <w:pPr>
              <w:jc w:val="both"/>
              <w:rPr>
                <w:rFonts w:ascii="Times New Roman" w:hAnsi="Times New Roman" w:cs="Times New Roman"/>
                <w:sz w:val="24"/>
                <w:szCs w:val="24"/>
              </w:rPr>
            </w:pPr>
            <w:r w:rsidRPr="007953B1">
              <w:rPr>
                <w:rFonts w:ascii="Times New Roman" w:hAnsi="Times New Roman" w:cs="Times New Roman"/>
                <w:sz w:val="24"/>
                <w:szCs w:val="24"/>
              </w:rPr>
              <w:t>5</w:t>
            </w:r>
            <w:r w:rsidR="00590A3A" w:rsidRPr="007953B1">
              <w:rPr>
                <w:rFonts w:ascii="Times New Roman" w:hAnsi="Times New Roman" w:cs="Times New Roman"/>
                <w:sz w:val="24"/>
                <w:szCs w:val="24"/>
              </w:rPr>
              <w:t>. Лосева Ольга Васильевна, учитель биологии и географии</w:t>
            </w:r>
          </w:p>
          <w:p w:rsidR="00703D11" w:rsidRPr="007953B1" w:rsidRDefault="0048138B" w:rsidP="00703D11">
            <w:pPr>
              <w:jc w:val="both"/>
              <w:rPr>
                <w:rFonts w:ascii="Times New Roman" w:hAnsi="Times New Roman" w:cs="Times New Roman"/>
                <w:sz w:val="24"/>
                <w:szCs w:val="24"/>
              </w:rPr>
            </w:pPr>
            <w:r w:rsidRPr="007953B1">
              <w:rPr>
                <w:rFonts w:ascii="Times New Roman" w:hAnsi="Times New Roman" w:cs="Times New Roman"/>
                <w:sz w:val="24"/>
                <w:szCs w:val="24"/>
              </w:rPr>
              <w:t>6</w:t>
            </w:r>
            <w:r w:rsidR="00DB0C2C" w:rsidRPr="007953B1">
              <w:rPr>
                <w:rFonts w:ascii="Times New Roman" w:hAnsi="Times New Roman" w:cs="Times New Roman"/>
                <w:sz w:val="24"/>
                <w:szCs w:val="24"/>
              </w:rPr>
              <w:t xml:space="preserve">. </w:t>
            </w:r>
            <w:r w:rsidR="00DB0C2C" w:rsidRPr="007953B1">
              <w:rPr>
                <w:rFonts w:ascii="Times New Roman" w:eastAsia="Calibri" w:hAnsi="Times New Roman" w:cs="Times New Roman"/>
                <w:sz w:val="24"/>
                <w:szCs w:val="24"/>
              </w:rPr>
              <w:t>Мишина Елена Николаевна</w:t>
            </w:r>
            <w:r w:rsidR="00703D11" w:rsidRPr="007953B1">
              <w:rPr>
                <w:rFonts w:ascii="Times New Roman" w:eastAsia="Calibri" w:hAnsi="Times New Roman" w:cs="Times New Roman"/>
                <w:sz w:val="24"/>
                <w:szCs w:val="24"/>
              </w:rPr>
              <w:t xml:space="preserve">, </w:t>
            </w:r>
            <w:r w:rsidR="00703D11" w:rsidRPr="007953B1">
              <w:rPr>
                <w:rFonts w:ascii="Times New Roman" w:hAnsi="Times New Roman" w:cs="Times New Roman"/>
                <w:sz w:val="24"/>
                <w:szCs w:val="24"/>
              </w:rPr>
              <w:t>учитель биологии и географии</w:t>
            </w:r>
          </w:p>
          <w:p w:rsidR="00703D11" w:rsidRPr="007953B1" w:rsidRDefault="0048138B" w:rsidP="00703D11">
            <w:pPr>
              <w:jc w:val="both"/>
              <w:rPr>
                <w:rFonts w:ascii="Times New Roman" w:hAnsi="Times New Roman" w:cs="Times New Roman"/>
                <w:sz w:val="24"/>
                <w:szCs w:val="24"/>
              </w:rPr>
            </w:pPr>
            <w:r w:rsidRPr="007953B1">
              <w:rPr>
                <w:rFonts w:ascii="Times New Roman" w:hAnsi="Times New Roman" w:cs="Times New Roman"/>
                <w:sz w:val="24"/>
                <w:szCs w:val="24"/>
              </w:rPr>
              <w:t>7</w:t>
            </w:r>
            <w:r w:rsidR="00703D11" w:rsidRPr="007953B1">
              <w:rPr>
                <w:rFonts w:ascii="Times New Roman" w:hAnsi="Times New Roman" w:cs="Times New Roman"/>
                <w:sz w:val="24"/>
                <w:szCs w:val="24"/>
              </w:rPr>
              <w:t xml:space="preserve">. </w:t>
            </w:r>
            <w:r w:rsidR="00703D11" w:rsidRPr="007953B1">
              <w:rPr>
                <w:rFonts w:ascii="Times New Roman" w:eastAsia="Calibri" w:hAnsi="Times New Roman" w:cs="Times New Roman"/>
                <w:sz w:val="24"/>
                <w:szCs w:val="24"/>
              </w:rPr>
              <w:t xml:space="preserve">Мельникова Анна Михайловна, </w:t>
            </w:r>
            <w:r w:rsidR="00703D11" w:rsidRPr="007953B1">
              <w:rPr>
                <w:rFonts w:ascii="Times New Roman" w:hAnsi="Times New Roman" w:cs="Times New Roman"/>
                <w:sz w:val="24"/>
                <w:szCs w:val="24"/>
              </w:rPr>
              <w:t>учитель истории и обществознания</w:t>
            </w:r>
          </w:p>
          <w:p w:rsidR="00BC7987" w:rsidRPr="007953B1" w:rsidRDefault="00BC7987" w:rsidP="00703D11">
            <w:pPr>
              <w:jc w:val="both"/>
              <w:rPr>
                <w:rFonts w:ascii="Times New Roman" w:hAnsi="Times New Roman" w:cs="Times New Roman"/>
                <w:sz w:val="24"/>
                <w:szCs w:val="24"/>
              </w:rPr>
            </w:pP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b/>
                <w:sz w:val="24"/>
                <w:szCs w:val="24"/>
              </w:rPr>
              <w:t>ШМО учителей физической культуры, ОБЖ, технологии</w:t>
            </w:r>
            <w:r w:rsidRPr="007953B1">
              <w:rPr>
                <w:rFonts w:ascii="Times New Roman" w:hAnsi="Times New Roman" w:cs="Times New Roman"/>
                <w:sz w:val="24"/>
                <w:szCs w:val="24"/>
              </w:rPr>
              <w:t>.</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b/>
                <w:sz w:val="24"/>
                <w:szCs w:val="24"/>
              </w:rPr>
              <w:t>Тема</w:t>
            </w:r>
            <w:r w:rsidRPr="007953B1">
              <w:rPr>
                <w:rFonts w:ascii="Times New Roman" w:hAnsi="Times New Roman" w:cs="Times New Roman"/>
                <w:sz w:val="24"/>
                <w:szCs w:val="24"/>
              </w:rPr>
              <w:t xml:space="preserve"> </w:t>
            </w:r>
            <w:r w:rsidRPr="007953B1">
              <w:rPr>
                <w:rFonts w:ascii="Times New Roman" w:hAnsi="Times New Roman" w:cs="Times New Roman"/>
                <w:b/>
                <w:sz w:val="24"/>
                <w:szCs w:val="24"/>
              </w:rPr>
              <w:t>работы</w:t>
            </w:r>
            <w:r w:rsidR="0048138B" w:rsidRPr="007953B1">
              <w:rPr>
                <w:rFonts w:ascii="Times New Roman" w:hAnsi="Times New Roman" w:cs="Times New Roman"/>
                <w:sz w:val="24"/>
                <w:szCs w:val="24"/>
              </w:rPr>
              <w:t xml:space="preserve"> на 2015-2016</w:t>
            </w:r>
            <w:r w:rsidRPr="007953B1">
              <w:rPr>
                <w:rFonts w:ascii="Times New Roman" w:hAnsi="Times New Roman" w:cs="Times New Roman"/>
                <w:sz w:val="24"/>
                <w:szCs w:val="24"/>
              </w:rPr>
              <w:t xml:space="preserve"> учебный год:</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«Личностно - ориентированный подход как современный ориентир в педагогической деятельности»</w:t>
            </w:r>
          </w:p>
          <w:p w:rsidR="00590A3A" w:rsidRPr="007953B1" w:rsidRDefault="00590A3A" w:rsidP="00590A3A">
            <w:pPr>
              <w:jc w:val="both"/>
              <w:rPr>
                <w:rFonts w:ascii="Times New Roman" w:hAnsi="Times New Roman" w:cs="Times New Roman"/>
                <w:sz w:val="24"/>
                <w:szCs w:val="24"/>
                <w:u w:val="single"/>
              </w:rPr>
            </w:pPr>
            <w:r w:rsidRPr="007953B1">
              <w:rPr>
                <w:rFonts w:ascii="Times New Roman" w:hAnsi="Times New Roman" w:cs="Times New Roman"/>
                <w:sz w:val="24"/>
                <w:szCs w:val="24"/>
                <w:u w:val="single"/>
              </w:rPr>
              <w:t>Состав:</w:t>
            </w:r>
          </w:p>
          <w:p w:rsidR="00590A3A" w:rsidRPr="007953B1" w:rsidRDefault="00590A3A" w:rsidP="000610F3">
            <w:pPr>
              <w:pStyle w:val="a5"/>
              <w:numPr>
                <w:ilvl w:val="0"/>
                <w:numId w:val="12"/>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w:t>
            </w:r>
            <w:proofErr w:type="spellEnd"/>
            <w:r w:rsidRPr="007953B1">
              <w:rPr>
                <w:rFonts w:ascii="Times New Roman" w:hAnsi="Times New Roman" w:cs="Times New Roman"/>
                <w:sz w:val="24"/>
                <w:szCs w:val="24"/>
              </w:rPr>
              <w:t xml:space="preserve"> Алексей Владимирович, учитель физической культуры, руководитель ШМО</w:t>
            </w:r>
          </w:p>
          <w:p w:rsidR="00590A3A" w:rsidRPr="007953B1" w:rsidRDefault="00590A3A" w:rsidP="000610F3">
            <w:pPr>
              <w:pStyle w:val="a5"/>
              <w:numPr>
                <w:ilvl w:val="0"/>
                <w:numId w:val="12"/>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Ронкин</w:t>
            </w:r>
            <w:proofErr w:type="spellEnd"/>
            <w:r w:rsidRPr="007953B1">
              <w:rPr>
                <w:rFonts w:ascii="Times New Roman" w:hAnsi="Times New Roman" w:cs="Times New Roman"/>
                <w:sz w:val="24"/>
                <w:szCs w:val="24"/>
              </w:rPr>
              <w:t xml:space="preserve"> Андрей Давыдович, учитель физической культуры</w:t>
            </w:r>
          </w:p>
          <w:p w:rsidR="00590A3A" w:rsidRPr="007953B1" w:rsidRDefault="00590A3A" w:rsidP="000610F3">
            <w:pPr>
              <w:pStyle w:val="a5"/>
              <w:numPr>
                <w:ilvl w:val="0"/>
                <w:numId w:val="12"/>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Ярушина</w:t>
            </w:r>
            <w:proofErr w:type="spellEnd"/>
            <w:r w:rsidRPr="007953B1">
              <w:rPr>
                <w:rFonts w:ascii="Times New Roman" w:hAnsi="Times New Roman" w:cs="Times New Roman"/>
                <w:sz w:val="24"/>
                <w:szCs w:val="24"/>
              </w:rPr>
              <w:t xml:space="preserve"> Елена Геннадьевна, учитель физической культуры</w:t>
            </w:r>
          </w:p>
          <w:p w:rsidR="0048138B" w:rsidRPr="007953B1" w:rsidRDefault="0048138B" w:rsidP="000610F3">
            <w:pPr>
              <w:pStyle w:val="a5"/>
              <w:numPr>
                <w:ilvl w:val="0"/>
                <w:numId w:val="12"/>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Корлыханов</w:t>
            </w:r>
            <w:proofErr w:type="spellEnd"/>
            <w:r w:rsidRPr="007953B1">
              <w:rPr>
                <w:rFonts w:ascii="Times New Roman" w:hAnsi="Times New Roman" w:cs="Times New Roman"/>
                <w:sz w:val="24"/>
                <w:szCs w:val="24"/>
              </w:rPr>
              <w:t xml:space="preserve"> Андрей Викторович, учитель технологии</w:t>
            </w:r>
          </w:p>
          <w:p w:rsidR="00590A3A" w:rsidRPr="007953B1" w:rsidRDefault="00590A3A" w:rsidP="000610F3">
            <w:pPr>
              <w:pStyle w:val="a5"/>
              <w:numPr>
                <w:ilvl w:val="0"/>
                <w:numId w:val="12"/>
              </w:numPr>
              <w:ind w:left="319"/>
              <w:jc w:val="both"/>
              <w:rPr>
                <w:rFonts w:ascii="Times New Roman" w:hAnsi="Times New Roman" w:cs="Times New Roman"/>
                <w:sz w:val="24"/>
                <w:szCs w:val="24"/>
              </w:rPr>
            </w:pPr>
            <w:r w:rsidRPr="007953B1">
              <w:rPr>
                <w:rFonts w:ascii="Times New Roman" w:hAnsi="Times New Roman" w:cs="Times New Roman"/>
                <w:sz w:val="24"/>
                <w:szCs w:val="24"/>
              </w:rPr>
              <w:t>Демина Надежда Витальевна, учитель технологии</w:t>
            </w:r>
          </w:p>
          <w:p w:rsidR="00590A3A" w:rsidRPr="007953B1" w:rsidRDefault="00590A3A" w:rsidP="000610F3">
            <w:pPr>
              <w:pStyle w:val="a5"/>
              <w:numPr>
                <w:ilvl w:val="0"/>
                <w:numId w:val="12"/>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Шонохова</w:t>
            </w:r>
            <w:proofErr w:type="spellEnd"/>
            <w:r w:rsidRPr="007953B1">
              <w:rPr>
                <w:rFonts w:ascii="Times New Roman" w:hAnsi="Times New Roman" w:cs="Times New Roman"/>
                <w:sz w:val="24"/>
                <w:szCs w:val="24"/>
              </w:rPr>
              <w:t xml:space="preserve"> Лариса Ивановна, учитель технологии</w:t>
            </w:r>
          </w:p>
          <w:p w:rsidR="00590A3A" w:rsidRPr="007953B1" w:rsidRDefault="00291DBD" w:rsidP="000610F3">
            <w:pPr>
              <w:pStyle w:val="a5"/>
              <w:numPr>
                <w:ilvl w:val="0"/>
                <w:numId w:val="12"/>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Мугинова</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Жамиля</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Заяновна</w:t>
            </w:r>
            <w:proofErr w:type="spellEnd"/>
            <w:r w:rsidR="00590A3A" w:rsidRPr="007953B1">
              <w:rPr>
                <w:rFonts w:ascii="Times New Roman" w:hAnsi="Times New Roman" w:cs="Times New Roman"/>
                <w:sz w:val="24"/>
                <w:szCs w:val="24"/>
              </w:rPr>
              <w:t>, преподаватель-организатор ОБЖ</w:t>
            </w:r>
          </w:p>
          <w:p w:rsidR="00E97CED" w:rsidRPr="007953B1" w:rsidRDefault="00703D11" w:rsidP="000610F3">
            <w:pPr>
              <w:pStyle w:val="a5"/>
              <w:numPr>
                <w:ilvl w:val="0"/>
                <w:numId w:val="12"/>
              </w:numPr>
              <w:ind w:left="319"/>
              <w:jc w:val="both"/>
              <w:rPr>
                <w:rFonts w:ascii="Times New Roman" w:hAnsi="Times New Roman" w:cs="Times New Roman"/>
                <w:sz w:val="24"/>
                <w:szCs w:val="24"/>
              </w:rPr>
            </w:pPr>
            <w:r w:rsidRPr="007953B1">
              <w:rPr>
                <w:rFonts w:ascii="Times New Roman" w:eastAsia="Calibri" w:hAnsi="Times New Roman" w:cs="Times New Roman"/>
                <w:sz w:val="24"/>
                <w:szCs w:val="24"/>
              </w:rPr>
              <w:t xml:space="preserve">Кузнецов Михаил Александрович, </w:t>
            </w:r>
            <w:r w:rsidRPr="007953B1">
              <w:rPr>
                <w:rFonts w:ascii="Times New Roman" w:hAnsi="Times New Roman" w:cs="Times New Roman"/>
                <w:sz w:val="24"/>
                <w:szCs w:val="24"/>
              </w:rPr>
              <w:t>учитель физической культуры</w:t>
            </w:r>
          </w:p>
          <w:p w:rsidR="00E97CED" w:rsidRPr="007953B1" w:rsidRDefault="00703D11" w:rsidP="000610F3">
            <w:pPr>
              <w:pStyle w:val="a5"/>
              <w:numPr>
                <w:ilvl w:val="0"/>
                <w:numId w:val="12"/>
              </w:numPr>
              <w:ind w:left="319"/>
              <w:jc w:val="both"/>
              <w:rPr>
                <w:rFonts w:ascii="Times New Roman" w:hAnsi="Times New Roman" w:cs="Times New Roman"/>
                <w:sz w:val="24"/>
                <w:szCs w:val="24"/>
              </w:rPr>
            </w:pPr>
            <w:proofErr w:type="gramStart"/>
            <w:r w:rsidRPr="007953B1">
              <w:rPr>
                <w:rFonts w:ascii="Times New Roman" w:eastAsia="Calibri" w:hAnsi="Times New Roman" w:cs="Times New Roman"/>
                <w:sz w:val="24"/>
                <w:szCs w:val="24"/>
              </w:rPr>
              <w:t>Вялых</w:t>
            </w:r>
            <w:proofErr w:type="gramEnd"/>
            <w:r w:rsidRPr="007953B1">
              <w:rPr>
                <w:rFonts w:ascii="Times New Roman" w:eastAsia="Calibri" w:hAnsi="Times New Roman" w:cs="Times New Roman"/>
                <w:sz w:val="24"/>
                <w:szCs w:val="24"/>
              </w:rPr>
              <w:t xml:space="preserve"> Светлана Юрьевна</w:t>
            </w:r>
            <w:r w:rsidR="00E97CED" w:rsidRPr="007953B1">
              <w:rPr>
                <w:rFonts w:ascii="Times New Roman" w:eastAsia="Calibri" w:hAnsi="Times New Roman" w:cs="Times New Roman"/>
                <w:sz w:val="24"/>
                <w:szCs w:val="24"/>
              </w:rPr>
              <w:t xml:space="preserve">, </w:t>
            </w:r>
            <w:r w:rsidR="00E97CED" w:rsidRPr="007953B1">
              <w:rPr>
                <w:rFonts w:ascii="Times New Roman" w:hAnsi="Times New Roman" w:cs="Times New Roman"/>
                <w:sz w:val="24"/>
                <w:szCs w:val="24"/>
              </w:rPr>
              <w:t>учитель технологии</w:t>
            </w:r>
          </w:p>
          <w:p w:rsidR="00590A3A" w:rsidRPr="007953B1" w:rsidRDefault="00703D11" w:rsidP="000610F3">
            <w:pPr>
              <w:pStyle w:val="a5"/>
              <w:numPr>
                <w:ilvl w:val="0"/>
                <w:numId w:val="12"/>
              </w:numPr>
              <w:ind w:left="319"/>
              <w:jc w:val="both"/>
              <w:rPr>
                <w:rFonts w:ascii="Times New Roman" w:hAnsi="Times New Roman" w:cs="Times New Roman"/>
                <w:sz w:val="24"/>
                <w:szCs w:val="24"/>
              </w:rPr>
            </w:pPr>
            <w:r w:rsidRPr="007953B1">
              <w:rPr>
                <w:rFonts w:ascii="Times New Roman" w:eastAsia="Calibri" w:hAnsi="Times New Roman" w:cs="Times New Roman"/>
                <w:sz w:val="24"/>
                <w:szCs w:val="24"/>
              </w:rPr>
              <w:t>Попов Александр Николаевич</w:t>
            </w:r>
            <w:r w:rsidR="00E97CED" w:rsidRPr="007953B1">
              <w:rPr>
                <w:rFonts w:ascii="Times New Roman" w:eastAsia="Calibri" w:hAnsi="Times New Roman" w:cs="Times New Roman"/>
                <w:sz w:val="24"/>
                <w:szCs w:val="24"/>
              </w:rPr>
              <w:t xml:space="preserve">, </w:t>
            </w:r>
            <w:r w:rsidR="00E97CED" w:rsidRPr="007953B1">
              <w:rPr>
                <w:rFonts w:ascii="Times New Roman" w:hAnsi="Times New Roman" w:cs="Times New Roman"/>
                <w:sz w:val="24"/>
                <w:szCs w:val="24"/>
              </w:rPr>
              <w:t xml:space="preserve">учитель </w:t>
            </w:r>
            <w:r w:rsidR="00E97CED" w:rsidRPr="007953B1">
              <w:rPr>
                <w:rFonts w:ascii="Times New Roman" w:hAnsi="Times New Roman" w:cs="Times New Roman"/>
                <w:sz w:val="24"/>
                <w:szCs w:val="24"/>
              </w:rPr>
              <w:lastRenderedPageBreak/>
              <w:t>физической культуры</w:t>
            </w:r>
          </w:p>
          <w:p w:rsidR="00BC7987" w:rsidRPr="007953B1" w:rsidRDefault="00BC7987" w:rsidP="00BC7987">
            <w:pPr>
              <w:jc w:val="both"/>
              <w:rPr>
                <w:rFonts w:ascii="Times New Roman" w:hAnsi="Times New Roman" w:cs="Times New Roman"/>
                <w:sz w:val="24"/>
                <w:szCs w:val="24"/>
              </w:rPr>
            </w:pPr>
          </w:p>
          <w:p w:rsidR="00590A3A" w:rsidRPr="007953B1" w:rsidRDefault="00590A3A" w:rsidP="00590A3A">
            <w:pPr>
              <w:jc w:val="both"/>
              <w:rPr>
                <w:rFonts w:ascii="Times New Roman" w:hAnsi="Times New Roman" w:cs="Times New Roman"/>
                <w:b/>
                <w:sz w:val="24"/>
                <w:szCs w:val="24"/>
              </w:rPr>
            </w:pPr>
            <w:r w:rsidRPr="007953B1">
              <w:rPr>
                <w:rFonts w:ascii="Times New Roman" w:hAnsi="Times New Roman" w:cs="Times New Roman"/>
                <w:b/>
                <w:sz w:val="24"/>
                <w:szCs w:val="24"/>
              </w:rPr>
              <w:t>ШМО учителей иностранного языка</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b/>
                <w:sz w:val="24"/>
                <w:szCs w:val="24"/>
              </w:rPr>
              <w:t>Тема</w:t>
            </w:r>
            <w:r w:rsidRPr="007953B1">
              <w:rPr>
                <w:rFonts w:ascii="Times New Roman" w:hAnsi="Times New Roman" w:cs="Times New Roman"/>
                <w:sz w:val="24"/>
                <w:szCs w:val="24"/>
              </w:rPr>
              <w:t xml:space="preserve"> </w:t>
            </w:r>
            <w:r w:rsidRPr="007953B1">
              <w:rPr>
                <w:rFonts w:ascii="Times New Roman" w:hAnsi="Times New Roman" w:cs="Times New Roman"/>
                <w:b/>
                <w:sz w:val="24"/>
                <w:szCs w:val="24"/>
              </w:rPr>
              <w:t>работы</w:t>
            </w:r>
            <w:r w:rsidRPr="007953B1">
              <w:rPr>
                <w:rFonts w:ascii="Times New Roman" w:hAnsi="Times New Roman" w:cs="Times New Roman"/>
                <w:sz w:val="24"/>
                <w:szCs w:val="24"/>
              </w:rPr>
              <w:t xml:space="preserve"> </w:t>
            </w:r>
            <w:r w:rsidR="0048138B" w:rsidRPr="007953B1">
              <w:rPr>
                <w:rFonts w:ascii="Times New Roman" w:hAnsi="Times New Roman" w:cs="Times New Roman"/>
                <w:sz w:val="24"/>
                <w:szCs w:val="24"/>
              </w:rPr>
              <w:t>на 2015-2016</w:t>
            </w:r>
            <w:r w:rsidRPr="007953B1">
              <w:rPr>
                <w:rFonts w:ascii="Times New Roman" w:hAnsi="Times New Roman" w:cs="Times New Roman"/>
                <w:sz w:val="24"/>
                <w:szCs w:val="24"/>
              </w:rPr>
              <w:t xml:space="preserve"> учебный год:</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«Применение И</w:t>
            </w:r>
            <w:proofErr w:type="gramStart"/>
            <w:r w:rsidRPr="007953B1">
              <w:rPr>
                <w:rFonts w:ascii="Times New Roman" w:hAnsi="Times New Roman" w:cs="Times New Roman"/>
                <w:sz w:val="24"/>
                <w:szCs w:val="24"/>
              </w:rPr>
              <w:t>КТ в пр</w:t>
            </w:r>
            <w:proofErr w:type="gramEnd"/>
            <w:r w:rsidRPr="007953B1">
              <w:rPr>
                <w:rFonts w:ascii="Times New Roman" w:hAnsi="Times New Roman" w:cs="Times New Roman"/>
                <w:sz w:val="24"/>
                <w:szCs w:val="24"/>
              </w:rPr>
              <w:t>еподавании иностранного языка с целью повышения качества образования обучающихся и развития их языковых способностей».</w:t>
            </w:r>
          </w:p>
          <w:p w:rsidR="00590A3A" w:rsidRPr="007953B1" w:rsidRDefault="00590A3A" w:rsidP="00590A3A">
            <w:pPr>
              <w:jc w:val="both"/>
              <w:rPr>
                <w:rFonts w:ascii="Times New Roman" w:hAnsi="Times New Roman" w:cs="Times New Roman"/>
                <w:sz w:val="24"/>
                <w:szCs w:val="24"/>
                <w:u w:val="single"/>
              </w:rPr>
            </w:pPr>
            <w:r w:rsidRPr="007953B1">
              <w:rPr>
                <w:rFonts w:ascii="Times New Roman" w:hAnsi="Times New Roman" w:cs="Times New Roman"/>
                <w:sz w:val="24"/>
                <w:szCs w:val="24"/>
                <w:u w:val="single"/>
              </w:rPr>
              <w:t>Состав:</w:t>
            </w:r>
          </w:p>
          <w:p w:rsidR="00590A3A" w:rsidRPr="007953B1" w:rsidRDefault="00590A3A" w:rsidP="000610F3">
            <w:pPr>
              <w:pStyle w:val="a5"/>
              <w:numPr>
                <w:ilvl w:val="0"/>
                <w:numId w:val="13"/>
              </w:numPr>
              <w:ind w:left="319"/>
              <w:jc w:val="both"/>
              <w:rPr>
                <w:rFonts w:ascii="Times New Roman" w:hAnsi="Times New Roman" w:cs="Times New Roman"/>
                <w:sz w:val="24"/>
                <w:szCs w:val="24"/>
              </w:rPr>
            </w:pPr>
            <w:proofErr w:type="spellStart"/>
            <w:r w:rsidRPr="007953B1">
              <w:rPr>
                <w:rFonts w:ascii="Times New Roman" w:hAnsi="Times New Roman" w:cs="Times New Roman"/>
                <w:sz w:val="24"/>
                <w:szCs w:val="24"/>
              </w:rPr>
              <w:t>Манохина</w:t>
            </w:r>
            <w:proofErr w:type="spellEnd"/>
            <w:r w:rsidRPr="007953B1">
              <w:rPr>
                <w:rFonts w:ascii="Times New Roman" w:hAnsi="Times New Roman" w:cs="Times New Roman"/>
                <w:sz w:val="24"/>
                <w:szCs w:val="24"/>
              </w:rPr>
              <w:t xml:space="preserve"> Людмила Георгиевна, учитель английского языка, руковод</w:t>
            </w:r>
            <w:r w:rsidR="00BC7987" w:rsidRPr="007953B1">
              <w:rPr>
                <w:rFonts w:ascii="Times New Roman" w:hAnsi="Times New Roman" w:cs="Times New Roman"/>
                <w:sz w:val="24"/>
                <w:szCs w:val="24"/>
              </w:rPr>
              <w:t xml:space="preserve">итель ШМО, председатель </w:t>
            </w:r>
            <w:proofErr w:type="spellStart"/>
            <w:r w:rsidR="00BC7987" w:rsidRPr="007953B1">
              <w:rPr>
                <w:rFonts w:ascii="Times New Roman" w:hAnsi="Times New Roman" w:cs="Times New Roman"/>
                <w:sz w:val="24"/>
                <w:szCs w:val="24"/>
              </w:rPr>
              <w:t>комисии</w:t>
            </w:r>
            <w:proofErr w:type="spellEnd"/>
            <w:r w:rsidRPr="007953B1">
              <w:rPr>
                <w:rFonts w:ascii="Times New Roman" w:hAnsi="Times New Roman" w:cs="Times New Roman"/>
                <w:sz w:val="24"/>
                <w:szCs w:val="24"/>
              </w:rPr>
              <w:t xml:space="preserve"> ГАК ГБОУ СПО СО «</w:t>
            </w:r>
            <w:proofErr w:type="spellStart"/>
            <w:r w:rsidRPr="007953B1">
              <w:rPr>
                <w:rFonts w:ascii="Times New Roman" w:hAnsi="Times New Roman" w:cs="Times New Roman"/>
                <w:sz w:val="24"/>
                <w:szCs w:val="24"/>
              </w:rPr>
              <w:t>Красноуфимский</w:t>
            </w:r>
            <w:proofErr w:type="spellEnd"/>
            <w:r w:rsidRPr="007953B1">
              <w:rPr>
                <w:rFonts w:ascii="Times New Roman" w:hAnsi="Times New Roman" w:cs="Times New Roman"/>
                <w:sz w:val="24"/>
                <w:szCs w:val="24"/>
              </w:rPr>
              <w:t xml:space="preserve"> педагогический колледж».</w:t>
            </w:r>
          </w:p>
          <w:p w:rsidR="00590A3A" w:rsidRPr="007953B1" w:rsidRDefault="00590A3A" w:rsidP="000610F3">
            <w:pPr>
              <w:pStyle w:val="a5"/>
              <w:numPr>
                <w:ilvl w:val="0"/>
                <w:numId w:val="13"/>
              </w:numPr>
              <w:ind w:left="319"/>
              <w:jc w:val="both"/>
              <w:rPr>
                <w:rFonts w:ascii="Times New Roman" w:hAnsi="Times New Roman" w:cs="Times New Roman"/>
                <w:sz w:val="24"/>
                <w:szCs w:val="24"/>
                <w:u w:val="single"/>
              </w:rPr>
            </w:pPr>
            <w:proofErr w:type="spellStart"/>
            <w:r w:rsidRPr="007953B1">
              <w:rPr>
                <w:rFonts w:ascii="Times New Roman" w:hAnsi="Times New Roman" w:cs="Times New Roman"/>
                <w:sz w:val="24"/>
                <w:szCs w:val="24"/>
              </w:rPr>
              <w:t>Мокрова</w:t>
            </w:r>
            <w:proofErr w:type="spellEnd"/>
            <w:r w:rsidRPr="007953B1">
              <w:rPr>
                <w:rFonts w:ascii="Times New Roman" w:hAnsi="Times New Roman" w:cs="Times New Roman"/>
                <w:sz w:val="24"/>
                <w:szCs w:val="24"/>
              </w:rPr>
              <w:t xml:space="preserve"> Светлана Альбертовна, учитель английского языка, педаго</w:t>
            </w:r>
            <w:proofErr w:type="gramStart"/>
            <w:r w:rsidRPr="007953B1">
              <w:rPr>
                <w:rFonts w:ascii="Times New Roman" w:hAnsi="Times New Roman" w:cs="Times New Roman"/>
                <w:sz w:val="24"/>
                <w:szCs w:val="24"/>
              </w:rPr>
              <w:t>г-</w:t>
            </w:r>
            <w:proofErr w:type="gram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тьютор</w:t>
            </w:r>
            <w:proofErr w:type="spellEnd"/>
          </w:p>
          <w:p w:rsidR="00590A3A" w:rsidRPr="007953B1" w:rsidRDefault="0048138B" w:rsidP="000610F3">
            <w:pPr>
              <w:pStyle w:val="a5"/>
              <w:numPr>
                <w:ilvl w:val="0"/>
                <w:numId w:val="13"/>
              </w:numPr>
              <w:ind w:left="319"/>
              <w:jc w:val="both"/>
              <w:rPr>
                <w:rFonts w:ascii="Times New Roman" w:hAnsi="Times New Roman" w:cs="Times New Roman"/>
                <w:sz w:val="24"/>
                <w:szCs w:val="24"/>
                <w:u w:val="single"/>
              </w:rPr>
            </w:pPr>
            <w:r w:rsidRPr="007953B1">
              <w:rPr>
                <w:rFonts w:ascii="Times New Roman" w:hAnsi="Times New Roman" w:cs="Times New Roman"/>
                <w:sz w:val="24"/>
                <w:szCs w:val="24"/>
              </w:rPr>
              <w:t>Курбанов</w:t>
            </w:r>
            <w:r w:rsidR="007026EC" w:rsidRPr="007953B1">
              <w:rPr>
                <w:rFonts w:ascii="Times New Roman" w:hAnsi="Times New Roman" w:cs="Times New Roman"/>
                <w:sz w:val="24"/>
                <w:szCs w:val="24"/>
              </w:rPr>
              <w:t>а</w:t>
            </w:r>
            <w:r w:rsidRPr="007953B1">
              <w:rPr>
                <w:rFonts w:ascii="Times New Roman" w:hAnsi="Times New Roman" w:cs="Times New Roman"/>
                <w:sz w:val="24"/>
                <w:szCs w:val="24"/>
              </w:rPr>
              <w:t xml:space="preserve"> Юлия </w:t>
            </w:r>
            <w:proofErr w:type="spellStart"/>
            <w:r w:rsidRPr="007953B1">
              <w:rPr>
                <w:rFonts w:ascii="Times New Roman" w:hAnsi="Times New Roman" w:cs="Times New Roman"/>
                <w:sz w:val="24"/>
                <w:szCs w:val="24"/>
              </w:rPr>
              <w:t>Радифовна</w:t>
            </w:r>
            <w:proofErr w:type="spellEnd"/>
            <w:r w:rsidR="00590A3A" w:rsidRPr="007953B1">
              <w:rPr>
                <w:rFonts w:ascii="Times New Roman" w:hAnsi="Times New Roman" w:cs="Times New Roman"/>
                <w:sz w:val="24"/>
                <w:szCs w:val="24"/>
              </w:rPr>
              <w:t>, учитель английского языка</w:t>
            </w:r>
          </w:p>
          <w:p w:rsidR="00590A3A" w:rsidRPr="007953B1" w:rsidRDefault="00590A3A" w:rsidP="000610F3">
            <w:pPr>
              <w:pStyle w:val="a5"/>
              <w:numPr>
                <w:ilvl w:val="0"/>
                <w:numId w:val="13"/>
              </w:numPr>
              <w:ind w:left="319"/>
              <w:jc w:val="both"/>
              <w:rPr>
                <w:rFonts w:ascii="Times New Roman" w:hAnsi="Times New Roman" w:cs="Times New Roman"/>
                <w:sz w:val="24"/>
                <w:szCs w:val="24"/>
                <w:u w:val="single"/>
              </w:rPr>
            </w:pPr>
            <w:proofErr w:type="spellStart"/>
            <w:r w:rsidRPr="007953B1">
              <w:rPr>
                <w:rFonts w:ascii="Times New Roman" w:hAnsi="Times New Roman" w:cs="Times New Roman"/>
                <w:sz w:val="24"/>
                <w:szCs w:val="24"/>
              </w:rPr>
              <w:t>Каракулова</w:t>
            </w:r>
            <w:proofErr w:type="spellEnd"/>
            <w:r w:rsidRPr="007953B1">
              <w:rPr>
                <w:rFonts w:ascii="Times New Roman" w:hAnsi="Times New Roman" w:cs="Times New Roman"/>
                <w:sz w:val="24"/>
                <w:szCs w:val="24"/>
              </w:rPr>
              <w:t xml:space="preserve"> Любовь Михайловна, учитель английского языка</w:t>
            </w:r>
          </w:p>
          <w:p w:rsidR="00590A3A" w:rsidRPr="007953B1" w:rsidRDefault="00590A3A" w:rsidP="000610F3">
            <w:pPr>
              <w:pStyle w:val="a5"/>
              <w:numPr>
                <w:ilvl w:val="0"/>
                <w:numId w:val="13"/>
              </w:numPr>
              <w:ind w:left="319"/>
              <w:jc w:val="both"/>
              <w:rPr>
                <w:rFonts w:ascii="Times New Roman" w:hAnsi="Times New Roman" w:cs="Times New Roman"/>
                <w:sz w:val="24"/>
                <w:szCs w:val="24"/>
                <w:u w:val="single"/>
              </w:rPr>
            </w:pPr>
            <w:r w:rsidRPr="007953B1">
              <w:rPr>
                <w:rFonts w:ascii="Times New Roman" w:hAnsi="Times New Roman" w:cs="Times New Roman"/>
                <w:sz w:val="24"/>
                <w:szCs w:val="24"/>
              </w:rPr>
              <w:t>Попова Елена Юрьевна, учитель английского языка, руководитель проекта «Лингвистические сборы»</w:t>
            </w:r>
          </w:p>
          <w:p w:rsidR="00E97CED" w:rsidRPr="007953B1" w:rsidRDefault="00DB0C2C" w:rsidP="000610F3">
            <w:pPr>
              <w:pStyle w:val="a5"/>
              <w:numPr>
                <w:ilvl w:val="0"/>
                <w:numId w:val="13"/>
              </w:numPr>
              <w:ind w:left="319"/>
              <w:jc w:val="both"/>
              <w:rPr>
                <w:rFonts w:ascii="Times New Roman" w:hAnsi="Times New Roman" w:cs="Times New Roman"/>
                <w:b/>
                <w:sz w:val="24"/>
                <w:szCs w:val="24"/>
                <w:u w:val="single"/>
              </w:rPr>
            </w:pPr>
            <w:r w:rsidRPr="007953B1">
              <w:rPr>
                <w:rFonts w:ascii="Times New Roman" w:eastAsia="Calibri" w:hAnsi="Times New Roman" w:cs="Times New Roman"/>
                <w:sz w:val="24"/>
                <w:szCs w:val="24"/>
              </w:rPr>
              <w:t xml:space="preserve">Трифонова </w:t>
            </w:r>
            <w:proofErr w:type="spellStart"/>
            <w:r w:rsidRPr="007953B1">
              <w:rPr>
                <w:rFonts w:ascii="Times New Roman" w:eastAsia="Calibri" w:hAnsi="Times New Roman" w:cs="Times New Roman"/>
                <w:sz w:val="24"/>
                <w:szCs w:val="24"/>
              </w:rPr>
              <w:t>Зульфия</w:t>
            </w:r>
            <w:proofErr w:type="spellEnd"/>
            <w:r w:rsidRPr="007953B1">
              <w:rPr>
                <w:rFonts w:ascii="Times New Roman" w:eastAsia="Calibri" w:hAnsi="Times New Roman" w:cs="Times New Roman"/>
                <w:sz w:val="24"/>
                <w:szCs w:val="24"/>
              </w:rPr>
              <w:t xml:space="preserve"> </w:t>
            </w:r>
            <w:proofErr w:type="spellStart"/>
            <w:r w:rsidRPr="007953B1">
              <w:rPr>
                <w:rFonts w:ascii="Times New Roman" w:eastAsia="Calibri" w:hAnsi="Times New Roman" w:cs="Times New Roman"/>
                <w:sz w:val="24"/>
                <w:szCs w:val="24"/>
              </w:rPr>
              <w:t>Насимовна</w:t>
            </w:r>
            <w:proofErr w:type="spellEnd"/>
            <w:r w:rsidR="00E97CED" w:rsidRPr="007953B1">
              <w:rPr>
                <w:rFonts w:ascii="Times New Roman" w:eastAsia="Calibri" w:hAnsi="Times New Roman" w:cs="Times New Roman"/>
                <w:sz w:val="24"/>
                <w:szCs w:val="24"/>
              </w:rPr>
              <w:t xml:space="preserve">, </w:t>
            </w:r>
            <w:r w:rsidR="00E97CED" w:rsidRPr="007953B1">
              <w:rPr>
                <w:rFonts w:ascii="Times New Roman" w:hAnsi="Times New Roman" w:cs="Times New Roman"/>
                <w:sz w:val="24"/>
                <w:szCs w:val="24"/>
              </w:rPr>
              <w:t>учитель английского языка</w:t>
            </w:r>
          </w:p>
          <w:p w:rsidR="00E97CED" w:rsidRPr="007953B1" w:rsidRDefault="00DB0C2C" w:rsidP="000610F3">
            <w:pPr>
              <w:pStyle w:val="a5"/>
              <w:numPr>
                <w:ilvl w:val="0"/>
                <w:numId w:val="13"/>
              </w:numPr>
              <w:ind w:left="319"/>
              <w:jc w:val="both"/>
              <w:rPr>
                <w:rFonts w:ascii="Times New Roman" w:hAnsi="Times New Roman" w:cs="Times New Roman"/>
                <w:b/>
                <w:sz w:val="24"/>
                <w:szCs w:val="24"/>
                <w:u w:val="single"/>
              </w:rPr>
            </w:pPr>
            <w:r w:rsidRPr="007953B1">
              <w:rPr>
                <w:rFonts w:ascii="Times New Roman" w:eastAsia="Calibri" w:hAnsi="Times New Roman" w:cs="Times New Roman"/>
                <w:sz w:val="24"/>
                <w:szCs w:val="24"/>
              </w:rPr>
              <w:t xml:space="preserve">Ахматова </w:t>
            </w:r>
            <w:proofErr w:type="spellStart"/>
            <w:r w:rsidRPr="007953B1">
              <w:rPr>
                <w:rFonts w:ascii="Times New Roman" w:eastAsia="Calibri" w:hAnsi="Times New Roman" w:cs="Times New Roman"/>
                <w:sz w:val="24"/>
                <w:szCs w:val="24"/>
              </w:rPr>
              <w:t>Алия</w:t>
            </w:r>
            <w:proofErr w:type="spellEnd"/>
            <w:r w:rsidRPr="007953B1">
              <w:rPr>
                <w:rFonts w:ascii="Times New Roman" w:eastAsia="Calibri" w:hAnsi="Times New Roman" w:cs="Times New Roman"/>
                <w:sz w:val="24"/>
                <w:szCs w:val="24"/>
              </w:rPr>
              <w:t xml:space="preserve"> </w:t>
            </w:r>
            <w:proofErr w:type="spellStart"/>
            <w:r w:rsidRPr="007953B1">
              <w:rPr>
                <w:rFonts w:ascii="Times New Roman" w:eastAsia="Calibri" w:hAnsi="Times New Roman" w:cs="Times New Roman"/>
                <w:sz w:val="24"/>
                <w:szCs w:val="24"/>
              </w:rPr>
              <w:t>Ралифовна</w:t>
            </w:r>
            <w:proofErr w:type="spellEnd"/>
            <w:r w:rsidR="00E97CED" w:rsidRPr="007953B1">
              <w:rPr>
                <w:rFonts w:ascii="Times New Roman" w:eastAsia="Calibri" w:hAnsi="Times New Roman" w:cs="Times New Roman"/>
                <w:sz w:val="24"/>
                <w:szCs w:val="24"/>
              </w:rPr>
              <w:t xml:space="preserve">, </w:t>
            </w:r>
            <w:r w:rsidR="00E97CED" w:rsidRPr="007953B1">
              <w:rPr>
                <w:rFonts w:ascii="Times New Roman" w:hAnsi="Times New Roman" w:cs="Times New Roman"/>
                <w:sz w:val="24"/>
                <w:szCs w:val="24"/>
              </w:rPr>
              <w:t>учитель английского языка</w:t>
            </w:r>
          </w:p>
          <w:p w:rsidR="00BC7987" w:rsidRPr="007953B1" w:rsidRDefault="00BC7987" w:rsidP="00BC7987">
            <w:pPr>
              <w:jc w:val="both"/>
              <w:rPr>
                <w:rFonts w:ascii="Times New Roman" w:hAnsi="Times New Roman" w:cs="Times New Roman"/>
                <w:b/>
                <w:sz w:val="24"/>
                <w:szCs w:val="24"/>
                <w:u w:val="single"/>
              </w:rPr>
            </w:pPr>
          </w:p>
          <w:p w:rsidR="00590A3A" w:rsidRPr="007953B1" w:rsidRDefault="00590A3A" w:rsidP="00590A3A">
            <w:pPr>
              <w:jc w:val="both"/>
              <w:rPr>
                <w:rFonts w:ascii="Times New Roman" w:eastAsia="Calibri" w:hAnsi="Times New Roman" w:cs="Times New Roman"/>
                <w:b/>
                <w:sz w:val="24"/>
                <w:szCs w:val="24"/>
              </w:rPr>
            </w:pPr>
            <w:r w:rsidRPr="007953B1">
              <w:rPr>
                <w:rFonts w:ascii="Times New Roman" w:hAnsi="Times New Roman" w:cs="Times New Roman"/>
                <w:b/>
                <w:sz w:val="24"/>
                <w:szCs w:val="24"/>
              </w:rPr>
              <w:t>ШМО учителей начальных классов</w:t>
            </w:r>
          </w:p>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b/>
                <w:sz w:val="24"/>
                <w:szCs w:val="24"/>
              </w:rPr>
              <w:t>Тема</w:t>
            </w:r>
            <w:r w:rsidRPr="007953B1">
              <w:rPr>
                <w:rFonts w:ascii="Times New Roman" w:hAnsi="Times New Roman" w:cs="Times New Roman"/>
                <w:sz w:val="24"/>
                <w:szCs w:val="24"/>
              </w:rPr>
              <w:t xml:space="preserve"> </w:t>
            </w:r>
            <w:r w:rsidRPr="007953B1">
              <w:rPr>
                <w:rFonts w:ascii="Times New Roman" w:hAnsi="Times New Roman" w:cs="Times New Roman"/>
                <w:b/>
                <w:sz w:val="24"/>
                <w:szCs w:val="24"/>
              </w:rPr>
              <w:t>работы</w:t>
            </w:r>
            <w:r w:rsidR="0048138B" w:rsidRPr="007953B1">
              <w:rPr>
                <w:rFonts w:ascii="Times New Roman" w:hAnsi="Times New Roman" w:cs="Times New Roman"/>
                <w:sz w:val="24"/>
                <w:szCs w:val="24"/>
              </w:rPr>
              <w:t xml:space="preserve"> на 2015-2016</w:t>
            </w:r>
            <w:r w:rsidRPr="007953B1">
              <w:rPr>
                <w:rFonts w:ascii="Times New Roman" w:hAnsi="Times New Roman" w:cs="Times New Roman"/>
                <w:sz w:val="24"/>
                <w:szCs w:val="24"/>
              </w:rPr>
              <w:t xml:space="preserve"> учебный год:</w:t>
            </w:r>
          </w:p>
          <w:p w:rsidR="00BC7987" w:rsidRPr="007953B1" w:rsidRDefault="00BC7987" w:rsidP="00BC7987">
            <w:pPr>
              <w:jc w:val="both"/>
              <w:rPr>
                <w:rFonts w:ascii="Times New Roman" w:hAnsi="Times New Roman" w:cs="Times New Roman"/>
                <w:sz w:val="24"/>
                <w:szCs w:val="24"/>
              </w:rPr>
            </w:pPr>
            <w:r w:rsidRPr="007953B1">
              <w:rPr>
                <w:rFonts w:ascii="Times New Roman" w:hAnsi="Times New Roman" w:cs="Times New Roman"/>
                <w:sz w:val="24"/>
                <w:szCs w:val="24"/>
              </w:rPr>
              <w:t>«Современные инновационные технологии в теории и практике обучения младших школьников в условиях реализации ФГОС»</w:t>
            </w:r>
          </w:p>
          <w:p w:rsidR="00590A3A" w:rsidRPr="007953B1" w:rsidRDefault="00590A3A" w:rsidP="00590A3A">
            <w:pPr>
              <w:jc w:val="both"/>
              <w:rPr>
                <w:rFonts w:ascii="Times New Roman" w:eastAsia="Calibri" w:hAnsi="Times New Roman" w:cs="Times New Roman"/>
                <w:sz w:val="24"/>
                <w:szCs w:val="24"/>
                <w:u w:val="single"/>
              </w:rPr>
            </w:pPr>
            <w:r w:rsidRPr="007953B1">
              <w:rPr>
                <w:rFonts w:ascii="Times New Roman" w:eastAsia="Calibri" w:hAnsi="Times New Roman" w:cs="Times New Roman"/>
                <w:sz w:val="24"/>
                <w:szCs w:val="24"/>
                <w:u w:val="single"/>
              </w:rPr>
              <w:t>Состав:</w:t>
            </w:r>
          </w:p>
          <w:p w:rsidR="00590A3A" w:rsidRPr="007953B1" w:rsidRDefault="00590A3A" w:rsidP="00590A3A">
            <w:pPr>
              <w:jc w:val="both"/>
              <w:rPr>
                <w:rFonts w:ascii="Times New Roman" w:eastAsia="Calibri" w:hAnsi="Times New Roman" w:cs="Times New Roman"/>
                <w:sz w:val="24"/>
                <w:szCs w:val="24"/>
              </w:rPr>
            </w:pPr>
            <w:r w:rsidRPr="007953B1">
              <w:rPr>
                <w:rFonts w:ascii="Times New Roman" w:hAnsi="Times New Roman" w:cs="Times New Roman"/>
                <w:sz w:val="24"/>
                <w:szCs w:val="24"/>
              </w:rPr>
              <w:t>1. Пантелеева Ольга Александровна, учитель начальных классов, руководитель ШМО, учитель-консультант</w:t>
            </w:r>
          </w:p>
          <w:p w:rsidR="00590A3A" w:rsidRPr="007953B1" w:rsidRDefault="00590A3A" w:rsidP="00590A3A">
            <w:pPr>
              <w:jc w:val="both"/>
              <w:rPr>
                <w:rFonts w:ascii="Times New Roman" w:hAnsi="Times New Roman" w:cs="Times New Roman"/>
                <w:sz w:val="24"/>
                <w:szCs w:val="24"/>
              </w:rPr>
            </w:pPr>
            <w:r w:rsidRPr="007953B1">
              <w:rPr>
                <w:rFonts w:ascii="Times New Roman" w:eastAsia="Calibri" w:hAnsi="Times New Roman" w:cs="Times New Roman"/>
                <w:sz w:val="24"/>
                <w:szCs w:val="24"/>
              </w:rPr>
              <w:t>2.</w:t>
            </w:r>
            <w:r w:rsidRPr="007953B1">
              <w:rPr>
                <w:rFonts w:ascii="Times New Roman" w:hAnsi="Times New Roman" w:cs="Times New Roman"/>
                <w:sz w:val="24"/>
                <w:szCs w:val="24"/>
              </w:rPr>
              <w:t xml:space="preserve"> </w:t>
            </w:r>
            <w:r w:rsidR="0048138B" w:rsidRPr="007953B1">
              <w:rPr>
                <w:rFonts w:ascii="Times New Roman" w:hAnsi="Times New Roman" w:cs="Times New Roman"/>
                <w:sz w:val="24"/>
                <w:szCs w:val="24"/>
              </w:rPr>
              <w:t>Кузнецова Марина Сергеевна</w:t>
            </w:r>
            <w:r w:rsidRPr="007953B1">
              <w:rPr>
                <w:rFonts w:ascii="Times New Roman" w:hAnsi="Times New Roman" w:cs="Times New Roman"/>
                <w:sz w:val="24"/>
                <w:szCs w:val="24"/>
              </w:rPr>
              <w:t>, учитель начальных классов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3. </w:t>
            </w:r>
            <w:proofErr w:type="spellStart"/>
            <w:r w:rsidR="0048138B" w:rsidRPr="007953B1">
              <w:rPr>
                <w:rFonts w:ascii="Times New Roman" w:hAnsi="Times New Roman" w:cs="Times New Roman"/>
                <w:sz w:val="24"/>
                <w:szCs w:val="24"/>
              </w:rPr>
              <w:t>Гостюхина</w:t>
            </w:r>
            <w:proofErr w:type="spellEnd"/>
            <w:r w:rsidR="0048138B" w:rsidRPr="007953B1">
              <w:rPr>
                <w:rFonts w:ascii="Times New Roman" w:hAnsi="Times New Roman" w:cs="Times New Roman"/>
                <w:sz w:val="24"/>
                <w:szCs w:val="24"/>
              </w:rPr>
              <w:t xml:space="preserve"> Алена Сергеевна</w:t>
            </w:r>
            <w:r w:rsidRPr="007953B1">
              <w:rPr>
                <w:rFonts w:ascii="Times New Roman" w:hAnsi="Times New Roman" w:cs="Times New Roman"/>
                <w:sz w:val="24"/>
                <w:szCs w:val="24"/>
              </w:rPr>
              <w:t>, учитель начальных классов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4. Куликова Ольга Николаевна, учитель начальных классов, учитель-консультант</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5. </w:t>
            </w:r>
            <w:r w:rsidR="0048138B" w:rsidRPr="007953B1">
              <w:rPr>
                <w:rFonts w:ascii="Times New Roman" w:hAnsi="Times New Roman" w:cs="Times New Roman"/>
                <w:sz w:val="24"/>
                <w:szCs w:val="24"/>
              </w:rPr>
              <w:t>Петькина</w:t>
            </w:r>
            <w:r w:rsidRPr="007953B1">
              <w:rPr>
                <w:rFonts w:ascii="Times New Roman" w:hAnsi="Times New Roman" w:cs="Times New Roman"/>
                <w:sz w:val="24"/>
                <w:szCs w:val="24"/>
              </w:rPr>
              <w:t xml:space="preserve"> Лариса Алексеевна, учитель начальных классов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6. Полякова Наталья Леонидовна, учитель начальных классов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7. </w:t>
            </w:r>
            <w:proofErr w:type="spellStart"/>
            <w:r w:rsidRPr="007953B1">
              <w:rPr>
                <w:rFonts w:ascii="Times New Roman" w:hAnsi="Times New Roman" w:cs="Times New Roman"/>
                <w:sz w:val="24"/>
                <w:szCs w:val="24"/>
              </w:rPr>
              <w:t>Пеганова</w:t>
            </w:r>
            <w:proofErr w:type="spellEnd"/>
            <w:r w:rsidRPr="007953B1">
              <w:rPr>
                <w:rFonts w:ascii="Times New Roman" w:hAnsi="Times New Roman" w:cs="Times New Roman"/>
                <w:sz w:val="24"/>
                <w:szCs w:val="24"/>
              </w:rPr>
              <w:t xml:space="preserve"> Галина Алексеевна, учитель начальных классов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8. </w:t>
            </w:r>
            <w:r w:rsidR="0048138B" w:rsidRPr="007953B1">
              <w:rPr>
                <w:rFonts w:ascii="Times New Roman" w:hAnsi="Times New Roman" w:cs="Times New Roman"/>
                <w:sz w:val="24"/>
                <w:szCs w:val="24"/>
              </w:rPr>
              <w:t xml:space="preserve">Лобанова Наталья </w:t>
            </w:r>
            <w:proofErr w:type="spellStart"/>
            <w:r w:rsidR="0048138B" w:rsidRPr="007953B1">
              <w:rPr>
                <w:rFonts w:ascii="Times New Roman" w:hAnsi="Times New Roman" w:cs="Times New Roman"/>
                <w:sz w:val="24"/>
                <w:szCs w:val="24"/>
              </w:rPr>
              <w:t>Ярмиевна</w:t>
            </w:r>
            <w:proofErr w:type="spellEnd"/>
            <w:r w:rsidRPr="007953B1">
              <w:rPr>
                <w:rFonts w:ascii="Times New Roman" w:hAnsi="Times New Roman" w:cs="Times New Roman"/>
                <w:sz w:val="24"/>
                <w:szCs w:val="24"/>
              </w:rPr>
              <w:t>, учитель начальных классов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9. Боброва Надежда Александровна, учитель начальных классов </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10. Гордеева Надежда Александровна, учитель начальных классов, учитель-консультант</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lastRenderedPageBreak/>
              <w:t xml:space="preserve">11. </w:t>
            </w:r>
            <w:proofErr w:type="spellStart"/>
            <w:r w:rsidRPr="007953B1">
              <w:rPr>
                <w:rFonts w:ascii="Times New Roman" w:hAnsi="Times New Roman" w:cs="Times New Roman"/>
                <w:sz w:val="24"/>
                <w:szCs w:val="24"/>
              </w:rPr>
              <w:t>Казыханова</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Гульнара</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Тельмановна</w:t>
            </w:r>
            <w:proofErr w:type="spellEnd"/>
            <w:r w:rsidRPr="007953B1">
              <w:rPr>
                <w:rFonts w:ascii="Times New Roman" w:hAnsi="Times New Roman" w:cs="Times New Roman"/>
                <w:sz w:val="24"/>
                <w:szCs w:val="24"/>
              </w:rPr>
              <w:t>, учитель начальных классов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12. Баринова Елена Егоровна, учитель начальных классов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13. Белова Татьяна Дмитриевна, учитель начальных классов</w:t>
            </w:r>
          </w:p>
          <w:p w:rsidR="00DB0C2C" w:rsidRPr="007953B1" w:rsidRDefault="00DB0C2C" w:rsidP="00DB0C2C">
            <w:pPr>
              <w:jc w:val="both"/>
              <w:rPr>
                <w:rFonts w:ascii="Times New Roman" w:hAnsi="Times New Roman" w:cs="Times New Roman"/>
                <w:sz w:val="24"/>
                <w:szCs w:val="24"/>
              </w:rPr>
            </w:pPr>
            <w:r w:rsidRPr="007953B1">
              <w:rPr>
                <w:rFonts w:ascii="Times New Roman" w:hAnsi="Times New Roman" w:cs="Times New Roman"/>
                <w:sz w:val="24"/>
                <w:szCs w:val="24"/>
              </w:rPr>
              <w:t xml:space="preserve">14. </w:t>
            </w:r>
            <w:proofErr w:type="spellStart"/>
            <w:r w:rsidRPr="007953B1">
              <w:rPr>
                <w:rFonts w:ascii="Times New Roman" w:eastAsia="Calibri" w:hAnsi="Times New Roman" w:cs="Times New Roman"/>
                <w:sz w:val="24"/>
                <w:szCs w:val="24"/>
              </w:rPr>
              <w:t>Колбасова</w:t>
            </w:r>
            <w:proofErr w:type="spellEnd"/>
            <w:r w:rsidRPr="007953B1">
              <w:rPr>
                <w:rFonts w:ascii="Times New Roman" w:eastAsia="Calibri" w:hAnsi="Times New Roman" w:cs="Times New Roman"/>
                <w:sz w:val="24"/>
                <w:szCs w:val="24"/>
              </w:rPr>
              <w:t xml:space="preserve"> Наталья Николаевна</w:t>
            </w:r>
            <w:r w:rsidRPr="007953B1">
              <w:rPr>
                <w:rFonts w:ascii="Times New Roman" w:hAnsi="Times New Roman" w:cs="Times New Roman"/>
                <w:sz w:val="24"/>
                <w:szCs w:val="24"/>
              </w:rPr>
              <w:t>, учитель начальных классов</w:t>
            </w:r>
          </w:p>
          <w:p w:rsidR="00DC4A64" w:rsidRPr="007953B1" w:rsidRDefault="00DB0C2C" w:rsidP="00DC4A64">
            <w:pPr>
              <w:jc w:val="both"/>
              <w:rPr>
                <w:rFonts w:ascii="Times New Roman" w:hAnsi="Times New Roman" w:cs="Times New Roman"/>
                <w:sz w:val="24"/>
                <w:szCs w:val="24"/>
              </w:rPr>
            </w:pPr>
            <w:r w:rsidRPr="007953B1">
              <w:rPr>
                <w:rFonts w:ascii="Times New Roman" w:hAnsi="Times New Roman" w:cs="Times New Roman"/>
                <w:sz w:val="24"/>
                <w:szCs w:val="24"/>
              </w:rPr>
              <w:t>15.</w:t>
            </w:r>
            <w:r w:rsidRPr="007953B1">
              <w:rPr>
                <w:sz w:val="24"/>
                <w:szCs w:val="24"/>
              </w:rPr>
              <w:t xml:space="preserve"> </w:t>
            </w:r>
            <w:proofErr w:type="spellStart"/>
            <w:r w:rsidRPr="007953B1">
              <w:rPr>
                <w:rFonts w:ascii="Times New Roman" w:eastAsia="Calibri" w:hAnsi="Times New Roman" w:cs="Times New Roman"/>
                <w:sz w:val="24"/>
                <w:szCs w:val="24"/>
              </w:rPr>
              <w:t>Овчинникова</w:t>
            </w:r>
            <w:proofErr w:type="spellEnd"/>
            <w:r w:rsidRPr="007953B1">
              <w:rPr>
                <w:rFonts w:ascii="Times New Roman" w:eastAsia="Calibri" w:hAnsi="Times New Roman" w:cs="Times New Roman"/>
                <w:sz w:val="24"/>
                <w:szCs w:val="24"/>
              </w:rPr>
              <w:t xml:space="preserve"> Елена Николаевна</w:t>
            </w:r>
            <w:r w:rsidR="00DC4A64" w:rsidRPr="007953B1">
              <w:rPr>
                <w:rFonts w:ascii="Times New Roman" w:eastAsia="Calibri" w:hAnsi="Times New Roman" w:cs="Times New Roman"/>
                <w:sz w:val="24"/>
                <w:szCs w:val="24"/>
              </w:rPr>
              <w:t xml:space="preserve">, </w:t>
            </w:r>
            <w:r w:rsidR="00DC4A64" w:rsidRPr="007953B1">
              <w:rPr>
                <w:rFonts w:ascii="Times New Roman" w:hAnsi="Times New Roman" w:cs="Times New Roman"/>
                <w:sz w:val="24"/>
                <w:szCs w:val="24"/>
              </w:rPr>
              <w:t>учитель начальных классов</w:t>
            </w:r>
          </w:p>
          <w:p w:rsidR="00DC4A64" w:rsidRPr="007953B1" w:rsidRDefault="00DB0C2C" w:rsidP="00DC4A64">
            <w:pPr>
              <w:jc w:val="both"/>
              <w:rPr>
                <w:rFonts w:ascii="Times New Roman" w:hAnsi="Times New Roman" w:cs="Times New Roman"/>
                <w:sz w:val="24"/>
                <w:szCs w:val="24"/>
              </w:rPr>
            </w:pPr>
            <w:r w:rsidRPr="007953B1">
              <w:rPr>
                <w:rFonts w:ascii="Times New Roman" w:hAnsi="Times New Roman" w:cs="Times New Roman"/>
                <w:sz w:val="24"/>
                <w:szCs w:val="24"/>
              </w:rPr>
              <w:t xml:space="preserve">16. </w:t>
            </w:r>
            <w:proofErr w:type="spellStart"/>
            <w:r w:rsidRPr="007953B1">
              <w:rPr>
                <w:rFonts w:ascii="Times New Roman" w:eastAsia="Calibri" w:hAnsi="Times New Roman" w:cs="Times New Roman"/>
                <w:sz w:val="24"/>
                <w:szCs w:val="24"/>
              </w:rPr>
              <w:t>Бакланкина</w:t>
            </w:r>
            <w:proofErr w:type="spellEnd"/>
            <w:r w:rsidRPr="007953B1">
              <w:rPr>
                <w:rFonts w:ascii="Times New Roman" w:eastAsia="Calibri" w:hAnsi="Times New Roman" w:cs="Times New Roman"/>
                <w:sz w:val="24"/>
                <w:szCs w:val="24"/>
              </w:rPr>
              <w:t xml:space="preserve"> Людмила Борисовна</w:t>
            </w:r>
            <w:r w:rsidR="00DC4A64" w:rsidRPr="007953B1">
              <w:rPr>
                <w:rFonts w:ascii="Times New Roman" w:eastAsia="Calibri" w:hAnsi="Times New Roman" w:cs="Times New Roman"/>
                <w:sz w:val="24"/>
                <w:szCs w:val="24"/>
              </w:rPr>
              <w:t xml:space="preserve">, </w:t>
            </w:r>
            <w:r w:rsidR="00DC4A64" w:rsidRPr="007953B1">
              <w:rPr>
                <w:rFonts w:ascii="Times New Roman" w:hAnsi="Times New Roman" w:cs="Times New Roman"/>
                <w:sz w:val="24"/>
                <w:szCs w:val="24"/>
              </w:rPr>
              <w:t>учитель начальных классов</w:t>
            </w:r>
          </w:p>
          <w:p w:rsidR="0048138B" w:rsidRPr="007953B1" w:rsidRDefault="0048138B" w:rsidP="00DC4A64">
            <w:pPr>
              <w:jc w:val="both"/>
              <w:rPr>
                <w:rFonts w:ascii="Times New Roman" w:hAnsi="Times New Roman" w:cs="Times New Roman"/>
                <w:sz w:val="24"/>
                <w:szCs w:val="24"/>
              </w:rPr>
            </w:pPr>
            <w:r w:rsidRPr="007953B1">
              <w:rPr>
                <w:rFonts w:ascii="Times New Roman" w:hAnsi="Times New Roman" w:cs="Times New Roman"/>
                <w:sz w:val="24"/>
                <w:szCs w:val="24"/>
              </w:rPr>
              <w:t xml:space="preserve">17. </w:t>
            </w:r>
            <w:proofErr w:type="spellStart"/>
            <w:r w:rsidRPr="007953B1">
              <w:rPr>
                <w:rFonts w:ascii="Times New Roman" w:hAnsi="Times New Roman" w:cs="Times New Roman"/>
                <w:sz w:val="24"/>
                <w:szCs w:val="24"/>
              </w:rPr>
              <w:t>Клестова</w:t>
            </w:r>
            <w:proofErr w:type="spellEnd"/>
            <w:r w:rsidRPr="007953B1">
              <w:rPr>
                <w:rFonts w:ascii="Times New Roman" w:hAnsi="Times New Roman" w:cs="Times New Roman"/>
                <w:sz w:val="24"/>
                <w:szCs w:val="24"/>
              </w:rPr>
              <w:t xml:space="preserve"> Светлана Викторовна, учитель начальных классов</w:t>
            </w:r>
          </w:p>
          <w:p w:rsidR="00DC4A64" w:rsidRPr="007953B1" w:rsidRDefault="00DC4A64" w:rsidP="00DC4A64">
            <w:pPr>
              <w:jc w:val="both"/>
              <w:rPr>
                <w:rFonts w:ascii="Times New Roman" w:hAnsi="Times New Roman" w:cs="Times New Roman"/>
                <w:sz w:val="24"/>
                <w:szCs w:val="24"/>
              </w:rPr>
            </w:pPr>
          </w:p>
          <w:p w:rsidR="00590A3A" w:rsidRPr="007953B1" w:rsidRDefault="00590A3A" w:rsidP="00590A3A">
            <w:pPr>
              <w:jc w:val="both"/>
              <w:rPr>
                <w:rFonts w:ascii="Times New Roman" w:eastAsia="Calibri" w:hAnsi="Times New Roman" w:cs="Times New Roman"/>
                <w:iCs/>
                <w:spacing w:val="2"/>
                <w:sz w:val="24"/>
                <w:szCs w:val="24"/>
                <w:u w:val="single"/>
              </w:rPr>
            </w:pPr>
            <w:r w:rsidRPr="007953B1">
              <w:rPr>
                <w:rFonts w:ascii="Times New Roman" w:eastAsia="Calibri" w:hAnsi="Times New Roman" w:cs="Times New Roman"/>
                <w:iCs/>
                <w:spacing w:val="7"/>
                <w:sz w:val="24"/>
                <w:szCs w:val="24"/>
              </w:rPr>
              <w:t>Все ШМО имеют планы работы на год</w:t>
            </w:r>
            <w:r w:rsidRPr="007953B1">
              <w:rPr>
                <w:rFonts w:ascii="Times New Roman" w:eastAsia="Calibri" w:hAnsi="Times New Roman" w:cs="Times New Roman"/>
                <w:iCs/>
                <w:spacing w:val="5"/>
                <w:sz w:val="24"/>
                <w:szCs w:val="24"/>
              </w:rPr>
              <w:t>, заседания проводятся регулярно 1 раз в четверть, а также итоговое в конце года, ведутся протоколы заседаний</w:t>
            </w:r>
            <w:r w:rsidRPr="007953B1">
              <w:rPr>
                <w:rFonts w:ascii="Times New Roman" w:eastAsia="Calibri" w:hAnsi="Times New Roman" w:cs="Times New Roman"/>
                <w:iCs/>
                <w:spacing w:val="2"/>
                <w:sz w:val="24"/>
                <w:szCs w:val="24"/>
              </w:rPr>
              <w:t xml:space="preserve">. </w:t>
            </w:r>
            <w:r w:rsidRPr="007953B1">
              <w:rPr>
                <w:rFonts w:ascii="Times New Roman" w:eastAsia="Calibri" w:hAnsi="Times New Roman" w:cs="Times New Roman"/>
                <w:iCs/>
                <w:spacing w:val="2"/>
                <w:sz w:val="24"/>
                <w:szCs w:val="24"/>
                <w:u w:val="single"/>
              </w:rPr>
              <w:t>Круг решаемых вопросов:</w:t>
            </w:r>
          </w:p>
          <w:p w:rsidR="00590A3A" w:rsidRPr="007953B1" w:rsidRDefault="00BC7987" w:rsidP="00590A3A">
            <w:pPr>
              <w:pStyle w:val="a9"/>
              <w:jc w:val="both"/>
              <w:rPr>
                <w:rFonts w:ascii="Times New Roman" w:hAnsi="Times New Roman"/>
                <w:sz w:val="24"/>
                <w:szCs w:val="24"/>
                <w:lang w:eastAsia="ru-RU"/>
              </w:rPr>
            </w:pPr>
            <w:r w:rsidRPr="007953B1">
              <w:rPr>
                <w:rFonts w:ascii="Times New Roman" w:hAnsi="Times New Roman"/>
                <w:sz w:val="24"/>
                <w:szCs w:val="24"/>
                <w:lang w:eastAsia="ru-RU"/>
              </w:rPr>
              <w:t>·  </w:t>
            </w:r>
            <w:r w:rsidR="00590A3A" w:rsidRPr="007953B1">
              <w:rPr>
                <w:rFonts w:ascii="Times New Roman" w:hAnsi="Times New Roman"/>
                <w:sz w:val="24"/>
                <w:szCs w:val="24"/>
                <w:lang w:eastAsia="ru-RU"/>
              </w:rPr>
              <w:t>Организация рабочего процесса в соответствии с ФГОС ООО.</w:t>
            </w:r>
          </w:p>
          <w:p w:rsidR="00BC7987" w:rsidRPr="007953B1" w:rsidRDefault="00BC7987" w:rsidP="00590A3A">
            <w:pPr>
              <w:pStyle w:val="a9"/>
              <w:jc w:val="both"/>
              <w:rPr>
                <w:rFonts w:ascii="Times New Roman" w:hAnsi="Times New Roman"/>
                <w:b/>
                <w:sz w:val="24"/>
                <w:szCs w:val="24"/>
                <w:lang w:eastAsia="ru-RU"/>
              </w:rPr>
            </w:pPr>
            <w:r w:rsidRPr="007953B1">
              <w:rPr>
                <w:rFonts w:ascii="Times New Roman" w:hAnsi="Times New Roman"/>
                <w:sz w:val="24"/>
                <w:szCs w:val="24"/>
                <w:lang w:eastAsia="ru-RU"/>
              </w:rPr>
              <w:t>· Возможности АИС «Сетевой город. Образование».</w:t>
            </w:r>
          </w:p>
          <w:p w:rsidR="00590A3A" w:rsidRPr="007953B1" w:rsidRDefault="00590A3A" w:rsidP="00590A3A">
            <w:pPr>
              <w:pStyle w:val="a9"/>
              <w:jc w:val="both"/>
              <w:rPr>
                <w:rFonts w:ascii="Times New Roman" w:eastAsia="Times New Roman" w:hAnsi="Times New Roman"/>
                <w:sz w:val="24"/>
                <w:szCs w:val="24"/>
                <w:lang w:eastAsia="ru-RU"/>
              </w:rPr>
            </w:pPr>
            <w:r w:rsidRPr="007953B1">
              <w:rPr>
                <w:rFonts w:ascii="Times New Roman" w:hAnsi="Times New Roman"/>
                <w:sz w:val="24"/>
                <w:szCs w:val="24"/>
                <w:lang w:eastAsia="ru-RU"/>
              </w:rPr>
              <w:t>·    Использование современных образовательных технологий с целью формирования ключевых компетенций обучающихся.</w:t>
            </w:r>
          </w:p>
          <w:p w:rsidR="00590A3A" w:rsidRPr="007953B1" w:rsidRDefault="00590A3A" w:rsidP="00590A3A">
            <w:pPr>
              <w:pStyle w:val="a9"/>
              <w:jc w:val="both"/>
              <w:rPr>
                <w:rFonts w:ascii="Times New Roman" w:hAnsi="Times New Roman"/>
                <w:sz w:val="24"/>
                <w:szCs w:val="24"/>
                <w:lang w:eastAsia="ru-RU"/>
              </w:rPr>
            </w:pPr>
            <w:r w:rsidRPr="007953B1">
              <w:rPr>
                <w:rFonts w:ascii="Times New Roman" w:hAnsi="Times New Roman"/>
                <w:sz w:val="24"/>
                <w:szCs w:val="24"/>
                <w:lang w:eastAsia="ru-RU"/>
              </w:rPr>
              <w:t> ·     Совершенствование контроля и управления качеством образования (мониторинг, диагностика).</w:t>
            </w:r>
          </w:p>
          <w:p w:rsidR="00590A3A" w:rsidRPr="007953B1" w:rsidRDefault="00590A3A" w:rsidP="00590A3A">
            <w:pPr>
              <w:pStyle w:val="a9"/>
              <w:jc w:val="both"/>
              <w:rPr>
                <w:rFonts w:ascii="Times New Roman" w:hAnsi="Times New Roman"/>
                <w:sz w:val="24"/>
                <w:szCs w:val="24"/>
                <w:lang w:eastAsia="ru-RU"/>
              </w:rPr>
            </w:pPr>
            <w:r w:rsidRPr="007953B1">
              <w:rPr>
                <w:rFonts w:ascii="Times New Roman" w:hAnsi="Times New Roman"/>
                <w:sz w:val="24"/>
                <w:szCs w:val="24"/>
                <w:lang w:eastAsia="ru-RU"/>
              </w:rPr>
              <w:t>  ·     Работа с одаренными детьми (подготовка к олимпиадам, конкурсам, НПК, включение в активную познавательную исследовательскую деятельность)</w:t>
            </w:r>
          </w:p>
          <w:p w:rsidR="00590A3A" w:rsidRPr="007953B1" w:rsidRDefault="00590A3A" w:rsidP="00590A3A">
            <w:pPr>
              <w:pStyle w:val="a9"/>
              <w:jc w:val="both"/>
              <w:rPr>
                <w:rFonts w:ascii="Times New Roman" w:hAnsi="Times New Roman"/>
                <w:sz w:val="24"/>
                <w:szCs w:val="24"/>
                <w:lang w:eastAsia="ru-RU"/>
              </w:rPr>
            </w:pPr>
            <w:r w:rsidRPr="007953B1">
              <w:rPr>
                <w:rFonts w:ascii="Times New Roman" w:hAnsi="Times New Roman"/>
                <w:sz w:val="24"/>
                <w:szCs w:val="24"/>
                <w:lang w:eastAsia="ru-RU"/>
              </w:rPr>
              <w:t>     ·  Организация системной качественной подготовки учащихся к ОГЭ и ЕГЭ.</w:t>
            </w:r>
          </w:p>
          <w:p w:rsidR="00590A3A" w:rsidRPr="007953B1" w:rsidRDefault="00590A3A" w:rsidP="00590A3A">
            <w:pPr>
              <w:jc w:val="both"/>
              <w:rPr>
                <w:rFonts w:ascii="Times New Roman" w:eastAsia="Calibri" w:hAnsi="Times New Roman" w:cs="Times New Roman"/>
                <w:sz w:val="24"/>
                <w:szCs w:val="24"/>
                <w:u w:val="single"/>
              </w:rPr>
            </w:pPr>
            <w:r w:rsidRPr="007953B1">
              <w:rPr>
                <w:rFonts w:ascii="Times New Roman" w:eastAsia="Calibri" w:hAnsi="Times New Roman" w:cs="Times New Roman"/>
                <w:sz w:val="24"/>
                <w:szCs w:val="24"/>
                <w:u w:val="single"/>
              </w:rPr>
              <w:t>Результаты деятельности за год:</w:t>
            </w:r>
          </w:p>
          <w:p w:rsidR="00BC7987" w:rsidRPr="007953B1" w:rsidRDefault="00BC7987" w:rsidP="00BC7987">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1. Проведено пять предметных недель (Праздники образовательных областей).</w:t>
            </w:r>
          </w:p>
          <w:p w:rsidR="00BC7987" w:rsidRPr="007953B1" w:rsidRDefault="00BC7987" w:rsidP="00BC7987">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2. 32 педагога обобщили свой педагогический опыт на муниципальном, региональном и международном уровнях.</w:t>
            </w:r>
          </w:p>
          <w:p w:rsidR="00BC7987" w:rsidRPr="007953B1" w:rsidRDefault="00BC7987" w:rsidP="00BC7987">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3. Организовано 27 мастер-классов и открытых уроков для педагогической общественности города и района.</w:t>
            </w:r>
          </w:p>
          <w:p w:rsidR="00BC7987" w:rsidRPr="007953B1" w:rsidRDefault="00BC7987" w:rsidP="00BC7987">
            <w:pPr>
              <w:jc w:val="both"/>
              <w:rPr>
                <w:rFonts w:ascii="Times New Roman" w:hAnsi="Times New Roman" w:cs="Times New Roman"/>
                <w:sz w:val="24"/>
                <w:szCs w:val="24"/>
              </w:rPr>
            </w:pPr>
            <w:r w:rsidRPr="007953B1">
              <w:rPr>
                <w:rFonts w:ascii="Times New Roman" w:hAnsi="Times New Roman" w:cs="Times New Roman"/>
                <w:sz w:val="24"/>
                <w:szCs w:val="24"/>
              </w:rPr>
              <w:t>4.На НПК обучающихся ГО Красноуфимск «Поиск. Творчество. Наука» экспертную деятельность  и руководство секциями осуществляли Бабина Т.В., Мерзлякова Е.А.</w:t>
            </w:r>
          </w:p>
          <w:p w:rsidR="00590A3A" w:rsidRPr="007953B1" w:rsidRDefault="00DC4A64"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 </w:t>
            </w:r>
            <w:r w:rsidR="00BC7987" w:rsidRPr="007953B1">
              <w:rPr>
                <w:rFonts w:ascii="Times New Roman" w:hAnsi="Times New Roman" w:cs="Times New Roman"/>
                <w:sz w:val="24"/>
                <w:szCs w:val="24"/>
              </w:rPr>
              <w:t>5</w:t>
            </w:r>
            <w:r w:rsidR="00940AE5" w:rsidRPr="007953B1">
              <w:rPr>
                <w:rFonts w:ascii="Times New Roman" w:hAnsi="Times New Roman" w:cs="Times New Roman"/>
                <w:sz w:val="24"/>
                <w:szCs w:val="24"/>
              </w:rPr>
              <w:t>. На базе МБОУ С</w:t>
            </w:r>
            <w:r w:rsidR="00590A3A" w:rsidRPr="007953B1">
              <w:rPr>
                <w:rFonts w:ascii="Times New Roman" w:hAnsi="Times New Roman" w:cs="Times New Roman"/>
                <w:sz w:val="24"/>
                <w:szCs w:val="24"/>
              </w:rPr>
              <w:t>Ш 2 с углубленным изучением отдельных предметов во время  осенних каникул организован</w:t>
            </w:r>
            <w:r w:rsidRPr="007953B1">
              <w:rPr>
                <w:rFonts w:ascii="Times New Roman" w:hAnsi="Times New Roman" w:cs="Times New Roman"/>
                <w:sz w:val="24"/>
                <w:szCs w:val="24"/>
              </w:rPr>
              <w:t>ы</w:t>
            </w:r>
            <w:r w:rsidR="00590A3A" w:rsidRPr="007953B1">
              <w:rPr>
                <w:rFonts w:ascii="Times New Roman" w:hAnsi="Times New Roman" w:cs="Times New Roman"/>
                <w:sz w:val="24"/>
                <w:szCs w:val="24"/>
              </w:rPr>
              <w:t xml:space="preserve"> </w:t>
            </w:r>
            <w:r w:rsidRPr="007953B1">
              <w:rPr>
                <w:rFonts w:ascii="Times New Roman" w:hAnsi="Times New Roman" w:cs="Times New Roman"/>
                <w:b/>
                <w:sz w:val="24"/>
                <w:szCs w:val="24"/>
              </w:rPr>
              <w:t>лингвистические</w:t>
            </w:r>
            <w:r w:rsidR="00590A3A" w:rsidRPr="007953B1">
              <w:rPr>
                <w:rFonts w:ascii="Times New Roman" w:hAnsi="Times New Roman" w:cs="Times New Roman"/>
                <w:b/>
                <w:sz w:val="24"/>
                <w:szCs w:val="24"/>
              </w:rPr>
              <w:t xml:space="preserve"> </w:t>
            </w:r>
            <w:r w:rsidRPr="007953B1">
              <w:rPr>
                <w:rFonts w:ascii="Times New Roman" w:hAnsi="Times New Roman" w:cs="Times New Roman"/>
                <w:b/>
                <w:sz w:val="24"/>
                <w:szCs w:val="24"/>
              </w:rPr>
              <w:t>сборы</w:t>
            </w:r>
            <w:r w:rsidR="00590A3A" w:rsidRPr="007953B1">
              <w:rPr>
                <w:rFonts w:ascii="Times New Roman" w:hAnsi="Times New Roman" w:cs="Times New Roman"/>
                <w:sz w:val="24"/>
                <w:szCs w:val="24"/>
              </w:rPr>
              <w:t xml:space="preserve"> для учащихся школ города. </w:t>
            </w:r>
          </w:p>
          <w:p w:rsidR="00BC7987" w:rsidRPr="007953B1" w:rsidRDefault="007026EC" w:rsidP="00BC7987">
            <w:pPr>
              <w:jc w:val="both"/>
              <w:rPr>
                <w:rFonts w:ascii="Times New Roman" w:hAnsi="Times New Roman" w:cs="Times New Roman"/>
                <w:sz w:val="24"/>
                <w:szCs w:val="24"/>
              </w:rPr>
            </w:pPr>
            <w:r w:rsidRPr="007953B1">
              <w:rPr>
                <w:rFonts w:ascii="Times New Roman" w:hAnsi="Times New Roman" w:cs="Times New Roman"/>
                <w:sz w:val="24"/>
                <w:szCs w:val="24"/>
              </w:rPr>
              <w:lastRenderedPageBreak/>
              <w:t>6</w:t>
            </w:r>
            <w:r w:rsidR="00BC7987" w:rsidRPr="007953B1">
              <w:rPr>
                <w:rFonts w:ascii="Times New Roman" w:hAnsi="Times New Roman" w:cs="Times New Roman"/>
                <w:sz w:val="24"/>
                <w:szCs w:val="24"/>
              </w:rPr>
              <w:t>.Увеличилось количество участников (с 201 до 209) и дипломантов (с 49 до 59) Международной олимпиады  УРФО  по  основам наук и других дистанционных олимпиад и конкурсов.</w:t>
            </w:r>
          </w:p>
          <w:p w:rsidR="00BC7987" w:rsidRPr="007953B1" w:rsidRDefault="007026EC" w:rsidP="00BC7987">
            <w:pPr>
              <w:jc w:val="both"/>
              <w:rPr>
                <w:rFonts w:ascii="Times New Roman" w:hAnsi="Times New Roman" w:cs="Times New Roman"/>
                <w:sz w:val="24"/>
                <w:szCs w:val="24"/>
              </w:rPr>
            </w:pPr>
            <w:r w:rsidRPr="007953B1">
              <w:rPr>
                <w:rFonts w:ascii="Times New Roman" w:hAnsi="Times New Roman" w:cs="Times New Roman"/>
                <w:sz w:val="24"/>
                <w:szCs w:val="24"/>
              </w:rPr>
              <w:t>7</w:t>
            </w:r>
            <w:r w:rsidR="00BC7987" w:rsidRPr="007953B1">
              <w:rPr>
                <w:rFonts w:ascii="Times New Roman" w:hAnsi="Times New Roman" w:cs="Times New Roman"/>
                <w:sz w:val="24"/>
                <w:szCs w:val="24"/>
              </w:rPr>
              <w:t xml:space="preserve">. Было организовано </w:t>
            </w:r>
            <w:proofErr w:type="spellStart"/>
            <w:r w:rsidR="00BC7987" w:rsidRPr="007953B1">
              <w:rPr>
                <w:rFonts w:ascii="Times New Roman" w:hAnsi="Times New Roman" w:cs="Times New Roman"/>
                <w:sz w:val="24"/>
                <w:szCs w:val="24"/>
              </w:rPr>
              <w:t>взаимопосещение</w:t>
            </w:r>
            <w:proofErr w:type="spellEnd"/>
            <w:r w:rsidR="00BC7987" w:rsidRPr="007953B1">
              <w:rPr>
                <w:rFonts w:ascii="Times New Roman" w:hAnsi="Times New Roman" w:cs="Times New Roman"/>
                <w:sz w:val="24"/>
                <w:szCs w:val="24"/>
              </w:rPr>
              <w:t xml:space="preserve"> уроков (34 урока).</w:t>
            </w:r>
          </w:p>
          <w:p w:rsidR="00590A3A" w:rsidRPr="007953B1" w:rsidRDefault="007026EC" w:rsidP="00590A3A">
            <w:pPr>
              <w:jc w:val="both"/>
              <w:rPr>
                <w:rFonts w:ascii="Times New Roman" w:hAnsi="Times New Roman" w:cs="Times New Roman"/>
                <w:sz w:val="24"/>
                <w:szCs w:val="24"/>
              </w:rPr>
            </w:pPr>
            <w:r w:rsidRPr="007953B1">
              <w:rPr>
                <w:rFonts w:ascii="Times New Roman" w:hAnsi="Times New Roman" w:cs="Times New Roman"/>
                <w:sz w:val="24"/>
                <w:szCs w:val="24"/>
              </w:rPr>
              <w:t>8</w:t>
            </w:r>
            <w:r w:rsidR="00590A3A" w:rsidRPr="007953B1">
              <w:rPr>
                <w:rFonts w:ascii="Times New Roman" w:hAnsi="Times New Roman" w:cs="Times New Roman"/>
                <w:sz w:val="24"/>
                <w:szCs w:val="24"/>
              </w:rPr>
              <w:t>. Заполнены Персональные карты мониторинга результатов деятельности учителей.</w:t>
            </w:r>
          </w:p>
          <w:p w:rsidR="00BC7987" w:rsidRPr="007953B1" w:rsidRDefault="007026EC" w:rsidP="00BC7987">
            <w:pPr>
              <w:jc w:val="both"/>
              <w:rPr>
                <w:rFonts w:ascii="Times New Roman" w:hAnsi="Times New Roman" w:cs="Times New Roman"/>
                <w:b/>
                <w:sz w:val="24"/>
                <w:szCs w:val="24"/>
              </w:rPr>
            </w:pPr>
            <w:r w:rsidRPr="007953B1">
              <w:rPr>
                <w:rFonts w:ascii="Times New Roman" w:hAnsi="Times New Roman" w:cs="Times New Roman"/>
                <w:sz w:val="24"/>
                <w:szCs w:val="24"/>
              </w:rPr>
              <w:t>9</w:t>
            </w:r>
            <w:r w:rsidR="00BC7987" w:rsidRPr="007953B1">
              <w:rPr>
                <w:rFonts w:ascii="Times New Roman" w:hAnsi="Times New Roman" w:cs="Times New Roman"/>
                <w:sz w:val="24"/>
                <w:szCs w:val="24"/>
              </w:rPr>
              <w:t xml:space="preserve">. В конкурсах профессионального мастерства участвовали: </w:t>
            </w:r>
            <w:proofErr w:type="spellStart"/>
            <w:proofErr w:type="gramStart"/>
            <w:r w:rsidR="00BC7987" w:rsidRPr="007953B1">
              <w:rPr>
                <w:rFonts w:ascii="Times New Roman" w:hAnsi="Times New Roman" w:cs="Times New Roman"/>
                <w:sz w:val="24"/>
                <w:szCs w:val="24"/>
              </w:rPr>
              <w:t>Клестова</w:t>
            </w:r>
            <w:proofErr w:type="spellEnd"/>
            <w:r w:rsidR="00BC7987" w:rsidRPr="007953B1">
              <w:rPr>
                <w:rFonts w:ascii="Times New Roman" w:hAnsi="Times New Roman" w:cs="Times New Roman"/>
                <w:sz w:val="24"/>
                <w:szCs w:val="24"/>
              </w:rPr>
              <w:t xml:space="preserve"> С.В., учитель начальных классов (муниципальный этап областного конкурса молодых педагогов «Начало»), </w:t>
            </w:r>
            <w:proofErr w:type="spellStart"/>
            <w:r w:rsidR="00BC7987" w:rsidRPr="007953B1">
              <w:rPr>
                <w:rFonts w:ascii="Times New Roman" w:hAnsi="Times New Roman" w:cs="Times New Roman"/>
                <w:sz w:val="24"/>
                <w:szCs w:val="24"/>
              </w:rPr>
              <w:t>Шавкунов</w:t>
            </w:r>
            <w:proofErr w:type="spellEnd"/>
            <w:r w:rsidR="00BC7987" w:rsidRPr="007953B1">
              <w:rPr>
                <w:rFonts w:ascii="Times New Roman" w:hAnsi="Times New Roman" w:cs="Times New Roman"/>
                <w:sz w:val="24"/>
                <w:szCs w:val="24"/>
              </w:rPr>
              <w:t xml:space="preserve"> А.В., Попов А.Н., Соколова А.В. (Соревнования по лыжным гонкам среди работников ОУ ГО Красноуфимск), Постникова Е.В.,  Саитова З.М. (муниципальный конкурс «Симфония урока»), Куприянова Т.Т., учитель музыки (муниципальный конкурс «Творческий портрет педагога»), Куликова О.Н., учитель начальных классов (муниципальный конкурс «Самый</w:t>
            </w:r>
            <w:proofErr w:type="gramEnd"/>
            <w:r w:rsidR="00BC7987" w:rsidRPr="007953B1">
              <w:rPr>
                <w:rFonts w:ascii="Times New Roman" w:hAnsi="Times New Roman" w:cs="Times New Roman"/>
                <w:sz w:val="24"/>
                <w:szCs w:val="24"/>
              </w:rPr>
              <w:t xml:space="preserve"> классный </w:t>
            </w:r>
            <w:proofErr w:type="spellStart"/>
            <w:proofErr w:type="gramStart"/>
            <w:r w:rsidR="00BC7987" w:rsidRPr="007953B1">
              <w:rPr>
                <w:rFonts w:ascii="Times New Roman" w:hAnsi="Times New Roman" w:cs="Times New Roman"/>
                <w:sz w:val="24"/>
                <w:szCs w:val="24"/>
              </w:rPr>
              <w:t>классный</w:t>
            </w:r>
            <w:proofErr w:type="spellEnd"/>
            <w:proofErr w:type="gramEnd"/>
            <w:r w:rsidR="00BC7987" w:rsidRPr="007953B1">
              <w:rPr>
                <w:rFonts w:ascii="Times New Roman" w:hAnsi="Times New Roman" w:cs="Times New Roman"/>
                <w:sz w:val="24"/>
                <w:szCs w:val="24"/>
              </w:rPr>
              <w:t xml:space="preserve">»), Абдулов В.Е, учитель музыки (муниципальный этап 10 областного фестиваля творчества специалистов системы образования «Грани таланта»), </w:t>
            </w:r>
            <w:proofErr w:type="spellStart"/>
            <w:r w:rsidR="00BC7987" w:rsidRPr="007953B1">
              <w:rPr>
                <w:rFonts w:ascii="Times New Roman" w:hAnsi="Times New Roman" w:cs="Times New Roman"/>
                <w:sz w:val="24"/>
                <w:szCs w:val="24"/>
              </w:rPr>
              <w:t>Шавкунова</w:t>
            </w:r>
            <w:proofErr w:type="spellEnd"/>
            <w:r w:rsidR="00BC7987" w:rsidRPr="007953B1">
              <w:rPr>
                <w:rFonts w:ascii="Times New Roman" w:hAnsi="Times New Roman" w:cs="Times New Roman"/>
                <w:sz w:val="24"/>
                <w:szCs w:val="24"/>
              </w:rPr>
              <w:t xml:space="preserve"> Ю.В., Саитова Л.Н., Пантелеева О.А., Куликова О.Н., Гордеева Н.А. (Всероссийский конкурс региональных площадок «Путь к успеху»).</w:t>
            </w:r>
          </w:p>
          <w:p w:rsidR="00590A3A" w:rsidRPr="007953B1" w:rsidRDefault="00590A3A" w:rsidP="00590A3A">
            <w:pPr>
              <w:jc w:val="both"/>
              <w:rPr>
                <w:rFonts w:ascii="Times New Roman" w:eastAsia="Calibri" w:hAnsi="Times New Roman" w:cs="Times New Roman"/>
                <w:sz w:val="24"/>
                <w:szCs w:val="24"/>
              </w:rPr>
            </w:pPr>
          </w:p>
        </w:tc>
      </w:tr>
    </w:tbl>
    <w:p w:rsidR="00590A3A" w:rsidRPr="007953B1" w:rsidRDefault="00590A3A" w:rsidP="00590A3A">
      <w:pPr>
        <w:spacing w:after="0" w:line="240" w:lineRule="auto"/>
        <w:jc w:val="both"/>
        <w:rPr>
          <w:rFonts w:ascii="Times New Roman" w:eastAsia="Calibri" w:hAnsi="Times New Roman" w:cs="Times New Roman"/>
          <w:i/>
          <w:sz w:val="24"/>
          <w:szCs w:val="24"/>
        </w:rPr>
      </w:pPr>
    </w:p>
    <w:p w:rsidR="00590A3A" w:rsidRPr="007953B1" w:rsidRDefault="00590A3A" w:rsidP="00590A3A">
      <w:pPr>
        <w:spacing w:after="0" w:line="240" w:lineRule="auto"/>
        <w:ind w:firstLine="709"/>
        <w:jc w:val="both"/>
        <w:rPr>
          <w:rFonts w:ascii="Times New Roman" w:eastAsia="Calibri" w:hAnsi="Times New Roman" w:cs="Times New Roman"/>
          <w:sz w:val="24"/>
          <w:szCs w:val="24"/>
        </w:rPr>
      </w:pPr>
    </w:p>
    <w:p w:rsidR="00590A3A" w:rsidRPr="007953B1" w:rsidRDefault="00590A3A" w:rsidP="00590A3A">
      <w:pPr>
        <w:shd w:val="clear" w:color="auto" w:fill="FFFFFF"/>
        <w:spacing w:after="0" w:line="240" w:lineRule="auto"/>
        <w:ind w:left="25" w:right="4" w:hanging="25"/>
        <w:jc w:val="both"/>
        <w:rPr>
          <w:rFonts w:ascii="Times New Roman" w:eastAsia="Calibri" w:hAnsi="Times New Roman" w:cs="Times New Roman"/>
          <w:b/>
          <w:i/>
          <w:iCs/>
          <w:spacing w:val="-1"/>
          <w:sz w:val="24"/>
          <w:szCs w:val="24"/>
        </w:rPr>
      </w:pPr>
      <w:r w:rsidRPr="007953B1">
        <w:rPr>
          <w:rFonts w:ascii="Times New Roman" w:eastAsia="Calibri" w:hAnsi="Times New Roman" w:cs="Times New Roman"/>
          <w:b/>
          <w:i/>
          <w:sz w:val="24"/>
          <w:szCs w:val="24"/>
        </w:rPr>
        <w:t xml:space="preserve">1.2.2. Соответствие собственной нормативной и организационно-распорядительной документации действующему законодательству, уставу.  </w:t>
      </w:r>
    </w:p>
    <w:p w:rsidR="00590A3A" w:rsidRPr="007953B1" w:rsidRDefault="00590A3A" w:rsidP="00590A3A">
      <w:pPr>
        <w:shd w:val="clear" w:color="auto" w:fill="FFFFFF"/>
        <w:spacing w:after="0" w:line="240" w:lineRule="auto"/>
        <w:ind w:left="25" w:right="4" w:hanging="25"/>
        <w:jc w:val="both"/>
        <w:rPr>
          <w:rFonts w:ascii="Times New Roman" w:eastAsia="Calibri" w:hAnsi="Times New Roman" w:cs="Times New Roman"/>
          <w:b/>
          <w:i/>
          <w:iC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590A3A" w:rsidRPr="007953B1" w:rsidTr="00590A3A">
        <w:tc>
          <w:tcPr>
            <w:tcW w:w="2500" w:type="pct"/>
          </w:tcPr>
          <w:p w:rsidR="00590A3A" w:rsidRPr="007953B1" w:rsidRDefault="00590A3A" w:rsidP="00590A3A">
            <w:pPr>
              <w:spacing w:after="0" w:line="240" w:lineRule="auto"/>
              <w:ind w:right="4"/>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Наименование характеристики</w:t>
            </w:r>
          </w:p>
        </w:tc>
        <w:tc>
          <w:tcPr>
            <w:tcW w:w="2500" w:type="pct"/>
          </w:tcPr>
          <w:p w:rsidR="00590A3A" w:rsidRPr="007953B1" w:rsidRDefault="00590A3A" w:rsidP="00590A3A">
            <w:pPr>
              <w:spacing w:after="0" w:line="240" w:lineRule="auto"/>
              <w:ind w:right="4"/>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Описание</w:t>
            </w:r>
          </w:p>
        </w:tc>
      </w:tr>
      <w:tr w:rsidR="00590A3A" w:rsidRPr="007953B1" w:rsidTr="00590A3A">
        <w:tc>
          <w:tcPr>
            <w:tcW w:w="2500" w:type="pct"/>
          </w:tcPr>
          <w:p w:rsidR="00590A3A" w:rsidRPr="007953B1" w:rsidRDefault="00590A3A" w:rsidP="00590A3A">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В образовательном учреждении разработаны и утверждены  положения </w:t>
            </w:r>
            <w:r w:rsidRPr="007953B1">
              <w:rPr>
                <w:rFonts w:ascii="Times New Roman" w:eastAsia="Calibri" w:hAnsi="Times New Roman" w:cs="Times New Roman"/>
                <w:iCs/>
                <w:spacing w:val="11"/>
                <w:sz w:val="24"/>
                <w:szCs w:val="24"/>
              </w:rPr>
              <w:t xml:space="preserve">об </w:t>
            </w:r>
            <w:r w:rsidRPr="007953B1">
              <w:rPr>
                <w:rFonts w:ascii="Times New Roman" w:eastAsia="Calibri" w:hAnsi="Times New Roman" w:cs="Times New Roman"/>
                <w:iCs/>
                <w:spacing w:val="-1"/>
                <w:sz w:val="24"/>
                <w:szCs w:val="24"/>
              </w:rPr>
              <w:t xml:space="preserve">основных направлениях деятельности </w:t>
            </w:r>
            <w:r w:rsidRPr="007953B1">
              <w:rPr>
                <w:rFonts w:ascii="Times New Roman" w:eastAsia="Calibri" w:hAnsi="Times New Roman" w:cs="Times New Roman"/>
                <w:sz w:val="24"/>
                <w:szCs w:val="24"/>
              </w:rPr>
              <w:t>образовательного учреждения</w:t>
            </w:r>
            <w:r w:rsidRPr="007953B1">
              <w:rPr>
                <w:rFonts w:ascii="Times New Roman" w:eastAsia="Calibri" w:hAnsi="Times New Roman" w:cs="Times New Roman"/>
                <w:iCs/>
                <w:spacing w:val="-1"/>
                <w:sz w:val="24"/>
                <w:szCs w:val="24"/>
              </w:rPr>
              <w:t>, а также  локальные нормативные акты, содержащие нормы, регулирующие образовательные отношения учреждения</w:t>
            </w:r>
          </w:p>
        </w:tc>
        <w:tc>
          <w:tcPr>
            <w:tcW w:w="2500" w:type="pct"/>
          </w:tcPr>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 Положение о порядке и основаниях перевода, отчисления и восстановления обучающихся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2. Положение о порядке проведения самообследования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3. Положение о режиме рабочего времени и времени отдыха педагогических работников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4. Положение о режиме занятий обучающихся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 xml:space="preserve">5. </w:t>
            </w:r>
            <w:proofErr w:type="gramStart"/>
            <w:r w:rsidRPr="007F092C">
              <w:rPr>
                <w:rFonts w:ascii="Times New Roman" w:hAnsi="Times New Roman"/>
                <w:sz w:val="24"/>
                <w:szCs w:val="24"/>
              </w:rPr>
              <w:t>Правила внутреннего распорядка для работников МБОУ СШ 2 ((Приказ № 43/6 от 31.08.2015 г.)</w:t>
            </w:r>
            <w:proofErr w:type="gramEnd"/>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6. Правила внутреннего распорядка учащихся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 xml:space="preserve">7. О порядке оформления возникновения, </w:t>
            </w:r>
            <w:r w:rsidRPr="007F092C">
              <w:rPr>
                <w:rFonts w:ascii="Times New Roman" w:hAnsi="Times New Roman"/>
                <w:sz w:val="24"/>
                <w:szCs w:val="24"/>
              </w:rPr>
              <w:lastRenderedPageBreak/>
              <w:t>изменения и прекращения образовательных отношений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8. Порядок ознакомления с документами, регламентирующими организацию и осуществление образовательной деятельности в учреждении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9. Положение об архиве учреждения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10. Положение об информационной открытости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11. Положение об электронном журнале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12. Порядок бесплатного пользования образовательными, методическими и научными услугами организации работниками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13. Положение об учебном кабинете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14. Порядок пользования объектами инфраструктуры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15. Положение о дополнительном профессиональном образовании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16. Порядок учета мнения советов обучающихся, родителей (законных представителей) несовершеннолетних обучающихся, иных представительных органов обучающихся при принятии локальных нормативных актов и выборе мер дисциплинарного взыскания в отношении обучающегося  (Приказ № 43/6 от 31.08.2015 г.)</w:t>
            </w:r>
          </w:p>
          <w:p w:rsidR="0033712E" w:rsidRPr="007F092C" w:rsidRDefault="0033712E"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17. Положение о нормах профессиональной этики педагогических работников (Приказ № 43/6 от 31.08.2015 г.)</w:t>
            </w:r>
          </w:p>
          <w:p w:rsidR="00590A3A" w:rsidRPr="007F092C" w:rsidRDefault="00590A3A" w:rsidP="00590A3A">
            <w:pPr>
              <w:spacing w:after="0" w:line="240" w:lineRule="auto"/>
              <w:ind w:right="4"/>
              <w:jc w:val="both"/>
              <w:rPr>
                <w:rFonts w:ascii="Times New Roman" w:hAnsi="Times New Roman" w:cs="Times New Roman"/>
                <w:sz w:val="24"/>
                <w:szCs w:val="24"/>
              </w:rPr>
            </w:pPr>
            <w:r w:rsidRPr="007F092C">
              <w:rPr>
                <w:rFonts w:ascii="Times New Roman" w:eastAsia="Calibri" w:hAnsi="Times New Roman" w:cs="Times New Roman"/>
                <w:sz w:val="24"/>
                <w:szCs w:val="24"/>
              </w:rPr>
              <w:t>1</w:t>
            </w:r>
            <w:r w:rsidR="0033712E" w:rsidRPr="007F092C">
              <w:rPr>
                <w:rFonts w:ascii="Times New Roman" w:eastAsia="Calibri" w:hAnsi="Times New Roman" w:cs="Times New Roman"/>
                <w:sz w:val="24"/>
                <w:szCs w:val="24"/>
              </w:rPr>
              <w:t>8</w:t>
            </w:r>
            <w:r w:rsidRPr="007F092C">
              <w:rPr>
                <w:rFonts w:ascii="Times New Roman" w:eastAsia="Calibri" w:hAnsi="Times New Roman" w:cs="Times New Roman"/>
                <w:sz w:val="24"/>
                <w:szCs w:val="24"/>
              </w:rPr>
              <w:t xml:space="preserve">.«Положение  </w:t>
            </w:r>
            <w:r w:rsidRPr="007F092C">
              <w:rPr>
                <w:rFonts w:ascii="Times New Roman" w:hAnsi="Times New Roman" w:cs="Times New Roman"/>
                <w:sz w:val="24"/>
                <w:szCs w:val="24"/>
              </w:rPr>
              <w:t>о школьной форме и внешнем виде обучающихся» (Приказ №16/2 от 11.04.2014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 xml:space="preserve">19. </w:t>
            </w:r>
            <w:r w:rsidR="00590A3A" w:rsidRPr="007F092C">
              <w:rPr>
                <w:rFonts w:ascii="Times New Roman" w:eastAsia="Calibri" w:hAnsi="Times New Roman" w:cs="Times New Roman"/>
                <w:sz w:val="24"/>
                <w:szCs w:val="24"/>
              </w:rPr>
              <w:t>«Положение о приносящей доход деятельности» (Приказ № 43 от 01. 09. 2013 г.)</w:t>
            </w:r>
          </w:p>
          <w:p w:rsidR="0033712E" w:rsidRPr="007F092C" w:rsidRDefault="000E7A5F"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20</w:t>
            </w:r>
            <w:r w:rsidR="0033712E" w:rsidRPr="007F092C">
              <w:rPr>
                <w:rFonts w:ascii="Times New Roman" w:hAnsi="Times New Roman"/>
                <w:sz w:val="24"/>
                <w:szCs w:val="24"/>
              </w:rPr>
              <w:t>. «Положение о Совете школы» (Приказ №5/2  от 27.01.2015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 xml:space="preserve">21. </w:t>
            </w:r>
            <w:r w:rsidR="00590A3A" w:rsidRPr="007F092C">
              <w:rPr>
                <w:rFonts w:ascii="Times New Roman" w:eastAsia="Calibri" w:hAnsi="Times New Roman" w:cs="Times New Roman"/>
                <w:sz w:val="24"/>
                <w:szCs w:val="24"/>
              </w:rPr>
              <w:t xml:space="preserve"> «Положение об обработке и защите персональных данных» (Приказ №43 от 01.09.2013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22</w:t>
            </w:r>
            <w:r w:rsidR="00590A3A" w:rsidRPr="007F092C">
              <w:rPr>
                <w:rFonts w:ascii="Times New Roman" w:eastAsia="Calibri" w:hAnsi="Times New Roman" w:cs="Times New Roman"/>
                <w:sz w:val="24"/>
                <w:szCs w:val="24"/>
              </w:rPr>
              <w:t>. «Положение об учете детей, проживающих в микрорайоне образовательного учреждения» (Приказ №43 от 01.09.2012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23</w:t>
            </w:r>
            <w:r w:rsidR="00590A3A" w:rsidRPr="007F092C">
              <w:rPr>
                <w:rFonts w:ascii="Times New Roman" w:hAnsi="Times New Roman" w:cs="Times New Roman"/>
                <w:sz w:val="24"/>
                <w:szCs w:val="24"/>
              </w:rPr>
              <w:t>. «Положение о школьной столовой»</w:t>
            </w:r>
            <w:r w:rsidR="00590A3A" w:rsidRPr="007F092C">
              <w:rPr>
                <w:rFonts w:ascii="Times New Roman" w:eastAsia="Calibri" w:hAnsi="Times New Roman" w:cs="Times New Roman"/>
                <w:sz w:val="24"/>
                <w:szCs w:val="24"/>
              </w:rPr>
              <w:t xml:space="preserve"> (Приказ № 43 от 01.09.2012 г.)</w:t>
            </w:r>
          </w:p>
          <w:p w:rsidR="00590A3A" w:rsidRPr="007F092C" w:rsidRDefault="000E7A5F" w:rsidP="00590A3A">
            <w:pPr>
              <w:spacing w:after="0" w:line="240" w:lineRule="auto"/>
              <w:ind w:right="4"/>
              <w:jc w:val="both"/>
              <w:rPr>
                <w:rFonts w:ascii="Times New Roman" w:hAnsi="Times New Roman" w:cs="Times New Roman"/>
                <w:sz w:val="24"/>
                <w:szCs w:val="24"/>
              </w:rPr>
            </w:pPr>
            <w:r w:rsidRPr="007F092C">
              <w:rPr>
                <w:rFonts w:ascii="Times New Roman" w:hAnsi="Times New Roman" w:cs="Times New Roman"/>
                <w:sz w:val="24"/>
                <w:szCs w:val="24"/>
              </w:rPr>
              <w:t>24</w:t>
            </w:r>
            <w:r w:rsidR="00590A3A" w:rsidRPr="007F092C">
              <w:rPr>
                <w:rFonts w:ascii="Times New Roman" w:hAnsi="Times New Roman" w:cs="Times New Roman"/>
                <w:sz w:val="24"/>
                <w:szCs w:val="24"/>
              </w:rPr>
              <w:t xml:space="preserve">. «Положение о работе комиссии по аттестации руководящих работников МБОУ СОШ 2 с углубленным изучением отдельных предметов с целью подтверждения </w:t>
            </w:r>
            <w:r w:rsidR="00590A3A" w:rsidRPr="007F092C">
              <w:rPr>
                <w:rFonts w:ascii="Times New Roman" w:hAnsi="Times New Roman" w:cs="Times New Roman"/>
                <w:sz w:val="24"/>
                <w:szCs w:val="24"/>
              </w:rPr>
              <w:lastRenderedPageBreak/>
              <w:t>соответствия занимаемой должности» (Приказ №9/2 от 27.01.2014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25</w:t>
            </w:r>
            <w:r w:rsidR="00590A3A" w:rsidRPr="007F092C">
              <w:rPr>
                <w:rFonts w:ascii="Times New Roman" w:hAnsi="Times New Roman" w:cs="Times New Roman"/>
                <w:sz w:val="24"/>
                <w:szCs w:val="24"/>
              </w:rPr>
              <w:t xml:space="preserve">. «Положение о библиотеке» </w:t>
            </w:r>
            <w:r w:rsidR="00590A3A" w:rsidRPr="007F092C">
              <w:rPr>
                <w:rFonts w:ascii="Times New Roman" w:eastAsia="Calibri" w:hAnsi="Times New Roman" w:cs="Times New Roman"/>
                <w:sz w:val="24"/>
                <w:szCs w:val="24"/>
              </w:rPr>
              <w:t>(Приказ № 43 от 01.09.2012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26</w:t>
            </w:r>
            <w:r w:rsidR="00590A3A" w:rsidRPr="007F092C">
              <w:rPr>
                <w:rFonts w:ascii="Times New Roman" w:hAnsi="Times New Roman" w:cs="Times New Roman"/>
                <w:sz w:val="24"/>
                <w:szCs w:val="24"/>
              </w:rPr>
              <w:t xml:space="preserve">. «Положение о бухгалтерии» </w:t>
            </w:r>
            <w:r w:rsidR="00590A3A" w:rsidRPr="007F092C">
              <w:rPr>
                <w:rFonts w:ascii="Times New Roman" w:eastAsia="Calibri" w:hAnsi="Times New Roman" w:cs="Times New Roman"/>
                <w:sz w:val="24"/>
                <w:szCs w:val="24"/>
              </w:rPr>
              <w:t>(Приказ № 43 от 01.09.2012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27</w:t>
            </w:r>
            <w:r w:rsidR="00590A3A" w:rsidRPr="007F092C">
              <w:rPr>
                <w:rFonts w:ascii="Times New Roman" w:hAnsi="Times New Roman" w:cs="Times New Roman"/>
                <w:sz w:val="24"/>
                <w:szCs w:val="24"/>
              </w:rPr>
              <w:t xml:space="preserve">. </w:t>
            </w:r>
            <w:r w:rsidR="0033712E" w:rsidRPr="007F092C">
              <w:rPr>
                <w:rFonts w:ascii="Times New Roman" w:hAnsi="Times New Roman"/>
                <w:sz w:val="24"/>
                <w:szCs w:val="24"/>
              </w:rPr>
              <w:t>«Положение об общем собрании работников учреждения» (Приказ №43/6 от 31.08.2015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28</w:t>
            </w:r>
            <w:r w:rsidR="00590A3A" w:rsidRPr="007F092C">
              <w:rPr>
                <w:rFonts w:ascii="Times New Roman" w:hAnsi="Times New Roman" w:cs="Times New Roman"/>
                <w:sz w:val="24"/>
                <w:szCs w:val="24"/>
              </w:rPr>
              <w:t>. «</w:t>
            </w:r>
            <w:r w:rsidR="007F092C" w:rsidRPr="007F092C">
              <w:rPr>
                <w:rFonts w:ascii="Times New Roman" w:hAnsi="Times New Roman" w:cs="Times New Roman"/>
                <w:sz w:val="24"/>
                <w:szCs w:val="24"/>
              </w:rPr>
              <w:t>Положение о сетевой форме реализации образовательных программ</w:t>
            </w:r>
            <w:r w:rsidR="00590A3A" w:rsidRPr="007F092C">
              <w:rPr>
                <w:rFonts w:ascii="Times New Roman" w:hAnsi="Times New Roman" w:cs="Times New Roman"/>
                <w:sz w:val="24"/>
                <w:szCs w:val="24"/>
              </w:rPr>
              <w:t>»</w:t>
            </w:r>
            <w:r w:rsidR="00590A3A" w:rsidRPr="007F092C">
              <w:rPr>
                <w:rFonts w:ascii="Times New Roman" w:eastAsia="Calibri" w:hAnsi="Times New Roman" w:cs="Times New Roman"/>
                <w:sz w:val="24"/>
                <w:szCs w:val="24"/>
              </w:rPr>
              <w:t xml:space="preserve"> (Приказ № 43</w:t>
            </w:r>
            <w:r w:rsidR="007F092C" w:rsidRPr="007F092C">
              <w:rPr>
                <w:rFonts w:ascii="Times New Roman" w:eastAsia="Calibri" w:hAnsi="Times New Roman" w:cs="Times New Roman"/>
                <w:sz w:val="24"/>
                <w:szCs w:val="24"/>
              </w:rPr>
              <w:t>/6 от 31.08.2015</w:t>
            </w:r>
            <w:r w:rsidR="00590A3A" w:rsidRPr="007F092C">
              <w:rPr>
                <w:rFonts w:ascii="Times New Roman" w:eastAsia="Calibri" w:hAnsi="Times New Roman" w:cs="Times New Roman"/>
                <w:sz w:val="24"/>
                <w:szCs w:val="24"/>
              </w:rPr>
              <w:t xml:space="preserve">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29</w:t>
            </w:r>
            <w:r w:rsidR="00590A3A" w:rsidRPr="007F092C">
              <w:rPr>
                <w:rFonts w:ascii="Times New Roman" w:hAnsi="Times New Roman" w:cs="Times New Roman"/>
                <w:sz w:val="24"/>
                <w:szCs w:val="24"/>
              </w:rPr>
              <w:t xml:space="preserve">. </w:t>
            </w:r>
            <w:r w:rsidR="0033712E" w:rsidRPr="007F092C">
              <w:rPr>
                <w:rFonts w:ascii="Times New Roman" w:hAnsi="Times New Roman"/>
                <w:sz w:val="24"/>
                <w:szCs w:val="24"/>
              </w:rPr>
              <w:t>«Положение об официальном сайте» (Приказ № 43/6 от 31.08.2015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30</w:t>
            </w:r>
            <w:r w:rsidR="00590A3A" w:rsidRPr="007F092C">
              <w:rPr>
                <w:rFonts w:ascii="Times New Roman" w:hAnsi="Times New Roman" w:cs="Times New Roman"/>
                <w:sz w:val="24"/>
                <w:szCs w:val="24"/>
              </w:rPr>
              <w:t xml:space="preserve">. «Положение о музее </w:t>
            </w:r>
            <w:r w:rsidR="00F37A59" w:rsidRPr="007F092C">
              <w:rPr>
                <w:rFonts w:ascii="Times New Roman" w:hAnsi="Times New Roman" w:cs="Times New Roman"/>
                <w:sz w:val="24"/>
                <w:szCs w:val="24"/>
              </w:rPr>
              <w:t xml:space="preserve">школы </w:t>
            </w:r>
            <w:r w:rsidR="00590A3A" w:rsidRPr="007F092C">
              <w:rPr>
                <w:rFonts w:ascii="Times New Roman" w:hAnsi="Times New Roman" w:cs="Times New Roman"/>
                <w:sz w:val="24"/>
                <w:szCs w:val="24"/>
              </w:rPr>
              <w:t xml:space="preserve">(о школьном музее)» </w:t>
            </w:r>
            <w:r w:rsidR="00590A3A" w:rsidRPr="007F092C">
              <w:rPr>
                <w:rFonts w:ascii="Times New Roman" w:eastAsia="Calibri" w:hAnsi="Times New Roman" w:cs="Times New Roman"/>
                <w:sz w:val="24"/>
                <w:szCs w:val="24"/>
              </w:rPr>
              <w:t>(Приказ №43 от 01.09.2012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31</w:t>
            </w:r>
            <w:r w:rsidR="00590A3A" w:rsidRPr="007F092C">
              <w:rPr>
                <w:rFonts w:ascii="Times New Roman" w:hAnsi="Times New Roman" w:cs="Times New Roman"/>
                <w:sz w:val="24"/>
                <w:szCs w:val="24"/>
              </w:rPr>
              <w:t xml:space="preserve">. «Положение о школьной Дружине юных пожарных» </w:t>
            </w:r>
            <w:r w:rsidR="00590A3A" w:rsidRPr="007F092C">
              <w:rPr>
                <w:rFonts w:ascii="Times New Roman" w:eastAsia="Calibri" w:hAnsi="Times New Roman" w:cs="Times New Roman"/>
                <w:sz w:val="24"/>
                <w:szCs w:val="24"/>
              </w:rPr>
              <w:t>(Приказ №43 от 01.09.2012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32</w:t>
            </w:r>
            <w:r w:rsidR="00590A3A" w:rsidRPr="007F092C">
              <w:rPr>
                <w:rFonts w:ascii="Times New Roman" w:hAnsi="Times New Roman" w:cs="Times New Roman"/>
                <w:sz w:val="24"/>
                <w:szCs w:val="24"/>
              </w:rPr>
              <w:t xml:space="preserve">. «Положение об объединении Юных инспекторов дорожного движения» </w:t>
            </w:r>
            <w:r w:rsidR="00590A3A" w:rsidRPr="007F092C">
              <w:rPr>
                <w:rFonts w:ascii="Times New Roman" w:eastAsia="Calibri" w:hAnsi="Times New Roman" w:cs="Times New Roman"/>
                <w:sz w:val="24"/>
                <w:szCs w:val="24"/>
              </w:rPr>
              <w:t>(Приказ №43 от 01.09.2012 г.)</w:t>
            </w:r>
          </w:p>
          <w:p w:rsidR="00590A3A" w:rsidRPr="007F092C" w:rsidRDefault="000E7A5F"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33</w:t>
            </w:r>
            <w:r w:rsidR="00590A3A" w:rsidRPr="007F092C">
              <w:rPr>
                <w:rFonts w:ascii="Times New Roman" w:hAnsi="Times New Roman" w:cs="Times New Roman"/>
                <w:sz w:val="24"/>
                <w:szCs w:val="24"/>
              </w:rPr>
              <w:t xml:space="preserve">. Положение об ученическом самоуправлении (Центре инициативы и творчества «Единство») </w:t>
            </w:r>
            <w:r w:rsidR="00590A3A" w:rsidRPr="007F092C">
              <w:rPr>
                <w:rFonts w:ascii="Times New Roman" w:eastAsia="Calibri" w:hAnsi="Times New Roman" w:cs="Times New Roman"/>
                <w:sz w:val="24"/>
                <w:szCs w:val="24"/>
              </w:rPr>
              <w:t>(Приказ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34</w:t>
            </w:r>
            <w:r w:rsidR="00590A3A" w:rsidRPr="007F092C">
              <w:rPr>
                <w:rFonts w:ascii="Times New Roman" w:hAnsi="Times New Roman" w:cs="Times New Roman"/>
                <w:sz w:val="24"/>
                <w:szCs w:val="24"/>
              </w:rPr>
              <w:t xml:space="preserve">. «Положение о дежурстве в </w:t>
            </w:r>
            <w:r w:rsidR="005E4B0C" w:rsidRPr="007F092C">
              <w:rPr>
                <w:rFonts w:ascii="Times New Roman" w:hAnsi="Times New Roman" w:cs="Times New Roman"/>
                <w:sz w:val="24"/>
                <w:szCs w:val="24"/>
              </w:rPr>
              <w:t>образовательном учреждении</w:t>
            </w:r>
            <w:r w:rsidR="00590A3A" w:rsidRPr="007F092C">
              <w:rPr>
                <w:rFonts w:ascii="Times New Roman" w:hAnsi="Times New Roman" w:cs="Times New Roman"/>
                <w:sz w:val="24"/>
                <w:szCs w:val="24"/>
              </w:rPr>
              <w:t xml:space="preserve">» </w:t>
            </w:r>
            <w:r w:rsidR="00590A3A" w:rsidRPr="007F092C">
              <w:rPr>
                <w:rFonts w:ascii="Times New Roman" w:eastAsia="Calibri" w:hAnsi="Times New Roman" w:cs="Times New Roman"/>
                <w:sz w:val="24"/>
                <w:szCs w:val="24"/>
              </w:rPr>
              <w:t>(Приказ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35</w:t>
            </w:r>
            <w:r w:rsidR="00590A3A" w:rsidRPr="007F092C">
              <w:rPr>
                <w:rFonts w:ascii="Times New Roman" w:hAnsi="Times New Roman" w:cs="Times New Roman"/>
                <w:sz w:val="24"/>
                <w:szCs w:val="24"/>
              </w:rPr>
              <w:t xml:space="preserve">. «Положение о постановке на </w:t>
            </w:r>
            <w:proofErr w:type="spellStart"/>
            <w:r w:rsidR="00590A3A" w:rsidRPr="007F092C">
              <w:rPr>
                <w:rFonts w:ascii="Times New Roman" w:hAnsi="Times New Roman" w:cs="Times New Roman"/>
                <w:sz w:val="24"/>
                <w:szCs w:val="24"/>
              </w:rPr>
              <w:t>внутришкольный</w:t>
            </w:r>
            <w:proofErr w:type="spellEnd"/>
            <w:r w:rsidR="00590A3A" w:rsidRPr="007F092C">
              <w:rPr>
                <w:rFonts w:ascii="Times New Roman" w:hAnsi="Times New Roman" w:cs="Times New Roman"/>
                <w:sz w:val="24"/>
                <w:szCs w:val="24"/>
              </w:rPr>
              <w:t xml:space="preserve"> учет» </w:t>
            </w:r>
            <w:r w:rsidR="00590A3A" w:rsidRPr="007F092C">
              <w:rPr>
                <w:rFonts w:ascii="Times New Roman" w:eastAsia="Calibri" w:hAnsi="Times New Roman" w:cs="Times New Roman"/>
                <w:sz w:val="24"/>
                <w:szCs w:val="24"/>
              </w:rPr>
              <w:t>(Приказ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hAnsi="Times New Roman" w:cs="Times New Roman"/>
                <w:sz w:val="24"/>
                <w:szCs w:val="24"/>
              </w:rPr>
              <w:t>36</w:t>
            </w:r>
            <w:r w:rsidR="00590A3A" w:rsidRPr="007F092C">
              <w:rPr>
                <w:rFonts w:ascii="Times New Roman" w:hAnsi="Times New Roman" w:cs="Times New Roman"/>
                <w:sz w:val="24"/>
                <w:szCs w:val="24"/>
              </w:rPr>
              <w:t xml:space="preserve">. «Положение о Совете по профилактике безнадзорности и правонарушений среди обучающихся МБОУ СОШ 2 » </w:t>
            </w:r>
            <w:r w:rsidR="00590A3A" w:rsidRPr="007F092C">
              <w:rPr>
                <w:rFonts w:ascii="Times New Roman" w:eastAsia="Calibri" w:hAnsi="Times New Roman" w:cs="Times New Roman"/>
                <w:sz w:val="24"/>
                <w:szCs w:val="24"/>
              </w:rPr>
              <w:t>(Приказ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37</w:t>
            </w:r>
            <w:r w:rsidR="00590A3A" w:rsidRPr="007F092C">
              <w:rPr>
                <w:rFonts w:ascii="Times New Roman" w:eastAsia="Calibri" w:hAnsi="Times New Roman" w:cs="Times New Roman"/>
                <w:sz w:val="24"/>
                <w:szCs w:val="24"/>
              </w:rPr>
              <w:t>. «Положение о блоке дополнительного образования детей» (Приказ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38</w:t>
            </w:r>
            <w:r w:rsidR="00590A3A" w:rsidRPr="007F092C">
              <w:rPr>
                <w:rFonts w:ascii="Times New Roman" w:eastAsia="Calibri" w:hAnsi="Times New Roman" w:cs="Times New Roman"/>
                <w:sz w:val="24"/>
                <w:szCs w:val="24"/>
              </w:rPr>
              <w:t>. «Положение о летнем оздоровительном лагере с дневным пребыванием детей и подростков» (Приказ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39</w:t>
            </w:r>
            <w:r w:rsidR="00590A3A" w:rsidRPr="007F092C">
              <w:rPr>
                <w:rFonts w:ascii="Times New Roman" w:eastAsia="Calibri" w:hAnsi="Times New Roman" w:cs="Times New Roman"/>
                <w:sz w:val="24"/>
                <w:szCs w:val="24"/>
              </w:rPr>
              <w:t>. «Положение о проведении «Ломоносовских чтений» (Приказ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40</w:t>
            </w:r>
            <w:r w:rsidR="00590A3A" w:rsidRPr="007F092C">
              <w:rPr>
                <w:rFonts w:ascii="Times New Roman" w:eastAsia="Calibri" w:hAnsi="Times New Roman" w:cs="Times New Roman"/>
                <w:sz w:val="24"/>
                <w:szCs w:val="24"/>
              </w:rPr>
              <w:t>. «Положение о школьных предметных олимпиадах» (Приказ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41</w:t>
            </w:r>
            <w:r w:rsidR="00590A3A" w:rsidRPr="007F092C">
              <w:rPr>
                <w:rFonts w:ascii="Times New Roman" w:eastAsia="Calibri" w:hAnsi="Times New Roman" w:cs="Times New Roman"/>
                <w:sz w:val="24"/>
                <w:szCs w:val="24"/>
              </w:rPr>
              <w:t xml:space="preserve">. </w:t>
            </w:r>
            <w:r w:rsidR="0033712E" w:rsidRPr="007F092C">
              <w:rPr>
                <w:rFonts w:ascii="Times New Roman" w:hAnsi="Times New Roman"/>
                <w:i/>
                <w:sz w:val="24"/>
                <w:szCs w:val="24"/>
              </w:rPr>
              <w:t xml:space="preserve">«Положение о </w:t>
            </w:r>
            <w:proofErr w:type="spellStart"/>
            <w:r w:rsidR="0033712E" w:rsidRPr="007F092C">
              <w:rPr>
                <w:rFonts w:ascii="Times New Roman" w:hAnsi="Times New Roman"/>
                <w:i/>
                <w:sz w:val="24"/>
                <w:szCs w:val="24"/>
              </w:rPr>
              <w:t>психолого-медико-педагогическом</w:t>
            </w:r>
            <w:proofErr w:type="spellEnd"/>
            <w:r w:rsidR="0033712E" w:rsidRPr="007F092C">
              <w:rPr>
                <w:rFonts w:ascii="Times New Roman" w:hAnsi="Times New Roman"/>
                <w:i/>
                <w:sz w:val="24"/>
                <w:szCs w:val="24"/>
              </w:rPr>
              <w:t xml:space="preserve"> консилиуме» (Приказ №47/5 от 31.08.2016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42</w:t>
            </w:r>
            <w:r w:rsidR="00590A3A" w:rsidRPr="007F092C">
              <w:rPr>
                <w:rFonts w:ascii="Times New Roman" w:eastAsia="Calibri" w:hAnsi="Times New Roman" w:cs="Times New Roman"/>
                <w:sz w:val="24"/>
                <w:szCs w:val="24"/>
              </w:rPr>
              <w:t>. «Положение об организации внеурочной деятельности  обучающихся на ступени начального общего и основного общего образования в МБОУ СОШ 2» (Приказ №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43</w:t>
            </w:r>
            <w:r w:rsidR="00590A3A" w:rsidRPr="007F092C">
              <w:rPr>
                <w:rFonts w:ascii="Times New Roman" w:eastAsia="Calibri" w:hAnsi="Times New Roman" w:cs="Times New Roman"/>
                <w:sz w:val="24"/>
                <w:szCs w:val="24"/>
              </w:rPr>
              <w:t xml:space="preserve">. </w:t>
            </w:r>
            <w:r w:rsidR="0033712E" w:rsidRPr="007F092C">
              <w:rPr>
                <w:rFonts w:ascii="Times New Roman" w:hAnsi="Times New Roman"/>
                <w:sz w:val="24"/>
                <w:szCs w:val="24"/>
              </w:rPr>
              <w:t>«Положение о педагогическом совете» (Приказ № 43/ от 31.08.2015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lastRenderedPageBreak/>
              <w:t>44</w:t>
            </w:r>
            <w:r w:rsidR="00590A3A" w:rsidRPr="007F092C">
              <w:rPr>
                <w:rFonts w:ascii="Times New Roman" w:eastAsia="Calibri" w:hAnsi="Times New Roman" w:cs="Times New Roman"/>
                <w:sz w:val="24"/>
                <w:szCs w:val="24"/>
              </w:rPr>
              <w:t>. «Положение о группе продленного дня» (Приказ № 43 от 01.09.2012 г.)</w:t>
            </w:r>
          </w:p>
          <w:p w:rsidR="0033712E" w:rsidRPr="007F092C" w:rsidRDefault="007F092C" w:rsidP="0033712E">
            <w:pPr>
              <w:spacing w:after="0" w:line="240" w:lineRule="auto"/>
              <w:ind w:right="4"/>
              <w:jc w:val="both"/>
              <w:rPr>
                <w:rFonts w:ascii="Times New Roman" w:hAnsi="Times New Roman"/>
                <w:sz w:val="24"/>
                <w:szCs w:val="24"/>
              </w:rPr>
            </w:pPr>
            <w:r w:rsidRPr="007F092C">
              <w:rPr>
                <w:rFonts w:ascii="Times New Roman" w:hAnsi="Times New Roman"/>
                <w:i/>
                <w:sz w:val="24"/>
                <w:szCs w:val="24"/>
              </w:rPr>
              <w:t>45</w:t>
            </w:r>
            <w:r w:rsidR="00855883" w:rsidRPr="007F092C">
              <w:rPr>
                <w:rFonts w:ascii="Times New Roman" w:hAnsi="Times New Roman"/>
                <w:i/>
                <w:sz w:val="24"/>
                <w:szCs w:val="24"/>
              </w:rPr>
              <w:t xml:space="preserve">. </w:t>
            </w:r>
            <w:r w:rsidR="0033712E" w:rsidRPr="007F092C">
              <w:rPr>
                <w:rFonts w:ascii="Times New Roman" w:hAnsi="Times New Roman"/>
                <w:sz w:val="24"/>
                <w:szCs w:val="24"/>
              </w:rPr>
              <w:t xml:space="preserve">33. </w:t>
            </w:r>
            <w:r w:rsidR="0033712E" w:rsidRPr="007F092C">
              <w:rPr>
                <w:rFonts w:ascii="Times New Roman" w:hAnsi="Times New Roman"/>
                <w:i/>
                <w:sz w:val="24"/>
                <w:szCs w:val="24"/>
              </w:rPr>
              <w:t>Программа мониторинга системы оценки качества образования (Приказ № 43/6 от 31.08.2015 г.)</w:t>
            </w:r>
          </w:p>
          <w:p w:rsidR="0033712E" w:rsidRPr="007F092C" w:rsidRDefault="007F092C"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46</w:t>
            </w:r>
            <w:r w:rsidR="0033712E" w:rsidRPr="007F092C">
              <w:rPr>
                <w:rFonts w:ascii="Times New Roman" w:hAnsi="Times New Roman"/>
                <w:sz w:val="24"/>
                <w:szCs w:val="24"/>
              </w:rPr>
              <w:t xml:space="preserve">. </w:t>
            </w:r>
            <w:r w:rsidR="0033712E" w:rsidRPr="007F092C">
              <w:rPr>
                <w:rFonts w:ascii="Times New Roman" w:hAnsi="Times New Roman"/>
                <w:i/>
                <w:sz w:val="24"/>
                <w:szCs w:val="24"/>
              </w:rPr>
              <w:t>«Положение о внутренней системе оценки качества образования» (Приказ № 43/6 от 31.08.2015 г.)</w:t>
            </w:r>
          </w:p>
          <w:p w:rsidR="0033712E" w:rsidRPr="007F092C" w:rsidRDefault="007F092C" w:rsidP="0033712E">
            <w:pPr>
              <w:spacing w:after="0" w:line="240" w:lineRule="auto"/>
              <w:ind w:right="4"/>
              <w:jc w:val="both"/>
              <w:rPr>
                <w:rFonts w:ascii="Times New Roman" w:hAnsi="Times New Roman"/>
                <w:i/>
                <w:sz w:val="24"/>
                <w:szCs w:val="24"/>
              </w:rPr>
            </w:pPr>
            <w:r w:rsidRPr="007F092C">
              <w:rPr>
                <w:rFonts w:ascii="Times New Roman" w:hAnsi="Times New Roman"/>
                <w:i/>
                <w:sz w:val="24"/>
                <w:szCs w:val="24"/>
              </w:rPr>
              <w:t>47</w:t>
            </w:r>
            <w:r w:rsidR="0033712E" w:rsidRPr="007F092C">
              <w:rPr>
                <w:rFonts w:ascii="Times New Roman" w:hAnsi="Times New Roman"/>
                <w:i/>
                <w:sz w:val="24"/>
                <w:szCs w:val="24"/>
              </w:rPr>
              <w:t>. «Положение об индивидуальном обучении на дому» (Приказ №  43/6 от 31.08.2015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48</w:t>
            </w:r>
            <w:r w:rsidR="00590A3A" w:rsidRPr="007F092C">
              <w:rPr>
                <w:rFonts w:ascii="Times New Roman" w:eastAsia="Calibri" w:hAnsi="Times New Roman" w:cs="Times New Roman"/>
                <w:sz w:val="24"/>
                <w:szCs w:val="24"/>
              </w:rPr>
              <w:t>. «Положение о методическом объединении» (Приказ №43 от 01.09.2012 г.)</w:t>
            </w:r>
          </w:p>
          <w:p w:rsidR="00590A3A" w:rsidRPr="007F092C" w:rsidRDefault="007F092C" w:rsidP="00590A3A">
            <w:pPr>
              <w:spacing w:after="0" w:line="240" w:lineRule="auto"/>
              <w:ind w:right="4"/>
              <w:jc w:val="both"/>
              <w:rPr>
                <w:rFonts w:ascii="Times New Roman" w:eastAsia="Calibri" w:hAnsi="Times New Roman" w:cs="Times New Roman"/>
                <w:sz w:val="24"/>
                <w:szCs w:val="24"/>
              </w:rPr>
            </w:pPr>
            <w:r w:rsidRPr="007F092C">
              <w:rPr>
                <w:rFonts w:ascii="Times New Roman" w:eastAsia="Calibri" w:hAnsi="Times New Roman" w:cs="Times New Roman"/>
                <w:sz w:val="24"/>
                <w:szCs w:val="24"/>
              </w:rPr>
              <w:t>49</w:t>
            </w:r>
            <w:r w:rsidR="00590A3A" w:rsidRPr="007F092C">
              <w:rPr>
                <w:rFonts w:ascii="Times New Roman" w:eastAsia="Calibri" w:hAnsi="Times New Roman" w:cs="Times New Roman"/>
                <w:sz w:val="24"/>
                <w:szCs w:val="24"/>
              </w:rPr>
              <w:t>. «Положение о методическом совете» (Приказ №43 от 01.09.2012 г.)</w:t>
            </w:r>
          </w:p>
          <w:p w:rsidR="0033712E" w:rsidRPr="007F092C" w:rsidRDefault="007F092C" w:rsidP="0033712E">
            <w:pPr>
              <w:spacing w:after="0" w:line="240" w:lineRule="auto"/>
              <w:ind w:right="4"/>
              <w:jc w:val="both"/>
              <w:rPr>
                <w:rFonts w:ascii="Times New Roman" w:hAnsi="Times New Roman"/>
                <w:sz w:val="24"/>
                <w:szCs w:val="24"/>
              </w:rPr>
            </w:pPr>
            <w:r w:rsidRPr="007F092C">
              <w:rPr>
                <w:rFonts w:ascii="Times New Roman" w:eastAsia="Calibri" w:hAnsi="Times New Roman" w:cs="Times New Roman"/>
                <w:sz w:val="24"/>
                <w:szCs w:val="24"/>
              </w:rPr>
              <w:t>50</w:t>
            </w:r>
            <w:r w:rsidR="00590A3A" w:rsidRPr="007F092C">
              <w:rPr>
                <w:rFonts w:ascii="Times New Roman" w:eastAsia="Calibri" w:hAnsi="Times New Roman" w:cs="Times New Roman"/>
                <w:sz w:val="24"/>
                <w:szCs w:val="24"/>
              </w:rPr>
              <w:t>.</w:t>
            </w:r>
            <w:r w:rsidR="000E7A5F" w:rsidRPr="007F092C">
              <w:rPr>
                <w:rFonts w:ascii="Times New Roman" w:eastAsia="Calibri" w:hAnsi="Times New Roman" w:cs="Times New Roman"/>
                <w:sz w:val="24"/>
                <w:szCs w:val="24"/>
              </w:rPr>
              <w:t xml:space="preserve"> </w:t>
            </w:r>
            <w:r w:rsidR="0033712E" w:rsidRPr="007F092C">
              <w:rPr>
                <w:rFonts w:ascii="Times New Roman" w:hAnsi="Times New Roman"/>
                <w:sz w:val="24"/>
                <w:szCs w:val="24"/>
              </w:rPr>
              <w:t>«Положение о классах с углубленным изучением отдельных предметов в МБОУ СОШ 2 с углубленным изучением предметов» (Приказ №3/5 от 17.01.2014 г.)</w:t>
            </w:r>
          </w:p>
          <w:p w:rsidR="0033712E" w:rsidRPr="007F092C" w:rsidRDefault="007F092C" w:rsidP="0033712E">
            <w:pPr>
              <w:spacing w:after="0" w:line="240" w:lineRule="auto"/>
              <w:ind w:right="4"/>
              <w:jc w:val="both"/>
              <w:rPr>
                <w:rFonts w:ascii="Times New Roman" w:hAnsi="Times New Roman"/>
                <w:sz w:val="24"/>
                <w:szCs w:val="24"/>
              </w:rPr>
            </w:pPr>
            <w:r w:rsidRPr="007F092C">
              <w:rPr>
                <w:rFonts w:ascii="Times New Roman" w:hAnsi="Times New Roman"/>
                <w:sz w:val="24"/>
                <w:szCs w:val="24"/>
              </w:rPr>
              <w:t>51</w:t>
            </w:r>
            <w:r w:rsidR="0033712E" w:rsidRPr="007F092C">
              <w:rPr>
                <w:rFonts w:ascii="Times New Roman" w:hAnsi="Times New Roman"/>
                <w:sz w:val="24"/>
                <w:szCs w:val="24"/>
              </w:rPr>
              <w:t>.  «Положение о порядке организации индивидуального отбора в классы с углубленным изучением отдельных предметов в МБОУ СОШ 2  с углубленным изучением отдельных предметов» (Приказ №3/5 от 17.01.2014 г.)</w:t>
            </w:r>
          </w:p>
          <w:p w:rsidR="0033712E" w:rsidRPr="007F092C" w:rsidRDefault="007F092C" w:rsidP="0033712E">
            <w:pPr>
              <w:spacing w:after="0" w:line="240" w:lineRule="auto"/>
              <w:jc w:val="both"/>
              <w:rPr>
                <w:rFonts w:ascii="Times New Roman" w:hAnsi="Times New Roman"/>
                <w:sz w:val="24"/>
                <w:szCs w:val="24"/>
              </w:rPr>
            </w:pPr>
            <w:r w:rsidRPr="007F092C">
              <w:rPr>
                <w:rFonts w:ascii="Times New Roman" w:hAnsi="Times New Roman"/>
                <w:sz w:val="24"/>
                <w:szCs w:val="24"/>
              </w:rPr>
              <w:t>52</w:t>
            </w:r>
            <w:r w:rsidR="0033712E" w:rsidRPr="007F092C">
              <w:rPr>
                <w:rFonts w:ascii="Times New Roman" w:hAnsi="Times New Roman"/>
                <w:sz w:val="24"/>
                <w:szCs w:val="24"/>
              </w:rPr>
              <w:t>. «Положение о формах, периодичности, порядке текущего контроля успеваемости и промежуточной аттестации обучающихся» (Приказ №43/6 от 31.08.15 г.)</w:t>
            </w:r>
          </w:p>
          <w:p w:rsidR="00590A3A" w:rsidRPr="0033712E" w:rsidRDefault="007F092C" w:rsidP="0033712E">
            <w:pPr>
              <w:spacing w:after="0" w:line="240" w:lineRule="auto"/>
              <w:ind w:right="4"/>
              <w:jc w:val="both"/>
              <w:rPr>
                <w:rFonts w:ascii="Times New Roman" w:hAnsi="Times New Roman" w:cs="Times New Roman"/>
                <w:color w:val="00B050"/>
                <w:sz w:val="24"/>
                <w:szCs w:val="24"/>
              </w:rPr>
            </w:pPr>
            <w:r w:rsidRPr="007F092C">
              <w:rPr>
                <w:rFonts w:ascii="Times New Roman" w:hAnsi="Times New Roman" w:cs="Times New Roman"/>
                <w:sz w:val="24"/>
                <w:szCs w:val="24"/>
              </w:rPr>
              <w:t>53</w:t>
            </w:r>
            <w:r w:rsidR="00590A3A" w:rsidRPr="007F092C">
              <w:rPr>
                <w:rFonts w:ascii="Times New Roman" w:hAnsi="Times New Roman" w:cs="Times New Roman"/>
                <w:sz w:val="24"/>
                <w:szCs w:val="24"/>
              </w:rPr>
              <w:t xml:space="preserve">. Правила приема </w:t>
            </w:r>
            <w:r w:rsidR="0033712E" w:rsidRPr="007F092C">
              <w:rPr>
                <w:rFonts w:ascii="Times New Roman" w:hAnsi="Times New Roman" w:cs="Times New Roman"/>
                <w:sz w:val="24"/>
                <w:szCs w:val="24"/>
              </w:rPr>
              <w:t>обучающихся в МБОУ С</w:t>
            </w:r>
            <w:r w:rsidR="00590A3A" w:rsidRPr="007F092C">
              <w:rPr>
                <w:rFonts w:ascii="Times New Roman" w:hAnsi="Times New Roman" w:cs="Times New Roman"/>
                <w:sz w:val="24"/>
                <w:szCs w:val="24"/>
              </w:rPr>
              <w:t xml:space="preserve">Ш 2 </w:t>
            </w:r>
            <w:r w:rsidR="0033712E" w:rsidRPr="007F092C">
              <w:rPr>
                <w:rFonts w:ascii="Times New Roman" w:hAnsi="Times New Roman" w:cs="Times New Roman"/>
                <w:sz w:val="24"/>
                <w:szCs w:val="24"/>
              </w:rPr>
              <w:t xml:space="preserve"> </w:t>
            </w:r>
            <w:r w:rsidR="00590A3A" w:rsidRPr="007F092C">
              <w:rPr>
                <w:rFonts w:ascii="Times New Roman" w:hAnsi="Times New Roman" w:cs="Times New Roman"/>
                <w:sz w:val="24"/>
                <w:szCs w:val="24"/>
              </w:rPr>
              <w:t>(При</w:t>
            </w:r>
            <w:r w:rsidR="0033712E" w:rsidRPr="007F092C">
              <w:rPr>
                <w:rFonts w:ascii="Times New Roman" w:hAnsi="Times New Roman" w:cs="Times New Roman"/>
                <w:sz w:val="24"/>
                <w:szCs w:val="24"/>
              </w:rPr>
              <w:t>каз № 5/2 от 27.01.2015</w:t>
            </w:r>
            <w:r w:rsidR="00590A3A" w:rsidRPr="007F092C">
              <w:rPr>
                <w:rFonts w:ascii="Times New Roman" w:hAnsi="Times New Roman" w:cs="Times New Roman"/>
                <w:sz w:val="24"/>
                <w:szCs w:val="24"/>
              </w:rPr>
              <w:t xml:space="preserve"> г.)</w:t>
            </w:r>
          </w:p>
        </w:tc>
      </w:tr>
      <w:tr w:rsidR="00590A3A" w:rsidRPr="007953B1" w:rsidTr="00590A3A">
        <w:tc>
          <w:tcPr>
            <w:tcW w:w="2500" w:type="pct"/>
          </w:tcPr>
          <w:p w:rsidR="00590A3A" w:rsidRPr="007953B1" w:rsidRDefault="00590A3A" w:rsidP="00590A3A">
            <w:pPr>
              <w:pStyle w:val="a7"/>
              <w:spacing w:before="0" w:beforeAutospacing="0" w:after="0" w:afterAutospacing="0"/>
              <w:jc w:val="both"/>
            </w:pPr>
            <w:r w:rsidRPr="007953B1">
              <w:lastRenderedPageBreak/>
              <w:t>Системный подход к прогнозированию и планированию осуществляем через перспективное прогнозирование и текущее планирование:</w:t>
            </w:r>
          </w:p>
          <w:p w:rsidR="00590A3A" w:rsidRPr="007953B1" w:rsidRDefault="00590A3A" w:rsidP="00C12416">
            <w:pPr>
              <w:numPr>
                <w:ilvl w:val="0"/>
                <w:numId w:val="10"/>
              </w:num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план развития </w:t>
            </w:r>
            <w:r w:rsidR="005E4B0C" w:rsidRPr="007953B1">
              <w:rPr>
                <w:rFonts w:ascii="Times New Roman" w:hAnsi="Times New Roman" w:cs="Times New Roman"/>
                <w:sz w:val="24"/>
                <w:szCs w:val="24"/>
              </w:rPr>
              <w:t>образовательного учреждения</w:t>
            </w:r>
            <w:r w:rsidRPr="007953B1">
              <w:rPr>
                <w:rFonts w:ascii="Times New Roman" w:hAnsi="Times New Roman" w:cs="Times New Roman"/>
                <w:sz w:val="24"/>
                <w:szCs w:val="24"/>
              </w:rPr>
              <w:t>;</w:t>
            </w:r>
          </w:p>
          <w:p w:rsidR="00590A3A" w:rsidRPr="007953B1" w:rsidRDefault="00590A3A" w:rsidP="00C12416">
            <w:pPr>
              <w:numPr>
                <w:ilvl w:val="0"/>
                <w:numId w:val="10"/>
              </w:num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ежегодные планы;</w:t>
            </w:r>
          </w:p>
          <w:p w:rsidR="00590A3A" w:rsidRPr="007953B1" w:rsidRDefault="00590A3A" w:rsidP="00C12416">
            <w:pPr>
              <w:numPr>
                <w:ilvl w:val="0"/>
                <w:numId w:val="10"/>
              </w:num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комплексно-целевые программы;</w:t>
            </w:r>
          </w:p>
          <w:p w:rsidR="00590A3A" w:rsidRPr="007953B1" w:rsidRDefault="00590A3A" w:rsidP="00C12416">
            <w:pPr>
              <w:numPr>
                <w:ilvl w:val="0"/>
                <w:numId w:val="10"/>
              </w:num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ежемесячные планы;</w:t>
            </w:r>
          </w:p>
          <w:p w:rsidR="00590A3A" w:rsidRPr="007953B1" w:rsidRDefault="00590A3A" w:rsidP="00C12416">
            <w:pPr>
              <w:numPr>
                <w:ilvl w:val="0"/>
                <w:numId w:val="10"/>
              </w:num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недельные планы.</w:t>
            </w:r>
          </w:p>
          <w:p w:rsidR="00590A3A" w:rsidRPr="007953B1" w:rsidRDefault="00590A3A" w:rsidP="00590A3A">
            <w:pPr>
              <w:spacing w:after="0" w:line="240" w:lineRule="auto"/>
              <w:ind w:right="4"/>
              <w:jc w:val="both"/>
              <w:rPr>
                <w:rFonts w:ascii="Times New Roman" w:eastAsia="Calibri" w:hAnsi="Times New Roman" w:cs="Times New Roman"/>
                <w:sz w:val="24"/>
                <w:szCs w:val="24"/>
              </w:rPr>
            </w:pPr>
          </w:p>
        </w:tc>
        <w:tc>
          <w:tcPr>
            <w:tcW w:w="2500" w:type="pct"/>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eastAsia="Calibri" w:hAnsi="Times New Roman" w:cs="Times New Roman"/>
                <w:b/>
                <w:sz w:val="24"/>
                <w:szCs w:val="24"/>
              </w:rPr>
              <w:t>Программа развития</w:t>
            </w:r>
            <w:r w:rsidRPr="007953B1">
              <w:rPr>
                <w:rFonts w:ascii="Times New Roman" w:eastAsia="Calibri" w:hAnsi="Times New Roman" w:cs="Times New Roman"/>
                <w:sz w:val="24"/>
                <w:szCs w:val="24"/>
              </w:rPr>
              <w:t xml:space="preserve"> муниципального </w:t>
            </w:r>
            <w:r w:rsidR="00FE601E" w:rsidRPr="007953B1">
              <w:rPr>
                <w:rFonts w:ascii="Times New Roman" w:eastAsia="Calibri" w:hAnsi="Times New Roman" w:cs="Times New Roman"/>
                <w:sz w:val="24"/>
                <w:szCs w:val="24"/>
              </w:rPr>
              <w:t xml:space="preserve">бюджетного </w:t>
            </w:r>
            <w:r w:rsidRPr="007953B1">
              <w:rPr>
                <w:rFonts w:ascii="Times New Roman" w:eastAsia="Calibri" w:hAnsi="Times New Roman" w:cs="Times New Roman"/>
                <w:sz w:val="24"/>
                <w:szCs w:val="24"/>
              </w:rPr>
              <w:t xml:space="preserve">общеобразовательного учреждения </w:t>
            </w:r>
            <w:r w:rsidR="00D41271" w:rsidRPr="007953B1">
              <w:rPr>
                <w:rFonts w:ascii="Times New Roman" w:eastAsia="Calibri" w:hAnsi="Times New Roman" w:cs="Times New Roman"/>
                <w:sz w:val="24"/>
                <w:szCs w:val="24"/>
              </w:rPr>
              <w:t>«Средняя  школа</w:t>
            </w:r>
            <w:r w:rsidRPr="007953B1">
              <w:rPr>
                <w:rFonts w:ascii="Times New Roman" w:eastAsia="Calibri" w:hAnsi="Times New Roman" w:cs="Times New Roman"/>
                <w:sz w:val="24"/>
                <w:szCs w:val="24"/>
              </w:rPr>
              <w:t xml:space="preserve"> №</w:t>
            </w:r>
            <w:r w:rsidR="00D41271"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sz w:val="24"/>
                <w:szCs w:val="24"/>
              </w:rPr>
              <w:t xml:space="preserve">2 </w:t>
            </w:r>
            <w:r w:rsidR="00D41271" w:rsidRPr="007953B1">
              <w:rPr>
                <w:rFonts w:ascii="Times New Roman" w:eastAsia="Calibri" w:hAnsi="Times New Roman" w:cs="Times New Roman"/>
                <w:sz w:val="24"/>
                <w:szCs w:val="24"/>
              </w:rPr>
              <w:t xml:space="preserve">с углубленным изучением отдельных предметов» </w:t>
            </w:r>
            <w:r w:rsidR="00D41271" w:rsidRPr="007953B1">
              <w:rPr>
                <w:rFonts w:ascii="Times New Roman" w:hAnsi="Times New Roman" w:cs="Times New Roman"/>
                <w:sz w:val="24"/>
                <w:szCs w:val="24"/>
              </w:rPr>
              <w:t>разработана на 2015-2018</w:t>
            </w:r>
            <w:r w:rsidRPr="007953B1">
              <w:rPr>
                <w:rFonts w:ascii="Times New Roman" w:hAnsi="Times New Roman" w:cs="Times New Roman"/>
                <w:sz w:val="24"/>
                <w:szCs w:val="24"/>
              </w:rPr>
              <w:t xml:space="preserve"> годы.</w:t>
            </w:r>
          </w:p>
          <w:p w:rsidR="00D560C3" w:rsidRPr="007953B1" w:rsidRDefault="00590A3A" w:rsidP="00D560C3">
            <w:pPr>
              <w:jc w:val="both"/>
              <w:rPr>
                <w:rFonts w:ascii="Times New Roman" w:hAnsi="Times New Roman"/>
                <w:sz w:val="24"/>
                <w:szCs w:val="24"/>
              </w:rPr>
            </w:pPr>
            <w:r w:rsidRPr="007953B1">
              <w:rPr>
                <w:rFonts w:ascii="Times New Roman" w:hAnsi="Times New Roman" w:cs="Times New Roman"/>
                <w:sz w:val="24"/>
                <w:szCs w:val="24"/>
                <w:u w:val="single"/>
              </w:rPr>
              <w:t>Цель программы</w:t>
            </w:r>
            <w:r w:rsidRPr="007953B1">
              <w:rPr>
                <w:rFonts w:ascii="Times New Roman" w:hAnsi="Times New Roman" w:cs="Times New Roman"/>
                <w:sz w:val="24"/>
                <w:szCs w:val="24"/>
              </w:rPr>
              <w:t xml:space="preserve">: </w:t>
            </w:r>
            <w:r w:rsidR="00D560C3" w:rsidRPr="007953B1">
              <w:rPr>
                <w:rFonts w:ascii="Times New Roman" w:hAnsi="Times New Roman"/>
                <w:sz w:val="24"/>
                <w:szCs w:val="24"/>
              </w:rPr>
              <w:t xml:space="preserve">в условиях социально-экономической и политической стабилизации в стране, продолжающейся модернизации системы образования обеспечить эффективное функционирование и развитие </w:t>
            </w:r>
            <w:r w:rsidR="005E4B0C" w:rsidRPr="007953B1">
              <w:rPr>
                <w:rFonts w:ascii="Times New Roman" w:hAnsi="Times New Roman"/>
                <w:sz w:val="24"/>
                <w:szCs w:val="24"/>
              </w:rPr>
              <w:t>образовательного учреждения</w:t>
            </w:r>
            <w:r w:rsidR="00D560C3" w:rsidRPr="007953B1">
              <w:rPr>
                <w:rFonts w:ascii="Times New Roman" w:hAnsi="Times New Roman"/>
                <w:sz w:val="24"/>
                <w:szCs w:val="24"/>
              </w:rPr>
              <w:t xml:space="preserve"> в период 2015-2018 гг. в соответствии с поставленными целями и задачами.</w:t>
            </w:r>
          </w:p>
          <w:p w:rsidR="00590A3A" w:rsidRPr="007953B1" w:rsidRDefault="00590A3A" w:rsidP="00D560C3">
            <w:pPr>
              <w:jc w:val="both"/>
              <w:rPr>
                <w:rFonts w:ascii="Times New Roman" w:hAnsi="Times New Roman"/>
                <w:sz w:val="24"/>
                <w:szCs w:val="24"/>
              </w:rPr>
            </w:pPr>
            <w:r w:rsidRPr="007953B1">
              <w:rPr>
                <w:rFonts w:ascii="Times New Roman" w:hAnsi="Times New Roman" w:cs="Times New Roman"/>
                <w:sz w:val="24"/>
                <w:szCs w:val="24"/>
                <w:u w:val="single"/>
              </w:rPr>
              <w:t xml:space="preserve">Задачи программы </w:t>
            </w:r>
            <w:r w:rsidRPr="007953B1">
              <w:rPr>
                <w:rFonts w:ascii="Times New Roman" w:hAnsi="Times New Roman" w:cs="Times New Roman"/>
                <w:sz w:val="24"/>
                <w:szCs w:val="24"/>
              </w:rPr>
              <w:t>соответствуют проблемам, стоящим п</w:t>
            </w:r>
            <w:r w:rsidR="00D560C3" w:rsidRPr="007953B1">
              <w:rPr>
                <w:rFonts w:ascii="Times New Roman" w:hAnsi="Times New Roman" w:cs="Times New Roman"/>
                <w:sz w:val="24"/>
                <w:szCs w:val="24"/>
              </w:rPr>
              <w:t>е</w:t>
            </w:r>
            <w:r w:rsidRPr="007953B1">
              <w:rPr>
                <w:rFonts w:ascii="Times New Roman" w:hAnsi="Times New Roman" w:cs="Times New Roman"/>
                <w:sz w:val="24"/>
                <w:szCs w:val="24"/>
              </w:rPr>
              <w:t>ред образовательным учреждением:</w:t>
            </w:r>
          </w:p>
          <w:p w:rsidR="00D560C3"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 xml:space="preserve">обеспечение прав ребенка на качественное и доступное образование; </w:t>
            </w:r>
          </w:p>
          <w:p w:rsidR="00D560C3"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обеспечение реализации Федеральных образовательных стандартов;</w:t>
            </w:r>
          </w:p>
          <w:p w:rsidR="00D560C3"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 xml:space="preserve">создание условий для развития воспитательной системы </w:t>
            </w:r>
            <w:r w:rsidR="005E4B0C" w:rsidRPr="007953B1">
              <w:rPr>
                <w:rFonts w:ascii="Times New Roman" w:hAnsi="Times New Roman"/>
                <w:sz w:val="24"/>
                <w:szCs w:val="24"/>
              </w:rPr>
              <w:t xml:space="preserve">образовательного </w:t>
            </w:r>
            <w:r w:rsidR="005E4B0C" w:rsidRPr="007953B1">
              <w:rPr>
                <w:rFonts w:ascii="Times New Roman" w:hAnsi="Times New Roman"/>
                <w:sz w:val="24"/>
                <w:szCs w:val="24"/>
              </w:rPr>
              <w:lastRenderedPageBreak/>
              <w:t>учреждения</w:t>
            </w:r>
            <w:r w:rsidRPr="007953B1">
              <w:rPr>
                <w:rFonts w:ascii="Times New Roman" w:hAnsi="Times New Roman"/>
                <w:sz w:val="24"/>
                <w:szCs w:val="24"/>
              </w:rPr>
              <w:t xml:space="preserve">; </w:t>
            </w:r>
          </w:p>
          <w:p w:rsidR="00D560C3"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 xml:space="preserve">совершенствование содержания образования в </w:t>
            </w:r>
            <w:r w:rsidR="005E4B0C" w:rsidRPr="007953B1">
              <w:rPr>
                <w:rFonts w:ascii="Times New Roman" w:hAnsi="Times New Roman"/>
                <w:sz w:val="24"/>
                <w:szCs w:val="24"/>
              </w:rPr>
              <w:t>образовательном учреждении</w:t>
            </w:r>
            <w:r w:rsidRPr="007953B1">
              <w:rPr>
                <w:rFonts w:ascii="Times New Roman" w:hAnsi="Times New Roman"/>
                <w:sz w:val="24"/>
                <w:szCs w:val="24"/>
              </w:rPr>
              <w:t xml:space="preserve">; </w:t>
            </w:r>
          </w:p>
          <w:p w:rsidR="00D560C3"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 xml:space="preserve">совершенствование организации учебного процесса в целях сохранения и укрепления здоровья обучающихся; </w:t>
            </w:r>
          </w:p>
          <w:p w:rsidR="00D560C3"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 xml:space="preserve">создание единого информационного пространства; </w:t>
            </w:r>
          </w:p>
          <w:p w:rsidR="00D560C3"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 xml:space="preserve">организация работы с социумом; </w:t>
            </w:r>
          </w:p>
          <w:p w:rsidR="00D560C3"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развитие детского самоуправления, ученической общественной организации;</w:t>
            </w:r>
          </w:p>
          <w:p w:rsidR="00590A3A" w:rsidRPr="007953B1" w:rsidRDefault="00D560C3" w:rsidP="000610F3">
            <w:pPr>
              <w:numPr>
                <w:ilvl w:val="0"/>
                <w:numId w:val="23"/>
              </w:numPr>
              <w:tabs>
                <w:tab w:val="clear" w:pos="720"/>
                <w:tab w:val="num" w:pos="530"/>
              </w:tabs>
              <w:spacing w:before="100" w:beforeAutospacing="1" w:after="100" w:afterAutospacing="1" w:line="240" w:lineRule="auto"/>
              <w:ind w:left="105" w:hanging="105"/>
              <w:jc w:val="both"/>
              <w:rPr>
                <w:rFonts w:ascii="Times New Roman" w:hAnsi="Times New Roman"/>
                <w:sz w:val="24"/>
                <w:szCs w:val="24"/>
              </w:rPr>
            </w:pPr>
            <w:r w:rsidRPr="007953B1">
              <w:rPr>
                <w:rFonts w:ascii="Times New Roman" w:hAnsi="Times New Roman"/>
                <w:sz w:val="24"/>
                <w:szCs w:val="24"/>
              </w:rPr>
              <w:t xml:space="preserve">развитие системы дополнительного образования в </w:t>
            </w:r>
            <w:r w:rsidR="005E4B0C" w:rsidRPr="007953B1">
              <w:rPr>
                <w:rFonts w:ascii="Times New Roman" w:hAnsi="Times New Roman"/>
                <w:sz w:val="24"/>
                <w:szCs w:val="24"/>
              </w:rPr>
              <w:t>образовательном учреждении</w:t>
            </w:r>
            <w:r w:rsidRPr="007953B1">
              <w:rPr>
                <w:rFonts w:ascii="Times New Roman" w:hAnsi="Times New Roman"/>
                <w:sz w:val="24"/>
                <w:szCs w:val="24"/>
              </w:rPr>
              <w:t>.</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u w:val="single"/>
              </w:rPr>
              <w:t>Достигнутые</w:t>
            </w:r>
            <w:r w:rsidRPr="007953B1">
              <w:rPr>
                <w:rFonts w:ascii="Times New Roman" w:hAnsi="Times New Roman" w:cs="Times New Roman"/>
                <w:sz w:val="24"/>
                <w:szCs w:val="24"/>
              </w:rPr>
              <w:t xml:space="preserve"> за год </w:t>
            </w:r>
            <w:r w:rsidRPr="007953B1">
              <w:rPr>
                <w:rFonts w:ascii="Times New Roman" w:hAnsi="Times New Roman" w:cs="Times New Roman"/>
                <w:sz w:val="24"/>
                <w:szCs w:val="24"/>
                <w:u w:val="single"/>
              </w:rPr>
              <w:t>результаты</w:t>
            </w:r>
            <w:r w:rsidRPr="007953B1">
              <w:rPr>
                <w:rFonts w:ascii="Times New Roman" w:hAnsi="Times New Roman" w:cs="Times New Roman"/>
                <w:sz w:val="24"/>
                <w:szCs w:val="24"/>
              </w:rPr>
              <w:t xml:space="preserve"> в реализации Программы развития: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w:t>
            </w:r>
            <w:r w:rsidRPr="007953B1">
              <w:rPr>
                <w:rFonts w:ascii="Times New Roman" w:eastAsia="Calibri" w:hAnsi="Times New Roman" w:cs="Times New Roman"/>
                <w:sz w:val="24"/>
                <w:szCs w:val="24"/>
              </w:rPr>
              <w:t>обеспечение высокого качества образования;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Symbol" w:hAnsi="Times New Roman" w:cs="Times New Roman"/>
                <w:sz w:val="24"/>
                <w:szCs w:val="24"/>
              </w:rPr>
              <w:t xml:space="preserve">- </w:t>
            </w:r>
            <w:r w:rsidRPr="007953B1">
              <w:rPr>
                <w:rFonts w:ascii="Times New Roman" w:eastAsia="Calibri" w:hAnsi="Times New Roman" w:cs="Times New Roman"/>
                <w:sz w:val="24"/>
                <w:szCs w:val="24"/>
              </w:rPr>
              <w:t>качественное обновление содержания общего образования;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Symbol" w:hAnsi="Times New Roman" w:cs="Times New Roman"/>
                <w:sz w:val="24"/>
                <w:szCs w:val="24"/>
              </w:rPr>
              <w:t xml:space="preserve">- </w:t>
            </w:r>
            <w:r w:rsidRPr="007953B1">
              <w:rPr>
                <w:rFonts w:ascii="Times New Roman" w:eastAsia="Calibri" w:hAnsi="Times New Roman" w:cs="Times New Roman"/>
                <w:sz w:val="24"/>
                <w:szCs w:val="24"/>
              </w:rPr>
              <w:t xml:space="preserve">расширение перечня дополнительных услуг, предоставляемых </w:t>
            </w:r>
            <w:proofErr w:type="gramStart"/>
            <w:r w:rsidRPr="007953B1">
              <w:rPr>
                <w:rFonts w:ascii="Times New Roman" w:eastAsia="Calibri" w:hAnsi="Times New Roman" w:cs="Times New Roman"/>
                <w:sz w:val="24"/>
                <w:szCs w:val="24"/>
              </w:rPr>
              <w:t>обучающимся</w:t>
            </w:r>
            <w:proofErr w:type="gramEnd"/>
            <w:r w:rsidRPr="007953B1">
              <w:rPr>
                <w:rFonts w:ascii="Times New Roman" w:eastAsia="Calibri" w:hAnsi="Times New Roman" w:cs="Times New Roman"/>
                <w:sz w:val="24"/>
                <w:szCs w:val="24"/>
              </w:rPr>
              <w:t>;</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Symbol" w:hAnsi="Times New Roman" w:cs="Times New Roman"/>
                <w:sz w:val="24"/>
                <w:szCs w:val="24"/>
              </w:rPr>
              <w:t xml:space="preserve">- </w:t>
            </w:r>
            <w:r w:rsidRPr="007953B1">
              <w:rPr>
                <w:rFonts w:ascii="Times New Roman" w:eastAsia="Calibri" w:hAnsi="Times New Roman" w:cs="Times New Roman"/>
                <w:sz w:val="24"/>
                <w:szCs w:val="24"/>
              </w:rPr>
              <w:t>удовлетворение потребностей детей в занятиях по интересам;</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Symbol" w:hAnsi="Times New Roman" w:cs="Times New Roman"/>
                <w:sz w:val="24"/>
                <w:szCs w:val="24"/>
              </w:rPr>
              <w:t xml:space="preserve">- </w:t>
            </w:r>
            <w:r w:rsidRPr="007953B1">
              <w:rPr>
                <w:rFonts w:ascii="Times New Roman" w:eastAsia="Calibri" w:hAnsi="Times New Roman" w:cs="Times New Roman"/>
                <w:sz w:val="24"/>
                <w:szCs w:val="24"/>
              </w:rPr>
              <w:t>совершенствование профессиональной компетентности и общекультурного уровня педагогических работников М</w:t>
            </w:r>
            <w:r w:rsidRPr="007953B1">
              <w:rPr>
                <w:rFonts w:ascii="Times New Roman" w:hAnsi="Times New Roman" w:cs="Times New Roman"/>
                <w:sz w:val="24"/>
                <w:szCs w:val="24"/>
              </w:rPr>
              <w:t>Б</w:t>
            </w:r>
            <w:r w:rsidRPr="007953B1">
              <w:rPr>
                <w:rFonts w:ascii="Times New Roman" w:eastAsia="Calibri" w:hAnsi="Times New Roman" w:cs="Times New Roman"/>
                <w:sz w:val="24"/>
                <w:szCs w:val="24"/>
              </w:rPr>
              <w:t>ОУ</w:t>
            </w:r>
            <w:r w:rsidR="00D560C3" w:rsidRPr="007953B1">
              <w:rPr>
                <w:rFonts w:ascii="Times New Roman" w:hAnsi="Times New Roman" w:cs="Times New Roman"/>
                <w:sz w:val="24"/>
                <w:szCs w:val="24"/>
              </w:rPr>
              <w:t xml:space="preserve"> С</w:t>
            </w:r>
            <w:r w:rsidRPr="007953B1">
              <w:rPr>
                <w:rFonts w:ascii="Times New Roman" w:hAnsi="Times New Roman" w:cs="Times New Roman"/>
                <w:sz w:val="24"/>
                <w:szCs w:val="24"/>
              </w:rPr>
              <w:t>Ш</w:t>
            </w:r>
            <w:r w:rsidR="00FE601E" w:rsidRPr="007953B1">
              <w:rPr>
                <w:rFonts w:ascii="Times New Roman" w:hAnsi="Times New Roman" w:cs="Times New Roman"/>
                <w:sz w:val="24"/>
                <w:szCs w:val="24"/>
              </w:rPr>
              <w:t xml:space="preserve"> 2</w:t>
            </w:r>
            <w:r w:rsidRPr="007953B1">
              <w:rPr>
                <w:rFonts w:ascii="Times New Roman" w:eastAsia="Calibri" w:hAnsi="Times New Roman" w:cs="Times New Roman"/>
                <w:sz w:val="24"/>
                <w:szCs w:val="24"/>
              </w:rPr>
              <w:t>;</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Symbol" w:hAnsi="Times New Roman" w:cs="Times New Roman"/>
                <w:sz w:val="24"/>
                <w:szCs w:val="24"/>
              </w:rPr>
              <w:t xml:space="preserve">- </w:t>
            </w:r>
            <w:r w:rsidRPr="007953B1">
              <w:rPr>
                <w:rFonts w:ascii="Times New Roman" w:eastAsia="Calibri" w:hAnsi="Times New Roman" w:cs="Times New Roman"/>
                <w:sz w:val="24"/>
                <w:szCs w:val="24"/>
              </w:rPr>
              <w:t>повышение ИКТ</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компетентности педагогов и </w:t>
            </w:r>
            <w:r w:rsidRPr="007953B1">
              <w:rPr>
                <w:rFonts w:ascii="Times New Roman" w:hAnsi="Times New Roman" w:cs="Times New Roman"/>
                <w:sz w:val="24"/>
                <w:szCs w:val="24"/>
              </w:rPr>
              <w:t>об</w:t>
            </w:r>
            <w:r w:rsidRPr="007953B1">
              <w:rPr>
                <w:rFonts w:ascii="Times New Roman" w:eastAsia="Calibri" w:hAnsi="Times New Roman" w:cs="Times New Roman"/>
                <w:sz w:val="24"/>
                <w:szCs w:val="24"/>
              </w:rPr>
              <w:t>уча</w:t>
            </w:r>
            <w:r w:rsidRPr="007953B1">
              <w:rPr>
                <w:rFonts w:ascii="Times New Roman" w:hAnsi="Times New Roman" w:cs="Times New Roman"/>
                <w:sz w:val="24"/>
                <w:szCs w:val="24"/>
              </w:rPr>
              <w:t>ю</w:t>
            </w:r>
            <w:r w:rsidRPr="007953B1">
              <w:rPr>
                <w:rFonts w:ascii="Times New Roman" w:eastAsia="Calibri" w:hAnsi="Times New Roman" w:cs="Times New Roman"/>
                <w:sz w:val="24"/>
                <w:szCs w:val="24"/>
              </w:rPr>
              <w:t>щихся;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Symbol" w:hAnsi="Times New Roman" w:cs="Times New Roman"/>
                <w:sz w:val="24"/>
                <w:szCs w:val="24"/>
              </w:rPr>
              <w:t xml:space="preserve">- </w:t>
            </w:r>
            <w:r w:rsidRPr="007953B1">
              <w:rPr>
                <w:rFonts w:ascii="Times New Roman" w:eastAsia="Calibri" w:hAnsi="Times New Roman" w:cs="Times New Roman"/>
                <w:sz w:val="24"/>
                <w:szCs w:val="24"/>
              </w:rPr>
              <w:t>создание условий, обеспечивающих охрану жизни, сохранение и укрепление здоровья обучающихся, формирование их здорового образа жизни;</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создание здоровых и безопасных условий труда и учёбы;</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Symbol" w:hAnsi="Times New Roman" w:cs="Times New Roman"/>
                <w:sz w:val="24"/>
                <w:szCs w:val="24"/>
              </w:rPr>
              <w:t xml:space="preserve">- </w:t>
            </w:r>
            <w:r w:rsidRPr="007953B1">
              <w:rPr>
                <w:rFonts w:ascii="Times New Roman" w:eastAsia="Calibri" w:hAnsi="Times New Roman" w:cs="Times New Roman"/>
                <w:sz w:val="24"/>
                <w:szCs w:val="24"/>
              </w:rPr>
              <w:t>развитие материально-технической базы.</w:t>
            </w:r>
          </w:p>
          <w:p w:rsidR="00D560C3" w:rsidRPr="007953B1" w:rsidRDefault="00D560C3" w:rsidP="00590A3A">
            <w:pPr>
              <w:spacing w:after="0" w:line="240" w:lineRule="auto"/>
              <w:jc w:val="both"/>
              <w:rPr>
                <w:rFonts w:ascii="Times New Roman" w:eastAsia="Calibri" w:hAnsi="Times New Roman" w:cs="Times New Roman"/>
                <w:sz w:val="24"/>
                <w:szCs w:val="24"/>
              </w:rPr>
            </w:pPr>
          </w:p>
          <w:p w:rsidR="00590A3A" w:rsidRPr="007953B1" w:rsidRDefault="00D560C3" w:rsidP="00590A3A">
            <w:pPr>
              <w:spacing w:after="0" w:line="240" w:lineRule="auto"/>
              <w:jc w:val="both"/>
              <w:rPr>
                <w:rFonts w:ascii="Times New Roman" w:hAnsi="Times New Roman" w:cs="Times New Roman"/>
                <w:b/>
                <w:sz w:val="24"/>
                <w:szCs w:val="24"/>
              </w:rPr>
            </w:pPr>
            <w:r w:rsidRPr="007953B1">
              <w:rPr>
                <w:rFonts w:ascii="Times New Roman" w:hAnsi="Times New Roman" w:cs="Times New Roman"/>
                <w:sz w:val="24"/>
                <w:szCs w:val="24"/>
              </w:rPr>
              <w:t>Тема работы ОУ на 2014 – 2015</w:t>
            </w:r>
            <w:r w:rsidR="00590A3A" w:rsidRPr="007953B1">
              <w:rPr>
                <w:rFonts w:ascii="Times New Roman" w:hAnsi="Times New Roman" w:cs="Times New Roman"/>
                <w:sz w:val="24"/>
                <w:szCs w:val="24"/>
              </w:rPr>
              <w:t xml:space="preserve"> учебный год </w:t>
            </w:r>
            <w:r w:rsidR="00590A3A" w:rsidRPr="007953B1">
              <w:rPr>
                <w:rFonts w:ascii="Times New Roman" w:hAnsi="Times New Roman" w:cs="Times New Roman"/>
                <w:b/>
                <w:sz w:val="24"/>
                <w:szCs w:val="24"/>
              </w:rPr>
              <w:t>Создание оптимальной модели школы, способствующей интеллектуальному, нравственному, физическому, эстетическому развитию личности ребенка, его социализации.</w:t>
            </w:r>
          </w:p>
          <w:p w:rsidR="007E28F5" w:rsidRPr="007953B1" w:rsidRDefault="007E28F5" w:rsidP="00590A3A">
            <w:pPr>
              <w:spacing w:after="0" w:line="240" w:lineRule="auto"/>
              <w:jc w:val="both"/>
              <w:rPr>
                <w:rFonts w:ascii="Times New Roman" w:hAnsi="Times New Roman" w:cs="Times New Roman"/>
                <w:sz w:val="24"/>
                <w:szCs w:val="24"/>
              </w:rPr>
            </w:pPr>
          </w:p>
        </w:tc>
      </w:tr>
      <w:tr w:rsidR="00590A3A" w:rsidRPr="007953B1" w:rsidTr="00590A3A">
        <w:tc>
          <w:tcPr>
            <w:tcW w:w="2500" w:type="pct"/>
          </w:tcPr>
          <w:p w:rsidR="00590A3A" w:rsidRPr="007953B1" w:rsidRDefault="00590A3A" w:rsidP="00590A3A">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Оценка качества выполнения планов работ и принятых решений.</w:t>
            </w:r>
          </w:p>
          <w:p w:rsidR="00590A3A" w:rsidRPr="007953B1" w:rsidRDefault="00590A3A" w:rsidP="00590A3A">
            <w:pPr>
              <w:spacing w:after="0" w:line="240" w:lineRule="auto"/>
              <w:ind w:right="4"/>
              <w:jc w:val="both"/>
              <w:rPr>
                <w:rFonts w:ascii="Times New Roman" w:eastAsia="Calibri" w:hAnsi="Times New Roman" w:cs="Times New Roman"/>
                <w:sz w:val="24"/>
                <w:szCs w:val="24"/>
              </w:rPr>
            </w:pPr>
          </w:p>
        </w:tc>
        <w:tc>
          <w:tcPr>
            <w:tcW w:w="2500" w:type="pct"/>
          </w:tcPr>
          <w:p w:rsidR="00BC7987" w:rsidRPr="007953B1" w:rsidRDefault="00BC7987" w:rsidP="00BC7987">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Формы аналитических мероприятий, на которых осуществлялся анализ выполнения планов и принятых решений:</w:t>
            </w:r>
          </w:p>
          <w:p w:rsidR="00BC7987" w:rsidRPr="007953B1" w:rsidRDefault="00BC7987" w:rsidP="00BC7987">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-проблемный семинар «</w:t>
            </w:r>
            <w:r w:rsidRPr="007953B1">
              <w:rPr>
                <w:rFonts w:ascii="Times New Roman" w:hAnsi="Times New Roman" w:cs="Times New Roman"/>
                <w:sz w:val="24"/>
                <w:szCs w:val="24"/>
              </w:rPr>
              <w:t>Педагогическое проектирование образовательного процесса как условие реализации ФГОС и повышения качества образования»;</w:t>
            </w:r>
          </w:p>
          <w:p w:rsidR="00BC7987" w:rsidRPr="007953B1" w:rsidRDefault="00BC7987" w:rsidP="00BC7987">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-круглый стол «Об итогах деятельности муниципального ресурсного центра»; </w:t>
            </w:r>
          </w:p>
          <w:p w:rsidR="00BC7987" w:rsidRPr="007953B1" w:rsidRDefault="00BC7987" w:rsidP="00BC7987">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-конференция «</w:t>
            </w:r>
            <w:r w:rsidRPr="007953B1">
              <w:rPr>
                <w:rFonts w:ascii="Times New Roman" w:hAnsi="Times New Roman" w:cs="Times New Roman"/>
                <w:bCs/>
                <w:sz w:val="24"/>
                <w:szCs w:val="24"/>
              </w:rPr>
              <w:t>Ресурсы современного урока, обеспечивающие освоение новых образовательных стандартов</w:t>
            </w:r>
            <w:r w:rsidRPr="007953B1">
              <w:rPr>
                <w:rFonts w:ascii="Times New Roman" w:eastAsia="Calibri" w:hAnsi="Times New Roman" w:cs="Times New Roman"/>
                <w:sz w:val="24"/>
                <w:szCs w:val="24"/>
              </w:rPr>
              <w:t>»;</w:t>
            </w:r>
          </w:p>
          <w:p w:rsidR="00BC7987" w:rsidRPr="007953B1" w:rsidRDefault="00BC7987" w:rsidP="00BC7987">
            <w:pPr>
              <w:spacing w:after="0" w:line="240" w:lineRule="auto"/>
              <w:ind w:right="4"/>
              <w:jc w:val="both"/>
              <w:rPr>
                <w:rFonts w:ascii="Times New Roman" w:eastAsia="Calibri" w:hAnsi="Times New Roman" w:cs="Times New Roman"/>
                <w:b/>
                <w:sz w:val="24"/>
                <w:szCs w:val="24"/>
              </w:rPr>
            </w:pPr>
            <w:r w:rsidRPr="007953B1">
              <w:rPr>
                <w:rFonts w:ascii="Times New Roman" w:eastAsia="Calibri" w:hAnsi="Times New Roman" w:cs="Times New Roman"/>
                <w:sz w:val="24"/>
                <w:szCs w:val="24"/>
              </w:rPr>
              <w:lastRenderedPageBreak/>
              <w:t>-педагогический совет «</w:t>
            </w:r>
            <w:r w:rsidRPr="007953B1">
              <w:rPr>
                <w:rFonts w:ascii="Times New Roman" w:hAnsi="Times New Roman" w:cs="Times New Roman"/>
                <w:sz w:val="24"/>
                <w:szCs w:val="24"/>
              </w:rPr>
              <w:t>Педагогика сотрудничества как главный способ воспитания внутренне свободных и творческих обучающихся, способных к саморазвитию, самовоспитания, самореализации</w:t>
            </w:r>
            <w:r w:rsidRPr="007953B1">
              <w:rPr>
                <w:rFonts w:ascii="Times New Roman" w:eastAsia="Calibri" w:hAnsi="Times New Roman" w:cs="Times New Roman"/>
                <w:sz w:val="24"/>
                <w:szCs w:val="24"/>
              </w:rPr>
              <w:t>»</w:t>
            </w:r>
          </w:p>
          <w:p w:rsidR="00D560C3" w:rsidRPr="007953B1" w:rsidRDefault="00D560C3" w:rsidP="00590A3A">
            <w:pPr>
              <w:spacing w:after="0" w:line="240" w:lineRule="auto"/>
              <w:ind w:right="4"/>
              <w:jc w:val="both"/>
              <w:rPr>
                <w:rFonts w:ascii="Times New Roman" w:eastAsia="Calibri" w:hAnsi="Times New Roman" w:cs="Times New Roman"/>
                <w:sz w:val="24"/>
                <w:szCs w:val="24"/>
              </w:rPr>
            </w:pPr>
          </w:p>
        </w:tc>
      </w:tr>
      <w:tr w:rsidR="00590A3A" w:rsidRPr="007953B1" w:rsidTr="00590A3A">
        <w:tc>
          <w:tcPr>
            <w:tcW w:w="2500" w:type="pct"/>
          </w:tcPr>
          <w:p w:rsidR="00590A3A" w:rsidRPr="007953B1" w:rsidRDefault="00590A3A" w:rsidP="00590A3A">
            <w:pPr>
              <w:spacing w:after="0" w:line="240" w:lineRule="auto"/>
              <w:rPr>
                <w:rFonts w:ascii="Times New Roman" w:hAnsi="Times New Roman" w:cs="Times New Roman"/>
                <w:sz w:val="24"/>
                <w:szCs w:val="24"/>
              </w:rPr>
            </w:pPr>
            <w:r w:rsidRPr="007953B1">
              <w:rPr>
                <w:rFonts w:ascii="Times New Roman" w:hAnsi="Times New Roman" w:cs="Times New Roman"/>
                <w:sz w:val="24"/>
                <w:szCs w:val="24"/>
              </w:rPr>
              <w:lastRenderedPageBreak/>
              <w:t>Применение электронного документооборота в управлении учреждением</w:t>
            </w:r>
          </w:p>
        </w:tc>
        <w:tc>
          <w:tcPr>
            <w:tcW w:w="2500" w:type="pct"/>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При управлении учреждением применяются следующие программы:</w:t>
            </w:r>
          </w:p>
          <w:p w:rsidR="00590A3A" w:rsidRPr="007953B1" w:rsidRDefault="00FE601E"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ПФР (делопро</w:t>
            </w:r>
            <w:r w:rsidR="007F15A0" w:rsidRPr="007953B1">
              <w:rPr>
                <w:rFonts w:ascii="Times New Roman" w:hAnsi="Times New Roman" w:cs="Times New Roman"/>
                <w:sz w:val="24"/>
                <w:szCs w:val="24"/>
              </w:rPr>
              <w:t>изводитель</w:t>
            </w:r>
            <w:r w:rsidR="00590A3A" w:rsidRPr="007953B1">
              <w:rPr>
                <w:rFonts w:ascii="Times New Roman" w:hAnsi="Times New Roman" w:cs="Times New Roman"/>
                <w:sz w:val="24"/>
                <w:szCs w:val="24"/>
              </w:rPr>
              <w:t>)</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Электронные услуги в сфере образования (</w:t>
            </w:r>
            <w:r w:rsidR="007F15A0" w:rsidRPr="007953B1">
              <w:rPr>
                <w:rFonts w:ascii="Times New Roman" w:hAnsi="Times New Roman" w:cs="Times New Roman"/>
                <w:sz w:val="24"/>
                <w:szCs w:val="24"/>
              </w:rPr>
              <w:t>делопроизводитель</w:t>
            </w:r>
            <w:r w:rsidRPr="007953B1">
              <w:rPr>
                <w:rFonts w:ascii="Times New Roman" w:hAnsi="Times New Roman" w:cs="Times New Roman"/>
                <w:sz w:val="24"/>
                <w:szCs w:val="24"/>
              </w:rPr>
              <w:t>)</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- 1С: Предприятие (столовая)</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- 1С: Бухгалтерия (бухгалтерия)</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В ОУ создана локальная сеть, к которой подключено </w:t>
            </w:r>
            <w:r w:rsidR="00DF5ABB" w:rsidRPr="007953B1">
              <w:rPr>
                <w:rFonts w:ascii="Times New Roman" w:hAnsi="Times New Roman" w:cs="Times New Roman"/>
                <w:sz w:val="24"/>
                <w:szCs w:val="24"/>
              </w:rPr>
              <w:t>183</w:t>
            </w:r>
            <w:r w:rsidRPr="007953B1">
              <w:rPr>
                <w:rFonts w:ascii="Times New Roman" w:hAnsi="Times New Roman" w:cs="Times New Roman"/>
                <w:sz w:val="24"/>
                <w:szCs w:val="24"/>
              </w:rPr>
              <w:t xml:space="preserve"> компьютеров.</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В </w:t>
            </w:r>
            <w:r w:rsidR="005E4B0C" w:rsidRPr="007953B1">
              <w:rPr>
                <w:rFonts w:ascii="Times New Roman" w:hAnsi="Times New Roman" w:cs="Times New Roman"/>
                <w:sz w:val="24"/>
                <w:szCs w:val="24"/>
              </w:rPr>
              <w:t>образовательном учреждении</w:t>
            </w:r>
            <w:r w:rsidRPr="007953B1">
              <w:rPr>
                <w:rFonts w:ascii="Times New Roman" w:hAnsi="Times New Roman" w:cs="Times New Roman"/>
                <w:sz w:val="24"/>
                <w:szCs w:val="24"/>
              </w:rPr>
              <w:t xml:space="preserve"> ведется электронный мониторинг качества образования, </w:t>
            </w:r>
            <w:proofErr w:type="gramStart"/>
            <w:r w:rsidRPr="007953B1">
              <w:rPr>
                <w:rFonts w:ascii="Times New Roman" w:hAnsi="Times New Roman" w:cs="Times New Roman"/>
                <w:sz w:val="24"/>
                <w:szCs w:val="24"/>
              </w:rPr>
              <w:t>электронное</w:t>
            </w:r>
            <w:proofErr w:type="gram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портфолио</w:t>
            </w:r>
            <w:proofErr w:type="spellEnd"/>
            <w:r w:rsidRPr="007953B1">
              <w:rPr>
                <w:rFonts w:ascii="Times New Roman" w:hAnsi="Times New Roman" w:cs="Times New Roman"/>
                <w:sz w:val="24"/>
                <w:szCs w:val="24"/>
              </w:rPr>
              <w:t xml:space="preserve"> учителей.</w:t>
            </w:r>
          </w:p>
          <w:p w:rsidR="00590A3A" w:rsidRPr="007953B1" w:rsidRDefault="00590A3A" w:rsidP="008878C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С 2012 года в ОУ применяется АИС «Сетевой город. Образование».  </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Созданы базы данных учащихся, родителей, работников </w:t>
            </w:r>
            <w:r w:rsidR="005E4B0C" w:rsidRPr="007953B1">
              <w:rPr>
                <w:rFonts w:ascii="Times New Roman" w:hAnsi="Times New Roman" w:cs="Times New Roman"/>
                <w:sz w:val="24"/>
                <w:szCs w:val="24"/>
              </w:rPr>
              <w:t>образовательного учреждения</w:t>
            </w:r>
            <w:r w:rsidRPr="007953B1">
              <w:rPr>
                <w:rFonts w:ascii="Times New Roman" w:hAnsi="Times New Roman" w:cs="Times New Roman"/>
                <w:sz w:val="24"/>
                <w:szCs w:val="24"/>
              </w:rPr>
              <w:t xml:space="preserve">. Имеется расписание занятий, учебный план, годовой календарный план, календарно-тематическое планирование. Выставляются текущие  и итоговые отметки за учебные периоды. Ведётся электронный журнал. Формируются и используются автоматизированные итоговые отчёты. Осуществляется формирование базы данных </w:t>
            </w:r>
            <w:proofErr w:type="spellStart"/>
            <w:r w:rsidRPr="007953B1">
              <w:rPr>
                <w:rFonts w:ascii="Times New Roman" w:hAnsi="Times New Roman" w:cs="Times New Roman"/>
                <w:sz w:val="24"/>
                <w:szCs w:val="24"/>
              </w:rPr>
              <w:t>внутришкольных</w:t>
            </w:r>
            <w:proofErr w:type="spellEnd"/>
            <w:r w:rsidRPr="007953B1">
              <w:rPr>
                <w:rFonts w:ascii="Times New Roman" w:hAnsi="Times New Roman" w:cs="Times New Roman"/>
                <w:sz w:val="24"/>
                <w:szCs w:val="24"/>
              </w:rPr>
              <w:t xml:space="preserve"> электронных документов. Осуществляется ведение книги движения учащихся.</w:t>
            </w:r>
          </w:p>
          <w:p w:rsidR="00D560C3" w:rsidRPr="007953B1" w:rsidRDefault="00D560C3" w:rsidP="008878C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С 2015-2016 учебного года </w:t>
            </w:r>
            <w:r w:rsidR="008878CF" w:rsidRPr="007953B1">
              <w:rPr>
                <w:rFonts w:ascii="Times New Roman" w:hAnsi="Times New Roman" w:cs="Times New Roman"/>
                <w:sz w:val="24"/>
                <w:szCs w:val="24"/>
              </w:rPr>
              <w:t>произошел переход</w:t>
            </w:r>
            <w:r w:rsidRPr="007953B1">
              <w:rPr>
                <w:rFonts w:ascii="Times New Roman" w:hAnsi="Times New Roman" w:cs="Times New Roman"/>
                <w:sz w:val="24"/>
                <w:szCs w:val="24"/>
              </w:rPr>
              <w:t xml:space="preserve"> на электронные журналы.</w:t>
            </w:r>
          </w:p>
        </w:tc>
      </w:tr>
      <w:tr w:rsidR="00590A3A" w:rsidRPr="007953B1" w:rsidTr="00590A3A">
        <w:tc>
          <w:tcPr>
            <w:tcW w:w="2500" w:type="pct"/>
          </w:tcPr>
          <w:p w:rsidR="00590A3A" w:rsidRPr="007953B1" w:rsidRDefault="00590A3A" w:rsidP="00590A3A">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iCs/>
                <w:spacing w:val="1"/>
                <w:sz w:val="24"/>
                <w:szCs w:val="24"/>
              </w:rPr>
              <w:t xml:space="preserve">В т.ч. порядок организации и ведения делопроизводства в </w:t>
            </w:r>
            <w:r w:rsidRPr="007953B1">
              <w:rPr>
                <w:rFonts w:ascii="Times New Roman" w:eastAsia="Calibri" w:hAnsi="Times New Roman" w:cs="Times New Roman"/>
                <w:sz w:val="24"/>
                <w:szCs w:val="24"/>
              </w:rPr>
              <w:t>образовательном учреждении</w:t>
            </w:r>
          </w:p>
        </w:tc>
        <w:tc>
          <w:tcPr>
            <w:tcW w:w="2500" w:type="pct"/>
          </w:tcPr>
          <w:p w:rsidR="00590A3A" w:rsidRPr="007953B1" w:rsidRDefault="00590A3A" w:rsidP="00590A3A">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Существует  номенклатура дел, соответствующая основным направлениям деятельности образовательного учреждения, документооборот осуществляется через локальную сеть и файловый сервер, отчеты педагогов через программу</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Net</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Speakerphone</w:t>
            </w:r>
            <w:proofErr w:type="spellEnd"/>
            <w:r w:rsidRPr="007953B1">
              <w:rPr>
                <w:rFonts w:ascii="Times New Roman" w:hAnsi="Times New Roman" w:cs="Times New Roman"/>
                <w:sz w:val="24"/>
                <w:szCs w:val="24"/>
              </w:rPr>
              <w:t>.</w:t>
            </w:r>
            <w:r w:rsidRPr="007953B1">
              <w:rPr>
                <w:rFonts w:ascii="Times New Roman" w:eastAsia="Calibri" w:hAnsi="Times New Roman" w:cs="Times New Roman"/>
                <w:sz w:val="24"/>
                <w:szCs w:val="24"/>
              </w:rPr>
              <w:t xml:space="preserve"> </w:t>
            </w:r>
          </w:p>
        </w:tc>
      </w:tr>
    </w:tbl>
    <w:p w:rsidR="00590A3A" w:rsidRPr="007953B1" w:rsidRDefault="00590A3A" w:rsidP="00590A3A">
      <w:pPr>
        <w:spacing w:after="0" w:line="240" w:lineRule="auto"/>
        <w:jc w:val="both"/>
        <w:rPr>
          <w:rFonts w:ascii="Times New Roman" w:eastAsia="Calibri" w:hAnsi="Times New Roman" w:cs="Times New Roman"/>
          <w:sz w:val="24"/>
          <w:szCs w:val="24"/>
        </w:rPr>
      </w:pPr>
    </w:p>
    <w:p w:rsidR="00590A3A" w:rsidRPr="007953B1" w:rsidRDefault="00590A3A" w:rsidP="00590A3A">
      <w:pPr>
        <w:spacing w:after="0" w:line="240" w:lineRule="auto"/>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 xml:space="preserve">1.2.3. Организация внутреннего и внешнего взаимодействия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2"/>
        <w:gridCol w:w="62"/>
        <w:gridCol w:w="206"/>
        <w:gridCol w:w="4910"/>
      </w:tblGrid>
      <w:tr w:rsidR="00590A3A" w:rsidRPr="007953B1" w:rsidTr="003A1A77">
        <w:tc>
          <w:tcPr>
            <w:tcW w:w="2482" w:type="pct"/>
          </w:tcPr>
          <w:p w:rsidR="00590A3A" w:rsidRPr="007953B1" w:rsidRDefault="00590A3A" w:rsidP="00590A3A">
            <w:pPr>
              <w:spacing w:after="0" w:line="240" w:lineRule="auto"/>
              <w:ind w:right="4"/>
              <w:jc w:val="both"/>
              <w:rPr>
                <w:rFonts w:ascii="Times New Roman" w:eastAsia="Calibri" w:hAnsi="Times New Roman" w:cs="Times New Roman"/>
                <w:iCs/>
                <w:spacing w:val="-1"/>
                <w:sz w:val="24"/>
                <w:szCs w:val="24"/>
              </w:rPr>
            </w:pPr>
            <w:r w:rsidRPr="007953B1">
              <w:rPr>
                <w:rFonts w:ascii="Times New Roman" w:eastAsia="Calibri" w:hAnsi="Times New Roman" w:cs="Times New Roman"/>
                <w:sz w:val="24"/>
                <w:szCs w:val="24"/>
              </w:rPr>
              <w:t>Место и роль учреждения в системе образовательных учреждений субъекта Федерации/муниципального образования с позиции органа управления образованием</w:t>
            </w:r>
          </w:p>
        </w:tc>
        <w:tc>
          <w:tcPr>
            <w:tcW w:w="2518" w:type="pct"/>
            <w:gridSpan w:val="3"/>
          </w:tcPr>
          <w:p w:rsidR="00BC7987" w:rsidRPr="007953B1" w:rsidRDefault="00BC7987" w:rsidP="00BC7987">
            <w:pPr>
              <w:spacing w:after="0" w:line="240" w:lineRule="auto"/>
              <w:jc w:val="both"/>
              <w:rPr>
                <w:rFonts w:ascii="Times New Roman" w:hAnsi="Times New Roman" w:cs="Times New Roman"/>
                <w:sz w:val="24"/>
                <w:szCs w:val="24"/>
                <w:u w:val="single"/>
              </w:rPr>
            </w:pPr>
            <w:r w:rsidRPr="007953B1">
              <w:rPr>
                <w:rFonts w:ascii="Times New Roman" w:hAnsi="Times New Roman" w:cs="Times New Roman"/>
                <w:sz w:val="24"/>
                <w:szCs w:val="24"/>
                <w:u w:val="single"/>
              </w:rPr>
              <w:t>Особые статусы МБОУ СШ 2:</w:t>
            </w:r>
          </w:p>
          <w:p w:rsidR="00BC7987" w:rsidRPr="007953B1" w:rsidRDefault="00BC7987" w:rsidP="00BC7987">
            <w:pPr>
              <w:spacing w:after="0" w:line="240" w:lineRule="auto"/>
              <w:jc w:val="both"/>
              <w:rPr>
                <w:rFonts w:ascii="Times New Roman" w:hAnsi="Times New Roman" w:cs="Times New Roman"/>
                <w:sz w:val="24"/>
                <w:szCs w:val="24"/>
                <w:u w:val="single"/>
              </w:rPr>
            </w:pPr>
          </w:p>
          <w:p w:rsidR="00BC7987" w:rsidRPr="007953B1" w:rsidRDefault="00BC7987" w:rsidP="00BC7987">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1.Региональная инновационная площадка Министерства общего и профессионального образования Свердловской области  (постановление </w:t>
            </w:r>
            <w:r w:rsidR="003809E7" w:rsidRPr="007953B1">
              <w:rPr>
                <w:rFonts w:ascii="Times New Roman" w:hAnsi="Times New Roman" w:cs="Times New Roman"/>
                <w:sz w:val="24"/>
                <w:szCs w:val="24"/>
              </w:rPr>
              <w:t>Правительства Свердловской области от 17.12.2015 № 1115-ПП «Об утверждении перечня региональных инновационных площадок в Свердловской области»).</w:t>
            </w:r>
          </w:p>
          <w:p w:rsidR="00BC7987" w:rsidRPr="007953B1" w:rsidRDefault="00BC7987" w:rsidP="00BC7987">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2. Муниципальный ресурсный центр по реализации ФГОС ООО.</w:t>
            </w:r>
          </w:p>
          <w:p w:rsidR="00A46D84" w:rsidRPr="007953B1" w:rsidRDefault="00BC7987" w:rsidP="00BC7987">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lastRenderedPageBreak/>
              <w:t>3. Член Ассоциации образовательных учреждений Уральского федерального округа и Пермского края (Договор о присоединении к Ассоциации транспортных образовательных учреждений Уральского федерального округа и пермского края от 14.05.2016 г.)</w:t>
            </w:r>
          </w:p>
        </w:tc>
      </w:tr>
      <w:tr w:rsidR="00590A3A" w:rsidRPr="007953B1" w:rsidTr="003A1A77">
        <w:tc>
          <w:tcPr>
            <w:tcW w:w="2482" w:type="pct"/>
          </w:tcPr>
          <w:p w:rsidR="00590A3A" w:rsidRPr="007953B1" w:rsidRDefault="00590A3A" w:rsidP="00590A3A">
            <w:pPr>
              <w:spacing w:after="0" w:line="240" w:lineRule="auto"/>
              <w:ind w:right="4"/>
              <w:jc w:val="both"/>
              <w:rPr>
                <w:rFonts w:ascii="Times New Roman" w:eastAsia="Calibri" w:hAnsi="Times New Roman" w:cs="Times New Roman"/>
                <w:iCs/>
                <w:spacing w:val="-1"/>
                <w:sz w:val="24"/>
                <w:szCs w:val="24"/>
              </w:rPr>
            </w:pPr>
            <w:r w:rsidRPr="007953B1">
              <w:rPr>
                <w:rFonts w:ascii="Times New Roman" w:eastAsia="Calibri" w:hAnsi="Times New Roman" w:cs="Times New Roman"/>
                <w:iCs/>
                <w:spacing w:val="-1"/>
                <w:sz w:val="24"/>
                <w:szCs w:val="24"/>
              </w:rPr>
              <w:lastRenderedPageBreak/>
              <w:t>Механизмы внутренней системы оценки качества образования</w:t>
            </w:r>
          </w:p>
        </w:tc>
        <w:tc>
          <w:tcPr>
            <w:tcW w:w="2518" w:type="pct"/>
            <w:gridSpan w:val="3"/>
          </w:tcPr>
          <w:p w:rsidR="00855883" w:rsidRPr="007953B1" w:rsidRDefault="00855883" w:rsidP="00855883">
            <w:pPr>
              <w:pStyle w:val="aa"/>
              <w:tabs>
                <w:tab w:val="left" w:pos="709"/>
              </w:tabs>
              <w:ind w:firstLine="454"/>
              <w:contextualSpacing/>
              <w:jc w:val="both"/>
              <w:rPr>
                <w:i/>
                <w:lang w:val="ru-RU"/>
              </w:rPr>
            </w:pPr>
            <w:r w:rsidRPr="007953B1">
              <w:rPr>
                <w:i/>
                <w:lang w:val="ru-RU"/>
              </w:rPr>
              <w:t xml:space="preserve">Система </w:t>
            </w:r>
            <w:proofErr w:type="gramStart"/>
            <w:r w:rsidRPr="007953B1">
              <w:rPr>
                <w:i/>
                <w:lang w:val="ru-RU"/>
              </w:rPr>
              <w:t>оценки достижения планируемых результатов освоения основной образовательной программы основного общего</w:t>
            </w:r>
            <w:proofErr w:type="gramEnd"/>
            <w:r w:rsidRPr="007953B1">
              <w:rPr>
                <w:i/>
                <w:lang w:val="ru-RU"/>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7953B1">
              <w:rPr>
                <w:i/>
                <w:iCs/>
                <w:lang w:val="ru-RU"/>
              </w:rPr>
              <w:t xml:space="preserve">обеспечение качества образования, что </w:t>
            </w:r>
            <w:r w:rsidRPr="007953B1">
              <w:rPr>
                <w:i/>
                <w:lang w:val="ru-RU"/>
              </w:rPr>
              <w:t>предполагает вовлечённость в оценочную деятельность как педагогов, так и обучающихся.</w:t>
            </w:r>
          </w:p>
          <w:p w:rsidR="00855883" w:rsidRPr="007953B1" w:rsidRDefault="00855883" w:rsidP="00855883">
            <w:pPr>
              <w:spacing w:after="0" w:line="240" w:lineRule="auto"/>
              <w:ind w:firstLine="454"/>
              <w:contextualSpacing/>
              <w:jc w:val="both"/>
              <w:rPr>
                <w:rFonts w:ascii="Times New Roman" w:hAnsi="Times New Roman"/>
                <w:i/>
                <w:sz w:val="24"/>
                <w:szCs w:val="24"/>
              </w:rPr>
            </w:pPr>
            <w:r w:rsidRPr="007953B1">
              <w:rPr>
                <w:rFonts w:ascii="Times New Roman" w:hAnsi="Times New Roman"/>
                <w:i/>
                <w:sz w:val="24"/>
                <w:szCs w:val="24"/>
              </w:rPr>
              <w:t xml:space="preserve">Её основными </w:t>
            </w:r>
            <w:r w:rsidRPr="007953B1">
              <w:rPr>
                <w:rFonts w:ascii="Times New Roman" w:hAnsi="Times New Roman"/>
                <w:b/>
                <w:i/>
                <w:sz w:val="24"/>
                <w:szCs w:val="24"/>
              </w:rPr>
              <w:t>функциями</w:t>
            </w:r>
            <w:r w:rsidRPr="007953B1">
              <w:rPr>
                <w:rFonts w:ascii="Times New Roman" w:hAnsi="Times New Roman"/>
                <w:i/>
                <w:sz w:val="24"/>
                <w:szCs w:val="24"/>
              </w:rPr>
              <w:t xml:space="preserve"> являются </w:t>
            </w:r>
            <w:r w:rsidRPr="007953B1">
              <w:rPr>
                <w:rFonts w:ascii="Times New Roman" w:hAnsi="Times New Roman"/>
                <w:b/>
                <w:i/>
                <w:sz w:val="24"/>
                <w:szCs w:val="24"/>
              </w:rPr>
              <w:t>ориентация образовательного процесса</w:t>
            </w:r>
            <w:r w:rsidRPr="007953B1">
              <w:rPr>
                <w:rFonts w:ascii="Times New Roman" w:hAnsi="Times New Roman"/>
                <w:i/>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7953B1">
              <w:rPr>
                <w:rFonts w:ascii="Times New Roman" w:hAnsi="Times New Roman"/>
                <w:b/>
                <w:i/>
                <w:sz w:val="24"/>
                <w:szCs w:val="24"/>
              </w:rPr>
              <w:t>обратной связи</w:t>
            </w:r>
            <w:r w:rsidRPr="007953B1">
              <w:rPr>
                <w:rFonts w:ascii="Times New Roman" w:hAnsi="Times New Roman"/>
                <w:i/>
                <w:sz w:val="24"/>
                <w:szCs w:val="24"/>
              </w:rPr>
              <w:t xml:space="preserve">, позволяющей осуществлять </w:t>
            </w:r>
            <w:r w:rsidRPr="007953B1">
              <w:rPr>
                <w:rFonts w:ascii="Times New Roman" w:hAnsi="Times New Roman"/>
                <w:b/>
                <w:i/>
                <w:sz w:val="24"/>
                <w:szCs w:val="24"/>
              </w:rPr>
              <w:t>управление образовательным процессом.</w:t>
            </w:r>
          </w:p>
          <w:p w:rsidR="00855883" w:rsidRPr="007953B1" w:rsidRDefault="00855883" w:rsidP="00855883">
            <w:pPr>
              <w:spacing w:after="0" w:line="240" w:lineRule="auto"/>
              <w:ind w:firstLine="454"/>
              <w:contextualSpacing/>
              <w:jc w:val="both"/>
              <w:rPr>
                <w:rFonts w:ascii="Times New Roman" w:hAnsi="Times New Roman"/>
                <w:i/>
                <w:sz w:val="24"/>
                <w:szCs w:val="24"/>
              </w:rPr>
            </w:pPr>
            <w:r w:rsidRPr="007953B1">
              <w:rPr>
                <w:rFonts w:ascii="Times New Roman" w:hAnsi="Times New Roman"/>
                <w:i/>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образовательного учреждения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855883" w:rsidRPr="007953B1" w:rsidRDefault="00855883" w:rsidP="00855883">
            <w:pPr>
              <w:spacing w:after="0" w:line="240" w:lineRule="auto"/>
              <w:ind w:firstLine="454"/>
              <w:contextualSpacing/>
              <w:jc w:val="both"/>
              <w:rPr>
                <w:rFonts w:ascii="Times New Roman" w:hAnsi="Times New Roman"/>
                <w:i/>
                <w:sz w:val="24"/>
                <w:szCs w:val="24"/>
              </w:rPr>
            </w:pPr>
            <w:r w:rsidRPr="007953B1">
              <w:rPr>
                <w:rFonts w:ascii="Times New Roman" w:hAnsi="Times New Roman"/>
                <w:i/>
                <w:sz w:val="24"/>
                <w:szCs w:val="24"/>
              </w:rPr>
              <w:t>В соответствии с ФГОС ООО основным</w:t>
            </w:r>
            <w:r w:rsidRPr="007953B1">
              <w:rPr>
                <w:rFonts w:ascii="Times New Roman" w:hAnsi="Times New Roman"/>
                <w:b/>
                <w:i/>
                <w:sz w:val="24"/>
                <w:szCs w:val="24"/>
              </w:rPr>
              <w:t xml:space="preserve"> объектом </w:t>
            </w:r>
            <w:r w:rsidRPr="007953B1">
              <w:rPr>
                <w:rFonts w:ascii="Times New Roman" w:hAnsi="Times New Roman"/>
                <w:i/>
                <w:sz w:val="24"/>
                <w:szCs w:val="24"/>
              </w:rPr>
              <w:t xml:space="preserve">системы оценки результатов образования, её содержательной и </w:t>
            </w:r>
            <w:proofErr w:type="spellStart"/>
            <w:r w:rsidRPr="007953B1">
              <w:rPr>
                <w:rFonts w:ascii="Times New Roman" w:hAnsi="Times New Roman"/>
                <w:i/>
                <w:sz w:val="24"/>
                <w:szCs w:val="24"/>
              </w:rPr>
              <w:t>критериальной</w:t>
            </w:r>
            <w:proofErr w:type="spellEnd"/>
            <w:r w:rsidRPr="007953B1">
              <w:rPr>
                <w:rFonts w:ascii="Times New Roman" w:hAnsi="Times New Roman"/>
                <w:i/>
                <w:sz w:val="24"/>
                <w:szCs w:val="24"/>
              </w:rPr>
              <w:t xml:space="preserve"> базой</w:t>
            </w:r>
            <w:r w:rsidRPr="007953B1">
              <w:rPr>
                <w:rFonts w:ascii="Times New Roman" w:hAnsi="Times New Roman"/>
                <w:b/>
                <w:i/>
                <w:sz w:val="24"/>
                <w:szCs w:val="24"/>
              </w:rPr>
              <w:t xml:space="preserve"> </w:t>
            </w:r>
            <w:r w:rsidRPr="007953B1">
              <w:rPr>
                <w:rFonts w:ascii="Times New Roman" w:hAnsi="Times New Roman"/>
                <w:i/>
                <w:sz w:val="24"/>
                <w:szCs w:val="24"/>
              </w:rPr>
              <w:t>выступают</w:t>
            </w:r>
            <w:r w:rsidRPr="007953B1">
              <w:rPr>
                <w:rFonts w:ascii="Times New Roman" w:hAnsi="Times New Roman"/>
                <w:b/>
                <w:i/>
                <w:sz w:val="24"/>
                <w:szCs w:val="24"/>
              </w:rPr>
              <w:t xml:space="preserve"> требования Стандарта, </w:t>
            </w:r>
            <w:r w:rsidRPr="007953B1">
              <w:rPr>
                <w:rFonts w:ascii="Times New Roman" w:hAnsi="Times New Roman"/>
                <w:i/>
                <w:sz w:val="24"/>
                <w:szCs w:val="24"/>
              </w:rPr>
              <w:t>которые конкретизируются в</w:t>
            </w:r>
            <w:r w:rsidRPr="007953B1">
              <w:rPr>
                <w:rFonts w:ascii="Times New Roman" w:hAnsi="Times New Roman"/>
                <w:b/>
                <w:i/>
                <w:sz w:val="24"/>
                <w:szCs w:val="24"/>
              </w:rPr>
              <w:t xml:space="preserve"> планируемых результатах</w:t>
            </w:r>
            <w:r w:rsidRPr="007953B1">
              <w:rPr>
                <w:rFonts w:ascii="Times New Roman" w:hAnsi="Times New Roman"/>
                <w:i/>
                <w:sz w:val="24"/>
                <w:szCs w:val="24"/>
              </w:rPr>
              <w:t xml:space="preserve"> освоения обучающимися основной образовательной программы основного общего образования.</w:t>
            </w:r>
          </w:p>
          <w:p w:rsidR="00855883" w:rsidRPr="007953B1" w:rsidRDefault="00855883" w:rsidP="00855883">
            <w:pPr>
              <w:pStyle w:val="dash041e0431044b0447043d044b0439"/>
              <w:ind w:firstLine="454"/>
              <w:contextualSpacing/>
              <w:jc w:val="both"/>
              <w:rPr>
                <w:i/>
              </w:rPr>
            </w:pPr>
            <w:r w:rsidRPr="007953B1">
              <w:rPr>
                <w:rStyle w:val="dash041e0431044b0447043d044b0439char1"/>
                <w:i/>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855883" w:rsidRPr="007953B1" w:rsidRDefault="00855883" w:rsidP="00855883">
            <w:pPr>
              <w:pStyle w:val="dash041e0431044b0447043d044b0439"/>
              <w:ind w:firstLine="454"/>
              <w:contextualSpacing/>
              <w:jc w:val="both"/>
              <w:rPr>
                <w:rStyle w:val="dash041e0431044b0447043d044b0439char1"/>
                <w:i/>
              </w:rPr>
            </w:pPr>
            <w:r w:rsidRPr="007953B1">
              <w:rPr>
                <w:rStyle w:val="dash041e0431044b0447043d044b0439char1"/>
                <w:b/>
                <w:i/>
              </w:rPr>
              <w:t xml:space="preserve">Результаты промежуточной аттестации, </w:t>
            </w:r>
            <w:r w:rsidRPr="007953B1">
              <w:rPr>
                <w:rStyle w:val="dash041e0431044b0447043d044b0439char1"/>
                <w:i/>
              </w:rPr>
              <w:t xml:space="preserve">представляющие собой результаты </w:t>
            </w:r>
            <w:proofErr w:type="spellStart"/>
            <w:r w:rsidRPr="007953B1">
              <w:rPr>
                <w:rStyle w:val="dash041e0431044b0447043d044b0439char1"/>
                <w:i/>
              </w:rPr>
              <w:t>внутришкольного</w:t>
            </w:r>
            <w:proofErr w:type="spellEnd"/>
            <w:r w:rsidRPr="007953B1">
              <w:rPr>
                <w:rStyle w:val="dash041e0431044b0447043d044b0439char1"/>
                <w:i/>
              </w:rPr>
              <w:t xml:space="preserve"> мониторинга индивидуальных образовательных достижений обучающихся, </w:t>
            </w:r>
            <w:r w:rsidRPr="007953B1">
              <w:rPr>
                <w:rStyle w:val="dash041e0431044b0447043d044b0439char1"/>
                <w:b/>
                <w:i/>
              </w:rPr>
              <w:t xml:space="preserve">отражают динамику </w:t>
            </w:r>
            <w:r w:rsidRPr="007953B1">
              <w:rPr>
                <w:rStyle w:val="dash041e0431044b0447043d044b0439char1"/>
                <w:i/>
              </w:rPr>
              <w:lastRenderedPageBreak/>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7953B1">
              <w:rPr>
                <w:rStyle w:val="dash041e0431044b0447043d044b0439char1"/>
                <w:b/>
                <w:i/>
              </w:rPr>
              <w:t>внутренней оценкой.</w:t>
            </w:r>
          </w:p>
          <w:p w:rsidR="00855883" w:rsidRPr="007953B1" w:rsidRDefault="00855883" w:rsidP="00855883">
            <w:pPr>
              <w:pStyle w:val="ac"/>
              <w:ind w:firstLine="454"/>
              <w:contextualSpacing/>
              <w:jc w:val="both"/>
              <w:rPr>
                <w:i/>
                <w:sz w:val="24"/>
                <w:szCs w:val="24"/>
                <w:lang w:val="ru-RU"/>
              </w:rPr>
            </w:pPr>
            <w:proofErr w:type="gramStart"/>
            <w:r w:rsidRPr="007953B1">
              <w:rPr>
                <w:rStyle w:val="dash041e0431044b0447043d044b0439char1"/>
                <w:b/>
                <w:i/>
                <w:lang w:val="ru-RU"/>
              </w:rPr>
              <w:t>Результаты итоговой аттестации выпускников (в том числе государственной)</w:t>
            </w:r>
            <w:r w:rsidRPr="007953B1">
              <w:rPr>
                <w:rStyle w:val="dash041e0431044b0447043d044b0439char1"/>
                <w:i/>
                <w:lang w:val="ru-RU"/>
              </w:rPr>
              <w:t xml:space="preserve"> характеризуют уровень достижения предметных и </w:t>
            </w:r>
            <w:proofErr w:type="spellStart"/>
            <w:r w:rsidRPr="007953B1">
              <w:rPr>
                <w:rStyle w:val="dash041e0431044b0447043d044b0439char1"/>
                <w:i/>
                <w:lang w:val="ru-RU"/>
              </w:rPr>
              <w:t>метапредметных</w:t>
            </w:r>
            <w:proofErr w:type="spellEnd"/>
            <w:r w:rsidRPr="007953B1">
              <w:rPr>
                <w:rStyle w:val="dash041e0431044b0447043d044b0439char1"/>
                <w:i/>
                <w:lang w:val="ru-RU"/>
              </w:rPr>
              <w:t xml:space="preserve"> (</w:t>
            </w:r>
            <w:r w:rsidRPr="007953B1">
              <w:rPr>
                <w:i/>
                <w:sz w:val="24"/>
                <w:szCs w:val="24"/>
                <w:lang w:val="ru-RU"/>
              </w:rPr>
              <w:t>в</w:t>
            </w:r>
            <w:r w:rsidRPr="007953B1">
              <w:rPr>
                <w:rStyle w:val="dash041e0431044b0447043d044b0439char1"/>
                <w:i/>
                <w:lang w:val="ru-RU"/>
              </w:rPr>
              <w:t xml:space="preserve"> соответствии с ФГОС ООО к результатам индивидуальных достижений обучающихся, </w:t>
            </w:r>
            <w:r w:rsidRPr="007953B1">
              <w:rPr>
                <w:rStyle w:val="dash041e0431044b0447043d044b0439char1"/>
                <w:i/>
                <w:u w:val="single"/>
                <w:lang w:val="ru-RU"/>
              </w:rPr>
              <w:t>не подлежащим итоговой оценке</w:t>
            </w:r>
            <w:r w:rsidRPr="007953B1">
              <w:rPr>
                <w:rStyle w:val="dash041e0431044b0447043d044b0439char1"/>
                <w:i/>
                <w:lang w:val="ru-RU"/>
              </w:rPr>
              <w:t xml:space="preserve">, относятся </w:t>
            </w:r>
            <w:r w:rsidRPr="007953B1">
              <w:rPr>
                <w:rStyle w:val="dash041e0431044b0447043d044b0439char1"/>
                <w:i/>
                <w:u w:val="single"/>
                <w:lang w:val="ru-RU"/>
              </w:rPr>
              <w:t>ценностные ориентации обучающегося и индивидуальные личностные характеристики</w:t>
            </w:r>
            <w:r w:rsidRPr="007953B1">
              <w:rPr>
                <w:rStyle w:val="dash041e0431044b0447043d044b0439char1"/>
                <w:i/>
                <w:lang w:val="ru-RU"/>
              </w:rPr>
              <w:t>.</w:t>
            </w:r>
            <w:proofErr w:type="gramEnd"/>
            <w:r w:rsidRPr="007953B1">
              <w:rPr>
                <w:rStyle w:val="dash041e0431044b0447043d044b0439char1"/>
                <w:i/>
                <w:lang w:val="ru-RU"/>
              </w:rPr>
              <w:t xml:space="preserve"> </w:t>
            </w:r>
            <w:proofErr w:type="gramStart"/>
            <w:r w:rsidRPr="007953B1">
              <w:rPr>
                <w:rStyle w:val="dash041e0431044b0447043d044b0439char1"/>
                <w:i/>
                <w:lang w:val="ru-RU"/>
              </w:rPr>
              <w:t xml:space="preserve">Обобщённая оценка этих и других личностных результатов освоения обучающимися основной образовательной программы осуществляется в ходе </w:t>
            </w:r>
            <w:r w:rsidRPr="007953B1">
              <w:rPr>
                <w:rStyle w:val="dash041e0431044b0447043d044b0439char1"/>
                <w:i/>
                <w:u w:val="single"/>
                <w:lang w:val="ru-RU"/>
              </w:rPr>
              <w:t xml:space="preserve">мониторинговых исследований на основе </w:t>
            </w:r>
            <w:proofErr w:type="spellStart"/>
            <w:r w:rsidRPr="007953B1">
              <w:rPr>
                <w:rStyle w:val="dash041e0431044b0447043d044b0439char1"/>
                <w:i/>
                <w:u w:val="single"/>
                <w:lang w:val="ru-RU"/>
              </w:rPr>
              <w:t>неперсонифицированных</w:t>
            </w:r>
            <w:proofErr w:type="spellEnd"/>
            <w:r w:rsidRPr="007953B1">
              <w:rPr>
                <w:rStyle w:val="dash041e0431044b0447043d044b0439char1"/>
                <w:i/>
                <w:u w:val="single"/>
                <w:lang w:val="ru-RU"/>
              </w:rPr>
              <w:t xml:space="preserve"> процедур</w:t>
            </w:r>
            <w:r w:rsidRPr="007953B1">
              <w:rPr>
                <w:rStyle w:val="dash041e0431044b0447043d044b0439char1"/>
                <w:i/>
                <w:lang w:val="ru-RU"/>
              </w:rPr>
              <w:t>) результатов освоения основной образовательной программы основного общего образования, необходимых для продолжения образования.</w:t>
            </w:r>
            <w:proofErr w:type="gramEnd"/>
            <w:r w:rsidRPr="007953B1">
              <w:rPr>
                <w:rStyle w:val="dash041e0431044b0447043d044b0439char1"/>
                <w:i/>
                <w:lang w:val="ru-RU"/>
              </w:rPr>
              <w:t xml:space="preserve"> Государственная итоговая аттестация выпускников осуществляется внешними (по отношению к образовательному учреждению) органами, т.</w:t>
            </w:r>
            <w:r w:rsidRPr="007953B1">
              <w:rPr>
                <w:rStyle w:val="dash041e0431044b0447043d044b0439char1"/>
                <w:i/>
              </w:rPr>
              <w:t> </w:t>
            </w:r>
            <w:r w:rsidRPr="007953B1">
              <w:rPr>
                <w:rStyle w:val="dash041e0431044b0447043d044b0439char1"/>
                <w:i/>
                <w:lang w:val="ru-RU"/>
              </w:rPr>
              <w:t xml:space="preserve">е. является </w:t>
            </w:r>
            <w:r w:rsidRPr="007953B1">
              <w:rPr>
                <w:rStyle w:val="dash041e0431044b0447043d044b0439char1"/>
                <w:b/>
                <w:i/>
                <w:lang w:val="ru-RU"/>
              </w:rPr>
              <w:t>внешней оценкой</w:t>
            </w:r>
            <w:r w:rsidRPr="007953B1">
              <w:rPr>
                <w:rStyle w:val="dash041e0431044b0447043d044b0439char1"/>
                <w:i/>
                <w:lang w:val="ru-RU"/>
              </w:rPr>
              <w:t>.</w:t>
            </w:r>
          </w:p>
          <w:p w:rsidR="00855883" w:rsidRPr="007953B1" w:rsidRDefault="00855883" w:rsidP="00855883">
            <w:pPr>
              <w:spacing w:after="0" w:line="240" w:lineRule="auto"/>
              <w:ind w:firstLine="454"/>
              <w:contextualSpacing/>
              <w:jc w:val="both"/>
              <w:rPr>
                <w:rFonts w:ascii="Times New Roman" w:hAnsi="Times New Roman"/>
                <w:i/>
                <w:sz w:val="24"/>
                <w:szCs w:val="24"/>
              </w:rPr>
            </w:pPr>
            <w:r w:rsidRPr="007953B1">
              <w:rPr>
                <w:rFonts w:ascii="Times New Roman" w:hAnsi="Times New Roman"/>
                <w:i/>
                <w:sz w:val="24"/>
                <w:szCs w:val="24"/>
              </w:rPr>
              <w:t xml:space="preserve">Основным объектом, содержательной и </w:t>
            </w:r>
            <w:proofErr w:type="spellStart"/>
            <w:r w:rsidRPr="007953B1">
              <w:rPr>
                <w:rFonts w:ascii="Times New Roman" w:hAnsi="Times New Roman"/>
                <w:i/>
                <w:sz w:val="24"/>
                <w:szCs w:val="24"/>
              </w:rPr>
              <w:t>критериальной</w:t>
            </w:r>
            <w:proofErr w:type="spellEnd"/>
            <w:r w:rsidRPr="007953B1">
              <w:rPr>
                <w:rFonts w:ascii="Times New Roman" w:hAnsi="Times New Roman"/>
                <w:i/>
                <w:sz w:val="24"/>
                <w:szCs w:val="24"/>
              </w:rPr>
              <w:t xml:space="preserve"> базой</w:t>
            </w:r>
            <w:r w:rsidRPr="007953B1">
              <w:rPr>
                <w:rFonts w:ascii="Times New Roman" w:hAnsi="Times New Roman"/>
                <w:b/>
                <w:i/>
                <w:sz w:val="24"/>
                <w:szCs w:val="24"/>
              </w:rPr>
              <w:t xml:space="preserve"> итоговой оценки</w:t>
            </w:r>
            <w:r w:rsidRPr="007953B1">
              <w:rPr>
                <w:rFonts w:ascii="Times New Roman" w:hAnsi="Times New Roman"/>
                <w:i/>
                <w:sz w:val="24"/>
                <w:szCs w:val="24"/>
              </w:rPr>
              <w:t xml:space="preserve">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55883" w:rsidRPr="007953B1" w:rsidRDefault="00855883" w:rsidP="00855883">
            <w:pPr>
              <w:spacing w:after="0" w:line="240" w:lineRule="auto"/>
              <w:ind w:firstLine="454"/>
              <w:contextualSpacing/>
              <w:jc w:val="both"/>
              <w:rPr>
                <w:rFonts w:ascii="Times New Roman" w:hAnsi="Times New Roman"/>
                <w:i/>
                <w:sz w:val="24"/>
                <w:szCs w:val="24"/>
                <w:shd w:val="clear" w:color="auto" w:fill="FFFF99"/>
              </w:rPr>
            </w:pPr>
            <w:r w:rsidRPr="007953B1">
              <w:rPr>
                <w:rFonts w:ascii="Times New Roman" w:hAnsi="Times New Roman"/>
                <w:i/>
                <w:sz w:val="24"/>
                <w:szCs w:val="24"/>
              </w:rPr>
              <w:t xml:space="preserve">В соответствии с требованиями Стандарта предоставление и использование </w:t>
            </w:r>
            <w:r w:rsidRPr="007953B1">
              <w:rPr>
                <w:rFonts w:ascii="Times New Roman" w:hAnsi="Times New Roman"/>
                <w:b/>
                <w:i/>
                <w:sz w:val="24"/>
                <w:szCs w:val="24"/>
              </w:rPr>
              <w:t>персонифицированной информации</w:t>
            </w:r>
            <w:r w:rsidRPr="007953B1">
              <w:rPr>
                <w:rFonts w:ascii="Times New Roman" w:hAnsi="Times New Roman"/>
                <w:i/>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7953B1">
              <w:rPr>
                <w:rFonts w:ascii="Times New Roman" w:hAnsi="Times New Roman"/>
                <w:b/>
                <w:i/>
                <w:sz w:val="24"/>
                <w:szCs w:val="24"/>
              </w:rPr>
              <w:t>неперсонифицированной</w:t>
            </w:r>
            <w:proofErr w:type="spellEnd"/>
            <w:r w:rsidRPr="007953B1">
              <w:rPr>
                <w:rFonts w:ascii="Times New Roman" w:hAnsi="Times New Roman"/>
                <w:b/>
                <w:i/>
                <w:sz w:val="24"/>
                <w:szCs w:val="24"/>
              </w:rPr>
              <w:t xml:space="preserve"> (анонимной) информации</w:t>
            </w:r>
            <w:r w:rsidRPr="007953B1">
              <w:rPr>
                <w:rFonts w:ascii="Times New Roman" w:hAnsi="Times New Roman"/>
                <w:i/>
                <w:sz w:val="24"/>
                <w:szCs w:val="24"/>
              </w:rPr>
              <w:t xml:space="preserve"> о достигаемых </w:t>
            </w:r>
            <w:proofErr w:type="gramStart"/>
            <w:r w:rsidRPr="007953B1">
              <w:rPr>
                <w:rFonts w:ascii="Times New Roman" w:hAnsi="Times New Roman"/>
                <w:i/>
                <w:sz w:val="24"/>
                <w:szCs w:val="24"/>
              </w:rPr>
              <w:t>обучающимися</w:t>
            </w:r>
            <w:proofErr w:type="gramEnd"/>
            <w:r w:rsidRPr="007953B1">
              <w:rPr>
                <w:rFonts w:ascii="Times New Roman" w:hAnsi="Times New Roman"/>
                <w:i/>
                <w:sz w:val="24"/>
                <w:szCs w:val="24"/>
              </w:rPr>
              <w:t xml:space="preserve"> образовательных результатах.</w:t>
            </w:r>
          </w:p>
          <w:p w:rsidR="00855883" w:rsidRPr="007953B1" w:rsidRDefault="00855883" w:rsidP="00855883">
            <w:pPr>
              <w:spacing w:after="0" w:line="240" w:lineRule="auto"/>
              <w:ind w:firstLine="454"/>
              <w:contextualSpacing/>
              <w:jc w:val="both"/>
              <w:rPr>
                <w:rFonts w:ascii="Times New Roman" w:hAnsi="Times New Roman"/>
                <w:i/>
                <w:sz w:val="24"/>
                <w:szCs w:val="24"/>
              </w:rPr>
            </w:pPr>
            <w:r w:rsidRPr="007953B1">
              <w:rPr>
                <w:rFonts w:ascii="Times New Roman" w:hAnsi="Times New Roman"/>
                <w:i/>
                <w:sz w:val="24"/>
                <w:szCs w:val="24"/>
              </w:rPr>
              <w:t>Интерпретация результатов оценки ведётся на основе</w:t>
            </w:r>
            <w:r w:rsidRPr="007953B1">
              <w:rPr>
                <w:rFonts w:ascii="Times New Roman" w:hAnsi="Times New Roman"/>
                <w:b/>
                <w:i/>
                <w:sz w:val="24"/>
                <w:szCs w:val="24"/>
              </w:rPr>
              <w:t xml:space="preserve"> контекстной информации</w:t>
            </w:r>
            <w:r w:rsidRPr="007953B1">
              <w:rPr>
                <w:rFonts w:ascii="Times New Roman" w:hAnsi="Times New Roman"/>
                <w:i/>
                <w:sz w:val="24"/>
                <w:szCs w:val="24"/>
              </w:rPr>
              <w:t xml:space="preserve"> об условиях и особенностях деятельности субъектов образовательной деятельности</w:t>
            </w:r>
            <w:proofErr w:type="gramStart"/>
            <w:r w:rsidRPr="007953B1">
              <w:rPr>
                <w:rFonts w:ascii="Times New Roman" w:hAnsi="Times New Roman"/>
                <w:i/>
                <w:sz w:val="24"/>
                <w:szCs w:val="24"/>
              </w:rPr>
              <w:t xml:space="preserve">.. </w:t>
            </w:r>
            <w:proofErr w:type="gramEnd"/>
            <w:r w:rsidRPr="007953B1">
              <w:rPr>
                <w:rFonts w:ascii="Times New Roman" w:hAnsi="Times New Roman"/>
                <w:i/>
                <w:sz w:val="24"/>
                <w:szCs w:val="24"/>
              </w:rPr>
              <w:t>В частности, итоговая оценка обучающихся определяется с учётом их стартового уровня и динамики образовательных достижений.</w:t>
            </w:r>
          </w:p>
          <w:p w:rsidR="00855883" w:rsidRPr="007953B1" w:rsidRDefault="00855883" w:rsidP="00855883">
            <w:pPr>
              <w:spacing w:after="0" w:line="240" w:lineRule="auto"/>
              <w:ind w:firstLine="454"/>
              <w:contextualSpacing/>
              <w:jc w:val="both"/>
              <w:rPr>
                <w:rFonts w:ascii="Times New Roman" w:hAnsi="Times New Roman"/>
                <w:i/>
                <w:sz w:val="24"/>
                <w:szCs w:val="24"/>
              </w:rPr>
            </w:pPr>
            <w:r w:rsidRPr="007953B1">
              <w:rPr>
                <w:rFonts w:ascii="Times New Roman" w:hAnsi="Times New Roman"/>
                <w:i/>
                <w:sz w:val="24"/>
                <w:szCs w:val="24"/>
              </w:rPr>
              <w:t xml:space="preserve">Система </w:t>
            </w:r>
            <w:proofErr w:type="gramStart"/>
            <w:r w:rsidRPr="007953B1">
              <w:rPr>
                <w:rFonts w:ascii="Times New Roman" w:hAnsi="Times New Roman"/>
                <w:i/>
                <w:sz w:val="24"/>
                <w:szCs w:val="24"/>
              </w:rPr>
              <w:t xml:space="preserve">оценки достижения планируемых результатов освоения основной </w:t>
            </w:r>
            <w:r w:rsidRPr="007953B1">
              <w:rPr>
                <w:rFonts w:ascii="Times New Roman" w:hAnsi="Times New Roman"/>
                <w:i/>
                <w:sz w:val="24"/>
                <w:szCs w:val="24"/>
              </w:rPr>
              <w:lastRenderedPageBreak/>
              <w:t>образовательной программы основного общего образования</w:t>
            </w:r>
            <w:proofErr w:type="gramEnd"/>
            <w:r w:rsidRPr="007953B1">
              <w:rPr>
                <w:rFonts w:ascii="Times New Roman" w:hAnsi="Times New Roman"/>
                <w:i/>
                <w:sz w:val="24"/>
                <w:szCs w:val="24"/>
              </w:rPr>
              <w:t xml:space="preserve"> предполагает </w:t>
            </w:r>
            <w:r w:rsidRPr="007953B1">
              <w:rPr>
                <w:rFonts w:ascii="Times New Roman" w:hAnsi="Times New Roman"/>
                <w:b/>
                <w:i/>
                <w:sz w:val="24"/>
                <w:szCs w:val="24"/>
              </w:rPr>
              <w:t xml:space="preserve">комплексный подход к оценке результатов </w:t>
            </w:r>
            <w:r w:rsidRPr="007953B1">
              <w:rPr>
                <w:rFonts w:ascii="Times New Roman" w:hAnsi="Times New Roman"/>
                <w:i/>
                <w:sz w:val="24"/>
                <w:szCs w:val="24"/>
              </w:rPr>
              <w:t xml:space="preserve">образования, позволяющий вести оценку достижения обучающимися всех трёх групп результатов образования: </w:t>
            </w:r>
            <w:r w:rsidRPr="007953B1">
              <w:rPr>
                <w:rFonts w:ascii="Times New Roman" w:hAnsi="Times New Roman"/>
                <w:b/>
                <w:i/>
                <w:sz w:val="24"/>
                <w:szCs w:val="24"/>
              </w:rPr>
              <w:t xml:space="preserve">личностных, </w:t>
            </w:r>
            <w:proofErr w:type="spellStart"/>
            <w:r w:rsidRPr="007953B1">
              <w:rPr>
                <w:rFonts w:ascii="Times New Roman" w:hAnsi="Times New Roman"/>
                <w:b/>
                <w:i/>
                <w:sz w:val="24"/>
                <w:szCs w:val="24"/>
              </w:rPr>
              <w:t>метапредметных</w:t>
            </w:r>
            <w:proofErr w:type="spellEnd"/>
            <w:r w:rsidRPr="007953B1">
              <w:rPr>
                <w:rFonts w:ascii="Times New Roman" w:hAnsi="Times New Roman"/>
                <w:b/>
                <w:i/>
                <w:sz w:val="24"/>
                <w:szCs w:val="24"/>
              </w:rPr>
              <w:t xml:space="preserve"> </w:t>
            </w:r>
            <w:r w:rsidRPr="007953B1">
              <w:rPr>
                <w:rFonts w:ascii="Times New Roman" w:hAnsi="Times New Roman"/>
                <w:i/>
                <w:sz w:val="24"/>
                <w:szCs w:val="24"/>
              </w:rPr>
              <w:t>и</w:t>
            </w:r>
            <w:r w:rsidRPr="007953B1">
              <w:rPr>
                <w:rFonts w:ascii="Times New Roman" w:hAnsi="Times New Roman"/>
                <w:b/>
                <w:i/>
                <w:sz w:val="24"/>
                <w:szCs w:val="24"/>
              </w:rPr>
              <w:t xml:space="preserve"> предметных</w:t>
            </w:r>
            <w:r w:rsidRPr="007953B1">
              <w:rPr>
                <w:rFonts w:ascii="Times New Roman" w:hAnsi="Times New Roman"/>
                <w:i/>
                <w:sz w:val="24"/>
                <w:szCs w:val="24"/>
              </w:rPr>
              <w:t>.</w:t>
            </w:r>
          </w:p>
          <w:p w:rsidR="00855883" w:rsidRPr="007953B1" w:rsidRDefault="00855883" w:rsidP="00855883">
            <w:pPr>
              <w:spacing w:after="0" w:line="240" w:lineRule="auto"/>
              <w:ind w:firstLine="454"/>
              <w:contextualSpacing/>
              <w:jc w:val="both"/>
              <w:rPr>
                <w:rFonts w:ascii="Times New Roman" w:hAnsi="Times New Roman"/>
                <w:bCs/>
                <w:i/>
                <w:sz w:val="24"/>
                <w:szCs w:val="24"/>
              </w:rPr>
            </w:pPr>
            <w:r w:rsidRPr="007953B1">
              <w:rPr>
                <w:rFonts w:ascii="Times New Roman" w:hAnsi="Times New Roman"/>
                <w:i/>
                <w:sz w:val="24"/>
                <w:szCs w:val="24"/>
              </w:rPr>
              <w:t xml:space="preserve">Система оценки предусматривает </w:t>
            </w:r>
            <w:r w:rsidRPr="007953B1">
              <w:rPr>
                <w:rFonts w:ascii="Times New Roman" w:hAnsi="Times New Roman"/>
                <w:b/>
                <w:bCs/>
                <w:i/>
                <w:sz w:val="24"/>
                <w:szCs w:val="24"/>
              </w:rPr>
              <w:t>уровневый подход</w:t>
            </w:r>
            <w:r w:rsidRPr="007953B1">
              <w:rPr>
                <w:rFonts w:ascii="Times New Roman" w:hAnsi="Times New Roman"/>
                <w:bCs/>
                <w:i/>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590A3A" w:rsidRPr="007953B1" w:rsidRDefault="00855883" w:rsidP="00855883">
            <w:pPr>
              <w:spacing w:after="0" w:line="240" w:lineRule="auto"/>
              <w:ind w:firstLine="454"/>
              <w:contextualSpacing/>
              <w:jc w:val="both"/>
              <w:rPr>
                <w:rFonts w:ascii="Times New Roman" w:hAnsi="Times New Roman" w:cs="Times New Roman"/>
                <w:bCs/>
                <w:sz w:val="24"/>
                <w:szCs w:val="24"/>
              </w:rPr>
            </w:pPr>
            <w:r w:rsidRPr="007953B1">
              <w:rPr>
                <w:rFonts w:ascii="Times New Roman" w:hAnsi="Times New Roman"/>
                <w:bCs/>
                <w:i/>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tc>
      </w:tr>
      <w:tr w:rsidR="00590A3A" w:rsidRPr="007953B1" w:rsidTr="003A1A77">
        <w:tc>
          <w:tcPr>
            <w:tcW w:w="2482" w:type="pct"/>
          </w:tcPr>
          <w:p w:rsidR="00590A3A" w:rsidRPr="007953B1" w:rsidRDefault="00590A3A" w:rsidP="00590A3A">
            <w:pPr>
              <w:spacing w:after="0" w:line="240" w:lineRule="auto"/>
              <w:ind w:right="4"/>
              <w:jc w:val="both"/>
              <w:rPr>
                <w:rFonts w:ascii="Times New Roman" w:eastAsia="Calibri" w:hAnsi="Times New Roman" w:cs="Times New Roman"/>
                <w:iCs/>
                <w:spacing w:val="-1"/>
                <w:sz w:val="24"/>
                <w:szCs w:val="24"/>
              </w:rPr>
            </w:pPr>
            <w:r w:rsidRPr="007953B1">
              <w:rPr>
                <w:rFonts w:ascii="Times New Roman" w:eastAsia="Calibri" w:hAnsi="Times New Roman" w:cs="Times New Roman"/>
                <w:sz w:val="24"/>
                <w:szCs w:val="24"/>
              </w:rPr>
              <w:lastRenderedPageBreak/>
              <w:t>Связь руководства образовательного учреждения с органом управления образованием</w:t>
            </w:r>
          </w:p>
        </w:tc>
        <w:tc>
          <w:tcPr>
            <w:tcW w:w="2518" w:type="pct"/>
            <w:gridSpan w:val="3"/>
            <w:shd w:val="clear" w:color="auto" w:fill="FFFFFF" w:themeFill="background1"/>
          </w:tcPr>
          <w:p w:rsidR="00590A3A" w:rsidRPr="007953B1" w:rsidRDefault="00590A3A" w:rsidP="00590A3A">
            <w:pPr>
              <w:spacing w:after="0" w:line="240" w:lineRule="auto"/>
              <w:ind w:right="4"/>
              <w:jc w:val="both"/>
              <w:rPr>
                <w:rFonts w:ascii="Times New Roman" w:eastAsia="Calibri" w:hAnsi="Times New Roman" w:cs="Times New Roman"/>
                <w:iCs/>
                <w:spacing w:val="-1"/>
                <w:sz w:val="24"/>
                <w:szCs w:val="24"/>
              </w:rPr>
            </w:pPr>
            <w:r w:rsidRPr="007953B1">
              <w:rPr>
                <w:rFonts w:ascii="Times New Roman" w:eastAsia="Calibri" w:hAnsi="Times New Roman" w:cs="Times New Roman"/>
                <w:iCs/>
                <w:spacing w:val="-1"/>
                <w:sz w:val="24"/>
                <w:szCs w:val="24"/>
              </w:rPr>
              <w:t>Образовательное учреждение активно взаимодействует с МОУО Управление образованием ГО Красноуфимск.</w:t>
            </w:r>
          </w:p>
          <w:p w:rsidR="00BC7987" w:rsidRPr="007953B1" w:rsidRDefault="00590A3A" w:rsidP="00590A3A">
            <w:pPr>
              <w:shd w:val="clear" w:color="auto" w:fill="FFFFFF" w:themeFill="background1"/>
              <w:spacing w:after="0" w:line="240" w:lineRule="auto"/>
              <w:ind w:right="4"/>
              <w:jc w:val="both"/>
              <w:rPr>
                <w:rFonts w:ascii="Times New Roman" w:hAnsi="Times New Roman" w:cs="Times New Roman"/>
                <w:sz w:val="24"/>
                <w:szCs w:val="24"/>
                <w:shd w:val="clear" w:color="auto" w:fill="B2C2D1"/>
              </w:rPr>
            </w:pPr>
            <w:r w:rsidRPr="007953B1">
              <w:rPr>
                <w:rFonts w:ascii="Times New Roman" w:eastAsia="Calibri" w:hAnsi="Times New Roman" w:cs="Times New Roman"/>
                <w:iCs/>
                <w:spacing w:val="-1"/>
                <w:sz w:val="24"/>
                <w:szCs w:val="24"/>
              </w:rPr>
              <w:t xml:space="preserve">- Директор </w:t>
            </w:r>
            <w:r w:rsidR="005E4B0C" w:rsidRPr="007953B1">
              <w:rPr>
                <w:rFonts w:ascii="Times New Roman" w:eastAsia="Calibri" w:hAnsi="Times New Roman" w:cs="Times New Roman"/>
                <w:iCs/>
                <w:spacing w:val="-1"/>
                <w:sz w:val="24"/>
                <w:szCs w:val="24"/>
              </w:rPr>
              <w:t>образовательного учреждения</w:t>
            </w:r>
            <w:r w:rsidRPr="007953B1">
              <w:rPr>
                <w:rFonts w:ascii="Times New Roman" w:eastAsia="Calibri" w:hAnsi="Times New Roman" w:cs="Times New Roman"/>
                <w:iCs/>
                <w:spacing w:val="-1"/>
                <w:sz w:val="24"/>
                <w:szCs w:val="24"/>
              </w:rPr>
              <w:t xml:space="preserve"> </w:t>
            </w:r>
            <w:proofErr w:type="spellStart"/>
            <w:r w:rsidRPr="007953B1">
              <w:rPr>
                <w:rFonts w:ascii="Times New Roman" w:eastAsia="Calibri" w:hAnsi="Times New Roman" w:cs="Times New Roman"/>
                <w:iCs/>
                <w:spacing w:val="-1"/>
                <w:sz w:val="24"/>
                <w:szCs w:val="24"/>
              </w:rPr>
              <w:t>Иглина</w:t>
            </w:r>
            <w:proofErr w:type="spellEnd"/>
            <w:r w:rsidRPr="007953B1">
              <w:rPr>
                <w:rFonts w:ascii="Times New Roman" w:eastAsia="Calibri" w:hAnsi="Times New Roman" w:cs="Times New Roman"/>
                <w:iCs/>
                <w:spacing w:val="-1"/>
                <w:sz w:val="24"/>
                <w:szCs w:val="24"/>
              </w:rPr>
              <w:t xml:space="preserve"> Т.В. входит в </w:t>
            </w:r>
            <w:r w:rsidRPr="007953B1">
              <w:rPr>
                <w:rFonts w:ascii="Times New Roman" w:eastAsia="Calibri" w:hAnsi="Times New Roman" w:cs="Times New Roman"/>
                <w:b/>
                <w:i/>
                <w:iCs/>
                <w:spacing w:val="-1"/>
                <w:sz w:val="24"/>
                <w:szCs w:val="24"/>
              </w:rPr>
              <w:t>Совет руководителей образовательных учреждений</w:t>
            </w:r>
            <w:r w:rsidRPr="007953B1">
              <w:rPr>
                <w:rFonts w:ascii="Times New Roman" w:eastAsia="Calibri" w:hAnsi="Times New Roman" w:cs="Times New Roman"/>
                <w:b/>
                <w:iCs/>
                <w:spacing w:val="-1"/>
                <w:sz w:val="24"/>
                <w:szCs w:val="24"/>
              </w:rPr>
              <w:t xml:space="preserve"> </w:t>
            </w:r>
            <w:r w:rsidRPr="007953B1">
              <w:rPr>
                <w:rFonts w:ascii="Times New Roman" w:eastAsia="Calibri" w:hAnsi="Times New Roman" w:cs="Times New Roman"/>
                <w:iCs/>
                <w:spacing w:val="-1"/>
                <w:sz w:val="24"/>
                <w:szCs w:val="24"/>
              </w:rPr>
              <w:t xml:space="preserve">городского округа Красноуфимск, </w:t>
            </w:r>
            <w:r w:rsidR="00D560C3" w:rsidRPr="007953B1">
              <w:rPr>
                <w:rFonts w:ascii="Times New Roman" w:eastAsia="Calibri" w:hAnsi="Times New Roman" w:cs="Times New Roman"/>
                <w:iCs/>
                <w:spacing w:val="-1"/>
                <w:sz w:val="24"/>
                <w:szCs w:val="24"/>
              </w:rPr>
              <w:t>на</w:t>
            </w:r>
            <w:r w:rsidR="00940AE5" w:rsidRPr="007953B1">
              <w:rPr>
                <w:rFonts w:ascii="Times New Roman" w:eastAsia="Calibri" w:hAnsi="Times New Roman" w:cs="Times New Roman"/>
                <w:iCs/>
                <w:spacing w:val="-1"/>
                <w:sz w:val="24"/>
                <w:szCs w:val="24"/>
              </w:rPr>
              <w:t xml:space="preserve"> </w:t>
            </w:r>
            <w:r w:rsidR="00D560C3" w:rsidRPr="007953B1">
              <w:rPr>
                <w:rFonts w:ascii="Times New Roman" w:eastAsia="Calibri" w:hAnsi="Times New Roman" w:cs="Times New Roman"/>
                <w:iCs/>
                <w:spacing w:val="-1"/>
                <w:sz w:val="24"/>
                <w:szCs w:val="24"/>
              </w:rPr>
              <w:t>заседании Координационного Совета по развитию технического образовани</w:t>
            </w:r>
            <w:r w:rsidR="00940AE5" w:rsidRPr="007953B1">
              <w:rPr>
                <w:rFonts w:ascii="Times New Roman" w:eastAsia="Calibri" w:hAnsi="Times New Roman" w:cs="Times New Roman"/>
                <w:iCs/>
                <w:spacing w:val="-1"/>
                <w:sz w:val="24"/>
                <w:szCs w:val="24"/>
              </w:rPr>
              <w:t>я</w:t>
            </w:r>
            <w:r w:rsidR="00115326" w:rsidRPr="007953B1">
              <w:rPr>
                <w:rFonts w:ascii="Times New Roman" w:hAnsi="Times New Roman" w:cs="Times New Roman"/>
                <w:sz w:val="24"/>
                <w:szCs w:val="24"/>
                <w:shd w:val="clear" w:color="auto" w:fill="FFFFFF" w:themeFill="background1"/>
              </w:rPr>
              <w:t xml:space="preserve"> представила инновационный проект</w:t>
            </w:r>
            <w:r w:rsidR="00940AE5" w:rsidRPr="007953B1">
              <w:rPr>
                <w:rFonts w:ascii="Times New Roman" w:hAnsi="Times New Roman" w:cs="Times New Roman"/>
                <w:sz w:val="24"/>
                <w:szCs w:val="24"/>
                <w:shd w:val="clear" w:color="auto" w:fill="FFFFFF" w:themeFill="background1"/>
              </w:rPr>
              <w:t xml:space="preserve"> </w:t>
            </w:r>
            <w:r w:rsidR="00115326" w:rsidRPr="007953B1">
              <w:rPr>
                <w:rFonts w:ascii="Times New Roman" w:hAnsi="Times New Roman" w:cs="Times New Roman"/>
                <w:sz w:val="24"/>
                <w:szCs w:val="24"/>
                <w:shd w:val="clear" w:color="auto" w:fill="FFFFFF" w:themeFill="background1"/>
              </w:rPr>
              <w:t xml:space="preserve"> </w:t>
            </w:r>
            <w:r w:rsidR="00940AE5" w:rsidRPr="007953B1">
              <w:rPr>
                <w:rFonts w:ascii="Times New Roman" w:hAnsi="Times New Roman" w:cs="Times New Roman"/>
                <w:sz w:val="24"/>
                <w:szCs w:val="24"/>
                <w:shd w:val="clear" w:color="auto" w:fill="FFFFFF" w:themeFill="background1"/>
              </w:rPr>
              <w:t>«</w:t>
            </w:r>
            <w:r w:rsidR="00115326" w:rsidRPr="007953B1">
              <w:rPr>
                <w:rFonts w:ascii="Times New Roman" w:hAnsi="Times New Roman" w:cs="Times New Roman"/>
                <w:sz w:val="24"/>
                <w:szCs w:val="24"/>
                <w:shd w:val="clear" w:color="auto" w:fill="FFFFFF" w:themeFill="background1"/>
              </w:rPr>
              <w:t>Сетевая инженерно- техническая школа»</w:t>
            </w:r>
            <w:r w:rsidR="00B80436" w:rsidRPr="007953B1">
              <w:rPr>
                <w:rFonts w:ascii="Times New Roman" w:hAnsi="Times New Roman" w:cs="Times New Roman"/>
                <w:sz w:val="24"/>
                <w:szCs w:val="24"/>
                <w:shd w:val="clear" w:color="auto" w:fill="FFFFFF" w:themeFill="background1"/>
              </w:rPr>
              <w:t>, дала</w:t>
            </w:r>
            <w:r w:rsidRPr="007953B1">
              <w:rPr>
                <w:rFonts w:ascii="Times New Roman" w:hAnsi="Times New Roman" w:cs="Times New Roman"/>
                <w:sz w:val="24"/>
                <w:szCs w:val="24"/>
                <w:shd w:val="clear" w:color="auto" w:fill="FFFFFF" w:themeFill="background1"/>
              </w:rPr>
              <w:t xml:space="preserve"> рекомендации </w:t>
            </w:r>
            <w:r w:rsidR="00115326" w:rsidRPr="007953B1">
              <w:rPr>
                <w:rFonts w:ascii="Times New Roman" w:hAnsi="Times New Roman" w:cs="Times New Roman"/>
                <w:sz w:val="24"/>
                <w:szCs w:val="24"/>
                <w:shd w:val="clear" w:color="auto" w:fill="FFFFFF" w:themeFill="background1"/>
              </w:rPr>
              <w:t xml:space="preserve"> руководителям </w:t>
            </w:r>
            <w:r w:rsidRPr="007953B1">
              <w:rPr>
                <w:rFonts w:ascii="Times New Roman" w:hAnsi="Times New Roman" w:cs="Times New Roman"/>
                <w:sz w:val="24"/>
                <w:szCs w:val="24"/>
                <w:shd w:val="clear" w:color="auto" w:fill="FFFFFF" w:themeFill="background1"/>
              </w:rPr>
              <w:t>ОУ по управлению рисками.</w:t>
            </w:r>
          </w:p>
          <w:p w:rsidR="00590A3A" w:rsidRPr="007953B1" w:rsidRDefault="00BC7987" w:rsidP="00590A3A">
            <w:pPr>
              <w:shd w:val="clear" w:color="auto" w:fill="FFFFFF" w:themeFill="background1"/>
              <w:spacing w:after="0" w:line="240" w:lineRule="auto"/>
              <w:ind w:right="4"/>
              <w:jc w:val="both"/>
              <w:rPr>
                <w:rFonts w:ascii="Times New Roman" w:hAnsi="Times New Roman" w:cs="Times New Roman"/>
                <w:sz w:val="24"/>
                <w:szCs w:val="24"/>
                <w:shd w:val="clear" w:color="auto" w:fill="B2C2D1"/>
              </w:rPr>
            </w:pPr>
            <w:r w:rsidRPr="007953B1">
              <w:rPr>
                <w:rFonts w:ascii="Times New Roman" w:hAnsi="Times New Roman" w:cs="Times New Roman"/>
                <w:sz w:val="24"/>
                <w:szCs w:val="24"/>
                <w:shd w:val="clear" w:color="auto" w:fill="FFFFFF" w:themeFill="background1"/>
              </w:rPr>
              <w:t xml:space="preserve">- </w:t>
            </w:r>
            <w:r w:rsidR="00590A3A" w:rsidRPr="007953B1">
              <w:rPr>
                <w:rFonts w:ascii="Times New Roman" w:eastAsia="Calibri" w:hAnsi="Times New Roman" w:cs="Times New Roman"/>
                <w:iCs/>
                <w:spacing w:val="-1"/>
                <w:sz w:val="24"/>
                <w:szCs w:val="24"/>
              </w:rPr>
              <w:t xml:space="preserve">Директор </w:t>
            </w:r>
            <w:r w:rsidR="005E4B0C" w:rsidRPr="007953B1">
              <w:rPr>
                <w:rFonts w:ascii="Times New Roman" w:eastAsia="Calibri" w:hAnsi="Times New Roman" w:cs="Times New Roman"/>
                <w:iCs/>
                <w:spacing w:val="-1"/>
                <w:sz w:val="24"/>
                <w:szCs w:val="24"/>
              </w:rPr>
              <w:t>образовательного учреждения</w:t>
            </w:r>
            <w:r w:rsidR="00590A3A" w:rsidRPr="007953B1">
              <w:rPr>
                <w:rFonts w:ascii="Times New Roman" w:eastAsia="Calibri" w:hAnsi="Times New Roman" w:cs="Times New Roman"/>
                <w:iCs/>
                <w:spacing w:val="-1"/>
                <w:sz w:val="24"/>
                <w:szCs w:val="24"/>
              </w:rPr>
              <w:t xml:space="preserve"> </w:t>
            </w:r>
            <w:proofErr w:type="spellStart"/>
            <w:r w:rsidR="00590A3A" w:rsidRPr="007953B1">
              <w:rPr>
                <w:rFonts w:ascii="Times New Roman" w:eastAsia="Calibri" w:hAnsi="Times New Roman" w:cs="Times New Roman"/>
                <w:iCs/>
                <w:spacing w:val="-1"/>
                <w:sz w:val="24"/>
                <w:szCs w:val="24"/>
              </w:rPr>
              <w:t>Иглина</w:t>
            </w:r>
            <w:proofErr w:type="spellEnd"/>
            <w:r w:rsidR="00590A3A" w:rsidRPr="007953B1">
              <w:rPr>
                <w:rFonts w:ascii="Times New Roman" w:eastAsia="Calibri" w:hAnsi="Times New Roman" w:cs="Times New Roman"/>
                <w:iCs/>
                <w:spacing w:val="-1"/>
                <w:sz w:val="24"/>
                <w:szCs w:val="24"/>
              </w:rPr>
              <w:t xml:space="preserve"> Т.В. является членом муниципальной экзаменационной комиссии.</w:t>
            </w:r>
          </w:p>
          <w:p w:rsidR="00590A3A" w:rsidRPr="007953B1" w:rsidRDefault="00590A3A" w:rsidP="00590A3A">
            <w:pPr>
              <w:shd w:val="clear" w:color="auto" w:fill="FFFFFF" w:themeFill="background1"/>
              <w:spacing w:after="0" w:line="240" w:lineRule="auto"/>
              <w:ind w:right="4"/>
              <w:jc w:val="both"/>
              <w:rPr>
                <w:rFonts w:ascii="Times New Roman" w:hAnsi="Times New Roman" w:cs="Times New Roman"/>
                <w:sz w:val="24"/>
                <w:szCs w:val="24"/>
                <w:shd w:val="clear" w:color="auto" w:fill="FFFFFF" w:themeFill="background1"/>
              </w:rPr>
            </w:pPr>
            <w:r w:rsidRPr="007953B1">
              <w:rPr>
                <w:rFonts w:ascii="Times New Roman" w:hAnsi="Times New Roman" w:cs="Times New Roman"/>
                <w:sz w:val="24"/>
                <w:szCs w:val="24"/>
                <w:shd w:val="clear" w:color="auto" w:fill="FFFFFF" w:themeFill="background1"/>
              </w:rPr>
              <w:t xml:space="preserve">- Заместитель директора по УВР  </w:t>
            </w:r>
            <w:proofErr w:type="spellStart"/>
            <w:r w:rsidRPr="007953B1">
              <w:rPr>
                <w:rFonts w:ascii="Times New Roman" w:hAnsi="Times New Roman" w:cs="Times New Roman"/>
                <w:sz w:val="24"/>
                <w:szCs w:val="24"/>
                <w:shd w:val="clear" w:color="auto" w:fill="FFFFFF" w:themeFill="background1"/>
              </w:rPr>
              <w:t>Шавкунова</w:t>
            </w:r>
            <w:proofErr w:type="spellEnd"/>
            <w:r w:rsidRPr="007953B1">
              <w:rPr>
                <w:rFonts w:ascii="Times New Roman" w:hAnsi="Times New Roman" w:cs="Times New Roman"/>
                <w:sz w:val="24"/>
                <w:szCs w:val="24"/>
                <w:shd w:val="clear" w:color="auto" w:fill="FFFFFF" w:themeFill="background1"/>
              </w:rPr>
              <w:t xml:space="preserve"> Ю.В. входит в состав </w:t>
            </w:r>
            <w:r w:rsidRPr="007953B1">
              <w:rPr>
                <w:rFonts w:ascii="Times New Roman" w:hAnsi="Times New Roman" w:cs="Times New Roman"/>
                <w:b/>
                <w:i/>
                <w:sz w:val="24"/>
                <w:szCs w:val="24"/>
                <w:shd w:val="clear" w:color="auto" w:fill="FFFFFF" w:themeFill="background1"/>
              </w:rPr>
              <w:t>рабочей группы по разработке муниципальной системы оценки качества образования</w:t>
            </w:r>
            <w:r w:rsidR="00115326" w:rsidRPr="007953B1">
              <w:rPr>
                <w:rFonts w:ascii="Times New Roman" w:hAnsi="Times New Roman" w:cs="Times New Roman"/>
                <w:b/>
                <w:i/>
                <w:sz w:val="24"/>
                <w:szCs w:val="24"/>
                <w:shd w:val="clear" w:color="auto" w:fill="FFFFFF" w:themeFill="background1"/>
              </w:rPr>
              <w:t>, в состав Координационного Совета по развитию технического образования</w:t>
            </w:r>
            <w:r w:rsidRPr="007953B1">
              <w:rPr>
                <w:rFonts w:ascii="Times New Roman" w:hAnsi="Times New Roman" w:cs="Times New Roman"/>
                <w:sz w:val="24"/>
                <w:szCs w:val="24"/>
                <w:shd w:val="clear" w:color="auto" w:fill="FFFFFF" w:themeFill="background1"/>
              </w:rPr>
              <w:t>.</w:t>
            </w:r>
          </w:p>
          <w:p w:rsidR="00590A3A" w:rsidRPr="007953B1" w:rsidRDefault="00590A3A" w:rsidP="00590A3A">
            <w:pPr>
              <w:shd w:val="clear" w:color="auto" w:fill="FFFFFF" w:themeFill="background1"/>
              <w:spacing w:after="0" w:line="240" w:lineRule="auto"/>
              <w:ind w:right="4"/>
              <w:jc w:val="both"/>
              <w:rPr>
                <w:rFonts w:ascii="Times New Roman" w:hAnsi="Times New Roman" w:cs="Times New Roman"/>
                <w:b/>
                <w:i/>
                <w:sz w:val="24"/>
                <w:szCs w:val="24"/>
                <w:shd w:val="clear" w:color="auto" w:fill="FFFFFF" w:themeFill="background1"/>
              </w:rPr>
            </w:pPr>
            <w:r w:rsidRPr="007953B1">
              <w:rPr>
                <w:rFonts w:ascii="Times New Roman" w:hAnsi="Times New Roman" w:cs="Times New Roman"/>
                <w:sz w:val="24"/>
                <w:szCs w:val="24"/>
                <w:shd w:val="clear" w:color="auto" w:fill="FFFFFF" w:themeFill="background1"/>
              </w:rPr>
              <w:t xml:space="preserve">- Заместитель директора по УВР  </w:t>
            </w:r>
            <w:proofErr w:type="spellStart"/>
            <w:r w:rsidRPr="007953B1">
              <w:rPr>
                <w:rFonts w:ascii="Times New Roman" w:hAnsi="Times New Roman" w:cs="Times New Roman"/>
                <w:sz w:val="24"/>
                <w:szCs w:val="24"/>
                <w:shd w:val="clear" w:color="auto" w:fill="FFFFFF" w:themeFill="background1"/>
              </w:rPr>
              <w:t>Шавкунова</w:t>
            </w:r>
            <w:proofErr w:type="spellEnd"/>
            <w:r w:rsidRPr="007953B1">
              <w:rPr>
                <w:rFonts w:ascii="Times New Roman" w:hAnsi="Times New Roman" w:cs="Times New Roman"/>
                <w:sz w:val="24"/>
                <w:szCs w:val="24"/>
                <w:shd w:val="clear" w:color="auto" w:fill="FFFFFF" w:themeFill="background1"/>
              </w:rPr>
              <w:t xml:space="preserve"> Ю.В. входит в состав </w:t>
            </w:r>
            <w:r w:rsidRPr="007953B1">
              <w:rPr>
                <w:rFonts w:ascii="Times New Roman" w:hAnsi="Times New Roman" w:cs="Times New Roman"/>
                <w:b/>
                <w:i/>
                <w:sz w:val="24"/>
                <w:szCs w:val="24"/>
                <w:shd w:val="clear" w:color="auto" w:fill="FFFFFF" w:themeFill="background1"/>
              </w:rPr>
              <w:t>Территориального представительства ГАК.</w:t>
            </w:r>
          </w:p>
          <w:p w:rsidR="00BC7987" w:rsidRPr="007953B1" w:rsidRDefault="00BC7987" w:rsidP="00590A3A">
            <w:pPr>
              <w:shd w:val="clear" w:color="auto" w:fill="FFFFFF" w:themeFill="background1"/>
              <w:spacing w:after="0" w:line="240" w:lineRule="auto"/>
              <w:ind w:right="4"/>
              <w:jc w:val="both"/>
              <w:rPr>
                <w:rFonts w:ascii="Times New Roman" w:hAnsi="Times New Roman" w:cs="Times New Roman"/>
                <w:sz w:val="24"/>
                <w:szCs w:val="24"/>
                <w:shd w:val="clear" w:color="auto" w:fill="FFFFFF" w:themeFill="background1"/>
              </w:rPr>
            </w:pPr>
            <w:r w:rsidRPr="007953B1">
              <w:rPr>
                <w:rFonts w:ascii="Times New Roman" w:hAnsi="Times New Roman" w:cs="Times New Roman"/>
                <w:b/>
                <w:i/>
                <w:sz w:val="24"/>
                <w:szCs w:val="24"/>
                <w:shd w:val="clear" w:color="auto" w:fill="FFFFFF" w:themeFill="background1"/>
              </w:rPr>
              <w:t>-</w:t>
            </w:r>
            <w:r w:rsidRPr="007953B1">
              <w:rPr>
                <w:rFonts w:ascii="Times New Roman" w:hAnsi="Times New Roman" w:cs="Times New Roman"/>
                <w:sz w:val="24"/>
                <w:szCs w:val="24"/>
                <w:shd w:val="clear" w:color="auto" w:fill="FFFFFF" w:themeFill="background1"/>
              </w:rPr>
              <w:t xml:space="preserve">Заместитель директора по УВР </w:t>
            </w:r>
            <w:proofErr w:type="spellStart"/>
            <w:r w:rsidRPr="007953B1">
              <w:rPr>
                <w:rFonts w:ascii="Times New Roman" w:hAnsi="Times New Roman" w:cs="Times New Roman"/>
                <w:sz w:val="24"/>
                <w:szCs w:val="24"/>
                <w:shd w:val="clear" w:color="auto" w:fill="FFFFFF" w:themeFill="background1"/>
              </w:rPr>
              <w:t>Осиева</w:t>
            </w:r>
            <w:proofErr w:type="spellEnd"/>
            <w:r w:rsidRPr="007953B1">
              <w:rPr>
                <w:rFonts w:ascii="Times New Roman" w:hAnsi="Times New Roman" w:cs="Times New Roman"/>
                <w:sz w:val="24"/>
                <w:szCs w:val="24"/>
                <w:shd w:val="clear" w:color="auto" w:fill="FFFFFF" w:themeFill="background1"/>
              </w:rPr>
              <w:t xml:space="preserve"> Е.А. является </w:t>
            </w:r>
            <w:r w:rsidRPr="007953B1">
              <w:rPr>
                <w:rFonts w:ascii="Times New Roman" w:hAnsi="Times New Roman" w:cs="Times New Roman"/>
                <w:b/>
                <w:i/>
                <w:sz w:val="24"/>
                <w:szCs w:val="24"/>
                <w:shd w:val="clear" w:color="auto" w:fill="FFFFFF" w:themeFill="background1"/>
              </w:rPr>
              <w:t>руководителем ППЭ 5204</w:t>
            </w:r>
          </w:p>
        </w:tc>
      </w:tr>
      <w:tr w:rsidR="003A1A77" w:rsidRPr="007953B1" w:rsidTr="003A1A77">
        <w:tc>
          <w:tcPr>
            <w:tcW w:w="2482" w:type="pct"/>
          </w:tcPr>
          <w:p w:rsidR="003A1A77" w:rsidRPr="007953B1" w:rsidRDefault="003A1A77" w:rsidP="003A1A77">
            <w:pPr>
              <w:spacing w:after="0" w:line="240" w:lineRule="auto"/>
              <w:ind w:right="4"/>
              <w:jc w:val="both"/>
              <w:rPr>
                <w:rFonts w:ascii="Times New Roman" w:eastAsia="Calibri" w:hAnsi="Times New Roman" w:cs="Times New Roman"/>
                <w:iCs/>
                <w:spacing w:val="-1"/>
                <w:sz w:val="24"/>
                <w:szCs w:val="24"/>
              </w:rPr>
            </w:pPr>
            <w:r w:rsidRPr="007953B1">
              <w:rPr>
                <w:rFonts w:ascii="Times New Roman" w:eastAsia="Calibri" w:hAnsi="Times New Roman" w:cs="Times New Roman"/>
                <w:sz w:val="24"/>
                <w:szCs w:val="24"/>
              </w:rPr>
              <w:t>Взаимодействие с образовательными учреждениями разных типов.</w:t>
            </w:r>
          </w:p>
        </w:tc>
        <w:tc>
          <w:tcPr>
            <w:tcW w:w="2518" w:type="pct"/>
            <w:gridSpan w:val="3"/>
          </w:tcPr>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eastAsia="Calibri" w:hAnsi="Times New Roman" w:cs="Times New Roman"/>
                <w:iCs/>
                <w:spacing w:val="-1"/>
                <w:sz w:val="24"/>
                <w:szCs w:val="24"/>
              </w:rPr>
              <w:t xml:space="preserve">   </w:t>
            </w:r>
            <w:r w:rsidRPr="007953B1">
              <w:rPr>
                <w:rFonts w:ascii="Times New Roman" w:hAnsi="Times New Roman"/>
                <w:iCs/>
                <w:spacing w:val="-1"/>
                <w:sz w:val="24"/>
                <w:szCs w:val="24"/>
              </w:rPr>
              <w:t xml:space="preserve">Образовательное учреждение взаимодействует в рамках внеурочной деятельности с МКОУ ДОД СЮН, МБОУ ДОД </w:t>
            </w:r>
            <w:r w:rsidRPr="007953B1">
              <w:rPr>
                <w:rFonts w:ascii="Times New Roman" w:hAnsi="Times New Roman"/>
                <w:iCs/>
                <w:spacing w:val="-1"/>
                <w:sz w:val="24"/>
                <w:szCs w:val="24"/>
              </w:rPr>
              <w:lastRenderedPageBreak/>
              <w:t xml:space="preserve">СЮТ, МАОУ ДОД ДЮСШ, МАОУ ДОД </w:t>
            </w:r>
            <w:proofErr w:type="spellStart"/>
            <w:r w:rsidRPr="007953B1">
              <w:rPr>
                <w:rFonts w:ascii="Times New Roman" w:hAnsi="Times New Roman"/>
                <w:iCs/>
                <w:spacing w:val="-1"/>
                <w:sz w:val="24"/>
                <w:szCs w:val="24"/>
              </w:rPr>
              <w:t>ДТДиМ</w:t>
            </w:r>
            <w:proofErr w:type="spellEnd"/>
            <w:r w:rsidRPr="007953B1">
              <w:rPr>
                <w:rFonts w:ascii="Times New Roman" w:hAnsi="Times New Roman"/>
                <w:iCs/>
                <w:spacing w:val="-1"/>
                <w:sz w:val="24"/>
                <w:szCs w:val="24"/>
              </w:rPr>
              <w:t xml:space="preserve">, </w:t>
            </w:r>
            <w:proofErr w:type="spellStart"/>
            <w:r w:rsidRPr="007953B1">
              <w:rPr>
                <w:rFonts w:ascii="Times New Roman" w:hAnsi="Times New Roman"/>
                <w:iCs/>
                <w:spacing w:val="-1"/>
                <w:sz w:val="24"/>
                <w:szCs w:val="24"/>
              </w:rPr>
              <w:t>Красноуфимским</w:t>
            </w:r>
            <w:proofErr w:type="spellEnd"/>
            <w:r w:rsidRPr="007953B1">
              <w:rPr>
                <w:rFonts w:ascii="Times New Roman" w:hAnsi="Times New Roman"/>
                <w:iCs/>
                <w:spacing w:val="-1"/>
                <w:sz w:val="24"/>
                <w:szCs w:val="24"/>
              </w:rPr>
              <w:t xml:space="preserve"> филиалом ГБОУ СПО «Свердловский областной медицинский колледж», ГБОУ СПО СО «</w:t>
            </w:r>
            <w:proofErr w:type="spellStart"/>
            <w:r w:rsidRPr="007953B1">
              <w:rPr>
                <w:rFonts w:ascii="Times New Roman" w:hAnsi="Times New Roman"/>
                <w:iCs/>
                <w:spacing w:val="-1"/>
                <w:sz w:val="24"/>
                <w:szCs w:val="24"/>
              </w:rPr>
              <w:t>Красноуфимский</w:t>
            </w:r>
            <w:proofErr w:type="spellEnd"/>
            <w:r w:rsidRPr="007953B1">
              <w:rPr>
                <w:rFonts w:ascii="Times New Roman" w:hAnsi="Times New Roman"/>
                <w:iCs/>
                <w:spacing w:val="-1"/>
                <w:sz w:val="24"/>
                <w:szCs w:val="24"/>
              </w:rPr>
              <w:t xml:space="preserve"> педагогический колледж», </w:t>
            </w:r>
            <w:proofErr w:type="spellStart"/>
            <w:r w:rsidRPr="007953B1">
              <w:rPr>
                <w:rFonts w:ascii="Times New Roman" w:hAnsi="Times New Roman"/>
                <w:iCs/>
                <w:spacing w:val="-1"/>
                <w:sz w:val="24"/>
                <w:szCs w:val="24"/>
              </w:rPr>
              <w:t>Красноуфимским</w:t>
            </w:r>
            <w:proofErr w:type="spellEnd"/>
            <w:r w:rsidRPr="007953B1">
              <w:rPr>
                <w:rFonts w:ascii="Times New Roman" w:hAnsi="Times New Roman"/>
                <w:iCs/>
                <w:spacing w:val="-1"/>
                <w:sz w:val="24"/>
                <w:szCs w:val="24"/>
              </w:rPr>
              <w:t xml:space="preserve"> филиалом ГАПОУ СО «</w:t>
            </w:r>
            <w:proofErr w:type="spellStart"/>
            <w:r w:rsidRPr="007953B1">
              <w:rPr>
                <w:rFonts w:ascii="Times New Roman" w:hAnsi="Times New Roman"/>
                <w:iCs/>
                <w:spacing w:val="-1"/>
                <w:sz w:val="24"/>
                <w:szCs w:val="24"/>
              </w:rPr>
              <w:t>УрЖТ</w:t>
            </w:r>
            <w:proofErr w:type="spellEnd"/>
            <w:r w:rsidRPr="007953B1">
              <w:rPr>
                <w:rFonts w:ascii="Times New Roman" w:hAnsi="Times New Roman"/>
                <w:iCs/>
                <w:spacing w:val="-1"/>
                <w:sz w:val="24"/>
                <w:szCs w:val="24"/>
              </w:rPr>
              <w:t>».</w:t>
            </w:r>
          </w:p>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hAnsi="Times New Roman"/>
                <w:iCs/>
                <w:spacing w:val="-1"/>
                <w:sz w:val="24"/>
                <w:szCs w:val="24"/>
              </w:rPr>
              <w:t xml:space="preserve">    Обучающиеся участвуют в работе детских объединений на базе ОУ (СЮТ, </w:t>
            </w:r>
            <w:proofErr w:type="spellStart"/>
            <w:r w:rsidRPr="007953B1">
              <w:rPr>
                <w:rFonts w:ascii="Times New Roman" w:hAnsi="Times New Roman"/>
                <w:iCs/>
                <w:spacing w:val="-1"/>
                <w:sz w:val="24"/>
                <w:szCs w:val="24"/>
              </w:rPr>
              <w:t>ДТДиМ</w:t>
            </w:r>
            <w:proofErr w:type="spellEnd"/>
            <w:r w:rsidRPr="007953B1">
              <w:rPr>
                <w:rFonts w:ascii="Times New Roman" w:hAnsi="Times New Roman"/>
                <w:iCs/>
                <w:spacing w:val="-1"/>
                <w:sz w:val="24"/>
                <w:szCs w:val="24"/>
              </w:rPr>
              <w:t>, ДЮСШ, СЮТ); на базе МБОУ СШ 2 (ДЮСШ, КПК, медицинский колледж, СЮТ, ГАПОУ СО «</w:t>
            </w:r>
            <w:proofErr w:type="spellStart"/>
            <w:r w:rsidRPr="007953B1">
              <w:rPr>
                <w:rFonts w:ascii="Times New Roman" w:hAnsi="Times New Roman"/>
                <w:iCs/>
                <w:spacing w:val="-1"/>
                <w:sz w:val="24"/>
                <w:szCs w:val="24"/>
              </w:rPr>
              <w:t>УрЖТ</w:t>
            </w:r>
            <w:proofErr w:type="spellEnd"/>
            <w:r w:rsidRPr="007953B1">
              <w:rPr>
                <w:rFonts w:ascii="Times New Roman" w:hAnsi="Times New Roman"/>
                <w:iCs/>
                <w:spacing w:val="-1"/>
                <w:sz w:val="24"/>
                <w:szCs w:val="24"/>
              </w:rPr>
              <w:t>», ГОУ СПО СО «КПК»).</w:t>
            </w:r>
          </w:p>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hAnsi="Times New Roman"/>
                <w:iCs/>
                <w:spacing w:val="-1"/>
                <w:sz w:val="24"/>
                <w:szCs w:val="24"/>
              </w:rPr>
              <w:t>Активно проходит сотрудничество с ГБОУ СПО СО «</w:t>
            </w:r>
            <w:proofErr w:type="spellStart"/>
            <w:r w:rsidRPr="007953B1">
              <w:rPr>
                <w:rFonts w:ascii="Times New Roman" w:hAnsi="Times New Roman"/>
                <w:iCs/>
                <w:spacing w:val="-1"/>
                <w:sz w:val="24"/>
                <w:szCs w:val="24"/>
              </w:rPr>
              <w:t>Красноуфимский</w:t>
            </w:r>
            <w:proofErr w:type="spellEnd"/>
            <w:r w:rsidRPr="007953B1">
              <w:rPr>
                <w:rFonts w:ascii="Times New Roman" w:hAnsi="Times New Roman"/>
                <w:iCs/>
                <w:spacing w:val="-1"/>
                <w:sz w:val="24"/>
                <w:szCs w:val="24"/>
              </w:rPr>
              <w:t xml:space="preserve"> педагогический колледж». Студенты разных курсов и групп вели детское объединение  «Художественная обработка материалов». Общение почти на равных создает на занятиях и мероприятиях достаточно комфортную обстановку для всех. Из этих встреч студенты выносят драгоценный педагогический опыт, а учащиеся – конкретные умения и навыки.</w:t>
            </w:r>
          </w:p>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hAnsi="Times New Roman"/>
                <w:iCs/>
                <w:spacing w:val="-1"/>
                <w:sz w:val="24"/>
                <w:szCs w:val="24"/>
              </w:rPr>
              <w:t xml:space="preserve">    В 2015-2016 учебном году образовательное учреждение продолжает сетевое взаимодействие с </w:t>
            </w:r>
            <w:proofErr w:type="spellStart"/>
            <w:r w:rsidRPr="007953B1">
              <w:rPr>
                <w:rFonts w:ascii="Times New Roman" w:hAnsi="Times New Roman"/>
                <w:iCs/>
                <w:spacing w:val="-1"/>
                <w:sz w:val="24"/>
                <w:szCs w:val="24"/>
              </w:rPr>
              <w:t>Красноуфимским</w:t>
            </w:r>
            <w:proofErr w:type="spellEnd"/>
            <w:r w:rsidRPr="007953B1">
              <w:rPr>
                <w:rFonts w:ascii="Times New Roman" w:hAnsi="Times New Roman"/>
                <w:iCs/>
                <w:spacing w:val="-1"/>
                <w:sz w:val="24"/>
                <w:szCs w:val="24"/>
              </w:rPr>
              <w:t xml:space="preserve"> филиалом «Свердловского областного медицинского колледжа». Перед нами, как партнерами, стоит общая цель – воспитание здорового поколения, умеющего сохранять и укреплять свое здоровье. Осенью 2016 открыта «Фабрика здоровья», ежемесячные занятия, проводимые студентами, направлены на формирование потребности у учащихся в ЗОЖ, профилактику вредных привычек. Занятия проводятся для учащихся 1-11 классов.</w:t>
            </w:r>
          </w:p>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hAnsi="Times New Roman"/>
                <w:iCs/>
                <w:spacing w:val="-1"/>
                <w:sz w:val="24"/>
                <w:szCs w:val="24"/>
              </w:rPr>
              <w:t xml:space="preserve">    В 2015-2016 учебном году расширился спектр детских объединений в ОУ с 40 до 49.</w:t>
            </w:r>
          </w:p>
          <w:p w:rsidR="003A1A77" w:rsidRPr="007953B1" w:rsidRDefault="003A1A77" w:rsidP="003A1A77">
            <w:pPr>
              <w:spacing w:after="0" w:line="240" w:lineRule="auto"/>
              <w:ind w:right="4"/>
              <w:jc w:val="both"/>
              <w:rPr>
                <w:rFonts w:ascii="Times New Roman" w:eastAsia="Calibri" w:hAnsi="Times New Roman" w:cs="Times New Roman"/>
                <w:iCs/>
                <w:spacing w:val="-1"/>
                <w:sz w:val="24"/>
                <w:szCs w:val="24"/>
              </w:rPr>
            </w:pPr>
            <w:r w:rsidRPr="007953B1">
              <w:rPr>
                <w:rFonts w:ascii="Times New Roman" w:hAnsi="Times New Roman"/>
                <w:iCs/>
                <w:spacing w:val="-1"/>
                <w:sz w:val="24"/>
                <w:szCs w:val="24"/>
              </w:rPr>
              <w:t xml:space="preserve">    В целом, увеличилось количество детей, занятых во внеурочной деятельности.</w:t>
            </w:r>
            <w:r w:rsidRPr="007953B1">
              <w:rPr>
                <w:rFonts w:ascii="Times New Roman" w:eastAsia="Calibri" w:hAnsi="Times New Roman" w:cs="Times New Roman"/>
                <w:iCs/>
                <w:spacing w:val="-1"/>
                <w:sz w:val="24"/>
                <w:szCs w:val="24"/>
              </w:rPr>
              <w:t xml:space="preserve"> </w:t>
            </w:r>
          </w:p>
        </w:tc>
      </w:tr>
      <w:tr w:rsidR="00590A3A" w:rsidRPr="007953B1" w:rsidTr="003A1A77">
        <w:tc>
          <w:tcPr>
            <w:tcW w:w="2482" w:type="pct"/>
          </w:tcPr>
          <w:p w:rsidR="00590A3A" w:rsidRPr="007953B1" w:rsidRDefault="00590A3A" w:rsidP="00590A3A">
            <w:pPr>
              <w:spacing w:after="0" w:line="240" w:lineRule="auto"/>
              <w:ind w:right="4"/>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Сетевая форма реализации образовательных программ</w:t>
            </w:r>
          </w:p>
        </w:tc>
        <w:tc>
          <w:tcPr>
            <w:tcW w:w="2518" w:type="pct"/>
            <w:gridSpan w:val="3"/>
          </w:tcPr>
          <w:p w:rsidR="00F53D8C" w:rsidRPr="007953B1" w:rsidRDefault="00F53D8C" w:rsidP="00F53D8C">
            <w:pPr>
              <w:spacing w:after="0" w:line="240" w:lineRule="auto"/>
              <w:ind w:right="4"/>
              <w:jc w:val="both"/>
              <w:rPr>
                <w:rFonts w:ascii="Times New Roman" w:hAnsi="Times New Roman" w:cs="Times New Roman"/>
                <w:sz w:val="24"/>
                <w:szCs w:val="24"/>
              </w:rPr>
            </w:pPr>
            <w:r w:rsidRPr="007953B1">
              <w:rPr>
                <w:rFonts w:ascii="Times New Roman" w:eastAsia="Calibri" w:hAnsi="Times New Roman" w:cs="Times New Roman"/>
                <w:sz w:val="24"/>
                <w:szCs w:val="24"/>
              </w:rPr>
              <w:t xml:space="preserve">Школа </w:t>
            </w:r>
            <w:r w:rsidRPr="007953B1">
              <w:rPr>
                <w:rFonts w:ascii="Times New Roman" w:hAnsi="Times New Roman" w:cs="Times New Roman"/>
                <w:sz w:val="24"/>
                <w:szCs w:val="24"/>
              </w:rPr>
              <w:t>совместно с образовательными учреждениями и учреждениями дополнительного образования реализует муниципальный</w:t>
            </w:r>
            <w:r w:rsidRPr="007953B1">
              <w:rPr>
                <w:rFonts w:ascii="Times New Roman" w:eastAsia="Calibri" w:hAnsi="Times New Roman" w:cs="Times New Roman"/>
                <w:sz w:val="24"/>
                <w:szCs w:val="24"/>
              </w:rPr>
              <w:t xml:space="preserve"> проект «Успешное чтение».</w:t>
            </w:r>
            <w:r w:rsidRPr="007953B1">
              <w:rPr>
                <w:rFonts w:ascii="Times New Roman" w:hAnsi="Times New Roman" w:cs="Times New Roman"/>
                <w:sz w:val="24"/>
                <w:szCs w:val="24"/>
              </w:rPr>
              <w:t xml:space="preserve"> Участниками в этом году стали 232 ученика начальной и основной школы. Реализовано шесть </w:t>
            </w:r>
            <w:proofErr w:type="spellStart"/>
            <w:r w:rsidRPr="007953B1">
              <w:rPr>
                <w:rFonts w:ascii="Times New Roman" w:hAnsi="Times New Roman" w:cs="Times New Roman"/>
                <w:sz w:val="24"/>
                <w:szCs w:val="24"/>
              </w:rPr>
              <w:t>подпроектов</w:t>
            </w:r>
            <w:proofErr w:type="spellEnd"/>
            <w:r w:rsidRPr="007953B1">
              <w:rPr>
                <w:rFonts w:ascii="Times New Roman" w:hAnsi="Times New Roman" w:cs="Times New Roman"/>
                <w:sz w:val="24"/>
                <w:szCs w:val="24"/>
              </w:rPr>
              <w:t>: «Портфель читателя», «Реклама книги», «Книга на сцене», «Книга на уроке», «Книга позвала в дорогу», «Вернисаж». Достигнуты высокие результаты на муниципальном этапе Всероссийского конкурса «Живая классика»:</w:t>
            </w:r>
          </w:p>
          <w:p w:rsidR="00F53D8C" w:rsidRPr="007953B1" w:rsidRDefault="00F53D8C" w:rsidP="00F53D8C">
            <w:pPr>
              <w:spacing w:after="0" w:line="240" w:lineRule="auto"/>
              <w:ind w:right="4"/>
              <w:jc w:val="both"/>
              <w:rPr>
                <w:rFonts w:ascii="Times New Roman" w:hAnsi="Times New Roman" w:cs="Times New Roman"/>
                <w:sz w:val="24"/>
                <w:szCs w:val="24"/>
              </w:rPr>
            </w:pPr>
            <w:proofErr w:type="gramStart"/>
            <w:r w:rsidRPr="007953B1">
              <w:rPr>
                <w:rFonts w:ascii="Times New Roman" w:hAnsi="Times New Roman" w:cs="Times New Roman"/>
                <w:sz w:val="24"/>
                <w:szCs w:val="24"/>
              </w:rPr>
              <w:t xml:space="preserve">1 место – </w:t>
            </w:r>
            <w:proofErr w:type="spellStart"/>
            <w:r w:rsidRPr="007953B1">
              <w:rPr>
                <w:rFonts w:ascii="Times New Roman" w:hAnsi="Times New Roman" w:cs="Times New Roman"/>
                <w:sz w:val="24"/>
                <w:szCs w:val="24"/>
              </w:rPr>
              <w:t>Тухватуллин</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Ильяс</w:t>
            </w:r>
            <w:proofErr w:type="spellEnd"/>
            <w:r w:rsidRPr="007953B1">
              <w:rPr>
                <w:rFonts w:ascii="Times New Roman" w:hAnsi="Times New Roman" w:cs="Times New Roman"/>
                <w:sz w:val="24"/>
                <w:szCs w:val="24"/>
              </w:rPr>
              <w:t>, 10 класс (</w:t>
            </w:r>
            <w:proofErr w:type="spellStart"/>
            <w:r w:rsidRPr="007953B1">
              <w:rPr>
                <w:rFonts w:ascii="Times New Roman" w:hAnsi="Times New Roman" w:cs="Times New Roman"/>
                <w:sz w:val="24"/>
                <w:szCs w:val="24"/>
              </w:rPr>
              <w:t>уч</w:t>
            </w:r>
            <w:proofErr w:type="spellEnd"/>
            <w:r w:rsidRPr="007953B1">
              <w:rPr>
                <w:rFonts w:ascii="Times New Roman" w:hAnsi="Times New Roman" w:cs="Times New Roman"/>
                <w:sz w:val="24"/>
                <w:szCs w:val="24"/>
              </w:rPr>
              <w:t>.</w:t>
            </w:r>
            <w:proofErr w:type="gram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участник регионального этапа</w:t>
            </w:r>
          </w:p>
          <w:p w:rsidR="00F53D8C" w:rsidRPr="007953B1" w:rsidRDefault="00F53D8C" w:rsidP="00F53D8C">
            <w:pPr>
              <w:spacing w:after="0" w:line="240" w:lineRule="auto"/>
              <w:ind w:right="4"/>
              <w:jc w:val="both"/>
              <w:rPr>
                <w:rFonts w:ascii="Times New Roman" w:hAnsi="Times New Roman" w:cs="Times New Roman"/>
                <w:sz w:val="24"/>
                <w:szCs w:val="24"/>
              </w:rPr>
            </w:pPr>
            <w:proofErr w:type="gramStart"/>
            <w:r w:rsidRPr="007953B1">
              <w:rPr>
                <w:rFonts w:ascii="Times New Roman" w:hAnsi="Times New Roman" w:cs="Times New Roman"/>
                <w:sz w:val="24"/>
                <w:szCs w:val="24"/>
              </w:rPr>
              <w:t>2 место –  Воронина Мария, 9-Б (</w:t>
            </w:r>
            <w:proofErr w:type="spellStart"/>
            <w:r w:rsidRPr="007953B1">
              <w:rPr>
                <w:rFonts w:ascii="Times New Roman" w:hAnsi="Times New Roman" w:cs="Times New Roman"/>
                <w:sz w:val="24"/>
                <w:szCs w:val="24"/>
              </w:rPr>
              <w:t>уч</w:t>
            </w:r>
            <w:proofErr w:type="spellEnd"/>
            <w:r w:rsidRPr="007953B1">
              <w:rPr>
                <w:rFonts w:ascii="Times New Roman" w:hAnsi="Times New Roman" w:cs="Times New Roman"/>
                <w:sz w:val="24"/>
                <w:szCs w:val="24"/>
              </w:rPr>
              <w:t>.</w:t>
            </w:r>
            <w:proofErr w:type="gram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Вшивкова</w:t>
            </w:r>
            <w:proofErr w:type="spellEnd"/>
            <w:r w:rsidRPr="007953B1">
              <w:rPr>
                <w:rFonts w:ascii="Times New Roman" w:hAnsi="Times New Roman" w:cs="Times New Roman"/>
                <w:sz w:val="24"/>
                <w:szCs w:val="24"/>
              </w:rPr>
              <w:t xml:space="preserve"> Н.Л.)</w:t>
            </w:r>
          </w:p>
          <w:p w:rsidR="00855883" w:rsidRPr="007953B1" w:rsidRDefault="00855883" w:rsidP="00855883">
            <w:pPr>
              <w:spacing w:after="0" w:line="240" w:lineRule="auto"/>
              <w:ind w:right="4"/>
              <w:jc w:val="both"/>
              <w:rPr>
                <w:rFonts w:ascii="Times New Roman" w:hAnsi="Times New Roman"/>
                <w:i/>
                <w:sz w:val="24"/>
                <w:szCs w:val="24"/>
              </w:rPr>
            </w:pPr>
            <w:proofErr w:type="gramStart"/>
            <w:r w:rsidRPr="007953B1">
              <w:rPr>
                <w:rFonts w:ascii="Times New Roman" w:hAnsi="Times New Roman"/>
                <w:i/>
                <w:sz w:val="24"/>
                <w:szCs w:val="24"/>
              </w:rPr>
              <w:lastRenderedPageBreak/>
              <w:t xml:space="preserve">С октября 2015 года работали </w:t>
            </w:r>
            <w:r w:rsidRPr="007953B1">
              <w:rPr>
                <w:rFonts w:ascii="Times New Roman" w:hAnsi="Times New Roman"/>
                <w:b/>
                <w:i/>
                <w:sz w:val="24"/>
                <w:szCs w:val="24"/>
              </w:rPr>
              <w:t xml:space="preserve">сетевые профильные группы для обучающихся 10 </w:t>
            </w:r>
            <w:r w:rsidRPr="007953B1">
              <w:rPr>
                <w:rFonts w:ascii="Times New Roman" w:hAnsi="Times New Roman"/>
                <w:i/>
                <w:sz w:val="24"/>
                <w:szCs w:val="24"/>
              </w:rPr>
              <w:t xml:space="preserve">класса по физике, английскому языку; </w:t>
            </w:r>
            <w:r w:rsidRPr="007953B1">
              <w:rPr>
                <w:rFonts w:ascii="Times New Roman" w:hAnsi="Times New Roman"/>
                <w:b/>
                <w:i/>
                <w:sz w:val="24"/>
                <w:szCs w:val="24"/>
              </w:rPr>
              <w:t xml:space="preserve">11 - </w:t>
            </w:r>
            <w:proofErr w:type="spellStart"/>
            <w:r w:rsidRPr="007953B1">
              <w:rPr>
                <w:rFonts w:ascii="Times New Roman" w:hAnsi="Times New Roman"/>
                <w:b/>
                <w:i/>
                <w:sz w:val="24"/>
                <w:szCs w:val="24"/>
              </w:rPr>
              <w:t>х</w:t>
            </w:r>
            <w:proofErr w:type="spellEnd"/>
            <w:r w:rsidRPr="007953B1">
              <w:rPr>
                <w:rFonts w:ascii="Times New Roman" w:hAnsi="Times New Roman"/>
                <w:i/>
                <w:sz w:val="24"/>
                <w:szCs w:val="24"/>
              </w:rPr>
              <w:t xml:space="preserve"> классов по предметам: химия, физика,  обществознание, история, английский язык, биология,  информатика и ИКТ; </w:t>
            </w:r>
            <w:r w:rsidRPr="007953B1">
              <w:rPr>
                <w:rFonts w:ascii="Times New Roman" w:hAnsi="Times New Roman"/>
                <w:b/>
                <w:i/>
                <w:sz w:val="24"/>
                <w:szCs w:val="24"/>
              </w:rPr>
              <w:t xml:space="preserve">9 – </w:t>
            </w:r>
            <w:proofErr w:type="spellStart"/>
            <w:r w:rsidRPr="007953B1">
              <w:rPr>
                <w:rFonts w:ascii="Times New Roman" w:hAnsi="Times New Roman"/>
                <w:b/>
                <w:i/>
                <w:sz w:val="24"/>
                <w:szCs w:val="24"/>
              </w:rPr>
              <w:t>х</w:t>
            </w:r>
            <w:proofErr w:type="spellEnd"/>
            <w:r w:rsidRPr="007953B1">
              <w:rPr>
                <w:rFonts w:ascii="Times New Roman" w:hAnsi="Times New Roman"/>
                <w:b/>
                <w:i/>
                <w:sz w:val="24"/>
                <w:szCs w:val="24"/>
              </w:rPr>
              <w:t xml:space="preserve"> классов</w:t>
            </w:r>
            <w:r w:rsidRPr="007953B1">
              <w:rPr>
                <w:rFonts w:ascii="Times New Roman" w:hAnsi="Times New Roman"/>
                <w:i/>
                <w:sz w:val="24"/>
                <w:szCs w:val="24"/>
              </w:rPr>
              <w:t xml:space="preserve"> по предметам: химия, физика, литература,   история, английский язык, география,  информатика и ИКТ.</w:t>
            </w:r>
            <w:proofErr w:type="gramEnd"/>
          </w:p>
          <w:p w:rsidR="00590A3A" w:rsidRPr="007953B1" w:rsidRDefault="00855883" w:rsidP="00855883">
            <w:pPr>
              <w:spacing w:after="0" w:line="240" w:lineRule="auto"/>
              <w:ind w:right="4"/>
              <w:jc w:val="both"/>
              <w:rPr>
                <w:rFonts w:ascii="Times New Roman" w:hAnsi="Times New Roman" w:cs="Times New Roman"/>
                <w:sz w:val="24"/>
                <w:szCs w:val="24"/>
              </w:rPr>
            </w:pPr>
            <w:r w:rsidRPr="007953B1">
              <w:rPr>
                <w:rFonts w:ascii="Times New Roman" w:hAnsi="Times New Roman"/>
                <w:i/>
                <w:sz w:val="24"/>
                <w:szCs w:val="24"/>
              </w:rPr>
              <w:t xml:space="preserve">Руководителями сетевых профильных групп являлись педагоги нашего образовательного учреждения: </w:t>
            </w:r>
            <w:proofErr w:type="gramStart"/>
            <w:r w:rsidRPr="007953B1">
              <w:rPr>
                <w:rFonts w:ascii="Times New Roman" w:hAnsi="Times New Roman"/>
                <w:i/>
                <w:sz w:val="24"/>
                <w:szCs w:val="24"/>
              </w:rPr>
              <w:t>Луговых</w:t>
            </w:r>
            <w:proofErr w:type="gramEnd"/>
            <w:r w:rsidRPr="007953B1">
              <w:rPr>
                <w:rFonts w:ascii="Times New Roman" w:hAnsi="Times New Roman"/>
                <w:i/>
                <w:sz w:val="24"/>
                <w:szCs w:val="24"/>
              </w:rPr>
              <w:t xml:space="preserve"> О.Н., учитель истории и обществознания, Попова Е.Ю., учитель английского языка, Константинова Н.А., учитель физики. Бабина Т.</w:t>
            </w:r>
            <w:proofErr w:type="gramStart"/>
            <w:r w:rsidRPr="007953B1">
              <w:rPr>
                <w:rFonts w:ascii="Times New Roman" w:hAnsi="Times New Roman"/>
                <w:i/>
                <w:sz w:val="24"/>
                <w:szCs w:val="24"/>
              </w:rPr>
              <w:t>В</w:t>
            </w:r>
            <w:proofErr w:type="gramEnd"/>
            <w:r w:rsidRPr="007953B1">
              <w:rPr>
                <w:rFonts w:ascii="Times New Roman" w:hAnsi="Times New Roman"/>
                <w:i/>
                <w:sz w:val="24"/>
                <w:szCs w:val="24"/>
              </w:rPr>
              <w:t xml:space="preserve">,., </w:t>
            </w:r>
            <w:proofErr w:type="gramStart"/>
            <w:r w:rsidRPr="007953B1">
              <w:rPr>
                <w:rFonts w:ascii="Times New Roman" w:hAnsi="Times New Roman"/>
                <w:i/>
                <w:sz w:val="24"/>
                <w:szCs w:val="24"/>
              </w:rPr>
              <w:t>учитель</w:t>
            </w:r>
            <w:proofErr w:type="gramEnd"/>
            <w:r w:rsidRPr="007953B1">
              <w:rPr>
                <w:rFonts w:ascii="Times New Roman" w:hAnsi="Times New Roman"/>
                <w:i/>
                <w:sz w:val="24"/>
                <w:szCs w:val="24"/>
              </w:rPr>
              <w:t xml:space="preserve"> географии, </w:t>
            </w:r>
            <w:proofErr w:type="spellStart"/>
            <w:r w:rsidRPr="007953B1">
              <w:rPr>
                <w:rFonts w:ascii="Times New Roman" w:hAnsi="Times New Roman"/>
                <w:i/>
                <w:sz w:val="24"/>
                <w:szCs w:val="24"/>
              </w:rPr>
              <w:t>Савельевских</w:t>
            </w:r>
            <w:proofErr w:type="spellEnd"/>
            <w:r w:rsidRPr="007953B1">
              <w:rPr>
                <w:rFonts w:ascii="Times New Roman" w:hAnsi="Times New Roman"/>
                <w:i/>
                <w:sz w:val="24"/>
                <w:szCs w:val="24"/>
              </w:rPr>
              <w:t xml:space="preserve"> О.В., учитель русского языка и литературы, </w:t>
            </w:r>
            <w:proofErr w:type="spellStart"/>
            <w:r w:rsidRPr="007953B1">
              <w:rPr>
                <w:rFonts w:ascii="Times New Roman" w:hAnsi="Times New Roman"/>
                <w:i/>
                <w:sz w:val="24"/>
                <w:szCs w:val="24"/>
              </w:rPr>
              <w:t>Андарзянова</w:t>
            </w:r>
            <w:proofErr w:type="spellEnd"/>
            <w:r w:rsidRPr="007953B1">
              <w:rPr>
                <w:rFonts w:ascii="Times New Roman" w:hAnsi="Times New Roman"/>
                <w:i/>
                <w:sz w:val="24"/>
                <w:szCs w:val="24"/>
              </w:rPr>
              <w:t xml:space="preserve"> С.А., учитель химии.</w:t>
            </w:r>
          </w:p>
        </w:tc>
      </w:tr>
      <w:tr w:rsidR="00590A3A" w:rsidRPr="007953B1" w:rsidTr="00590A3A">
        <w:trPr>
          <w:trHeight w:val="1126"/>
        </w:trPr>
        <w:tc>
          <w:tcPr>
            <w:tcW w:w="5000" w:type="pct"/>
            <w:gridSpan w:val="4"/>
          </w:tcPr>
          <w:p w:rsidR="00590A3A" w:rsidRPr="007953B1" w:rsidRDefault="00590A3A" w:rsidP="00590A3A">
            <w:pPr>
              <w:spacing w:after="0" w:line="240" w:lineRule="auto"/>
              <w:ind w:firstLine="709"/>
              <w:rPr>
                <w:rFonts w:ascii="Times New Roman" w:eastAsia="Calibri" w:hAnsi="Times New Roman" w:cs="Times New Roman"/>
                <w:b/>
                <w:sz w:val="24"/>
                <w:szCs w:val="24"/>
              </w:rPr>
            </w:pPr>
            <w:proofErr w:type="gramStart"/>
            <w:r w:rsidRPr="007953B1">
              <w:rPr>
                <w:rFonts w:ascii="Times New Roman" w:eastAsia="Calibri" w:hAnsi="Times New Roman" w:cs="Times New Roman"/>
                <w:b/>
                <w:sz w:val="24"/>
                <w:szCs w:val="24"/>
              </w:rPr>
              <w:lastRenderedPageBreak/>
              <w:t>Участие детей в мероприятиях, проводимых в регионе, на окружном, федеральном и иных уровнях (круглые столы, семинары, конференции, конкурсы, олимпиады и др.)</w:t>
            </w:r>
            <w:proofErr w:type="gramEnd"/>
          </w:p>
          <w:p w:rsidR="000F4A3C" w:rsidRPr="007953B1" w:rsidRDefault="002F2155" w:rsidP="002F2155">
            <w:pPr>
              <w:spacing w:after="0" w:line="240" w:lineRule="auto"/>
              <w:jc w:val="both"/>
              <w:rPr>
                <w:rFonts w:ascii="Times New Roman" w:hAnsi="Times New Roman"/>
                <w:sz w:val="24"/>
                <w:szCs w:val="24"/>
              </w:rPr>
            </w:pPr>
            <w:r w:rsidRPr="007953B1">
              <w:rPr>
                <w:rFonts w:ascii="Times New Roman" w:hAnsi="Times New Roman"/>
                <w:b/>
                <w:sz w:val="24"/>
                <w:szCs w:val="24"/>
              </w:rPr>
              <w:t xml:space="preserve">      </w:t>
            </w:r>
            <w:r w:rsidR="000F4A3C" w:rsidRPr="007953B1">
              <w:rPr>
                <w:rFonts w:ascii="Times New Roman" w:hAnsi="Times New Roman"/>
                <w:sz w:val="24"/>
                <w:szCs w:val="24"/>
              </w:rPr>
              <w:t xml:space="preserve">В образовательном учреждении существует система выявления,  поддержки и сопровождения талантливых детей. Имеется вся нормативно-правовая документация. Разработана собственная модель Фестиваля «Стимул», которая рассмотрена и утверждена на заседании методического совета. Издан приказ о назначении </w:t>
            </w:r>
            <w:proofErr w:type="gramStart"/>
            <w:r w:rsidR="000F4A3C" w:rsidRPr="007953B1">
              <w:rPr>
                <w:rFonts w:ascii="Times New Roman" w:hAnsi="Times New Roman"/>
                <w:sz w:val="24"/>
                <w:szCs w:val="24"/>
              </w:rPr>
              <w:t>ответственного</w:t>
            </w:r>
            <w:proofErr w:type="gramEnd"/>
            <w:r w:rsidR="000F4A3C" w:rsidRPr="007953B1">
              <w:rPr>
                <w:rFonts w:ascii="Times New Roman" w:hAnsi="Times New Roman"/>
                <w:sz w:val="24"/>
                <w:szCs w:val="24"/>
              </w:rPr>
              <w:t xml:space="preserve"> за работу с одаренными детьми. Мероприятия, инициированные МБОУ СШ 2, регламентируются отдельными Положениями и отражают основные направления реализации Программы развития.</w:t>
            </w:r>
          </w:p>
          <w:p w:rsidR="000F4A3C" w:rsidRPr="007953B1" w:rsidRDefault="000F4A3C" w:rsidP="000F4A3C">
            <w:pPr>
              <w:spacing w:after="0" w:line="240" w:lineRule="auto"/>
              <w:ind w:firstLine="709"/>
              <w:jc w:val="both"/>
              <w:rPr>
                <w:rFonts w:ascii="Times New Roman" w:hAnsi="Times New Roman"/>
                <w:sz w:val="24"/>
                <w:szCs w:val="24"/>
              </w:rPr>
            </w:pPr>
            <w:r w:rsidRPr="007953B1">
              <w:rPr>
                <w:rFonts w:ascii="Times New Roman" w:hAnsi="Times New Roman"/>
                <w:sz w:val="24"/>
                <w:szCs w:val="24"/>
              </w:rPr>
              <w:t xml:space="preserve">Персонифицированная база данных по одаренным детям разработана в электронных  и бумажных версиях. Осуществляется мониторинг учебных достижений и достижений внеурочной деятельности. Динамика достижений обучающихся в мероприятиях разного уровня является также частью мониторинга каждого учителя-предметника. </w:t>
            </w:r>
          </w:p>
          <w:p w:rsidR="00590A3A" w:rsidRPr="007953B1" w:rsidRDefault="002F2155" w:rsidP="002F2155">
            <w:pPr>
              <w:spacing w:after="0" w:line="240" w:lineRule="auto"/>
              <w:jc w:val="both"/>
              <w:rPr>
                <w:rFonts w:ascii="Times New Roman" w:hAnsi="Times New Roman" w:cs="Times New Roman"/>
                <w:sz w:val="24"/>
                <w:szCs w:val="24"/>
              </w:rPr>
            </w:pPr>
            <w:r w:rsidRPr="007953B1">
              <w:rPr>
                <w:rFonts w:ascii="Times New Roman" w:hAnsi="Times New Roman" w:cs="Times New Roman"/>
                <w:b/>
                <w:sz w:val="24"/>
                <w:szCs w:val="24"/>
              </w:rPr>
              <w:t xml:space="preserve">       </w:t>
            </w:r>
            <w:r w:rsidR="00590A3A" w:rsidRPr="007953B1">
              <w:rPr>
                <w:rFonts w:ascii="Times New Roman" w:hAnsi="Times New Roman" w:cs="Times New Roman"/>
                <w:sz w:val="24"/>
                <w:szCs w:val="24"/>
              </w:rPr>
              <w:t>Индивидуальные образовательные маршруты (дневники) сопровождения одаренных и талантливых детей разработаны в связи с реализацией ФГОС ООО в 5</w:t>
            </w:r>
            <w:r w:rsidR="00A46D84" w:rsidRPr="007953B1">
              <w:rPr>
                <w:rFonts w:ascii="Times New Roman" w:hAnsi="Times New Roman" w:cs="Times New Roman"/>
                <w:sz w:val="24"/>
                <w:szCs w:val="24"/>
              </w:rPr>
              <w:t>-6</w:t>
            </w:r>
            <w:r w:rsidR="00590A3A" w:rsidRPr="007953B1">
              <w:rPr>
                <w:rFonts w:ascii="Times New Roman" w:hAnsi="Times New Roman" w:cs="Times New Roman"/>
                <w:sz w:val="24"/>
                <w:szCs w:val="24"/>
              </w:rPr>
              <w:t xml:space="preserve">-х классах (84 учащихся). Кроме того, во всех классах с 1 по 9 организована и эффективно реализуется система ученического </w:t>
            </w:r>
            <w:proofErr w:type="spellStart"/>
            <w:r w:rsidR="00590A3A" w:rsidRPr="007953B1">
              <w:rPr>
                <w:rFonts w:ascii="Times New Roman" w:hAnsi="Times New Roman" w:cs="Times New Roman"/>
                <w:sz w:val="24"/>
                <w:szCs w:val="24"/>
              </w:rPr>
              <w:t>портфолио</w:t>
            </w:r>
            <w:proofErr w:type="spellEnd"/>
            <w:r w:rsidR="00590A3A" w:rsidRPr="007953B1">
              <w:rPr>
                <w:rFonts w:ascii="Times New Roman" w:hAnsi="Times New Roman" w:cs="Times New Roman"/>
                <w:sz w:val="24"/>
                <w:szCs w:val="24"/>
              </w:rPr>
              <w:t xml:space="preserve">. </w:t>
            </w:r>
          </w:p>
          <w:p w:rsidR="00590A3A" w:rsidRPr="007953B1" w:rsidRDefault="003A1A77" w:rsidP="00590A3A">
            <w:pPr>
              <w:spacing w:after="0" w:line="240" w:lineRule="auto"/>
              <w:ind w:firstLine="709"/>
              <w:jc w:val="both"/>
              <w:rPr>
                <w:rFonts w:ascii="Times New Roman" w:hAnsi="Times New Roman" w:cs="Times New Roman"/>
                <w:sz w:val="24"/>
                <w:szCs w:val="24"/>
              </w:rPr>
            </w:pPr>
            <w:r w:rsidRPr="007953B1">
              <w:rPr>
                <w:rFonts w:ascii="Times New Roman" w:hAnsi="Times New Roman"/>
                <w:iCs/>
                <w:spacing w:val="-1"/>
                <w:sz w:val="24"/>
                <w:szCs w:val="24"/>
              </w:rPr>
              <w:t>В 2015-2016 учебном году наблюдается тенденция увеличения числа учащихся, принимающих участие в традиционных олимпиадах, спортивных соревнованиях, конкурсах муниципального и иных уровней. Учащиеся себя проявляют конкурентоспособными, об этом свидетельствуют результаты участия в конкурсах (</w:t>
            </w:r>
            <w:proofErr w:type="gramStart"/>
            <w:r w:rsidRPr="007953B1">
              <w:rPr>
                <w:rFonts w:ascii="Times New Roman" w:hAnsi="Times New Roman"/>
                <w:iCs/>
                <w:spacing w:val="-1"/>
                <w:sz w:val="24"/>
                <w:szCs w:val="24"/>
              </w:rPr>
              <w:t>см</w:t>
            </w:r>
            <w:proofErr w:type="gramEnd"/>
            <w:r w:rsidRPr="007953B1">
              <w:rPr>
                <w:rFonts w:ascii="Times New Roman" w:hAnsi="Times New Roman"/>
                <w:iCs/>
                <w:spacing w:val="-1"/>
                <w:sz w:val="24"/>
                <w:szCs w:val="24"/>
              </w:rPr>
              <w:t>. таблицу ниже). Традиционно учащиеся нашей школы становятся лучшими в экологическом движении города: «В гармонии с природой и собой», «</w:t>
            </w:r>
            <w:proofErr w:type="spellStart"/>
            <w:r w:rsidRPr="007953B1">
              <w:rPr>
                <w:rFonts w:ascii="Times New Roman" w:hAnsi="Times New Roman"/>
                <w:iCs/>
                <w:spacing w:val="-1"/>
                <w:sz w:val="24"/>
                <w:szCs w:val="24"/>
              </w:rPr>
              <w:t>Экоколобок</w:t>
            </w:r>
            <w:proofErr w:type="spellEnd"/>
            <w:r w:rsidRPr="007953B1">
              <w:rPr>
                <w:rFonts w:ascii="Times New Roman" w:hAnsi="Times New Roman"/>
                <w:iCs/>
                <w:spacing w:val="-1"/>
                <w:sz w:val="24"/>
                <w:szCs w:val="24"/>
              </w:rPr>
              <w:t>», «Марш парков», «</w:t>
            </w:r>
            <w:proofErr w:type="spellStart"/>
            <w:r w:rsidRPr="007953B1">
              <w:rPr>
                <w:rFonts w:ascii="Times New Roman" w:hAnsi="Times New Roman"/>
                <w:iCs/>
                <w:spacing w:val="-1"/>
                <w:sz w:val="24"/>
                <w:szCs w:val="24"/>
              </w:rPr>
              <w:t>Экофорум</w:t>
            </w:r>
            <w:proofErr w:type="spellEnd"/>
            <w:r w:rsidRPr="007953B1">
              <w:rPr>
                <w:rFonts w:ascii="Times New Roman" w:hAnsi="Times New Roman"/>
                <w:iCs/>
                <w:spacing w:val="-1"/>
                <w:sz w:val="24"/>
                <w:szCs w:val="24"/>
              </w:rPr>
              <w:t>», «</w:t>
            </w:r>
            <w:proofErr w:type="spellStart"/>
            <w:r w:rsidRPr="007953B1">
              <w:rPr>
                <w:rFonts w:ascii="Times New Roman" w:hAnsi="Times New Roman"/>
                <w:iCs/>
                <w:spacing w:val="-1"/>
                <w:sz w:val="24"/>
                <w:szCs w:val="24"/>
              </w:rPr>
              <w:t>Экомарафон</w:t>
            </w:r>
            <w:proofErr w:type="spellEnd"/>
            <w:r w:rsidRPr="007953B1">
              <w:rPr>
                <w:rFonts w:ascii="Times New Roman" w:hAnsi="Times New Roman"/>
                <w:iCs/>
                <w:spacing w:val="-1"/>
                <w:sz w:val="24"/>
                <w:szCs w:val="24"/>
              </w:rPr>
              <w:t xml:space="preserve">»; в профилактике пожаров: Конкурс методических материалов противопожарной безопасности – 1 место (общекомандное), члены ДЮП в сентябре 2015 года стали участниками областного слета, выиграли городской двухдневный слет и заняли 3 место в окружном слете в мае 2016; в соревнованиях по пожарно-спасательному спорту заняли 2 место (общекомандное), 1 место (эстафета); </w:t>
            </w:r>
            <w:proofErr w:type="gramStart"/>
            <w:r w:rsidRPr="007953B1">
              <w:rPr>
                <w:rFonts w:ascii="Times New Roman" w:hAnsi="Times New Roman"/>
                <w:iCs/>
                <w:spacing w:val="-1"/>
                <w:sz w:val="24"/>
                <w:szCs w:val="24"/>
              </w:rPr>
              <w:t>в профилактике ДТП с участием детей: городской слет – 2 место (общекомандное), 1 место (визитка), безопасное колесо – 3 место (общекомандное).</w:t>
            </w:r>
            <w:proofErr w:type="gramEnd"/>
          </w:p>
        </w:tc>
      </w:tr>
      <w:tr w:rsidR="00590A3A" w:rsidRPr="007953B1" w:rsidTr="00590A3A">
        <w:trPr>
          <w:trHeight w:val="359"/>
        </w:trPr>
        <w:tc>
          <w:tcPr>
            <w:tcW w:w="5000" w:type="pct"/>
            <w:gridSpan w:val="4"/>
          </w:tcPr>
          <w:p w:rsidR="00590A3A" w:rsidRPr="007953B1" w:rsidRDefault="00590A3A" w:rsidP="00590A3A">
            <w:pPr>
              <w:spacing w:after="0" w:line="240" w:lineRule="auto"/>
              <w:ind w:firstLine="709"/>
              <w:jc w:val="center"/>
              <w:rPr>
                <w:rFonts w:ascii="Times New Roman" w:eastAsia="Calibri" w:hAnsi="Times New Roman" w:cs="Times New Roman"/>
                <w:b/>
                <w:sz w:val="24"/>
                <w:szCs w:val="24"/>
              </w:rPr>
            </w:pPr>
            <w:r w:rsidRPr="007953B1">
              <w:rPr>
                <w:rFonts w:ascii="Times New Roman" w:hAnsi="Times New Roman" w:cs="Times New Roman"/>
                <w:b/>
                <w:i/>
                <w:sz w:val="24"/>
                <w:szCs w:val="24"/>
              </w:rPr>
              <w:t>Муниципальный тур предметных олимпиад</w:t>
            </w:r>
          </w:p>
          <w:p w:rsidR="00590A3A" w:rsidRPr="007953B1" w:rsidRDefault="00590A3A" w:rsidP="00590A3A">
            <w:pPr>
              <w:spacing w:after="0" w:line="240" w:lineRule="auto"/>
              <w:ind w:right="4"/>
              <w:jc w:val="both"/>
              <w:rPr>
                <w:rFonts w:ascii="Times New Roman" w:hAnsi="Times New Roman" w:cs="Times New Roman"/>
                <w:sz w:val="24"/>
                <w:szCs w:val="24"/>
              </w:rPr>
            </w:pPr>
            <w:r w:rsidRPr="007953B1">
              <w:rPr>
                <w:rFonts w:ascii="Times New Roman" w:hAnsi="Times New Roman" w:cs="Times New Roman"/>
                <w:sz w:val="24"/>
                <w:szCs w:val="24"/>
              </w:rPr>
              <w:t>Увеличилось число призеров муниципального тура предметных олимпиад:</w:t>
            </w:r>
          </w:p>
          <w:p w:rsidR="00590A3A" w:rsidRPr="007953B1" w:rsidRDefault="00590A3A" w:rsidP="00590A3A">
            <w:pPr>
              <w:spacing w:after="0" w:line="240" w:lineRule="auto"/>
              <w:ind w:right="4"/>
              <w:jc w:val="both"/>
              <w:rPr>
                <w:rFonts w:ascii="Times New Roman" w:hAnsi="Times New Roman" w:cs="Times New Roman"/>
                <w:sz w:val="24"/>
                <w:szCs w:val="24"/>
              </w:rPr>
            </w:pPr>
            <w:r w:rsidRPr="007953B1">
              <w:rPr>
                <w:rFonts w:ascii="Times New Roman" w:hAnsi="Times New Roman" w:cs="Times New Roman"/>
                <w:sz w:val="24"/>
                <w:szCs w:val="24"/>
              </w:rPr>
              <w:t>2012 год – 59 призеров</w:t>
            </w:r>
          </w:p>
          <w:p w:rsidR="00590A3A" w:rsidRPr="007953B1" w:rsidRDefault="00590A3A" w:rsidP="00590A3A">
            <w:pPr>
              <w:spacing w:after="0" w:line="240" w:lineRule="auto"/>
              <w:ind w:right="4"/>
              <w:jc w:val="both"/>
              <w:rPr>
                <w:rFonts w:ascii="Times New Roman" w:hAnsi="Times New Roman" w:cs="Times New Roman"/>
                <w:sz w:val="24"/>
                <w:szCs w:val="24"/>
              </w:rPr>
            </w:pPr>
            <w:r w:rsidRPr="007953B1">
              <w:rPr>
                <w:rFonts w:ascii="Times New Roman" w:hAnsi="Times New Roman" w:cs="Times New Roman"/>
                <w:sz w:val="24"/>
                <w:szCs w:val="24"/>
              </w:rPr>
              <w:t>2013 год – 60 призеров</w:t>
            </w:r>
          </w:p>
          <w:p w:rsidR="00115326" w:rsidRPr="007953B1" w:rsidRDefault="00115326" w:rsidP="00590A3A">
            <w:pPr>
              <w:spacing w:after="0" w:line="240" w:lineRule="auto"/>
              <w:ind w:right="4"/>
              <w:jc w:val="both"/>
              <w:rPr>
                <w:rFonts w:ascii="Times New Roman" w:hAnsi="Times New Roman" w:cs="Times New Roman"/>
                <w:sz w:val="24"/>
                <w:szCs w:val="24"/>
              </w:rPr>
            </w:pPr>
            <w:r w:rsidRPr="007953B1">
              <w:rPr>
                <w:rFonts w:ascii="Times New Roman" w:hAnsi="Times New Roman" w:cs="Times New Roman"/>
                <w:sz w:val="24"/>
                <w:szCs w:val="24"/>
              </w:rPr>
              <w:t>2014 год – 50 призеров</w:t>
            </w:r>
          </w:p>
          <w:p w:rsidR="0083209A" w:rsidRPr="007953B1" w:rsidRDefault="0083209A" w:rsidP="00590A3A">
            <w:pPr>
              <w:spacing w:after="0" w:line="240" w:lineRule="auto"/>
              <w:ind w:right="4"/>
              <w:jc w:val="both"/>
              <w:rPr>
                <w:rFonts w:ascii="Times New Roman" w:hAnsi="Times New Roman" w:cs="Times New Roman"/>
                <w:sz w:val="24"/>
                <w:szCs w:val="24"/>
              </w:rPr>
            </w:pPr>
            <w:r w:rsidRPr="007953B1">
              <w:rPr>
                <w:rFonts w:ascii="Times New Roman" w:hAnsi="Times New Roman" w:cs="Times New Roman"/>
                <w:sz w:val="24"/>
                <w:szCs w:val="24"/>
              </w:rPr>
              <w:t>2015 год – 65 призеров</w:t>
            </w:r>
          </w:p>
        </w:tc>
      </w:tr>
      <w:tr w:rsidR="00590A3A" w:rsidRPr="007953B1" w:rsidTr="00590A3A">
        <w:trPr>
          <w:trHeight w:val="359"/>
        </w:trPr>
        <w:tc>
          <w:tcPr>
            <w:tcW w:w="2612" w:type="pct"/>
            <w:gridSpan w:val="3"/>
          </w:tcPr>
          <w:p w:rsidR="00590A3A" w:rsidRPr="007953B1" w:rsidRDefault="00590A3A" w:rsidP="00590A3A">
            <w:pPr>
              <w:spacing w:after="0" w:line="240" w:lineRule="auto"/>
              <w:rPr>
                <w:rFonts w:ascii="Times New Roman" w:hAnsi="Times New Roman" w:cs="Times New Roman"/>
                <w:b/>
                <w:sz w:val="24"/>
                <w:szCs w:val="24"/>
              </w:rPr>
            </w:pPr>
            <w:r w:rsidRPr="007953B1">
              <w:rPr>
                <w:rFonts w:ascii="Times New Roman" w:hAnsi="Times New Roman" w:cs="Times New Roman"/>
                <w:b/>
                <w:sz w:val="24"/>
                <w:szCs w:val="24"/>
              </w:rPr>
              <w:t>Предмет</w:t>
            </w:r>
          </w:p>
        </w:tc>
        <w:tc>
          <w:tcPr>
            <w:tcW w:w="2388" w:type="pct"/>
          </w:tcPr>
          <w:p w:rsidR="00590A3A" w:rsidRPr="007953B1" w:rsidRDefault="00590A3A" w:rsidP="00590A3A">
            <w:pPr>
              <w:spacing w:after="0" w:line="240" w:lineRule="auto"/>
              <w:jc w:val="center"/>
              <w:rPr>
                <w:rFonts w:ascii="Times New Roman" w:hAnsi="Times New Roman" w:cs="Times New Roman"/>
                <w:b/>
                <w:sz w:val="24"/>
                <w:szCs w:val="24"/>
              </w:rPr>
            </w:pPr>
            <w:r w:rsidRPr="007953B1">
              <w:rPr>
                <w:rFonts w:ascii="Times New Roman" w:hAnsi="Times New Roman" w:cs="Times New Roman"/>
                <w:b/>
                <w:sz w:val="24"/>
                <w:szCs w:val="24"/>
              </w:rPr>
              <w:t>Количество призовых мест</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иностранный язык</w:t>
            </w:r>
          </w:p>
        </w:tc>
        <w:tc>
          <w:tcPr>
            <w:tcW w:w="2388" w:type="pct"/>
          </w:tcPr>
          <w:p w:rsidR="00590A3A" w:rsidRPr="007953B1" w:rsidRDefault="00115326"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два 2 места</w:t>
            </w:r>
            <w:r w:rsidR="0083209A" w:rsidRPr="007953B1">
              <w:rPr>
                <w:rFonts w:ascii="Times New Roman" w:hAnsi="Times New Roman" w:cs="Times New Roman"/>
                <w:sz w:val="24"/>
                <w:szCs w:val="24"/>
              </w:rPr>
              <w:t xml:space="preserve"> и три</w:t>
            </w:r>
            <w:r w:rsidR="00590A3A" w:rsidRPr="007953B1">
              <w:rPr>
                <w:rFonts w:ascii="Times New Roman" w:hAnsi="Times New Roman" w:cs="Times New Roman"/>
                <w:sz w:val="24"/>
                <w:szCs w:val="24"/>
              </w:rPr>
              <w:t xml:space="preserve"> 3-х места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lastRenderedPageBreak/>
              <w:t>история</w:t>
            </w:r>
          </w:p>
        </w:tc>
        <w:tc>
          <w:tcPr>
            <w:tcW w:w="2388" w:type="pct"/>
          </w:tcPr>
          <w:p w:rsidR="00590A3A" w:rsidRPr="007953B1" w:rsidRDefault="00115326"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одно 1 место </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обществознание</w:t>
            </w:r>
          </w:p>
        </w:tc>
        <w:tc>
          <w:tcPr>
            <w:tcW w:w="2388" w:type="pct"/>
          </w:tcPr>
          <w:p w:rsidR="00590A3A" w:rsidRPr="007953B1" w:rsidRDefault="0083209A"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одно 1 место, два</w:t>
            </w:r>
            <w:r w:rsidR="00590A3A" w:rsidRPr="007953B1">
              <w:rPr>
                <w:rFonts w:ascii="Times New Roman" w:hAnsi="Times New Roman" w:cs="Times New Roman"/>
                <w:sz w:val="24"/>
                <w:szCs w:val="24"/>
              </w:rPr>
              <w:t xml:space="preserve"> 3-х места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право</w:t>
            </w:r>
          </w:p>
        </w:tc>
        <w:tc>
          <w:tcPr>
            <w:tcW w:w="2388" w:type="pct"/>
          </w:tcPr>
          <w:p w:rsidR="00590A3A" w:rsidRPr="007953B1" w:rsidRDefault="00115326"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одно 1</w:t>
            </w:r>
            <w:r w:rsidR="00590A3A" w:rsidRPr="007953B1">
              <w:rPr>
                <w:rFonts w:ascii="Times New Roman" w:hAnsi="Times New Roman" w:cs="Times New Roman"/>
                <w:sz w:val="24"/>
                <w:szCs w:val="24"/>
              </w:rPr>
              <w:t xml:space="preserve"> место</w:t>
            </w:r>
            <w:r w:rsidRPr="007953B1">
              <w:rPr>
                <w:rFonts w:ascii="Times New Roman" w:hAnsi="Times New Roman" w:cs="Times New Roman"/>
                <w:sz w:val="24"/>
                <w:szCs w:val="24"/>
              </w:rPr>
              <w:t>, одно 2 место</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математика</w:t>
            </w:r>
          </w:p>
        </w:tc>
        <w:tc>
          <w:tcPr>
            <w:tcW w:w="2388" w:type="pct"/>
          </w:tcPr>
          <w:p w:rsidR="00590A3A" w:rsidRPr="007953B1" w:rsidRDefault="0083209A"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одно</w:t>
            </w:r>
            <w:r w:rsidR="00F93B61" w:rsidRPr="007953B1">
              <w:rPr>
                <w:rFonts w:ascii="Times New Roman" w:hAnsi="Times New Roman" w:cs="Times New Roman"/>
                <w:sz w:val="24"/>
                <w:szCs w:val="24"/>
              </w:rPr>
              <w:t xml:space="preserve"> 1 места, одн</w:t>
            </w:r>
            <w:r w:rsidRPr="007953B1">
              <w:rPr>
                <w:rFonts w:ascii="Times New Roman" w:hAnsi="Times New Roman" w:cs="Times New Roman"/>
                <w:sz w:val="24"/>
                <w:szCs w:val="24"/>
              </w:rPr>
              <w:t>о 2 место</w:t>
            </w:r>
            <w:r w:rsidR="00115326" w:rsidRPr="007953B1">
              <w:rPr>
                <w:rFonts w:ascii="Times New Roman" w:hAnsi="Times New Roman" w:cs="Times New Roman"/>
                <w:sz w:val="24"/>
                <w:szCs w:val="24"/>
              </w:rPr>
              <w:t xml:space="preserve"> и </w:t>
            </w:r>
            <w:r w:rsidRPr="007953B1">
              <w:rPr>
                <w:rFonts w:ascii="Times New Roman" w:hAnsi="Times New Roman" w:cs="Times New Roman"/>
                <w:sz w:val="24"/>
                <w:szCs w:val="24"/>
              </w:rPr>
              <w:t>три</w:t>
            </w:r>
            <w:r w:rsidR="00590A3A" w:rsidRPr="007953B1">
              <w:rPr>
                <w:rFonts w:ascii="Times New Roman" w:hAnsi="Times New Roman" w:cs="Times New Roman"/>
                <w:sz w:val="24"/>
                <w:szCs w:val="24"/>
              </w:rPr>
              <w:t xml:space="preserve"> 3-х места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физика</w:t>
            </w:r>
          </w:p>
        </w:tc>
        <w:tc>
          <w:tcPr>
            <w:tcW w:w="2388" w:type="pct"/>
          </w:tcPr>
          <w:p w:rsidR="00590A3A" w:rsidRPr="007953B1" w:rsidRDefault="0083209A"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три</w:t>
            </w:r>
            <w:r w:rsidR="00115326" w:rsidRPr="007953B1">
              <w:rPr>
                <w:rFonts w:ascii="Times New Roman" w:hAnsi="Times New Roman" w:cs="Times New Roman"/>
                <w:sz w:val="24"/>
                <w:szCs w:val="24"/>
              </w:rPr>
              <w:t xml:space="preserve"> 1 места, </w:t>
            </w:r>
            <w:r w:rsidRPr="007953B1">
              <w:rPr>
                <w:rFonts w:ascii="Times New Roman" w:hAnsi="Times New Roman" w:cs="Times New Roman"/>
                <w:sz w:val="24"/>
                <w:szCs w:val="24"/>
              </w:rPr>
              <w:t>одно</w:t>
            </w:r>
            <w:r w:rsidR="00115326" w:rsidRPr="007953B1">
              <w:rPr>
                <w:rFonts w:ascii="Times New Roman" w:hAnsi="Times New Roman" w:cs="Times New Roman"/>
                <w:sz w:val="24"/>
                <w:szCs w:val="24"/>
              </w:rPr>
              <w:t xml:space="preserve"> </w:t>
            </w:r>
            <w:r w:rsidRPr="007953B1">
              <w:rPr>
                <w:rFonts w:ascii="Times New Roman" w:hAnsi="Times New Roman" w:cs="Times New Roman"/>
                <w:sz w:val="24"/>
                <w:szCs w:val="24"/>
              </w:rPr>
              <w:t>2 место и одно</w:t>
            </w:r>
            <w:r w:rsidR="00F93B61" w:rsidRPr="007953B1">
              <w:rPr>
                <w:rFonts w:ascii="Times New Roman" w:hAnsi="Times New Roman" w:cs="Times New Roman"/>
                <w:sz w:val="24"/>
                <w:szCs w:val="24"/>
              </w:rPr>
              <w:t xml:space="preserve"> 3 мест</w:t>
            </w:r>
            <w:r w:rsidRPr="007953B1">
              <w:rPr>
                <w:rFonts w:ascii="Times New Roman" w:hAnsi="Times New Roman" w:cs="Times New Roman"/>
                <w:sz w:val="24"/>
                <w:szCs w:val="24"/>
              </w:rPr>
              <w:t>о</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биология</w:t>
            </w:r>
          </w:p>
        </w:tc>
        <w:tc>
          <w:tcPr>
            <w:tcW w:w="2388" w:type="pct"/>
          </w:tcPr>
          <w:p w:rsidR="00590A3A" w:rsidRPr="007953B1" w:rsidRDefault="0083209A"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одно 1 место</w:t>
            </w:r>
            <w:r w:rsidR="00F93B61" w:rsidRPr="007953B1">
              <w:rPr>
                <w:rFonts w:ascii="Times New Roman" w:hAnsi="Times New Roman" w:cs="Times New Roman"/>
                <w:sz w:val="24"/>
                <w:szCs w:val="24"/>
              </w:rPr>
              <w:t xml:space="preserve">, </w:t>
            </w:r>
            <w:r w:rsidRPr="007953B1">
              <w:rPr>
                <w:rFonts w:ascii="Times New Roman" w:hAnsi="Times New Roman" w:cs="Times New Roman"/>
                <w:sz w:val="24"/>
                <w:szCs w:val="24"/>
              </w:rPr>
              <w:t>два</w:t>
            </w:r>
            <w:r w:rsidR="00F93B61" w:rsidRPr="007953B1">
              <w:rPr>
                <w:rFonts w:ascii="Times New Roman" w:hAnsi="Times New Roman" w:cs="Times New Roman"/>
                <w:sz w:val="24"/>
                <w:szCs w:val="24"/>
              </w:rPr>
              <w:t xml:space="preserve"> 2 места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география</w:t>
            </w:r>
          </w:p>
        </w:tc>
        <w:tc>
          <w:tcPr>
            <w:tcW w:w="2388" w:type="pct"/>
          </w:tcPr>
          <w:p w:rsidR="00590A3A" w:rsidRPr="007953B1" w:rsidRDefault="0083209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два 2 места</w:t>
            </w:r>
            <w:r w:rsidR="00F93B61" w:rsidRPr="007953B1">
              <w:rPr>
                <w:rFonts w:ascii="Times New Roman" w:hAnsi="Times New Roman" w:cs="Times New Roman"/>
                <w:sz w:val="24"/>
                <w:szCs w:val="24"/>
              </w:rPr>
              <w:t xml:space="preserve"> и одно 3 место</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литература</w:t>
            </w:r>
          </w:p>
        </w:tc>
        <w:tc>
          <w:tcPr>
            <w:tcW w:w="2388" w:type="pct"/>
          </w:tcPr>
          <w:p w:rsidR="00590A3A" w:rsidRPr="007953B1" w:rsidRDefault="0083209A"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два 1 места</w:t>
            </w:r>
            <w:r w:rsidR="00F93B61" w:rsidRPr="007953B1">
              <w:rPr>
                <w:rFonts w:ascii="Times New Roman" w:hAnsi="Times New Roman" w:cs="Times New Roman"/>
                <w:sz w:val="24"/>
                <w:szCs w:val="24"/>
              </w:rPr>
              <w:t>,</w:t>
            </w:r>
            <w:r w:rsidR="00590A3A" w:rsidRPr="007953B1">
              <w:rPr>
                <w:rFonts w:ascii="Times New Roman" w:hAnsi="Times New Roman" w:cs="Times New Roman"/>
                <w:sz w:val="24"/>
                <w:szCs w:val="24"/>
              </w:rPr>
              <w:t xml:space="preserve"> </w:t>
            </w:r>
            <w:r w:rsidRPr="007953B1">
              <w:rPr>
                <w:rFonts w:ascii="Times New Roman" w:hAnsi="Times New Roman" w:cs="Times New Roman"/>
                <w:sz w:val="24"/>
                <w:szCs w:val="24"/>
              </w:rPr>
              <w:t>четыре</w:t>
            </w:r>
            <w:r w:rsidR="00590A3A" w:rsidRPr="007953B1">
              <w:rPr>
                <w:rFonts w:ascii="Times New Roman" w:hAnsi="Times New Roman" w:cs="Times New Roman"/>
                <w:sz w:val="24"/>
                <w:szCs w:val="24"/>
              </w:rPr>
              <w:t xml:space="preserve"> 2 мест</w:t>
            </w:r>
            <w:r w:rsidRPr="007953B1">
              <w:rPr>
                <w:rFonts w:ascii="Times New Roman" w:hAnsi="Times New Roman" w:cs="Times New Roman"/>
                <w:sz w:val="24"/>
                <w:szCs w:val="24"/>
              </w:rPr>
              <w:t>а</w:t>
            </w:r>
            <w:r w:rsidR="00F93B61" w:rsidRPr="007953B1">
              <w:rPr>
                <w:rFonts w:ascii="Times New Roman" w:hAnsi="Times New Roman" w:cs="Times New Roman"/>
                <w:sz w:val="24"/>
                <w:szCs w:val="24"/>
              </w:rPr>
              <w:t xml:space="preserve">, </w:t>
            </w:r>
            <w:r w:rsidRPr="007953B1">
              <w:rPr>
                <w:rFonts w:ascii="Times New Roman" w:hAnsi="Times New Roman" w:cs="Times New Roman"/>
                <w:sz w:val="24"/>
                <w:szCs w:val="24"/>
              </w:rPr>
              <w:t>три</w:t>
            </w:r>
            <w:r w:rsidR="00F93B61" w:rsidRPr="007953B1">
              <w:rPr>
                <w:rFonts w:ascii="Times New Roman" w:hAnsi="Times New Roman" w:cs="Times New Roman"/>
                <w:sz w:val="24"/>
                <w:szCs w:val="24"/>
              </w:rPr>
              <w:t xml:space="preserve"> 3 мест</w:t>
            </w:r>
            <w:r w:rsidRPr="007953B1">
              <w:rPr>
                <w:rFonts w:ascii="Times New Roman" w:hAnsi="Times New Roman" w:cs="Times New Roman"/>
                <w:sz w:val="24"/>
                <w:szCs w:val="24"/>
              </w:rPr>
              <w:t>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русский язык</w:t>
            </w:r>
          </w:p>
        </w:tc>
        <w:tc>
          <w:tcPr>
            <w:tcW w:w="2388" w:type="pct"/>
          </w:tcPr>
          <w:p w:rsidR="00590A3A" w:rsidRPr="007953B1" w:rsidRDefault="0083209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д</w:t>
            </w:r>
            <w:r w:rsidR="00F93B61" w:rsidRPr="007953B1">
              <w:rPr>
                <w:rFonts w:ascii="Times New Roman" w:hAnsi="Times New Roman" w:cs="Times New Roman"/>
                <w:sz w:val="24"/>
                <w:szCs w:val="24"/>
              </w:rPr>
              <w:t>ва  3 места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МХК</w:t>
            </w:r>
          </w:p>
        </w:tc>
        <w:tc>
          <w:tcPr>
            <w:tcW w:w="2388" w:type="pct"/>
          </w:tcPr>
          <w:p w:rsidR="00590A3A" w:rsidRPr="007953B1" w:rsidRDefault="0083209A"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два 1 места</w:t>
            </w:r>
            <w:r w:rsidR="00F93B61" w:rsidRPr="007953B1">
              <w:rPr>
                <w:rFonts w:ascii="Times New Roman" w:hAnsi="Times New Roman" w:cs="Times New Roman"/>
                <w:sz w:val="24"/>
                <w:szCs w:val="24"/>
              </w:rPr>
              <w:t xml:space="preserve">, </w:t>
            </w:r>
            <w:r w:rsidR="00590A3A" w:rsidRPr="007953B1">
              <w:rPr>
                <w:rFonts w:ascii="Times New Roman" w:hAnsi="Times New Roman" w:cs="Times New Roman"/>
                <w:sz w:val="24"/>
                <w:szCs w:val="24"/>
              </w:rPr>
              <w:t>одно 2 место</w:t>
            </w:r>
            <w:r w:rsidR="00F93B61" w:rsidRPr="007953B1">
              <w:rPr>
                <w:rFonts w:ascii="Times New Roman" w:hAnsi="Times New Roman" w:cs="Times New Roman"/>
                <w:sz w:val="24"/>
                <w:szCs w:val="24"/>
              </w:rPr>
              <w:t xml:space="preserve">, </w:t>
            </w:r>
            <w:r w:rsidRPr="007953B1">
              <w:rPr>
                <w:rFonts w:ascii="Times New Roman" w:hAnsi="Times New Roman" w:cs="Times New Roman"/>
                <w:sz w:val="24"/>
                <w:szCs w:val="24"/>
              </w:rPr>
              <w:t>три</w:t>
            </w:r>
            <w:r w:rsidR="00F93B61" w:rsidRPr="007953B1">
              <w:rPr>
                <w:rFonts w:ascii="Times New Roman" w:hAnsi="Times New Roman" w:cs="Times New Roman"/>
                <w:sz w:val="24"/>
                <w:szCs w:val="24"/>
              </w:rPr>
              <w:t xml:space="preserve"> 3 места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информатика и ИКТ</w:t>
            </w:r>
          </w:p>
        </w:tc>
        <w:tc>
          <w:tcPr>
            <w:tcW w:w="2388" w:type="pct"/>
          </w:tcPr>
          <w:p w:rsidR="00590A3A" w:rsidRPr="007953B1" w:rsidRDefault="00F93B61"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технология</w:t>
            </w:r>
          </w:p>
        </w:tc>
        <w:tc>
          <w:tcPr>
            <w:tcW w:w="2388" w:type="pct"/>
          </w:tcPr>
          <w:p w:rsidR="00590A3A" w:rsidRPr="007953B1" w:rsidRDefault="00F93B61"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два</w:t>
            </w:r>
            <w:r w:rsidR="0083209A" w:rsidRPr="007953B1">
              <w:rPr>
                <w:rFonts w:ascii="Times New Roman" w:hAnsi="Times New Roman" w:cs="Times New Roman"/>
                <w:sz w:val="24"/>
                <w:szCs w:val="24"/>
              </w:rPr>
              <w:t xml:space="preserve"> 1</w:t>
            </w:r>
            <w:r w:rsidR="00590A3A" w:rsidRPr="007953B1">
              <w:rPr>
                <w:rFonts w:ascii="Times New Roman" w:hAnsi="Times New Roman" w:cs="Times New Roman"/>
                <w:sz w:val="24"/>
                <w:szCs w:val="24"/>
              </w:rPr>
              <w:t xml:space="preserve"> места</w:t>
            </w:r>
            <w:r w:rsidR="0083209A" w:rsidRPr="007953B1">
              <w:rPr>
                <w:rFonts w:ascii="Times New Roman" w:hAnsi="Times New Roman" w:cs="Times New Roman"/>
                <w:sz w:val="24"/>
                <w:szCs w:val="24"/>
              </w:rPr>
              <w:t>, три 2 места, четыре 3 места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ОБЖ</w:t>
            </w:r>
          </w:p>
        </w:tc>
        <w:tc>
          <w:tcPr>
            <w:tcW w:w="2388" w:type="pct"/>
          </w:tcPr>
          <w:p w:rsidR="00590A3A" w:rsidRPr="007953B1" w:rsidRDefault="0083209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одно 2 место, два 3 места</w:t>
            </w:r>
          </w:p>
        </w:tc>
      </w:tr>
      <w:tr w:rsidR="00590A3A" w:rsidRPr="007953B1" w:rsidTr="00590A3A">
        <w:trPr>
          <w:trHeight w:val="359"/>
        </w:trPr>
        <w:tc>
          <w:tcPr>
            <w:tcW w:w="2612" w:type="pct"/>
            <w:gridSpan w:val="3"/>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физическая культура</w:t>
            </w:r>
          </w:p>
        </w:tc>
        <w:tc>
          <w:tcPr>
            <w:tcW w:w="2388" w:type="pct"/>
          </w:tcPr>
          <w:p w:rsidR="00590A3A" w:rsidRPr="007953B1" w:rsidRDefault="0083209A"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два</w:t>
            </w:r>
            <w:r w:rsidR="00F93B61" w:rsidRPr="007953B1">
              <w:rPr>
                <w:rFonts w:ascii="Times New Roman" w:hAnsi="Times New Roman" w:cs="Times New Roman"/>
                <w:sz w:val="24"/>
                <w:szCs w:val="24"/>
              </w:rPr>
              <w:t xml:space="preserve"> 1 места, три 2 места и </w:t>
            </w:r>
            <w:r w:rsidRPr="007953B1">
              <w:rPr>
                <w:rFonts w:ascii="Times New Roman" w:hAnsi="Times New Roman" w:cs="Times New Roman"/>
                <w:sz w:val="24"/>
                <w:szCs w:val="24"/>
              </w:rPr>
              <w:t>два</w:t>
            </w:r>
            <w:r w:rsidR="00F93B61" w:rsidRPr="007953B1">
              <w:rPr>
                <w:rFonts w:ascii="Times New Roman" w:hAnsi="Times New Roman" w:cs="Times New Roman"/>
                <w:sz w:val="24"/>
                <w:szCs w:val="24"/>
              </w:rPr>
              <w:t xml:space="preserve"> 3 мест</w:t>
            </w:r>
            <w:r w:rsidRPr="007953B1">
              <w:rPr>
                <w:rFonts w:ascii="Times New Roman" w:hAnsi="Times New Roman" w:cs="Times New Roman"/>
                <w:sz w:val="24"/>
                <w:szCs w:val="24"/>
              </w:rPr>
              <w:t>а</w:t>
            </w:r>
          </w:p>
        </w:tc>
      </w:tr>
      <w:tr w:rsidR="0083209A" w:rsidRPr="007953B1" w:rsidTr="00590A3A">
        <w:trPr>
          <w:trHeight w:val="359"/>
        </w:trPr>
        <w:tc>
          <w:tcPr>
            <w:tcW w:w="2612" w:type="pct"/>
            <w:gridSpan w:val="3"/>
          </w:tcPr>
          <w:p w:rsidR="0083209A" w:rsidRPr="007953B1" w:rsidRDefault="0083209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химия</w:t>
            </w:r>
          </w:p>
        </w:tc>
        <w:tc>
          <w:tcPr>
            <w:tcW w:w="2388" w:type="pct"/>
          </w:tcPr>
          <w:p w:rsidR="0083209A" w:rsidRPr="007953B1" w:rsidRDefault="0083209A" w:rsidP="0083209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одно 2 место и одно 3 место</w:t>
            </w:r>
          </w:p>
        </w:tc>
      </w:tr>
      <w:tr w:rsidR="0083209A" w:rsidRPr="007953B1" w:rsidTr="00590A3A">
        <w:trPr>
          <w:trHeight w:val="359"/>
        </w:trPr>
        <w:tc>
          <w:tcPr>
            <w:tcW w:w="2612" w:type="pct"/>
            <w:gridSpan w:val="3"/>
          </w:tcPr>
          <w:p w:rsidR="0083209A" w:rsidRPr="007953B1" w:rsidRDefault="0083209A" w:rsidP="00590A3A">
            <w:pPr>
              <w:spacing w:after="0" w:line="240" w:lineRule="auto"/>
              <w:jc w:val="right"/>
              <w:rPr>
                <w:rFonts w:ascii="Times New Roman" w:hAnsi="Times New Roman" w:cs="Times New Roman"/>
                <w:b/>
                <w:i/>
                <w:sz w:val="24"/>
                <w:szCs w:val="24"/>
              </w:rPr>
            </w:pPr>
          </w:p>
          <w:p w:rsidR="0083209A" w:rsidRPr="007953B1" w:rsidRDefault="0083209A" w:rsidP="00590A3A">
            <w:pPr>
              <w:spacing w:after="0" w:line="240" w:lineRule="auto"/>
              <w:jc w:val="right"/>
              <w:rPr>
                <w:rFonts w:ascii="Times New Roman" w:hAnsi="Times New Roman" w:cs="Times New Roman"/>
                <w:b/>
                <w:i/>
                <w:sz w:val="24"/>
                <w:szCs w:val="24"/>
              </w:rPr>
            </w:pPr>
            <w:r w:rsidRPr="007953B1">
              <w:rPr>
                <w:rFonts w:ascii="Times New Roman" w:hAnsi="Times New Roman" w:cs="Times New Roman"/>
                <w:b/>
                <w:i/>
                <w:sz w:val="24"/>
                <w:szCs w:val="24"/>
              </w:rPr>
              <w:t>Всего:</w:t>
            </w:r>
          </w:p>
        </w:tc>
        <w:tc>
          <w:tcPr>
            <w:tcW w:w="2388" w:type="pct"/>
          </w:tcPr>
          <w:p w:rsidR="0083209A" w:rsidRPr="007953B1" w:rsidRDefault="00E52260" w:rsidP="00590A3A">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16.2pt;margin-top:6.15pt;width:7.15pt;height:32.25pt;z-index:251662336;mso-position-horizontal-relative:text;mso-position-vertical-relative:text"/>
              </w:pict>
            </w:r>
            <w:r w:rsidR="0083209A" w:rsidRPr="007953B1">
              <w:rPr>
                <w:rFonts w:ascii="Times New Roman" w:hAnsi="Times New Roman" w:cs="Times New Roman"/>
                <w:b/>
                <w:sz w:val="24"/>
                <w:szCs w:val="24"/>
              </w:rPr>
              <w:t xml:space="preserve">1 место – 27 человек       </w:t>
            </w:r>
          </w:p>
          <w:p w:rsidR="0083209A" w:rsidRPr="007953B1" w:rsidRDefault="0083209A" w:rsidP="00590A3A">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2 место – 22 человека        65 человек</w:t>
            </w:r>
          </w:p>
          <w:p w:rsidR="0083209A" w:rsidRPr="007953B1" w:rsidRDefault="0083209A" w:rsidP="00590A3A">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3 место – 16 человек</w:t>
            </w:r>
          </w:p>
        </w:tc>
      </w:tr>
      <w:tr w:rsidR="0083209A" w:rsidRPr="007953B1" w:rsidTr="00590A3A">
        <w:tc>
          <w:tcPr>
            <w:tcW w:w="5000" w:type="pct"/>
            <w:gridSpan w:val="4"/>
          </w:tcPr>
          <w:p w:rsidR="0083209A" w:rsidRPr="007953B1" w:rsidRDefault="0083209A" w:rsidP="00590A3A">
            <w:pPr>
              <w:spacing w:after="0" w:line="240" w:lineRule="auto"/>
              <w:ind w:right="4"/>
              <w:jc w:val="center"/>
              <w:rPr>
                <w:rFonts w:ascii="Times New Roman" w:eastAsia="Calibri" w:hAnsi="Times New Roman" w:cs="Times New Roman"/>
                <w:b/>
                <w:sz w:val="24"/>
                <w:szCs w:val="24"/>
              </w:rPr>
            </w:pPr>
            <w:r w:rsidRPr="007953B1">
              <w:rPr>
                <w:rFonts w:ascii="Times New Roman" w:eastAsia="Calibri" w:hAnsi="Times New Roman" w:cs="Times New Roman"/>
                <w:b/>
                <w:sz w:val="24"/>
                <w:szCs w:val="24"/>
              </w:rPr>
              <w:t>Участие педагогов в мероприятиях,</w:t>
            </w:r>
          </w:p>
          <w:p w:rsidR="0083209A" w:rsidRPr="007953B1" w:rsidRDefault="0083209A" w:rsidP="00590A3A">
            <w:pPr>
              <w:spacing w:after="0" w:line="240" w:lineRule="auto"/>
              <w:ind w:right="4"/>
              <w:jc w:val="center"/>
              <w:rPr>
                <w:rFonts w:ascii="Times New Roman" w:eastAsia="Calibri" w:hAnsi="Times New Roman" w:cs="Times New Roman"/>
                <w:b/>
                <w:sz w:val="24"/>
                <w:szCs w:val="24"/>
              </w:rPr>
            </w:pPr>
            <w:proofErr w:type="gramStart"/>
            <w:r w:rsidRPr="007953B1">
              <w:rPr>
                <w:rFonts w:ascii="Times New Roman" w:eastAsia="Calibri" w:hAnsi="Times New Roman" w:cs="Times New Roman"/>
                <w:b/>
                <w:sz w:val="24"/>
                <w:szCs w:val="24"/>
              </w:rPr>
              <w:t>проводимых в регионе, на окружном, федеральном и иных уровнях</w:t>
            </w:r>
            <w:proofErr w:type="gramEnd"/>
          </w:p>
          <w:p w:rsidR="0083209A" w:rsidRPr="007953B1" w:rsidRDefault="0083209A" w:rsidP="00590A3A">
            <w:pPr>
              <w:spacing w:after="0" w:line="240" w:lineRule="auto"/>
              <w:ind w:right="4"/>
              <w:jc w:val="center"/>
              <w:rPr>
                <w:rFonts w:ascii="Times New Roman" w:eastAsia="Calibri" w:hAnsi="Times New Roman" w:cs="Times New Roman"/>
                <w:b/>
                <w:sz w:val="24"/>
                <w:szCs w:val="24"/>
              </w:rPr>
            </w:pPr>
            <w:r w:rsidRPr="007953B1">
              <w:rPr>
                <w:rFonts w:ascii="Times New Roman" w:eastAsia="Calibri" w:hAnsi="Times New Roman" w:cs="Times New Roman"/>
                <w:b/>
                <w:sz w:val="24"/>
                <w:szCs w:val="24"/>
              </w:rPr>
              <w:t>(круглые столы, семинары, конференции, конкурсы, олимпиады и др.)</w:t>
            </w:r>
          </w:p>
          <w:p w:rsidR="0083209A" w:rsidRPr="007953B1" w:rsidRDefault="0083209A" w:rsidP="00EB2389">
            <w:pPr>
              <w:spacing w:after="0" w:line="240" w:lineRule="auto"/>
              <w:ind w:right="4"/>
              <w:rPr>
                <w:rFonts w:ascii="Times New Roman" w:eastAsia="Calibri" w:hAnsi="Times New Roman" w:cs="Times New Roman"/>
                <w:b/>
                <w:iCs/>
                <w:spacing w:val="-1"/>
                <w:sz w:val="24"/>
                <w:szCs w:val="24"/>
              </w:rPr>
            </w:pPr>
          </w:p>
        </w:tc>
      </w:tr>
      <w:tr w:rsidR="0083209A" w:rsidRPr="007953B1" w:rsidTr="00590A3A">
        <w:tc>
          <w:tcPr>
            <w:tcW w:w="2512" w:type="pct"/>
            <w:gridSpan w:val="2"/>
          </w:tcPr>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83209A" w:rsidRPr="007953B1" w:rsidRDefault="00EB2389"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УВР</w:t>
            </w:r>
          </w:p>
          <w:p w:rsidR="00EB2389" w:rsidRPr="007953B1" w:rsidRDefault="00EB2389"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 учитель физики</w:t>
            </w:r>
          </w:p>
          <w:p w:rsidR="00EB2389" w:rsidRPr="007953B1" w:rsidRDefault="00EB2389"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Запольских Н.А., учитель информатики</w:t>
            </w: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Пантелеева О.А., учитель начальных классов</w:t>
            </w:r>
          </w:p>
          <w:p w:rsidR="005B0EAB"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Лобанова Н.Я., учитель начальных классов</w:t>
            </w: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Соснина Е.А.,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ВР</w:t>
            </w: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Пантелеева О.А., </w:t>
            </w:r>
            <w:r w:rsidR="002A5EFF" w:rsidRPr="007953B1">
              <w:rPr>
                <w:rFonts w:ascii="Times New Roman" w:hAnsi="Times New Roman" w:cs="Times New Roman"/>
                <w:sz w:val="24"/>
                <w:szCs w:val="24"/>
              </w:rPr>
              <w:t>учитель начальных классов</w:t>
            </w: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Казыханова</w:t>
            </w:r>
            <w:proofErr w:type="spellEnd"/>
            <w:r w:rsidRPr="007953B1">
              <w:rPr>
                <w:rFonts w:ascii="Times New Roman" w:hAnsi="Times New Roman" w:cs="Times New Roman"/>
                <w:sz w:val="24"/>
                <w:szCs w:val="24"/>
              </w:rPr>
              <w:t xml:space="preserve"> Г.Т., учитель начальных классов</w:t>
            </w: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Лобанова Н.Я., учитель начальных классов</w:t>
            </w:r>
          </w:p>
          <w:p w:rsidR="002A5EFF" w:rsidRPr="007953B1" w:rsidRDefault="002A5EFF" w:rsidP="002A5EFF">
            <w:pPr>
              <w:spacing w:after="0" w:line="240" w:lineRule="auto"/>
              <w:jc w:val="both"/>
              <w:rPr>
                <w:rFonts w:ascii="Times New Roman" w:hAnsi="Times New Roman" w:cs="Times New Roman"/>
                <w:sz w:val="24"/>
                <w:szCs w:val="24"/>
              </w:rPr>
            </w:pPr>
          </w:p>
          <w:p w:rsidR="002A5EFF" w:rsidRPr="007953B1" w:rsidRDefault="002A5EFF" w:rsidP="002A5EFF">
            <w:pPr>
              <w:spacing w:after="0" w:line="240" w:lineRule="auto"/>
              <w:jc w:val="both"/>
              <w:rPr>
                <w:rFonts w:ascii="Times New Roman" w:hAnsi="Times New Roman" w:cs="Times New Roman"/>
                <w:sz w:val="24"/>
                <w:szCs w:val="24"/>
              </w:rPr>
            </w:pPr>
          </w:p>
          <w:p w:rsidR="002A5EFF" w:rsidRPr="007953B1" w:rsidRDefault="002A5EF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Гордеева Н.А, учитель начальных классов</w:t>
            </w:r>
          </w:p>
          <w:p w:rsidR="002A5EFF" w:rsidRPr="007953B1" w:rsidRDefault="002A5EFF" w:rsidP="002A5EFF">
            <w:pPr>
              <w:spacing w:after="0" w:line="240" w:lineRule="auto"/>
              <w:jc w:val="both"/>
              <w:rPr>
                <w:rFonts w:ascii="Times New Roman" w:hAnsi="Times New Roman" w:cs="Times New Roman"/>
                <w:sz w:val="24"/>
                <w:szCs w:val="24"/>
              </w:rPr>
            </w:pPr>
          </w:p>
          <w:p w:rsidR="002A5EFF" w:rsidRPr="007953B1" w:rsidRDefault="002A5EFF" w:rsidP="002A5EFF">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Куликова О.Н., учитель начальных классов</w:t>
            </w:r>
          </w:p>
          <w:p w:rsidR="00D47D25" w:rsidRPr="007953B1" w:rsidRDefault="00D47D25" w:rsidP="00590A3A">
            <w:pPr>
              <w:spacing w:after="0" w:line="240" w:lineRule="auto"/>
              <w:jc w:val="both"/>
              <w:rPr>
                <w:rFonts w:ascii="Times New Roman" w:hAnsi="Times New Roman" w:cs="Times New Roman"/>
                <w:sz w:val="24"/>
                <w:szCs w:val="24"/>
              </w:rPr>
            </w:pPr>
          </w:p>
          <w:p w:rsidR="00D47D25" w:rsidRPr="007953B1" w:rsidRDefault="00D47D25" w:rsidP="00590A3A">
            <w:pPr>
              <w:spacing w:after="0" w:line="240" w:lineRule="auto"/>
              <w:jc w:val="both"/>
              <w:rPr>
                <w:rFonts w:ascii="Times New Roman" w:hAnsi="Times New Roman" w:cs="Times New Roman"/>
                <w:sz w:val="24"/>
                <w:szCs w:val="24"/>
              </w:rPr>
            </w:pPr>
          </w:p>
          <w:p w:rsidR="00D47D25" w:rsidRPr="007953B1" w:rsidRDefault="00D47D25"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Пеганова</w:t>
            </w:r>
            <w:proofErr w:type="spellEnd"/>
            <w:r w:rsidRPr="007953B1">
              <w:rPr>
                <w:rFonts w:ascii="Times New Roman" w:hAnsi="Times New Roman" w:cs="Times New Roman"/>
                <w:sz w:val="24"/>
                <w:szCs w:val="24"/>
              </w:rPr>
              <w:t xml:space="preserve"> Г.А., учитель начальных классов</w:t>
            </w:r>
          </w:p>
          <w:p w:rsidR="00D47D25" w:rsidRPr="007953B1" w:rsidRDefault="00D47D25"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Боброва Н.А., учитель начальных классов</w:t>
            </w:r>
          </w:p>
          <w:p w:rsidR="00D47D25" w:rsidRPr="007953B1" w:rsidRDefault="00F81D73"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Гостюхина</w:t>
            </w:r>
            <w:proofErr w:type="spellEnd"/>
            <w:r w:rsidRPr="007953B1">
              <w:rPr>
                <w:rFonts w:ascii="Times New Roman" w:hAnsi="Times New Roman" w:cs="Times New Roman"/>
                <w:sz w:val="24"/>
                <w:szCs w:val="24"/>
              </w:rPr>
              <w:t xml:space="preserve"> А.С., учитель начальных классов</w:t>
            </w:r>
          </w:p>
          <w:p w:rsidR="00F81D73" w:rsidRPr="007953B1" w:rsidRDefault="00F81D73" w:rsidP="00590A3A">
            <w:pPr>
              <w:spacing w:after="0" w:line="240" w:lineRule="auto"/>
              <w:jc w:val="both"/>
              <w:rPr>
                <w:rFonts w:ascii="Times New Roman" w:hAnsi="Times New Roman" w:cs="Times New Roman"/>
                <w:sz w:val="24"/>
                <w:szCs w:val="24"/>
              </w:rPr>
            </w:pPr>
            <w:proofErr w:type="gramStart"/>
            <w:r w:rsidRPr="007953B1">
              <w:rPr>
                <w:rFonts w:ascii="Times New Roman" w:hAnsi="Times New Roman" w:cs="Times New Roman"/>
                <w:sz w:val="24"/>
                <w:szCs w:val="24"/>
              </w:rPr>
              <w:t>Петькина</w:t>
            </w:r>
            <w:proofErr w:type="gramEnd"/>
            <w:r w:rsidRPr="007953B1">
              <w:rPr>
                <w:rFonts w:ascii="Times New Roman" w:hAnsi="Times New Roman" w:cs="Times New Roman"/>
                <w:sz w:val="24"/>
                <w:szCs w:val="24"/>
              </w:rPr>
              <w:t xml:space="preserve"> Л.А., учитель начальных классов</w:t>
            </w:r>
          </w:p>
          <w:p w:rsidR="00F81D73" w:rsidRPr="007953B1" w:rsidRDefault="00F81D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Кузнецова М.С., учитель начальных классов</w:t>
            </w: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p>
          <w:p w:rsidR="00931F73" w:rsidRDefault="00931F73" w:rsidP="00590A3A">
            <w:pPr>
              <w:spacing w:after="0" w:line="240" w:lineRule="auto"/>
              <w:jc w:val="both"/>
              <w:rPr>
                <w:rFonts w:ascii="Times New Roman" w:hAnsi="Times New Roman" w:cs="Times New Roman"/>
                <w:sz w:val="24"/>
                <w:szCs w:val="24"/>
              </w:rPr>
            </w:pPr>
          </w:p>
          <w:p w:rsidR="007953B1" w:rsidRPr="007953B1" w:rsidRDefault="007953B1"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УВР</w:t>
            </w: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Куликова О.Н., учитель начальных классов</w:t>
            </w: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Пантелеева О.А., учитель начальных классов</w:t>
            </w: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Гордеева Н.А., учитель начальных классов</w:t>
            </w: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Попова Е.Ю., учитель английского языка</w:t>
            </w:r>
          </w:p>
          <w:p w:rsidR="00931F73" w:rsidRPr="007953B1" w:rsidRDefault="00931F73"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Савельевских</w:t>
            </w:r>
            <w:proofErr w:type="spellEnd"/>
            <w:r w:rsidRPr="007953B1">
              <w:rPr>
                <w:rFonts w:ascii="Times New Roman" w:hAnsi="Times New Roman" w:cs="Times New Roman"/>
                <w:sz w:val="24"/>
                <w:szCs w:val="24"/>
              </w:rPr>
              <w:t xml:space="preserve"> О.В., учитель русского языка и литературы</w:t>
            </w: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УВР</w:t>
            </w: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Шустикова О.В., учитель математики</w:t>
            </w: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 учитель физики</w:t>
            </w: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Саитова Л.Н., учитель информатики</w:t>
            </w: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Курбанова Ю.Р., учитель английского языка</w:t>
            </w: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 учитель физики</w:t>
            </w: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Конева Л.В., учитель истории</w:t>
            </w: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Бабина Т.В., учитель географии</w:t>
            </w: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Шустикова О.В., учитель математики</w:t>
            </w:r>
          </w:p>
          <w:p w:rsidR="00931F73" w:rsidRPr="007953B1" w:rsidRDefault="00931F73" w:rsidP="00590A3A">
            <w:pPr>
              <w:spacing w:after="0" w:line="240" w:lineRule="auto"/>
              <w:jc w:val="both"/>
              <w:rPr>
                <w:rFonts w:ascii="Times New Roman" w:hAnsi="Times New Roman" w:cs="Times New Roman"/>
                <w:sz w:val="24"/>
                <w:szCs w:val="24"/>
              </w:rPr>
            </w:pPr>
          </w:p>
          <w:p w:rsidR="00931F73" w:rsidRPr="007953B1" w:rsidRDefault="00931F73"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Куликова О.Н., учитель начальных классов</w:t>
            </w:r>
          </w:p>
          <w:p w:rsidR="000645DF" w:rsidRPr="007953B1" w:rsidRDefault="000645DF" w:rsidP="00590A3A">
            <w:pPr>
              <w:spacing w:after="0" w:line="240" w:lineRule="auto"/>
              <w:jc w:val="both"/>
              <w:rPr>
                <w:rFonts w:ascii="Times New Roman" w:hAnsi="Times New Roman" w:cs="Times New Roman"/>
                <w:sz w:val="24"/>
                <w:szCs w:val="24"/>
              </w:rPr>
            </w:pPr>
          </w:p>
          <w:p w:rsidR="000645DF" w:rsidRPr="007953B1" w:rsidRDefault="000645DF" w:rsidP="00590A3A">
            <w:pPr>
              <w:spacing w:after="0" w:line="240" w:lineRule="auto"/>
              <w:jc w:val="both"/>
              <w:rPr>
                <w:rFonts w:ascii="Times New Roman" w:hAnsi="Times New Roman" w:cs="Times New Roman"/>
                <w:sz w:val="24"/>
                <w:szCs w:val="24"/>
              </w:rPr>
            </w:pPr>
          </w:p>
          <w:p w:rsidR="000645DF" w:rsidRPr="007953B1" w:rsidRDefault="000645DF" w:rsidP="00590A3A">
            <w:pPr>
              <w:spacing w:after="0" w:line="240" w:lineRule="auto"/>
              <w:jc w:val="both"/>
              <w:rPr>
                <w:rFonts w:ascii="Times New Roman" w:hAnsi="Times New Roman" w:cs="Times New Roman"/>
                <w:sz w:val="24"/>
                <w:szCs w:val="24"/>
              </w:rPr>
            </w:pPr>
          </w:p>
          <w:p w:rsidR="000645DF" w:rsidRPr="007953B1" w:rsidRDefault="000645DF" w:rsidP="00590A3A">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 учитель физики</w:t>
            </w:r>
          </w:p>
          <w:p w:rsidR="000645DF" w:rsidRPr="007953B1" w:rsidRDefault="000645D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Шустикова О.В., учитель математики</w:t>
            </w: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roofErr w:type="gramStart"/>
            <w:r w:rsidRPr="007953B1">
              <w:rPr>
                <w:rFonts w:ascii="Times New Roman" w:hAnsi="Times New Roman" w:cs="Times New Roman"/>
                <w:sz w:val="24"/>
                <w:szCs w:val="24"/>
              </w:rPr>
              <w:t>Вялых</w:t>
            </w:r>
            <w:proofErr w:type="gramEnd"/>
            <w:r w:rsidRPr="007953B1">
              <w:rPr>
                <w:rFonts w:ascii="Times New Roman" w:hAnsi="Times New Roman" w:cs="Times New Roman"/>
                <w:sz w:val="24"/>
                <w:szCs w:val="24"/>
              </w:rPr>
              <w:t xml:space="preserve"> С.Ю., учитель технологии</w:t>
            </w: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Лобанова Н.Я., учитель начальных классов</w:t>
            </w: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УВР</w:t>
            </w:r>
          </w:p>
          <w:p w:rsidR="000645DF" w:rsidRPr="007953B1" w:rsidRDefault="000645D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Соснина Е.А.,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ВР</w:t>
            </w:r>
          </w:p>
          <w:p w:rsidR="000645DF" w:rsidRPr="007953B1" w:rsidRDefault="000645D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Попова </w:t>
            </w:r>
            <w:r w:rsidR="000D5F1F" w:rsidRPr="007953B1">
              <w:rPr>
                <w:rFonts w:ascii="Times New Roman" w:hAnsi="Times New Roman" w:cs="Times New Roman"/>
                <w:sz w:val="24"/>
                <w:szCs w:val="24"/>
              </w:rPr>
              <w:t>Е.Ю., учитель английского языка</w:t>
            </w:r>
          </w:p>
          <w:p w:rsidR="000D5F1F" w:rsidRPr="007953B1" w:rsidRDefault="000D5F1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 учитель физики</w:t>
            </w:r>
          </w:p>
          <w:p w:rsidR="000D5F1F" w:rsidRPr="007953B1" w:rsidRDefault="000D5F1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Лосева О.В., учитель биологии</w:t>
            </w:r>
          </w:p>
          <w:p w:rsidR="000D5F1F" w:rsidRPr="007953B1" w:rsidRDefault="000D5F1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Шустикова О.В., учитель математики</w:t>
            </w:r>
          </w:p>
          <w:p w:rsidR="000D5F1F" w:rsidRPr="007953B1" w:rsidRDefault="000D5F1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Саитова Л.Н., учитель информатики</w:t>
            </w:r>
          </w:p>
          <w:p w:rsidR="000D5F1F" w:rsidRPr="007953B1" w:rsidRDefault="000D5F1F" w:rsidP="000645DF">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Корлыханов</w:t>
            </w:r>
            <w:proofErr w:type="spellEnd"/>
            <w:r w:rsidRPr="007953B1">
              <w:rPr>
                <w:rFonts w:ascii="Times New Roman" w:hAnsi="Times New Roman" w:cs="Times New Roman"/>
                <w:sz w:val="24"/>
                <w:szCs w:val="24"/>
              </w:rPr>
              <w:t xml:space="preserve"> А.В., учитель технологии</w:t>
            </w:r>
          </w:p>
          <w:p w:rsidR="000D5F1F" w:rsidRPr="007953B1" w:rsidRDefault="000D5F1F" w:rsidP="000645DF">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Савельевских</w:t>
            </w:r>
            <w:proofErr w:type="spellEnd"/>
            <w:r w:rsidRPr="007953B1">
              <w:rPr>
                <w:rFonts w:ascii="Times New Roman" w:hAnsi="Times New Roman" w:cs="Times New Roman"/>
                <w:sz w:val="24"/>
                <w:szCs w:val="24"/>
              </w:rPr>
              <w:t xml:space="preserve"> О.В., учитель русского языка и литературы</w:t>
            </w:r>
          </w:p>
          <w:p w:rsidR="000D5F1F" w:rsidRPr="007953B1" w:rsidRDefault="000D5F1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Попова Е.Ю., учитель </w:t>
            </w:r>
            <w:proofErr w:type="spellStart"/>
            <w:r w:rsidRPr="007953B1">
              <w:rPr>
                <w:rFonts w:ascii="Times New Roman" w:hAnsi="Times New Roman" w:cs="Times New Roman"/>
                <w:sz w:val="24"/>
                <w:szCs w:val="24"/>
              </w:rPr>
              <w:t>англйиского</w:t>
            </w:r>
            <w:proofErr w:type="spellEnd"/>
            <w:r w:rsidRPr="007953B1">
              <w:rPr>
                <w:rFonts w:ascii="Times New Roman" w:hAnsi="Times New Roman" w:cs="Times New Roman"/>
                <w:sz w:val="24"/>
                <w:szCs w:val="24"/>
              </w:rPr>
              <w:t xml:space="preserve"> языка</w:t>
            </w:r>
          </w:p>
          <w:p w:rsidR="000D5F1F" w:rsidRPr="007953B1" w:rsidRDefault="000D5F1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Веретенникова Т.А., учитель математики</w:t>
            </w:r>
          </w:p>
          <w:p w:rsidR="000D5F1F" w:rsidRPr="007953B1" w:rsidRDefault="000D5F1F"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Куприянова Т.Т., учитель музыки</w:t>
            </w:r>
          </w:p>
          <w:p w:rsidR="002C2B99" w:rsidRPr="007953B1" w:rsidRDefault="002C2B99" w:rsidP="000645DF">
            <w:pPr>
              <w:spacing w:after="0" w:line="240" w:lineRule="auto"/>
              <w:jc w:val="both"/>
              <w:rPr>
                <w:rFonts w:ascii="Times New Roman" w:hAnsi="Times New Roman" w:cs="Times New Roman"/>
                <w:sz w:val="24"/>
                <w:szCs w:val="24"/>
              </w:rPr>
            </w:pPr>
          </w:p>
          <w:p w:rsidR="002C2B99" w:rsidRPr="007953B1" w:rsidRDefault="002C2B99" w:rsidP="000645DF">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Имаева</w:t>
            </w:r>
            <w:proofErr w:type="spellEnd"/>
            <w:r w:rsidRPr="007953B1">
              <w:rPr>
                <w:rFonts w:ascii="Times New Roman" w:hAnsi="Times New Roman" w:cs="Times New Roman"/>
                <w:sz w:val="24"/>
                <w:szCs w:val="24"/>
              </w:rPr>
              <w:t xml:space="preserve"> Н.В., педагог-психолог</w:t>
            </w:r>
          </w:p>
          <w:p w:rsidR="002C2B99" w:rsidRPr="007953B1" w:rsidRDefault="002C2B99" w:rsidP="000645DF">
            <w:pPr>
              <w:spacing w:after="0" w:line="240" w:lineRule="auto"/>
              <w:jc w:val="both"/>
              <w:rPr>
                <w:rFonts w:ascii="Times New Roman" w:hAnsi="Times New Roman" w:cs="Times New Roman"/>
                <w:sz w:val="24"/>
                <w:szCs w:val="24"/>
              </w:rPr>
            </w:pPr>
          </w:p>
          <w:p w:rsidR="002C2B99" w:rsidRPr="007953B1" w:rsidRDefault="002C2B99" w:rsidP="000645DF">
            <w:pPr>
              <w:spacing w:after="0" w:line="240" w:lineRule="auto"/>
              <w:jc w:val="both"/>
              <w:rPr>
                <w:rFonts w:ascii="Times New Roman" w:hAnsi="Times New Roman" w:cs="Times New Roman"/>
                <w:sz w:val="24"/>
                <w:szCs w:val="24"/>
              </w:rPr>
            </w:pPr>
          </w:p>
          <w:p w:rsidR="002C2B99" w:rsidRPr="007953B1" w:rsidRDefault="002C2B99" w:rsidP="000645DF">
            <w:pPr>
              <w:spacing w:after="0" w:line="240" w:lineRule="auto"/>
              <w:jc w:val="both"/>
              <w:rPr>
                <w:rFonts w:ascii="Times New Roman" w:hAnsi="Times New Roman" w:cs="Times New Roman"/>
                <w:sz w:val="24"/>
                <w:szCs w:val="24"/>
              </w:rPr>
            </w:pPr>
          </w:p>
          <w:p w:rsidR="002C2B99" w:rsidRPr="007953B1" w:rsidRDefault="00186A01" w:rsidP="000645DF">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УВР</w:t>
            </w:r>
          </w:p>
          <w:p w:rsidR="00186A01" w:rsidRPr="007953B1" w:rsidRDefault="00186A01"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 учитель физики</w:t>
            </w:r>
          </w:p>
          <w:p w:rsidR="00186A01" w:rsidRPr="007953B1" w:rsidRDefault="00186A01"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Саитова Л.Н., учитель информатики</w:t>
            </w:r>
          </w:p>
          <w:p w:rsidR="00186A01" w:rsidRPr="007953B1" w:rsidRDefault="00186A01"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Лосева О.В., учитель биологии</w:t>
            </w:r>
          </w:p>
          <w:p w:rsidR="00186A01" w:rsidRPr="007953B1" w:rsidRDefault="00186A01" w:rsidP="000645D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Шустикова О.В., учитель математики</w:t>
            </w:r>
          </w:p>
          <w:p w:rsidR="00A0702E" w:rsidRPr="007953B1" w:rsidRDefault="00A0702E" w:rsidP="000645DF">
            <w:pPr>
              <w:spacing w:after="0" w:line="240" w:lineRule="auto"/>
              <w:jc w:val="both"/>
              <w:rPr>
                <w:rFonts w:ascii="Times New Roman" w:hAnsi="Times New Roman" w:cs="Times New Roman"/>
                <w:sz w:val="24"/>
                <w:szCs w:val="24"/>
              </w:rPr>
            </w:pPr>
          </w:p>
          <w:p w:rsidR="00A0702E" w:rsidRPr="007953B1" w:rsidRDefault="00A0702E" w:rsidP="000645DF">
            <w:pPr>
              <w:spacing w:after="0" w:line="240" w:lineRule="auto"/>
              <w:jc w:val="both"/>
              <w:rPr>
                <w:rFonts w:ascii="Times New Roman" w:hAnsi="Times New Roman" w:cs="Times New Roman"/>
                <w:sz w:val="24"/>
                <w:szCs w:val="24"/>
              </w:rPr>
            </w:pPr>
          </w:p>
          <w:p w:rsidR="00A0702E" w:rsidRPr="007953B1" w:rsidRDefault="00A0702E" w:rsidP="000645DF">
            <w:pPr>
              <w:spacing w:after="0" w:line="240" w:lineRule="auto"/>
              <w:jc w:val="both"/>
              <w:rPr>
                <w:rFonts w:ascii="Times New Roman" w:hAnsi="Times New Roman" w:cs="Times New Roman"/>
                <w:sz w:val="24"/>
                <w:szCs w:val="24"/>
              </w:rPr>
            </w:pPr>
          </w:p>
          <w:p w:rsidR="00A0702E" w:rsidRPr="007953B1" w:rsidRDefault="00A0702E" w:rsidP="000645DF">
            <w:pPr>
              <w:spacing w:after="0" w:line="240" w:lineRule="auto"/>
              <w:jc w:val="both"/>
              <w:rPr>
                <w:rFonts w:ascii="Times New Roman" w:hAnsi="Times New Roman" w:cs="Times New Roman"/>
                <w:sz w:val="24"/>
                <w:szCs w:val="24"/>
              </w:rPr>
            </w:pPr>
          </w:p>
          <w:p w:rsidR="00A0702E" w:rsidRPr="007953B1" w:rsidRDefault="00A0702E" w:rsidP="000645DF">
            <w:pPr>
              <w:spacing w:after="0" w:line="240" w:lineRule="auto"/>
              <w:jc w:val="both"/>
              <w:rPr>
                <w:rFonts w:ascii="Times New Roman" w:hAnsi="Times New Roman" w:cs="Times New Roman"/>
                <w:sz w:val="24"/>
                <w:szCs w:val="24"/>
              </w:rPr>
            </w:pPr>
          </w:p>
          <w:p w:rsidR="00A0702E" w:rsidRPr="007953B1" w:rsidRDefault="00A0702E" w:rsidP="00A0702E">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УВР</w:t>
            </w:r>
          </w:p>
          <w:p w:rsidR="00D67EBA" w:rsidRPr="007953B1" w:rsidRDefault="00D67EBA" w:rsidP="00A0702E">
            <w:pPr>
              <w:spacing w:after="0" w:line="240" w:lineRule="auto"/>
              <w:jc w:val="both"/>
              <w:rPr>
                <w:rFonts w:ascii="Times New Roman" w:hAnsi="Times New Roman" w:cs="Times New Roman"/>
                <w:sz w:val="24"/>
                <w:szCs w:val="24"/>
              </w:rPr>
            </w:pPr>
          </w:p>
          <w:p w:rsidR="00D67EBA" w:rsidRPr="007953B1" w:rsidRDefault="00D67EBA" w:rsidP="00A0702E">
            <w:pPr>
              <w:spacing w:after="0" w:line="240" w:lineRule="auto"/>
              <w:jc w:val="both"/>
              <w:rPr>
                <w:rFonts w:ascii="Times New Roman" w:hAnsi="Times New Roman" w:cs="Times New Roman"/>
                <w:sz w:val="24"/>
                <w:szCs w:val="24"/>
              </w:rPr>
            </w:pPr>
          </w:p>
          <w:p w:rsidR="00D67EBA" w:rsidRPr="007953B1" w:rsidRDefault="00D67EBA" w:rsidP="00A0702E">
            <w:pPr>
              <w:spacing w:after="0" w:line="240" w:lineRule="auto"/>
              <w:jc w:val="both"/>
              <w:rPr>
                <w:rFonts w:ascii="Times New Roman" w:hAnsi="Times New Roman" w:cs="Times New Roman"/>
                <w:sz w:val="24"/>
                <w:szCs w:val="24"/>
              </w:rPr>
            </w:pPr>
          </w:p>
          <w:p w:rsidR="00D67EBA" w:rsidRPr="007953B1" w:rsidRDefault="00D67EBA" w:rsidP="00A0702E">
            <w:pPr>
              <w:spacing w:after="0" w:line="240" w:lineRule="auto"/>
              <w:jc w:val="both"/>
              <w:rPr>
                <w:rFonts w:ascii="Times New Roman" w:hAnsi="Times New Roman" w:cs="Times New Roman"/>
                <w:sz w:val="24"/>
                <w:szCs w:val="24"/>
              </w:rPr>
            </w:pPr>
          </w:p>
          <w:p w:rsidR="00D67EBA" w:rsidRPr="007953B1" w:rsidRDefault="00D67EBA" w:rsidP="00A0702E">
            <w:pPr>
              <w:spacing w:after="0" w:line="240" w:lineRule="auto"/>
              <w:jc w:val="both"/>
              <w:rPr>
                <w:rFonts w:ascii="Times New Roman" w:hAnsi="Times New Roman" w:cs="Times New Roman"/>
                <w:sz w:val="24"/>
                <w:szCs w:val="24"/>
              </w:rPr>
            </w:pPr>
          </w:p>
          <w:p w:rsidR="00D67EBA" w:rsidRPr="007953B1" w:rsidRDefault="00D67EBA" w:rsidP="00A0702E">
            <w:pPr>
              <w:spacing w:after="0" w:line="240" w:lineRule="auto"/>
              <w:jc w:val="both"/>
              <w:rPr>
                <w:rFonts w:ascii="Times New Roman" w:hAnsi="Times New Roman" w:cs="Times New Roman"/>
                <w:sz w:val="24"/>
                <w:szCs w:val="24"/>
              </w:rPr>
            </w:pPr>
          </w:p>
          <w:p w:rsidR="00D67EBA" w:rsidRPr="007953B1" w:rsidRDefault="00D67EBA" w:rsidP="00A0702E">
            <w:pPr>
              <w:spacing w:after="0" w:line="240" w:lineRule="auto"/>
              <w:jc w:val="both"/>
              <w:rPr>
                <w:rFonts w:ascii="Times New Roman" w:hAnsi="Times New Roman" w:cs="Times New Roman"/>
                <w:sz w:val="24"/>
                <w:szCs w:val="24"/>
              </w:rPr>
            </w:pPr>
          </w:p>
          <w:p w:rsidR="00D67EBA" w:rsidRPr="007953B1" w:rsidRDefault="00D67EBA" w:rsidP="00D67EB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зам</w:t>
            </w:r>
            <w:proofErr w:type="gramStart"/>
            <w:r w:rsidRPr="007953B1">
              <w:rPr>
                <w:rFonts w:ascii="Times New Roman" w:hAnsi="Times New Roman" w:cs="Times New Roman"/>
                <w:sz w:val="24"/>
                <w:szCs w:val="24"/>
              </w:rPr>
              <w:t>.д</w:t>
            </w:r>
            <w:proofErr w:type="gramEnd"/>
            <w:r w:rsidRPr="007953B1">
              <w:rPr>
                <w:rFonts w:ascii="Times New Roman" w:hAnsi="Times New Roman" w:cs="Times New Roman"/>
                <w:sz w:val="24"/>
                <w:szCs w:val="24"/>
              </w:rPr>
              <w:t>иректора по УВР</w:t>
            </w: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br/>
            </w: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Попова Е.Ю., учитель английского языка, Шустикова О.В., учитель математики</w:t>
            </w: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Шустикова О.В., учитель математики</w:t>
            </w:r>
          </w:p>
          <w:p w:rsidR="00295AFD" w:rsidRPr="007953B1" w:rsidRDefault="00295AFD" w:rsidP="00D67EB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Попова Е.Ю., учитель английского языка,</w:t>
            </w:r>
          </w:p>
          <w:p w:rsidR="00295AFD" w:rsidRPr="007953B1" w:rsidRDefault="00295AFD" w:rsidP="00D67EB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 учитель физики,</w:t>
            </w:r>
          </w:p>
          <w:p w:rsidR="00295AFD" w:rsidRPr="007953B1" w:rsidRDefault="00295AFD" w:rsidP="00D67EB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Запольских Н.А., учитель информатики</w:t>
            </w:r>
          </w:p>
          <w:p w:rsidR="00295AFD" w:rsidRPr="007953B1" w:rsidRDefault="00295AFD" w:rsidP="00D67EBA">
            <w:pPr>
              <w:spacing w:after="0" w:line="240" w:lineRule="auto"/>
              <w:jc w:val="both"/>
              <w:rPr>
                <w:rFonts w:ascii="Times New Roman" w:hAnsi="Times New Roman" w:cs="Times New Roman"/>
                <w:sz w:val="24"/>
                <w:szCs w:val="24"/>
              </w:rPr>
            </w:pPr>
          </w:p>
          <w:p w:rsidR="00295AFD" w:rsidRPr="007953B1" w:rsidRDefault="00295AFD" w:rsidP="00D67EB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Кокорина</w:t>
            </w:r>
            <w:proofErr w:type="spellEnd"/>
            <w:r w:rsidRPr="007953B1">
              <w:rPr>
                <w:rFonts w:ascii="Times New Roman" w:hAnsi="Times New Roman" w:cs="Times New Roman"/>
                <w:sz w:val="24"/>
                <w:szCs w:val="24"/>
              </w:rPr>
              <w:t xml:space="preserve"> Р.А., учитель ИЗО, МХК</w:t>
            </w:r>
          </w:p>
          <w:p w:rsidR="00A05E00" w:rsidRPr="007953B1" w:rsidRDefault="00A05E00" w:rsidP="00D67EBA">
            <w:pPr>
              <w:spacing w:after="0" w:line="240" w:lineRule="auto"/>
              <w:jc w:val="both"/>
              <w:rPr>
                <w:rFonts w:ascii="Times New Roman" w:hAnsi="Times New Roman" w:cs="Times New Roman"/>
                <w:sz w:val="24"/>
                <w:szCs w:val="24"/>
              </w:rPr>
            </w:pPr>
          </w:p>
          <w:p w:rsidR="00A05E00" w:rsidRPr="007953B1" w:rsidRDefault="00A05E00" w:rsidP="00D67EBA">
            <w:pPr>
              <w:spacing w:after="0" w:line="240" w:lineRule="auto"/>
              <w:jc w:val="both"/>
              <w:rPr>
                <w:rFonts w:ascii="Times New Roman" w:hAnsi="Times New Roman" w:cs="Times New Roman"/>
                <w:sz w:val="24"/>
                <w:szCs w:val="24"/>
              </w:rPr>
            </w:pPr>
          </w:p>
          <w:p w:rsidR="00A05E00" w:rsidRPr="007953B1" w:rsidRDefault="00A05E00" w:rsidP="00D67EBA">
            <w:pPr>
              <w:spacing w:after="0" w:line="240" w:lineRule="auto"/>
              <w:jc w:val="both"/>
              <w:rPr>
                <w:rFonts w:ascii="Times New Roman" w:hAnsi="Times New Roman" w:cs="Times New Roman"/>
                <w:sz w:val="24"/>
                <w:szCs w:val="24"/>
              </w:rPr>
            </w:pPr>
          </w:p>
          <w:p w:rsidR="00A05E00" w:rsidRPr="007953B1" w:rsidRDefault="00A05E00" w:rsidP="00D67EBA">
            <w:pPr>
              <w:spacing w:after="0" w:line="240" w:lineRule="auto"/>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Ширинкина</w:t>
            </w:r>
            <w:proofErr w:type="spellEnd"/>
            <w:r w:rsidRPr="007953B1">
              <w:rPr>
                <w:rFonts w:ascii="Times New Roman" w:hAnsi="Times New Roman" w:cs="Times New Roman"/>
                <w:sz w:val="24"/>
                <w:szCs w:val="24"/>
              </w:rPr>
              <w:t xml:space="preserve"> А.А., учитель математики</w:t>
            </w:r>
          </w:p>
          <w:p w:rsidR="00211BF8" w:rsidRPr="007953B1" w:rsidRDefault="00211BF8" w:rsidP="00D67EBA">
            <w:pPr>
              <w:spacing w:after="0" w:line="240" w:lineRule="auto"/>
              <w:jc w:val="both"/>
              <w:rPr>
                <w:rFonts w:ascii="Times New Roman" w:hAnsi="Times New Roman" w:cs="Times New Roman"/>
                <w:sz w:val="24"/>
                <w:szCs w:val="24"/>
              </w:rPr>
            </w:pPr>
          </w:p>
          <w:p w:rsidR="00211BF8" w:rsidRPr="007953B1" w:rsidRDefault="00211BF8" w:rsidP="00D67EBA">
            <w:pPr>
              <w:spacing w:after="0" w:line="240" w:lineRule="auto"/>
              <w:jc w:val="both"/>
              <w:rPr>
                <w:rFonts w:ascii="Times New Roman" w:hAnsi="Times New Roman" w:cs="Times New Roman"/>
                <w:sz w:val="24"/>
                <w:szCs w:val="24"/>
              </w:rPr>
            </w:pPr>
          </w:p>
          <w:p w:rsidR="00211BF8" w:rsidRPr="007953B1" w:rsidRDefault="00211BF8" w:rsidP="00D67EBA">
            <w:pPr>
              <w:spacing w:after="0" w:line="240" w:lineRule="auto"/>
              <w:jc w:val="both"/>
              <w:rPr>
                <w:rFonts w:ascii="Times New Roman" w:hAnsi="Times New Roman" w:cs="Times New Roman"/>
                <w:sz w:val="24"/>
                <w:szCs w:val="24"/>
              </w:rPr>
            </w:pPr>
          </w:p>
          <w:p w:rsidR="00211BF8" w:rsidRPr="007953B1" w:rsidRDefault="00211BF8" w:rsidP="00D67EBA">
            <w:pPr>
              <w:spacing w:after="0" w:line="240" w:lineRule="auto"/>
              <w:jc w:val="both"/>
              <w:rPr>
                <w:rFonts w:ascii="Times New Roman" w:hAnsi="Times New Roman" w:cs="Times New Roman"/>
                <w:sz w:val="24"/>
                <w:szCs w:val="24"/>
              </w:rPr>
            </w:pPr>
          </w:p>
          <w:p w:rsidR="00211BF8" w:rsidRPr="007953B1" w:rsidRDefault="009C47A1" w:rsidP="00D67EB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 учитель физики</w:t>
            </w:r>
          </w:p>
          <w:p w:rsidR="00A0702E" w:rsidRPr="007953B1" w:rsidRDefault="00A0702E" w:rsidP="000645DF">
            <w:pPr>
              <w:spacing w:after="0" w:line="240" w:lineRule="auto"/>
              <w:jc w:val="both"/>
              <w:rPr>
                <w:rFonts w:ascii="Times New Roman" w:hAnsi="Times New Roman" w:cs="Times New Roman"/>
                <w:sz w:val="24"/>
                <w:szCs w:val="24"/>
              </w:rPr>
            </w:pPr>
          </w:p>
          <w:p w:rsidR="002C2B99" w:rsidRPr="007953B1" w:rsidRDefault="002C2B99" w:rsidP="000645DF">
            <w:pPr>
              <w:spacing w:after="0" w:line="240" w:lineRule="auto"/>
              <w:jc w:val="both"/>
              <w:rPr>
                <w:rFonts w:ascii="Times New Roman" w:hAnsi="Times New Roman" w:cs="Times New Roman"/>
                <w:sz w:val="24"/>
                <w:szCs w:val="24"/>
              </w:rPr>
            </w:pPr>
          </w:p>
          <w:p w:rsidR="000645DF" w:rsidRPr="007953B1" w:rsidRDefault="000645DF" w:rsidP="00590A3A">
            <w:pPr>
              <w:spacing w:after="0" w:line="240" w:lineRule="auto"/>
              <w:jc w:val="both"/>
              <w:rPr>
                <w:rFonts w:ascii="Times New Roman" w:hAnsi="Times New Roman" w:cs="Times New Roman"/>
                <w:sz w:val="24"/>
                <w:szCs w:val="24"/>
              </w:rPr>
            </w:pPr>
          </w:p>
        </w:tc>
        <w:tc>
          <w:tcPr>
            <w:tcW w:w="2488" w:type="pct"/>
            <w:gridSpan w:val="2"/>
          </w:tcPr>
          <w:p w:rsidR="005B0EAB"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b/>
                <w:sz w:val="24"/>
                <w:szCs w:val="24"/>
              </w:rPr>
              <w:lastRenderedPageBreak/>
              <w:t>Августовская педагогическая конференция – 2015 «Итоги реализации ФГОС НОО и перспективы введения ФГОС ДОО, ООО: основные задачи повышения качества образования».</w:t>
            </w:r>
            <w:r w:rsidRPr="007953B1">
              <w:rPr>
                <w:rFonts w:ascii="Times New Roman" w:hAnsi="Times New Roman" w:cs="Times New Roman"/>
                <w:sz w:val="24"/>
                <w:szCs w:val="24"/>
              </w:rPr>
              <w:t xml:space="preserve"> </w:t>
            </w:r>
          </w:p>
          <w:p w:rsidR="0083209A"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Секция №4 «Направления реализации проекта «Уральская инженерная школа»</w:t>
            </w: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Секция №2 «Реализация ФГОС общего образования. Особенности формирования УУД в основной школе: от планирования к оцениванию»</w:t>
            </w: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Секция №5 «Современная стратегия воспитания: создание условий для повышения ресурсного, организационного и методического обеспечения воспитательной деятельности и ответственности за ее результаты»</w:t>
            </w:r>
          </w:p>
          <w:p w:rsidR="005B0EAB" w:rsidRPr="007953B1" w:rsidRDefault="005B0EAB" w:rsidP="00590A3A">
            <w:pPr>
              <w:spacing w:after="0" w:line="240" w:lineRule="auto"/>
              <w:jc w:val="both"/>
              <w:rPr>
                <w:rFonts w:ascii="Times New Roman" w:hAnsi="Times New Roman" w:cs="Times New Roman"/>
                <w:sz w:val="24"/>
                <w:szCs w:val="24"/>
              </w:rPr>
            </w:pPr>
          </w:p>
          <w:p w:rsidR="005B0EAB" w:rsidRPr="007953B1" w:rsidRDefault="005B0EAB" w:rsidP="00590A3A">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Общегородское родительское собрание «Внеурочная деятельность: продолжение учебы или досуг?»</w:t>
            </w:r>
          </w:p>
          <w:p w:rsidR="005B0EAB" w:rsidRPr="007953B1" w:rsidRDefault="005B0EAB"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Пленарная часть</w:t>
            </w:r>
            <w:r w:rsidR="002A5EFF" w:rsidRPr="007953B1">
              <w:rPr>
                <w:rFonts w:ascii="Times New Roman" w:hAnsi="Times New Roman" w:cs="Times New Roman"/>
                <w:sz w:val="24"/>
                <w:szCs w:val="24"/>
              </w:rPr>
              <w:t xml:space="preserve"> «Особенности организации внеурочной деятельности в МБОУ СШ 2»</w:t>
            </w: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Мастер-класс «</w:t>
            </w:r>
            <w:proofErr w:type="spellStart"/>
            <w:r w:rsidRPr="007953B1">
              <w:rPr>
                <w:rFonts w:ascii="Times New Roman" w:hAnsi="Times New Roman" w:cs="Times New Roman"/>
                <w:sz w:val="24"/>
                <w:szCs w:val="24"/>
              </w:rPr>
              <w:t>Квилинг</w:t>
            </w:r>
            <w:proofErr w:type="spellEnd"/>
            <w:r w:rsidRPr="007953B1">
              <w:rPr>
                <w:rFonts w:ascii="Times New Roman" w:hAnsi="Times New Roman" w:cs="Times New Roman"/>
                <w:sz w:val="24"/>
                <w:szCs w:val="24"/>
              </w:rPr>
              <w:t xml:space="preserve"> – искусство </w:t>
            </w:r>
            <w:proofErr w:type="spellStart"/>
            <w:r w:rsidRPr="007953B1">
              <w:rPr>
                <w:rFonts w:ascii="Times New Roman" w:hAnsi="Times New Roman" w:cs="Times New Roman"/>
                <w:sz w:val="24"/>
                <w:szCs w:val="24"/>
              </w:rPr>
              <w:lastRenderedPageBreak/>
              <w:t>бумагокручения</w:t>
            </w:r>
            <w:proofErr w:type="spellEnd"/>
            <w:r w:rsidRPr="007953B1">
              <w:rPr>
                <w:rFonts w:ascii="Times New Roman" w:hAnsi="Times New Roman" w:cs="Times New Roman"/>
                <w:sz w:val="24"/>
                <w:szCs w:val="24"/>
              </w:rPr>
              <w:t>»</w:t>
            </w: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Мастер-класс «Игры с детьми. Упражнения для развития внимания младших школьников»</w:t>
            </w:r>
          </w:p>
          <w:p w:rsidR="002A5EFF" w:rsidRPr="007953B1" w:rsidRDefault="002A5EFF" w:rsidP="00590A3A">
            <w:pPr>
              <w:spacing w:after="0" w:line="240" w:lineRule="auto"/>
              <w:jc w:val="both"/>
              <w:rPr>
                <w:rFonts w:ascii="Times New Roman" w:hAnsi="Times New Roman" w:cs="Times New Roman"/>
                <w:sz w:val="24"/>
                <w:szCs w:val="24"/>
              </w:rPr>
            </w:pPr>
          </w:p>
          <w:p w:rsidR="002A5EFF" w:rsidRPr="007953B1" w:rsidRDefault="002A5EF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Мастер-класс «</w:t>
            </w:r>
            <w:proofErr w:type="spellStart"/>
            <w:r w:rsidRPr="007953B1">
              <w:rPr>
                <w:rFonts w:ascii="Times New Roman" w:hAnsi="Times New Roman" w:cs="Times New Roman"/>
                <w:sz w:val="24"/>
                <w:szCs w:val="24"/>
              </w:rPr>
              <w:t>Бисероплетение</w:t>
            </w:r>
            <w:proofErr w:type="spellEnd"/>
            <w:r w:rsidRPr="007953B1">
              <w:rPr>
                <w:rFonts w:ascii="Times New Roman" w:hAnsi="Times New Roman" w:cs="Times New Roman"/>
                <w:sz w:val="24"/>
                <w:szCs w:val="24"/>
              </w:rPr>
              <w:t>. Бабочка своими руками»</w:t>
            </w:r>
          </w:p>
          <w:p w:rsidR="002A5EFF" w:rsidRPr="007953B1" w:rsidRDefault="002A5EFF" w:rsidP="002A5EFF">
            <w:pPr>
              <w:spacing w:after="0" w:line="240" w:lineRule="auto"/>
              <w:jc w:val="both"/>
              <w:rPr>
                <w:rFonts w:ascii="Times New Roman" w:hAnsi="Times New Roman" w:cs="Times New Roman"/>
                <w:sz w:val="24"/>
                <w:szCs w:val="24"/>
              </w:rPr>
            </w:pPr>
          </w:p>
          <w:p w:rsidR="002A5EFF" w:rsidRPr="007953B1" w:rsidRDefault="002A5EF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«Фильм! Фильм! Фильм! Работа с </w:t>
            </w:r>
            <w:proofErr w:type="spellStart"/>
            <w:proofErr w:type="gramStart"/>
            <w:r w:rsidRPr="007953B1">
              <w:rPr>
                <w:rFonts w:ascii="Times New Roman" w:hAnsi="Times New Roman" w:cs="Times New Roman"/>
                <w:sz w:val="24"/>
                <w:szCs w:val="24"/>
              </w:rPr>
              <w:t>документ-камерой</w:t>
            </w:r>
            <w:proofErr w:type="spellEnd"/>
            <w:proofErr w:type="gramEnd"/>
            <w:r w:rsidRPr="007953B1">
              <w:rPr>
                <w:rFonts w:ascii="Times New Roman" w:hAnsi="Times New Roman" w:cs="Times New Roman"/>
                <w:sz w:val="24"/>
                <w:szCs w:val="24"/>
              </w:rPr>
              <w:t>»</w:t>
            </w:r>
          </w:p>
          <w:p w:rsidR="00F81D73" w:rsidRPr="007953B1" w:rsidRDefault="00F81D73" w:rsidP="002A5EFF">
            <w:pPr>
              <w:spacing w:after="0" w:line="240" w:lineRule="auto"/>
              <w:jc w:val="both"/>
              <w:rPr>
                <w:rFonts w:ascii="Times New Roman" w:hAnsi="Times New Roman" w:cs="Times New Roman"/>
                <w:sz w:val="24"/>
                <w:szCs w:val="24"/>
              </w:rPr>
            </w:pPr>
          </w:p>
          <w:p w:rsidR="00F81D73" w:rsidRPr="007953B1" w:rsidRDefault="00F81D73"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Семинар по преемственности. Открытые уроки</w:t>
            </w:r>
          </w:p>
          <w:p w:rsidR="00F81D73" w:rsidRPr="007953B1" w:rsidRDefault="00F81D73" w:rsidP="002A5EFF">
            <w:pPr>
              <w:spacing w:after="0" w:line="240" w:lineRule="auto"/>
              <w:jc w:val="both"/>
              <w:rPr>
                <w:rFonts w:ascii="Times New Roman" w:hAnsi="Times New Roman" w:cs="Times New Roman"/>
                <w:sz w:val="24"/>
                <w:szCs w:val="24"/>
              </w:rPr>
            </w:pPr>
          </w:p>
          <w:p w:rsidR="00F81D73" w:rsidRPr="007953B1" w:rsidRDefault="00F81D73" w:rsidP="002A5EFF">
            <w:pPr>
              <w:spacing w:after="0" w:line="240" w:lineRule="auto"/>
              <w:jc w:val="both"/>
              <w:rPr>
                <w:rFonts w:ascii="Times New Roman" w:hAnsi="Times New Roman" w:cs="Times New Roman"/>
                <w:sz w:val="24"/>
                <w:szCs w:val="24"/>
              </w:rPr>
            </w:pPr>
          </w:p>
          <w:p w:rsidR="00F81D73" w:rsidRPr="007953B1" w:rsidRDefault="00F81D73" w:rsidP="002A5EFF">
            <w:pPr>
              <w:spacing w:after="0" w:line="240" w:lineRule="auto"/>
              <w:jc w:val="both"/>
              <w:rPr>
                <w:rFonts w:ascii="Times New Roman" w:hAnsi="Times New Roman" w:cs="Times New Roman"/>
                <w:sz w:val="24"/>
                <w:szCs w:val="24"/>
              </w:rPr>
            </w:pPr>
          </w:p>
          <w:p w:rsidR="00F81D73" w:rsidRPr="007953B1" w:rsidRDefault="00F81D73" w:rsidP="002A5EFF">
            <w:pPr>
              <w:spacing w:after="0" w:line="240" w:lineRule="auto"/>
              <w:jc w:val="both"/>
              <w:rPr>
                <w:rFonts w:ascii="Times New Roman" w:hAnsi="Times New Roman" w:cs="Times New Roman"/>
                <w:sz w:val="24"/>
                <w:szCs w:val="24"/>
              </w:rPr>
            </w:pPr>
          </w:p>
          <w:p w:rsidR="00F81D73" w:rsidRPr="007953B1" w:rsidRDefault="00F81D73"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 xml:space="preserve">Муниципальный семинар в рамках </w:t>
            </w:r>
            <w:r w:rsidR="00931F73" w:rsidRPr="007953B1">
              <w:rPr>
                <w:rFonts w:ascii="Times New Roman" w:hAnsi="Times New Roman" w:cs="Times New Roman"/>
                <w:b/>
                <w:sz w:val="24"/>
                <w:szCs w:val="24"/>
              </w:rPr>
              <w:t>деятельности МРЦ «Современный урок в свете требований ФГОС»</w:t>
            </w:r>
          </w:p>
          <w:p w:rsidR="00931F73" w:rsidRPr="007953B1" w:rsidRDefault="00931F73"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Мастер-класс</w:t>
            </w: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Открытые уроки</w:t>
            </w: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 xml:space="preserve">II </w:t>
            </w:r>
            <w:proofErr w:type="spellStart"/>
            <w:r w:rsidRPr="007953B1">
              <w:rPr>
                <w:rFonts w:ascii="Times New Roman" w:hAnsi="Times New Roman" w:cs="Times New Roman"/>
                <w:b/>
                <w:sz w:val="24"/>
                <w:szCs w:val="24"/>
              </w:rPr>
              <w:t>Всероссйиский</w:t>
            </w:r>
            <w:proofErr w:type="spellEnd"/>
            <w:r w:rsidRPr="007953B1">
              <w:rPr>
                <w:rFonts w:ascii="Times New Roman" w:hAnsi="Times New Roman" w:cs="Times New Roman"/>
                <w:b/>
                <w:sz w:val="24"/>
                <w:szCs w:val="24"/>
              </w:rPr>
              <w:t xml:space="preserve"> Форум «Инновации и поколение 21 века»</w:t>
            </w: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Мастер-класс</w:t>
            </w: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b/>
                <w:sz w:val="24"/>
                <w:szCs w:val="24"/>
              </w:rPr>
              <w:t>Областной конкурс сайтов образовательных организаций в номинации «Сайты образовательных организаций общего образования».</w:t>
            </w:r>
            <w:r w:rsidRPr="007953B1">
              <w:rPr>
                <w:rFonts w:ascii="Times New Roman" w:hAnsi="Times New Roman" w:cs="Times New Roman"/>
                <w:sz w:val="24"/>
                <w:szCs w:val="24"/>
              </w:rPr>
              <w:t xml:space="preserve"> Сертификат участника</w:t>
            </w: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Открытая презентационная площадка «Дистанционное обучение как одна из форм реализации образовательной программы»</w:t>
            </w: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Мастер-класс</w:t>
            </w: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931F73"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lang w:val="en-US"/>
              </w:rPr>
              <w:t>II</w:t>
            </w:r>
            <w:r w:rsidRPr="007953B1">
              <w:rPr>
                <w:rFonts w:ascii="Times New Roman" w:hAnsi="Times New Roman" w:cs="Times New Roman"/>
                <w:b/>
                <w:sz w:val="24"/>
                <w:szCs w:val="24"/>
              </w:rPr>
              <w:t xml:space="preserve"> </w:t>
            </w:r>
            <w:proofErr w:type="spellStart"/>
            <w:r w:rsidRPr="007953B1">
              <w:rPr>
                <w:rFonts w:ascii="Times New Roman" w:hAnsi="Times New Roman" w:cs="Times New Roman"/>
                <w:b/>
                <w:sz w:val="24"/>
                <w:szCs w:val="24"/>
              </w:rPr>
              <w:t>Очно-заочная</w:t>
            </w:r>
            <w:proofErr w:type="spellEnd"/>
            <w:r w:rsidRPr="007953B1">
              <w:rPr>
                <w:rFonts w:ascii="Times New Roman" w:hAnsi="Times New Roman" w:cs="Times New Roman"/>
                <w:b/>
                <w:sz w:val="24"/>
                <w:szCs w:val="24"/>
              </w:rPr>
              <w:t xml:space="preserve"> всероссийская научно-практическая конференция «Пространство дошкольного детства «Современность и будущее»</w:t>
            </w:r>
          </w:p>
          <w:p w:rsidR="00931F73" w:rsidRPr="007953B1" w:rsidRDefault="00931F73" w:rsidP="002A5EFF">
            <w:pPr>
              <w:spacing w:after="0" w:line="240" w:lineRule="auto"/>
              <w:jc w:val="both"/>
              <w:rPr>
                <w:rFonts w:ascii="Times New Roman" w:hAnsi="Times New Roman" w:cs="Times New Roman"/>
                <w:b/>
                <w:sz w:val="24"/>
                <w:szCs w:val="24"/>
              </w:rPr>
            </w:pPr>
          </w:p>
          <w:p w:rsidR="00931F73" w:rsidRPr="007953B1" w:rsidRDefault="000645D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b/>
                <w:sz w:val="24"/>
                <w:szCs w:val="24"/>
              </w:rPr>
              <w:t>Фестиваль технического творчества.</w:t>
            </w:r>
          </w:p>
          <w:p w:rsidR="000645DF" w:rsidRPr="007953B1" w:rsidRDefault="000645D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Мастер-классы</w:t>
            </w:r>
          </w:p>
          <w:p w:rsidR="000645DF" w:rsidRPr="007953B1" w:rsidRDefault="000645DF" w:rsidP="002A5EFF">
            <w:pPr>
              <w:spacing w:after="0" w:line="240" w:lineRule="auto"/>
              <w:jc w:val="both"/>
              <w:rPr>
                <w:rFonts w:ascii="Times New Roman" w:hAnsi="Times New Roman" w:cs="Times New Roman"/>
                <w:sz w:val="24"/>
                <w:szCs w:val="24"/>
              </w:rPr>
            </w:pPr>
          </w:p>
          <w:p w:rsidR="000645DF" w:rsidRPr="007953B1" w:rsidRDefault="000645DF" w:rsidP="000645D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 xml:space="preserve">Муниципальная выставка </w:t>
            </w:r>
            <w:proofErr w:type="spellStart"/>
            <w:proofErr w:type="gramStart"/>
            <w:r w:rsidRPr="007953B1">
              <w:rPr>
                <w:rFonts w:ascii="Times New Roman" w:hAnsi="Times New Roman" w:cs="Times New Roman"/>
                <w:b/>
                <w:sz w:val="24"/>
                <w:szCs w:val="24"/>
              </w:rPr>
              <w:t>изобрази-тельного</w:t>
            </w:r>
            <w:proofErr w:type="spellEnd"/>
            <w:proofErr w:type="gramEnd"/>
            <w:r w:rsidRPr="007953B1">
              <w:rPr>
                <w:rFonts w:ascii="Times New Roman" w:hAnsi="Times New Roman" w:cs="Times New Roman"/>
                <w:b/>
                <w:sz w:val="24"/>
                <w:szCs w:val="24"/>
              </w:rPr>
              <w:t xml:space="preserve"> и декоративно-прикладного </w:t>
            </w:r>
            <w:r w:rsidRPr="007953B1">
              <w:rPr>
                <w:rFonts w:ascii="Times New Roman" w:hAnsi="Times New Roman" w:cs="Times New Roman"/>
                <w:b/>
                <w:sz w:val="24"/>
                <w:szCs w:val="24"/>
              </w:rPr>
              <w:lastRenderedPageBreak/>
              <w:t>искусства на приз главы городского округа Красноуфимск</w:t>
            </w:r>
          </w:p>
          <w:p w:rsidR="00931F73" w:rsidRPr="007953B1" w:rsidRDefault="00931F73" w:rsidP="002A5EFF">
            <w:pPr>
              <w:spacing w:after="0" w:line="240" w:lineRule="auto"/>
              <w:jc w:val="both"/>
              <w:rPr>
                <w:rFonts w:ascii="Times New Roman" w:hAnsi="Times New Roman" w:cs="Times New Roman"/>
                <w:sz w:val="24"/>
                <w:szCs w:val="24"/>
              </w:rPr>
            </w:pPr>
          </w:p>
          <w:p w:rsidR="00931F73" w:rsidRPr="007953B1" w:rsidRDefault="000645DF"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Форум «ФГОС в действии»</w:t>
            </w:r>
          </w:p>
          <w:p w:rsidR="000645DF" w:rsidRPr="007953B1" w:rsidRDefault="000645D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Коллективное творческое дело «История русской старины»</w:t>
            </w:r>
          </w:p>
          <w:p w:rsidR="000645DF" w:rsidRPr="007953B1" w:rsidRDefault="000645DF" w:rsidP="002A5EFF">
            <w:pPr>
              <w:spacing w:after="0" w:line="240" w:lineRule="auto"/>
              <w:jc w:val="both"/>
              <w:rPr>
                <w:rFonts w:ascii="Times New Roman" w:hAnsi="Times New Roman" w:cs="Times New Roman"/>
                <w:sz w:val="24"/>
                <w:szCs w:val="24"/>
              </w:rPr>
            </w:pPr>
          </w:p>
          <w:p w:rsidR="000645DF" w:rsidRPr="007953B1" w:rsidRDefault="000645DF"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 xml:space="preserve">Муниципальный семинар-практикум «Внеурочная деятельность как ресурс саморазвития и </w:t>
            </w:r>
            <w:proofErr w:type="spellStart"/>
            <w:r w:rsidRPr="007953B1">
              <w:rPr>
                <w:rFonts w:ascii="Times New Roman" w:hAnsi="Times New Roman" w:cs="Times New Roman"/>
                <w:b/>
                <w:sz w:val="24"/>
                <w:szCs w:val="24"/>
              </w:rPr>
              <w:t>сомоопределения</w:t>
            </w:r>
            <w:proofErr w:type="spellEnd"/>
            <w:r w:rsidRPr="007953B1">
              <w:rPr>
                <w:rFonts w:ascii="Times New Roman" w:hAnsi="Times New Roman" w:cs="Times New Roman"/>
                <w:b/>
                <w:sz w:val="24"/>
                <w:szCs w:val="24"/>
              </w:rPr>
              <w:t xml:space="preserve"> личности»</w:t>
            </w:r>
          </w:p>
          <w:p w:rsidR="000645DF" w:rsidRPr="007953B1" w:rsidRDefault="000645D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Пленарная часть</w:t>
            </w:r>
          </w:p>
          <w:p w:rsidR="000645DF" w:rsidRPr="007953B1" w:rsidRDefault="000645D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Презентационные площадки</w:t>
            </w:r>
          </w:p>
          <w:p w:rsidR="000645DF" w:rsidRPr="007953B1" w:rsidRDefault="000645DF" w:rsidP="002A5EFF">
            <w:pPr>
              <w:spacing w:after="0" w:line="240" w:lineRule="auto"/>
              <w:jc w:val="both"/>
              <w:rPr>
                <w:rFonts w:ascii="Times New Roman" w:hAnsi="Times New Roman" w:cs="Times New Roman"/>
                <w:sz w:val="24"/>
                <w:szCs w:val="24"/>
              </w:rPr>
            </w:pPr>
          </w:p>
          <w:p w:rsidR="000645DF" w:rsidRPr="007953B1" w:rsidRDefault="000645DF"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Мастер-классы</w:t>
            </w: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Заочное методическое объединение «Эмоциональное выгорание педагога: причины и пути преодоления (из опыта работы)»</w:t>
            </w:r>
          </w:p>
          <w:p w:rsidR="002C2B99" w:rsidRPr="007953B1" w:rsidRDefault="002C2B99" w:rsidP="002A5EFF">
            <w:pPr>
              <w:spacing w:after="0" w:line="240" w:lineRule="auto"/>
              <w:jc w:val="both"/>
              <w:rPr>
                <w:rFonts w:ascii="Times New Roman" w:hAnsi="Times New Roman" w:cs="Times New Roman"/>
                <w:sz w:val="24"/>
                <w:szCs w:val="24"/>
              </w:rPr>
            </w:pPr>
          </w:p>
          <w:p w:rsidR="002C2B99" w:rsidRPr="007953B1" w:rsidRDefault="002C2B99"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Программа выездного дня Министерства</w:t>
            </w:r>
          </w:p>
          <w:p w:rsidR="002C2B99" w:rsidRPr="007953B1" w:rsidRDefault="002C2B99"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b/>
                <w:sz w:val="24"/>
                <w:szCs w:val="24"/>
              </w:rPr>
              <w:t>Открытые презентационные площадки организаций – участников программы «Уральская инженерная школа»</w:t>
            </w:r>
            <w:r w:rsidR="00186A01" w:rsidRPr="007953B1">
              <w:rPr>
                <w:rFonts w:ascii="Times New Roman" w:hAnsi="Times New Roman" w:cs="Times New Roman"/>
                <w:b/>
                <w:sz w:val="24"/>
                <w:szCs w:val="24"/>
              </w:rPr>
              <w:t xml:space="preserve"> в ГО Красноуфимск в рамках реализации инновационного проекта «Проектно-образовательный кластер как ресурс создания инженерно-технической среды образовательной организации»</w:t>
            </w:r>
          </w:p>
          <w:p w:rsidR="00186A01" w:rsidRPr="007953B1" w:rsidRDefault="00186A01" w:rsidP="002A5EFF">
            <w:pPr>
              <w:spacing w:after="0" w:line="240" w:lineRule="auto"/>
              <w:jc w:val="both"/>
              <w:rPr>
                <w:rFonts w:ascii="Times New Roman" w:hAnsi="Times New Roman" w:cs="Times New Roman"/>
                <w:b/>
                <w:sz w:val="24"/>
                <w:szCs w:val="24"/>
              </w:rPr>
            </w:pPr>
          </w:p>
          <w:p w:rsidR="00186A01" w:rsidRPr="007953B1" w:rsidRDefault="00186A01"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b/>
                <w:sz w:val="24"/>
                <w:szCs w:val="24"/>
              </w:rPr>
              <w:t xml:space="preserve">Окружная научно-практическая конференция </w:t>
            </w:r>
            <w:r w:rsidR="00A0702E" w:rsidRPr="007953B1">
              <w:rPr>
                <w:rFonts w:ascii="Times New Roman" w:hAnsi="Times New Roman" w:cs="Times New Roman"/>
                <w:b/>
                <w:sz w:val="24"/>
                <w:szCs w:val="24"/>
              </w:rPr>
              <w:t xml:space="preserve"> «</w:t>
            </w:r>
            <w:proofErr w:type="spellStart"/>
            <w:r w:rsidR="00A0702E" w:rsidRPr="007953B1">
              <w:rPr>
                <w:rFonts w:ascii="Times New Roman" w:hAnsi="Times New Roman" w:cs="Times New Roman"/>
                <w:b/>
                <w:sz w:val="24"/>
                <w:szCs w:val="24"/>
              </w:rPr>
              <w:t>Системно-деятельностный</w:t>
            </w:r>
            <w:proofErr w:type="spellEnd"/>
            <w:r w:rsidR="00A0702E" w:rsidRPr="007953B1">
              <w:rPr>
                <w:rFonts w:ascii="Times New Roman" w:hAnsi="Times New Roman" w:cs="Times New Roman"/>
                <w:b/>
                <w:sz w:val="24"/>
                <w:szCs w:val="24"/>
              </w:rPr>
              <w:t xml:space="preserve"> подход в образовании: практика реализации». </w:t>
            </w:r>
            <w:r w:rsidR="00A0702E" w:rsidRPr="007953B1">
              <w:rPr>
                <w:rFonts w:ascii="Times New Roman" w:hAnsi="Times New Roman" w:cs="Times New Roman"/>
                <w:sz w:val="24"/>
                <w:szCs w:val="24"/>
              </w:rPr>
              <w:t>Выступление на пленарной части «Проектно-образовательный кластер как ресурс создания инженерно-технической среды образовательной организации»</w:t>
            </w:r>
          </w:p>
          <w:p w:rsidR="00D67EBA" w:rsidRPr="007953B1" w:rsidRDefault="00D67EBA" w:rsidP="002A5EFF">
            <w:pPr>
              <w:spacing w:after="0" w:line="240" w:lineRule="auto"/>
              <w:jc w:val="both"/>
              <w:rPr>
                <w:rFonts w:ascii="Times New Roman" w:hAnsi="Times New Roman" w:cs="Times New Roman"/>
                <w:sz w:val="24"/>
                <w:szCs w:val="24"/>
              </w:rPr>
            </w:pPr>
          </w:p>
          <w:p w:rsidR="00D67EBA" w:rsidRPr="007953B1" w:rsidRDefault="00295AFD"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27.04.2016 г. - </w:t>
            </w:r>
            <w:r w:rsidR="00D67EBA" w:rsidRPr="007953B1">
              <w:rPr>
                <w:rFonts w:ascii="Times New Roman" w:hAnsi="Times New Roman" w:cs="Times New Roman"/>
                <w:b/>
                <w:sz w:val="24"/>
                <w:szCs w:val="24"/>
                <w:lang w:val="en-US"/>
              </w:rPr>
              <w:t>VIII</w:t>
            </w:r>
            <w:r w:rsidR="00D67EBA" w:rsidRPr="007953B1">
              <w:rPr>
                <w:rFonts w:ascii="Times New Roman" w:hAnsi="Times New Roman" w:cs="Times New Roman"/>
                <w:b/>
                <w:sz w:val="24"/>
                <w:szCs w:val="24"/>
              </w:rPr>
              <w:t xml:space="preserve"> Международная научно-практическая конференция «Развитие научно-технического </w:t>
            </w:r>
            <w:r w:rsidRPr="007953B1">
              <w:rPr>
                <w:rFonts w:ascii="Times New Roman" w:hAnsi="Times New Roman" w:cs="Times New Roman"/>
                <w:b/>
                <w:sz w:val="24"/>
                <w:szCs w:val="24"/>
              </w:rPr>
              <w:t>творчества молодежи – основа интеллектуального потенциала России</w:t>
            </w:r>
            <w:r w:rsidR="00D67EBA" w:rsidRPr="007953B1">
              <w:rPr>
                <w:rFonts w:ascii="Times New Roman" w:hAnsi="Times New Roman" w:cs="Times New Roman"/>
                <w:b/>
                <w:sz w:val="24"/>
                <w:szCs w:val="24"/>
              </w:rPr>
              <w:t>»</w:t>
            </w:r>
            <w:r w:rsidRPr="007953B1">
              <w:rPr>
                <w:rFonts w:ascii="Times New Roman" w:hAnsi="Times New Roman" w:cs="Times New Roman"/>
                <w:b/>
                <w:sz w:val="24"/>
                <w:szCs w:val="24"/>
              </w:rPr>
              <w:t>.</w:t>
            </w:r>
            <w:r w:rsidRPr="007953B1">
              <w:rPr>
                <w:rFonts w:ascii="Times New Roman" w:hAnsi="Times New Roman" w:cs="Times New Roman"/>
                <w:sz w:val="24"/>
                <w:szCs w:val="24"/>
              </w:rPr>
              <w:t xml:space="preserve"> Секция №1 «Основные направления работы общеобразовательных организаций по развитию научно-технического творчества»</w:t>
            </w:r>
          </w:p>
          <w:p w:rsidR="00D67EBA" w:rsidRPr="007953B1" w:rsidRDefault="00D67EBA" w:rsidP="002A5EFF">
            <w:pPr>
              <w:spacing w:after="0" w:line="240" w:lineRule="auto"/>
              <w:jc w:val="both"/>
              <w:rPr>
                <w:rFonts w:ascii="Times New Roman" w:hAnsi="Times New Roman" w:cs="Times New Roman"/>
                <w:sz w:val="24"/>
                <w:szCs w:val="24"/>
              </w:rPr>
            </w:pPr>
          </w:p>
          <w:p w:rsidR="00D67EBA" w:rsidRPr="007953B1" w:rsidRDefault="00295AFD" w:rsidP="002A5EFF">
            <w:pPr>
              <w:spacing w:after="0" w:line="240" w:lineRule="auto"/>
              <w:jc w:val="both"/>
              <w:rPr>
                <w:rFonts w:ascii="Times New Roman" w:hAnsi="Times New Roman" w:cs="Times New Roman"/>
                <w:b/>
                <w:sz w:val="24"/>
                <w:szCs w:val="24"/>
              </w:rPr>
            </w:pPr>
            <w:r w:rsidRPr="007953B1">
              <w:rPr>
                <w:rFonts w:ascii="Times New Roman" w:hAnsi="Times New Roman" w:cs="Times New Roman"/>
                <w:sz w:val="24"/>
                <w:szCs w:val="24"/>
              </w:rPr>
              <w:t xml:space="preserve">18.05.2016 г. – </w:t>
            </w:r>
            <w:r w:rsidRPr="007953B1">
              <w:rPr>
                <w:rFonts w:ascii="Times New Roman" w:hAnsi="Times New Roman" w:cs="Times New Roman"/>
                <w:b/>
                <w:sz w:val="24"/>
                <w:szCs w:val="24"/>
              </w:rPr>
              <w:t>Х Международная научно-</w:t>
            </w:r>
            <w:r w:rsidRPr="007953B1">
              <w:rPr>
                <w:rFonts w:ascii="Times New Roman" w:hAnsi="Times New Roman" w:cs="Times New Roman"/>
                <w:b/>
                <w:sz w:val="24"/>
                <w:szCs w:val="24"/>
              </w:rPr>
              <w:lastRenderedPageBreak/>
              <w:t>практическая конференция «Информационные и коммуникационные технологии в образовании»</w:t>
            </w:r>
          </w:p>
          <w:p w:rsidR="00295AFD" w:rsidRPr="007953B1" w:rsidRDefault="00295AFD"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Публикации в сборнике</w:t>
            </w:r>
          </w:p>
          <w:p w:rsidR="00295AFD" w:rsidRPr="007953B1" w:rsidRDefault="00295AFD" w:rsidP="002A5EFF">
            <w:pPr>
              <w:spacing w:after="0" w:line="240" w:lineRule="auto"/>
              <w:jc w:val="both"/>
              <w:rPr>
                <w:rFonts w:ascii="Times New Roman" w:hAnsi="Times New Roman" w:cs="Times New Roman"/>
                <w:sz w:val="24"/>
                <w:szCs w:val="24"/>
              </w:rPr>
            </w:pPr>
          </w:p>
          <w:p w:rsidR="00295AFD" w:rsidRPr="007953B1" w:rsidRDefault="00295AFD" w:rsidP="002A5EFF">
            <w:pPr>
              <w:spacing w:after="0" w:line="240" w:lineRule="auto"/>
              <w:jc w:val="both"/>
              <w:rPr>
                <w:rFonts w:ascii="Times New Roman" w:hAnsi="Times New Roman" w:cs="Times New Roman"/>
                <w:sz w:val="24"/>
                <w:szCs w:val="24"/>
              </w:rPr>
            </w:pPr>
          </w:p>
          <w:p w:rsidR="00295AFD" w:rsidRPr="007953B1" w:rsidRDefault="00295AFD"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Очное участие</w:t>
            </w:r>
          </w:p>
          <w:p w:rsidR="00295AFD" w:rsidRPr="007953B1" w:rsidRDefault="00295AFD" w:rsidP="002A5EFF">
            <w:pPr>
              <w:spacing w:after="0" w:line="240" w:lineRule="auto"/>
              <w:jc w:val="both"/>
              <w:rPr>
                <w:rFonts w:ascii="Times New Roman" w:hAnsi="Times New Roman" w:cs="Times New Roman"/>
                <w:sz w:val="24"/>
                <w:szCs w:val="24"/>
              </w:rPr>
            </w:pPr>
          </w:p>
          <w:p w:rsidR="00295AFD" w:rsidRPr="007953B1" w:rsidRDefault="00295AFD" w:rsidP="002A5EFF">
            <w:pPr>
              <w:spacing w:after="0" w:line="240" w:lineRule="auto"/>
              <w:jc w:val="both"/>
              <w:rPr>
                <w:rFonts w:ascii="Times New Roman" w:hAnsi="Times New Roman" w:cs="Times New Roman"/>
                <w:sz w:val="24"/>
                <w:szCs w:val="24"/>
              </w:rPr>
            </w:pPr>
          </w:p>
          <w:p w:rsidR="00295AFD" w:rsidRPr="007953B1" w:rsidRDefault="00295AFD" w:rsidP="002A5EFF">
            <w:pPr>
              <w:spacing w:after="0" w:line="240" w:lineRule="auto"/>
              <w:jc w:val="both"/>
              <w:rPr>
                <w:rFonts w:ascii="Times New Roman" w:hAnsi="Times New Roman" w:cs="Times New Roman"/>
                <w:sz w:val="24"/>
                <w:szCs w:val="24"/>
              </w:rPr>
            </w:pPr>
          </w:p>
          <w:p w:rsidR="00295AFD" w:rsidRPr="007953B1" w:rsidRDefault="00295AFD" w:rsidP="002A5EFF">
            <w:pPr>
              <w:spacing w:after="0" w:line="240" w:lineRule="auto"/>
              <w:jc w:val="both"/>
              <w:rPr>
                <w:rFonts w:ascii="Times New Roman" w:hAnsi="Times New Roman" w:cs="Times New Roman"/>
                <w:sz w:val="24"/>
                <w:szCs w:val="24"/>
              </w:rPr>
            </w:pPr>
          </w:p>
          <w:p w:rsidR="00295AFD" w:rsidRPr="007953B1" w:rsidRDefault="00295AFD"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18.05.2016 г. – </w:t>
            </w:r>
            <w:r w:rsidRPr="007953B1">
              <w:rPr>
                <w:rFonts w:ascii="Times New Roman" w:hAnsi="Times New Roman" w:cs="Times New Roman"/>
                <w:b/>
                <w:sz w:val="24"/>
                <w:szCs w:val="24"/>
                <w:lang w:val="en-US"/>
              </w:rPr>
              <w:t>XIV</w:t>
            </w:r>
            <w:r w:rsidRPr="007953B1">
              <w:rPr>
                <w:rFonts w:ascii="Times New Roman" w:hAnsi="Times New Roman" w:cs="Times New Roman"/>
                <w:b/>
                <w:sz w:val="24"/>
                <w:szCs w:val="24"/>
              </w:rPr>
              <w:t xml:space="preserve"> Областной экологический Форум «Выставка ЮНЭКО - 2016»</w:t>
            </w:r>
            <w:r w:rsidR="00A05E00" w:rsidRPr="007953B1">
              <w:rPr>
                <w:rFonts w:ascii="Times New Roman" w:hAnsi="Times New Roman" w:cs="Times New Roman"/>
                <w:sz w:val="24"/>
                <w:szCs w:val="24"/>
              </w:rPr>
              <w:t xml:space="preserve"> в конкурсе </w:t>
            </w:r>
            <w:proofErr w:type="spellStart"/>
            <w:r w:rsidR="00A05E00" w:rsidRPr="007953B1">
              <w:rPr>
                <w:rFonts w:ascii="Times New Roman" w:hAnsi="Times New Roman" w:cs="Times New Roman"/>
                <w:sz w:val="24"/>
                <w:szCs w:val="24"/>
              </w:rPr>
              <w:t>экожурналистики</w:t>
            </w:r>
            <w:proofErr w:type="spellEnd"/>
          </w:p>
          <w:p w:rsidR="00A05E00" w:rsidRPr="007953B1" w:rsidRDefault="00A05E00" w:rsidP="002A5EFF">
            <w:pPr>
              <w:spacing w:after="0" w:line="240" w:lineRule="auto"/>
              <w:jc w:val="both"/>
              <w:rPr>
                <w:rFonts w:ascii="Times New Roman" w:hAnsi="Times New Roman" w:cs="Times New Roman"/>
                <w:sz w:val="24"/>
                <w:szCs w:val="24"/>
              </w:rPr>
            </w:pPr>
          </w:p>
          <w:p w:rsidR="00A05E00" w:rsidRPr="007953B1" w:rsidRDefault="00A05E00"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23.05.2016 г. – ГАОУ ДПО</w:t>
            </w:r>
            <w:r w:rsidR="00A46D84" w:rsidRPr="007953B1">
              <w:rPr>
                <w:rFonts w:ascii="Times New Roman" w:hAnsi="Times New Roman" w:cs="Times New Roman"/>
                <w:sz w:val="24"/>
                <w:szCs w:val="24"/>
              </w:rPr>
              <w:t xml:space="preserve"> СО «ИРО» </w:t>
            </w:r>
            <w:r w:rsidRPr="007953B1">
              <w:rPr>
                <w:rFonts w:ascii="Times New Roman" w:hAnsi="Times New Roman" w:cs="Times New Roman"/>
                <w:sz w:val="24"/>
                <w:szCs w:val="24"/>
              </w:rPr>
              <w:t xml:space="preserve">Организация и проведение ДПП. </w:t>
            </w:r>
            <w:r w:rsidR="00A46D84" w:rsidRPr="007953B1">
              <w:rPr>
                <w:rFonts w:ascii="Times New Roman" w:hAnsi="Times New Roman" w:cs="Times New Roman"/>
                <w:sz w:val="24"/>
                <w:szCs w:val="24"/>
              </w:rPr>
              <w:t>«</w:t>
            </w:r>
            <w:r w:rsidRPr="007953B1">
              <w:rPr>
                <w:rFonts w:ascii="Times New Roman" w:hAnsi="Times New Roman" w:cs="Times New Roman"/>
                <w:sz w:val="24"/>
                <w:szCs w:val="24"/>
              </w:rPr>
              <w:t>Актуальные проблемы реализации концепции математического образования в РФ»</w:t>
            </w:r>
          </w:p>
          <w:p w:rsidR="009C47A1" w:rsidRPr="007953B1" w:rsidRDefault="009C47A1" w:rsidP="002A5EFF">
            <w:pPr>
              <w:spacing w:after="0" w:line="240" w:lineRule="auto"/>
              <w:jc w:val="both"/>
              <w:rPr>
                <w:rFonts w:ascii="Times New Roman" w:hAnsi="Times New Roman" w:cs="Times New Roman"/>
                <w:sz w:val="24"/>
                <w:szCs w:val="24"/>
              </w:rPr>
            </w:pPr>
          </w:p>
          <w:p w:rsidR="009C47A1" w:rsidRPr="007953B1" w:rsidRDefault="009C47A1" w:rsidP="002A5EF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20.05.2016 г. – </w:t>
            </w:r>
            <w:r w:rsidRPr="007953B1">
              <w:rPr>
                <w:rFonts w:ascii="Times New Roman" w:hAnsi="Times New Roman" w:cs="Times New Roman"/>
                <w:b/>
                <w:sz w:val="24"/>
                <w:szCs w:val="24"/>
              </w:rPr>
              <w:t>Областной Фестиваль среди педагогических работников «Профессиональный потенциал»</w:t>
            </w:r>
            <w:r w:rsidR="00A46D84" w:rsidRPr="007953B1">
              <w:rPr>
                <w:rFonts w:ascii="Times New Roman" w:hAnsi="Times New Roman" w:cs="Times New Roman"/>
                <w:b/>
                <w:sz w:val="24"/>
                <w:szCs w:val="24"/>
              </w:rPr>
              <w:t>.</w:t>
            </w:r>
            <w:r w:rsidR="00A46D84" w:rsidRPr="007953B1">
              <w:rPr>
                <w:rFonts w:ascii="Times New Roman" w:hAnsi="Times New Roman" w:cs="Times New Roman"/>
                <w:sz w:val="24"/>
                <w:szCs w:val="24"/>
              </w:rPr>
              <w:t xml:space="preserve"> Диплом 1 степени</w:t>
            </w:r>
            <w:r w:rsidRPr="007953B1">
              <w:rPr>
                <w:rFonts w:ascii="Times New Roman" w:hAnsi="Times New Roman" w:cs="Times New Roman"/>
                <w:sz w:val="24"/>
                <w:szCs w:val="24"/>
              </w:rPr>
              <w:t xml:space="preserve"> в номинации «Педагогическое сопровождение ранней профе</w:t>
            </w:r>
            <w:r w:rsidR="00A46D84" w:rsidRPr="007953B1">
              <w:rPr>
                <w:rFonts w:ascii="Times New Roman" w:hAnsi="Times New Roman" w:cs="Times New Roman"/>
                <w:sz w:val="24"/>
                <w:szCs w:val="24"/>
              </w:rPr>
              <w:t xml:space="preserve">ссиональной ориентации детей» </w:t>
            </w:r>
          </w:p>
          <w:p w:rsidR="00D67EBA" w:rsidRPr="007953B1" w:rsidRDefault="00D67EBA" w:rsidP="002A5EFF">
            <w:pPr>
              <w:spacing w:after="0" w:line="240" w:lineRule="auto"/>
              <w:jc w:val="both"/>
              <w:rPr>
                <w:rFonts w:ascii="Times New Roman" w:hAnsi="Times New Roman" w:cs="Times New Roman"/>
                <w:sz w:val="24"/>
                <w:szCs w:val="24"/>
              </w:rPr>
            </w:pPr>
          </w:p>
        </w:tc>
      </w:tr>
      <w:tr w:rsidR="003A1A77" w:rsidRPr="007953B1" w:rsidTr="00590A3A">
        <w:tc>
          <w:tcPr>
            <w:tcW w:w="2512" w:type="pct"/>
            <w:gridSpan w:val="2"/>
          </w:tcPr>
          <w:p w:rsidR="003A1A77" w:rsidRPr="007953B1" w:rsidRDefault="003A1A77" w:rsidP="003A1A77">
            <w:pPr>
              <w:spacing w:after="0" w:line="240" w:lineRule="auto"/>
              <w:ind w:right="4"/>
              <w:jc w:val="both"/>
              <w:rPr>
                <w:rFonts w:ascii="Times New Roman" w:eastAsia="Calibri" w:hAnsi="Times New Roman" w:cs="Times New Roman"/>
                <w:iCs/>
                <w:spacing w:val="-1"/>
                <w:sz w:val="24"/>
                <w:szCs w:val="24"/>
              </w:rPr>
            </w:pPr>
            <w:r w:rsidRPr="007953B1">
              <w:rPr>
                <w:rFonts w:ascii="Times New Roman" w:eastAsia="Calibri" w:hAnsi="Times New Roman" w:cs="Times New Roman"/>
                <w:sz w:val="24"/>
                <w:szCs w:val="24"/>
              </w:rPr>
              <w:lastRenderedPageBreak/>
              <w:t>Взаимодействие с социальными партнерами (родителями, органами местного самоуправления, общественными организациями, спонсорами, предприятиями и т.д.)</w:t>
            </w:r>
          </w:p>
        </w:tc>
        <w:tc>
          <w:tcPr>
            <w:tcW w:w="2488" w:type="pct"/>
            <w:gridSpan w:val="2"/>
          </w:tcPr>
          <w:p w:rsidR="003A1A77" w:rsidRPr="007953B1" w:rsidRDefault="003A1A77" w:rsidP="003A1A77">
            <w:pPr>
              <w:spacing w:after="0" w:line="240" w:lineRule="auto"/>
              <w:jc w:val="both"/>
              <w:rPr>
                <w:rFonts w:ascii="Times New Roman" w:hAnsi="Times New Roman"/>
                <w:sz w:val="24"/>
                <w:szCs w:val="24"/>
              </w:rPr>
            </w:pPr>
            <w:r w:rsidRPr="007953B1">
              <w:rPr>
                <w:rFonts w:ascii="Times New Roman" w:hAnsi="Times New Roman"/>
                <w:b/>
                <w:iCs/>
                <w:spacing w:val="-1"/>
                <w:sz w:val="24"/>
                <w:szCs w:val="24"/>
              </w:rPr>
              <w:t>Социальные партнеры</w:t>
            </w:r>
            <w:r w:rsidRPr="007953B1">
              <w:rPr>
                <w:rFonts w:ascii="Times New Roman" w:hAnsi="Times New Roman"/>
                <w:iCs/>
                <w:spacing w:val="-1"/>
                <w:sz w:val="24"/>
                <w:szCs w:val="24"/>
              </w:rPr>
              <w:t xml:space="preserve">: </w:t>
            </w:r>
            <w:r w:rsidRPr="007953B1">
              <w:rPr>
                <w:rFonts w:ascii="Times New Roman" w:hAnsi="Times New Roman"/>
                <w:sz w:val="24"/>
                <w:szCs w:val="24"/>
              </w:rPr>
              <w:t>МБОУ СШ 2 активно взаимодействует с социальными партнерами в целях реализации программы воспитания и социализации обучающихся: ТКДН и ЗП, Учреждения культуры (</w:t>
            </w:r>
            <w:proofErr w:type="spellStart"/>
            <w:r w:rsidRPr="007953B1">
              <w:rPr>
                <w:rFonts w:ascii="Times New Roman" w:hAnsi="Times New Roman"/>
                <w:sz w:val="24"/>
                <w:szCs w:val="24"/>
              </w:rPr>
              <w:t>ЦКиД</w:t>
            </w:r>
            <w:proofErr w:type="spellEnd"/>
            <w:r w:rsidRPr="007953B1">
              <w:rPr>
                <w:rFonts w:ascii="Times New Roman" w:hAnsi="Times New Roman"/>
                <w:sz w:val="24"/>
                <w:szCs w:val="24"/>
              </w:rPr>
              <w:t xml:space="preserve">), ДЮСШ, Центральный стадион, Центры дополнительного образования (СЮН, </w:t>
            </w:r>
            <w:proofErr w:type="spellStart"/>
            <w:r w:rsidRPr="007953B1">
              <w:rPr>
                <w:rFonts w:ascii="Times New Roman" w:hAnsi="Times New Roman"/>
                <w:sz w:val="24"/>
                <w:szCs w:val="24"/>
              </w:rPr>
              <w:t>СЮТур</w:t>
            </w:r>
            <w:proofErr w:type="spellEnd"/>
            <w:r w:rsidRPr="007953B1">
              <w:rPr>
                <w:rFonts w:ascii="Times New Roman" w:hAnsi="Times New Roman"/>
                <w:sz w:val="24"/>
                <w:szCs w:val="24"/>
              </w:rPr>
              <w:t xml:space="preserve">, </w:t>
            </w:r>
            <w:proofErr w:type="spellStart"/>
            <w:r w:rsidRPr="007953B1">
              <w:rPr>
                <w:rFonts w:ascii="Times New Roman" w:hAnsi="Times New Roman"/>
                <w:sz w:val="24"/>
                <w:szCs w:val="24"/>
              </w:rPr>
              <w:t>ДТДиМ</w:t>
            </w:r>
            <w:proofErr w:type="spellEnd"/>
            <w:r w:rsidRPr="007953B1">
              <w:rPr>
                <w:rFonts w:ascii="Times New Roman" w:hAnsi="Times New Roman"/>
                <w:sz w:val="24"/>
                <w:szCs w:val="24"/>
              </w:rPr>
              <w:t xml:space="preserve">, </w:t>
            </w:r>
            <w:proofErr w:type="spellStart"/>
            <w:r w:rsidRPr="007953B1">
              <w:rPr>
                <w:rFonts w:ascii="Times New Roman" w:hAnsi="Times New Roman"/>
                <w:sz w:val="24"/>
                <w:szCs w:val="24"/>
              </w:rPr>
              <w:t>ЦТДиМ</w:t>
            </w:r>
            <w:proofErr w:type="spellEnd"/>
            <w:r w:rsidRPr="007953B1">
              <w:rPr>
                <w:rFonts w:ascii="Times New Roman" w:hAnsi="Times New Roman"/>
                <w:sz w:val="24"/>
                <w:szCs w:val="24"/>
              </w:rPr>
              <w:t>), Клуб по месту жительства «Дружба», Библиотека, филиал № 1, МУ «</w:t>
            </w:r>
            <w:proofErr w:type="spellStart"/>
            <w:r w:rsidRPr="007953B1">
              <w:rPr>
                <w:rFonts w:ascii="Times New Roman" w:hAnsi="Times New Roman"/>
                <w:sz w:val="24"/>
                <w:szCs w:val="24"/>
              </w:rPr>
              <w:t>Красноуфимский</w:t>
            </w:r>
            <w:proofErr w:type="spellEnd"/>
            <w:r w:rsidRPr="007953B1">
              <w:rPr>
                <w:rFonts w:ascii="Times New Roman" w:hAnsi="Times New Roman"/>
                <w:sz w:val="24"/>
                <w:szCs w:val="24"/>
              </w:rPr>
              <w:t xml:space="preserve"> краеведческий музей», Музей «</w:t>
            </w:r>
            <w:proofErr w:type="spellStart"/>
            <w:r w:rsidRPr="007953B1">
              <w:rPr>
                <w:rFonts w:ascii="Times New Roman" w:hAnsi="Times New Roman"/>
                <w:sz w:val="24"/>
                <w:szCs w:val="24"/>
              </w:rPr>
              <w:t>Красноуфимская</w:t>
            </w:r>
            <w:proofErr w:type="spellEnd"/>
            <w:r w:rsidRPr="007953B1">
              <w:rPr>
                <w:rFonts w:ascii="Times New Roman" w:hAnsi="Times New Roman"/>
                <w:sz w:val="24"/>
                <w:szCs w:val="24"/>
              </w:rPr>
              <w:t xml:space="preserve"> земская больница», ГБУСОН </w:t>
            </w:r>
            <w:proofErr w:type="gramStart"/>
            <w:r w:rsidRPr="007953B1">
              <w:rPr>
                <w:rFonts w:ascii="Times New Roman" w:hAnsi="Times New Roman"/>
                <w:sz w:val="24"/>
                <w:szCs w:val="24"/>
              </w:rPr>
              <w:t>СО</w:t>
            </w:r>
            <w:proofErr w:type="gramEnd"/>
            <w:r w:rsidRPr="007953B1">
              <w:rPr>
                <w:rFonts w:ascii="Times New Roman" w:hAnsi="Times New Roman"/>
                <w:sz w:val="24"/>
                <w:szCs w:val="24"/>
              </w:rPr>
              <w:t xml:space="preserve"> «Центр социальной помощи семье и детям г. Красноуфимска и </w:t>
            </w:r>
            <w:proofErr w:type="spellStart"/>
            <w:r w:rsidRPr="007953B1">
              <w:rPr>
                <w:rFonts w:ascii="Times New Roman" w:hAnsi="Times New Roman"/>
                <w:sz w:val="24"/>
                <w:szCs w:val="24"/>
              </w:rPr>
              <w:t>Красноуфимского</w:t>
            </w:r>
            <w:proofErr w:type="spellEnd"/>
            <w:r w:rsidRPr="007953B1">
              <w:rPr>
                <w:rFonts w:ascii="Times New Roman" w:hAnsi="Times New Roman"/>
                <w:sz w:val="24"/>
                <w:szCs w:val="24"/>
              </w:rPr>
              <w:t xml:space="preserve"> района», Свято – Троицкий собор, ОГИБДД ММО МВД России «</w:t>
            </w:r>
            <w:proofErr w:type="spellStart"/>
            <w:r w:rsidRPr="007953B1">
              <w:rPr>
                <w:rFonts w:ascii="Times New Roman" w:hAnsi="Times New Roman"/>
                <w:sz w:val="24"/>
                <w:szCs w:val="24"/>
              </w:rPr>
              <w:t>Красноуфимский</w:t>
            </w:r>
            <w:proofErr w:type="spellEnd"/>
            <w:r w:rsidRPr="007953B1">
              <w:rPr>
                <w:rFonts w:ascii="Times New Roman" w:hAnsi="Times New Roman"/>
                <w:sz w:val="24"/>
                <w:szCs w:val="24"/>
              </w:rPr>
              <w:t>», ММО МВД России «</w:t>
            </w:r>
            <w:proofErr w:type="spellStart"/>
            <w:r w:rsidRPr="007953B1">
              <w:rPr>
                <w:rFonts w:ascii="Times New Roman" w:hAnsi="Times New Roman"/>
                <w:sz w:val="24"/>
                <w:szCs w:val="24"/>
              </w:rPr>
              <w:t>Красноуфимский</w:t>
            </w:r>
            <w:proofErr w:type="spellEnd"/>
            <w:r w:rsidRPr="007953B1">
              <w:rPr>
                <w:rFonts w:ascii="Times New Roman" w:hAnsi="Times New Roman"/>
                <w:sz w:val="24"/>
                <w:szCs w:val="24"/>
              </w:rPr>
              <w:t>» ПДН, 73 ПЧ ФПС по СО, ГБОУ СПО СО «</w:t>
            </w:r>
            <w:proofErr w:type="spellStart"/>
            <w:r w:rsidRPr="007953B1">
              <w:rPr>
                <w:rFonts w:ascii="Times New Roman" w:hAnsi="Times New Roman"/>
                <w:sz w:val="24"/>
                <w:szCs w:val="24"/>
              </w:rPr>
              <w:t>Красноуфимский</w:t>
            </w:r>
            <w:proofErr w:type="spellEnd"/>
            <w:r w:rsidRPr="007953B1">
              <w:rPr>
                <w:rFonts w:ascii="Times New Roman" w:hAnsi="Times New Roman"/>
                <w:sz w:val="24"/>
                <w:szCs w:val="24"/>
              </w:rPr>
              <w:t xml:space="preserve"> педагогический колледж», </w:t>
            </w:r>
            <w:proofErr w:type="spellStart"/>
            <w:r w:rsidRPr="007953B1">
              <w:rPr>
                <w:rFonts w:ascii="Times New Roman" w:hAnsi="Times New Roman"/>
                <w:sz w:val="24"/>
                <w:szCs w:val="24"/>
              </w:rPr>
              <w:t>Красноуфимский</w:t>
            </w:r>
            <w:proofErr w:type="spellEnd"/>
            <w:r w:rsidRPr="007953B1">
              <w:rPr>
                <w:rFonts w:ascii="Times New Roman" w:hAnsi="Times New Roman"/>
                <w:sz w:val="24"/>
                <w:szCs w:val="24"/>
              </w:rPr>
              <w:t xml:space="preserve"> </w:t>
            </w:r>
            <w:proofErr w:type="spellStart"/>
            <w:r w:rsidRPr="007953B1">
              <w:rPr>
                <w:rFonts w:ascii="Times New Roman" w:hAnsi="Times New Roman"/>
                <w:sz w:val="24"/>
                <w:szCs w:val="24"/>
              </w:rPr>
              <w:t>филал</w:t>
            </w:r>
            <w:proofErr w:type="spellEnd"/>
            <w:r w:rsidRPr="007953B1">
              <w:rPr>
                <w:rFonts w:ascii="Times New Roman" w:hAnsi="Times New Roman"/>
                <w:sz w:val="24"/>
                <w:szCs w:val="24"/>
              </w:rPr>
              <w:t xml:space="preserve"> областного медицинского колледжа, </w:t>
            </w:r>
            <w:proofErr w:type="spellStart"/>
            <w:r w:rsidRPr="007953B1">
              <w:rPr>
                <w:rFonts w:ascii="Times New Roman" w:hAnsi="Times New Roman"/>
                <w:sz w:val="24"/>
                <w:szCs w:val="24"/>
              </w:rPr>
              <w:t>красноуфимский</w:t>
            </w:r>
            <w:proofErr w:type="spellEnd"/>
            <w:r w:rsidRPr="007953B1">
              <w:rPr>
                <w:rFonts w:ascii="Times New Roman" w:hAnsi="Times New Roman"/>
                <w:sz w:val="24"/>
                <w:szCs w:val="24"/>
              </w:rPr>
              <w:t xml:space="preserve"> филиал «</w:t>
            </w:r>
            <w:proofErr w:type="spellStart"/>
            <w:r w:rsidRPr="007953B1">
              <w:rPr>
                <w:rFonts w:ascii="Times New Roman" w:hAnsi="Times New Roman"/>
                <w:sz w:val="24"/>
                <w:szCs w:val="24"/>
              </w:rPr>
              <w:t>УрЖТ</w:t>
            </w:r>
            <w:proofErr w:type="spellEnd"/>
            <w:r w:rsidRPr="007953B1">
              <w:rPr>
                <w:rFonts w:ascii="Times New Roman" w:hAnsi="Times New Roman"/>
                <w:sz w:val="24"/>
                <w:szCs w:val="24"/>
              </w:rPr>
              <w:t>», Совет ветеранов.</w:t>
            </w:r>
          </w:p>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hAnsi="Times New Roman"/>
                <w:iCs/>
                <w:spacing w:val="-1"/>
                <w:sz w:val="24"/>
                <w:szCs w:val="24"/>
              </w:rPr>
              <w:t xml:space="preserve">    Взаимодействие с социальными партнерами наиболее развито в рамках внеурочной и </w:t>
            </w:r>
            <w:proofErr w:type="spellStart"/>
            <w:r w:rsidRPr="007953B1">
              <w:rPr>
                <w:rFonts w:ascii="Times New Roman" w:hAnsi="Times New Roman"/>
                <w:iCs/>
                <w:spacing w:val="-1"/>
                <w:sz w:val="24"/>
                <w:szCs w:val="24"/>
              </w:rPr>
              <w:t>внеучебной</w:t>
            </w:r>
            <w:proofErr w:type="spellEnd"/>
            <w:r w:rsidRPr="007953B1">
              <w:rPr>
                <w:rFonts w:ascii="Times New Roman" w:hAnsi="Times New Roman"/>
                <w:iCs/>
                <w:spacing w:val="-1"/>
                <w:sz w:val="24"/>
                <w:szCs w:val="24"/>
              </w:rPr>
              <w:t xml:space="preserve"> деятельности, профилактической работы. Так, например, студенты </w:t>
            </w:r>
            <w:proofErr w:type="spellStart"/>
            <w:r w:rsidRPr="007953B1">
              <w:rPr>
                <w:rFonts w:ascii="Times New Roman" w:hAnsi="Times New Roman"/>
                <w:iCs/>
                <w:spacing w:val="-1"/>
                <w:sz w:val="24"/>
                <w:szCs w:val="24"/>
              </w:rPr>
              <w:t>Красноуфимского</w:t>
            </w:r>
            <w:proofErr w:type="spellEnd"/>
            <w:r w:rsidRPr="007953B1">
              <w:rPr>
                <w:rFonts w:ascii="Times New Roman" w:hAnsi="Times New Roman"/>
                <w:iCs/>
                <w:spacing w:val="-1"/>
                <w:sz w:val="24"/>
                <w:szCs w:val="24"/>
              </w:rPr>
              <w:t xml:space="preserve"> медицинского колледжа и </w:t>
            </w:r>
            <w:proofErr w:type="spellStart"/>
            <w:r w:rsidRPr="007953B1">
              <w:rPr>
                <w:rFonts w:ascii="Times New Roman" w:hAnsi="Times New Roman"/>
                <w:iCs/>
                <w:spacing w:val="-1"/>
                <w:sz w:val="24"/>
                <w:szCs w:val="24"/>
              </w:rPr>
              <w:t>Красноуфимского</w:t>
            </w:r>
            <w:proofErr w:type="spellEnd"/>
            <w:r w:rsidRPr="007953B1">
              <w:rPr>
                <w:rFonts w:ascii="Times New Roman" w:hAnsi="Times New Roman"/>
                <w:iCs/>
                <w:spacing w:val="-1"/>
                <w:sz w:val="24"/>
                <w:szCs w:val="24"/>
              </w:rPr>
              <w:t xml:space="preserve"> педагогического колледжа </w:t>
            </w:r>
            <w:r w:rsidRPr="007953B1">
              <w:rPr>
                <w:rFonts w:ascii="Times New Roman" w:hAnsi="Times New Roman"/>
                <w:iCs/>
                <w:spacing w:val="-1"/>
                <w:sz w:val="24"/>
                <w:szCs w:val="24"/>
              </w:rPr>
              <w:lastRenderedPageBreak/>
              <w:t>осуществляют практику  в качестве педагогов дополнительного образования, а родители обучающихся 2 – А, 3 - А, 4</w:t>
            </w:r>
            <w:proofErr w:type="gramStart"/>
            <w:r w:rsidRPr="007953B1">
              <w:rPr>
                <w:rFonts w:ascii="Times New Roman" w:hAnsi="Times New Roman"/>
                <w:iCs/>
                <w:spacing w:val="-1"/>
                <w:sz w:val="24"/>
                <w:szCs w:val="24"/>
              </w:rPr>
              <w:t xml:space="preserve"> А</w:t>
            </w:r>
            <w:proofErr w:type="gramEnd"/>
            <w:r w:rsidRPr="007953B1">
              <w:rPr>
                <w:rFonts w:ascii="Times New Roman" w:hAnsi="Times New Roman"/>
                <w:iCs/>
                <w:spacing w:val="-1"/>
                <w:sz w:val="24"/>
                <w:szCs w:val="24"/>
              </w:rPr>
              <w:t xml:space="preserve"> и 6 А класса являются руководителями детских секций и объединений в классе, в котором обучаются их дети («Хор», 2 А – Куприянова Т.Т., «Ритмика», 3 А – </w:t>
            </w:r>
            <w:proofErr w:type="spellStart"/>
            <w:r w:rsidRPr="007953B1">
              <w:rPr>
                <w:rFonts w:ascii="Times New Roman" w:hAnsi="Times New Roman"/>
                <w:iCs/>
                <w:spacing w:val="-1"/>
                <w:sz w:val="24"/>
                <w:szCs w:val="24"/>
              </w:rPr>
              <w:t>Лешкова</w:t>
            </w:r>
            <w:proofErr w:type="spellEnd"/>
            <w:r w:rsidRPr="007953B1">
              <w:rPr>
                <w:rFonts w:ascii="Times New Roman" w:hAnsi="Times New Roman"/>
                <w:iCs/>
                <w:spacing w:val="-1"/>
                <w:sz w:val="24"/>
                <w:szCs w:val="24"/>
              </w:rPr>
              <w:t xml:space="preserve"> Е. В., «Мир вокруг нас», 4 А - </w:t>
            </w:r>
            <w:proofErr w:type="spellStart"/>
            <w:r w:rsidRPr="007953B1">
              <w:rPr>
                <w:rFonts w:ascii="Times New Roman" w:hAnsi="Times New Roman"/>
                <w:iCs/>
                <w:spacing w:val="-1"/>
                <w:sz w:val="24"/>
                <w:szCs w:val="24"/>
              </w:rPr>
              <w:t>Артемьевских</w:t>
            </w:r>
            <w:proofErr w:type="spellEnd"/>
            <w:r w:rsidRPr="007953B1">
              <w:rPr>
                <w:rFonts w:ascii="Times New Roman" w:hAnsi="Times New Roman"/>
                <w:iCs/>
                <w:spacing w:val="-1"/>
                <w:sz w:val="24"/>
                <w:szCs w:val="24"/>
              </w:rPr>
              <w:t xml:space="preserve"> О. А., «Футбол», 6 «А» - </w:t>
            </w:r>
            <w:proofErr w:type="spellStart"/>
            <w:r w:rsidRPr="007953B1">
              <w:rPr>
                <w:rFonts w:ascii="Times New Roman" w:hAnsi="Times New Roman"/>
                <w:iCs/>
                <w:spacing w:val="-1"/>
                <w:sz w:val="24"/>
                <w:szCs w:val="24"/>
              </w:rPr>
              <w:t>Белянин</w:t>
            </w:r>
            <w:proofErr w:type="spellEnd"/>
            <w:r w:rsidRPr="007953B1">
              <w:rPr>
                <w:rFonts w:ascii="Times New Roman" w:hAnsi="Times New Roman"/>
                <w:iCs/>
                <w:spacing w:val="-1"/>
                <w:sz w:val="24"/>
                <w:szCs w:val="24"/>
              </w:rPr>
              <w:t xml:space="preserve"> И. В.).</w:t>
            </w:r>
          </w:p>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hAnsi="Times New Roman"/>
                <w:iCs/>
                <w:spacing w:val="-1"/>
                <w:sz w:val="24"/>
                <w:szCs w:val="24"/>
              </w:rPr>
              <w:t xml:space="preserve">    В рамках профилактической работы особо важно тесное взаимодействие с ТКДН и ЗП, ПДН МО МВД РФ, ГБУСОН </w:t>
            </w:r>
            <w:proofErr w:type="gramStart"/>
            <w:r w:rsidRPr="007953B1">
              <w:rPr>
                <w:rFonts w:ascii="Times New Roman" w:hAnsi="Times New Roman"/>
                <w:iCs/>
                <w:spacing w:val="-1"/>
                <w:sz w:val="24"/>
                <w:szCs w:val="24"/>
              </w:rPr>
              <w:t>СО</w:t>
            </w:r>
            <w:proofErr w:type="gramEnd"/>
            <w:r w:rsidRPr="007953B1">
              <w:rPr>
                <w:rFonts w:ascii="Times New Roman" w:hAnsi="Times New Roman"/>
                <w:iCs/>
                <w:spacing w:val="-1"/>
                <w:sz w:val="24"/>
                <w:szCs w:val="24"/>
              </w:rPr>
              <w:t xml:space="preserve"> «Центр социальной  помощи семье и детям города Красноуфимска и </w:t>
            </w:r>
            <w:proofErr w:type="spellStart"/>
            <w:r w:rsidRPr="007953B1">
              <w:rPr>
                <w:rFonts w:ascii="Times New Roman" w:hAnsi="Times New Roman"/>
                <w:iCs/>
                <w:spacing w:val="-1"/>
                <w:sz w:val="24"/>
                <w:szCs w:val="24"/>
              </w:rPr>
              <w:t>Красноуфимского</w:t>
            </w:r>
            <w:proofErr w:type="spellEnd"/>
            <w:r w:rsidRPr="007953B1">
              <w:rPr>
                <w:rFonts w:ascii="Times New Roman" w:hAnsi="Times New Roman"/>
                <w:iCs/>
                <w:spacing w:val="-1"/>
                <w:sz w:val="24"/>
                <w:szCs w:val="24"/>
              </w:rPr>
              <w:t xml:space="preserve"> района» в работе с социально незащищенными обучающимися, подростками, совершающими противоправные действия. ОГИБДД ММО МВД России </w:t>
            </w:r>
            <w:proofErr w:type="gramStart"/>
            <w:r w:rsidRPr="007953B1">
              <w:rPr>
                <w:rFonts w:ascii="Times New Roman" w:hAnsi="Times New Roman"/>
                <w:iCs/>
                <w:spacing w:val="-1"/>
                <w:sz w:val="24"/>
                <w:szCs w:val="24"/>
              </w:rPr>
              <w:t>г</w:t>
            </w:r>
            <w:proofErr w:type="gramEnd"/>
            <w:r w:rsidRPr="007953B1">
              <w:rPr>
                <w:rFonts w:ascii="Times New Roman" w:hAnsi="Times New Roman"/>
                <w:iCs/>
                <w:spacing w:val="-1"/>
                <w:sz w:val="24"/>
                <w:szCs w:val="24"/>
              </w:rPr>
              <w:t xml:space="preserve">. Красноуфимска оказывают значительную помощь в проведении работы по профилактике ДДТТ, закрепленные за школой сотрудники проводят тематические линейки и классные часы, беседы с родителями на общешкольных и классных собраниях, организуют ежемесячные совместные рейды  по микрорайону с членами ЮИД образовательного учреждения. Малютина С. А. осуществляет тесное взаимодействие со школой в рамках работы по профилактике пожаров (беседы с детьми на линейках и классных часах, организация экскурсий в пожарную часть, профилактическая работа с родительской общественностью).  </w:t>
            </w:r>
          </w:p>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hAnsi="Times New Roman"/>
                <w:iCs/>
                <w:spacing w:val="-1"/>
                <w:sz w:val="24"/>
                <w:szCs w:val="24"/>
              </w:rPr>
              <w:t xml:space="preserve">      Родители являются не только активными партнерами образовательного учреждения во внеурочной деятельности, но и активно сотрудничают с педагогическим коллективом образовательного учреждения:</w:t>
            </w:r>
          </w:p>
          <w:p w:rsidR="003A1A77" w:rsidRPr="007953B1" w:rsidRDefault="003A1A77" w:rsidP="003A1A77">
            <w:pPr>
              <w:spacing w:after="0" w:line="240" w:lineRule="auto"/>
              <w:ind w:right="4"/>
              <w:jc w:val="both"/>
              <w:rPr>
                <w:rFonts w:ascii="Times New Roman" w:hAnsi="Times New Roman"/>
                <w:iCs/>
                <w:spacing w:val="-1"/>
                <w:sz w:val="24"/>
                <w:szCs w:val="24"/>
              </w:rPr>
            </w:pPr>
            <w:r w:rsidRPr="007953B1">
              <w:rPr>
                <w:rFonts w:ascii="Times New Roman" w:hAnsi="Times New Roman"/>
                <w:iCs/>
                <w:spacing w:val="-1"/>
                <w:sz w:val="24"/>
                <w:szCs w:val="24"/>
              </w:rPr>
              <w:t>- являются членами Совета школы, Комиссии по урегулированию споров между участниками образовательных отношений;</w:t>
            </w:r>
            <w:r w:rsidRPr="007953B1">
              <w:rPr>
                <w:rFonts w:ascii="Times New Roman" w:hAnsi="Times New Roman"/>
                <w:iCs/>
                <w:spacing w:val="-1"/>
                <w:sz w:val="24"/>
                <w:szCs w:val="24"/>
              </w:rPr>
              <w:br/>
              <w:t>- принимают участие в мероприятиях образовательного учреждения в качестве жюри, помощников в организации не только классных, но и общешкольных мероприятий;</w:t>
            </w:r>
          </w:p>
          <w:p w:rsidR="003A1A77" w:rsidRPr="007953B1" w:rsidRDefault="003A1A77" w:rsidP="003A1A77">
            <w:pPr>
              <w:spacing w:after="0" w:line="240" w:lineRule="auto"/>
              <w:ind w:right="4"/>
              <w:jc w:val="both"/>
              <w:rPr>
                <w:rFonts w:ascii="Times New Roman" w:eastAsia="Calibri" w:hAnsi="Times New Roman" w:cs="Times New Roman"/>
                <w:iCs/>
                <w:spacing w:val="-1"/>
                <w:sz w:val="24"/>
                <w:szCs w:val="24"/>
              </w:rPr>
            </w:pPr>
            <w:r w:rsidRPr="007953B1">
              <w:rPr>
                <w:rFonts w:ascii="Times New Roman" w:hAnsi="Times New Roman"/>
                <w:iCs/>
                <w:spacing w:val="-1"/>
                <w:sz w:val="24"/>
                <w:szCs w:val="24"/>
              </w:rPr>
              <w:t>- проводят занятия с детьми в качестве приглашенных специалистов на открытых уроках и классных часах.</w:t>
            </w:r>
          </w:p>
        </w:tc>
      </w:tr>
    </w:tbl>
    <w:p w:rsidR="00590A3A" w:rsidRPr="007953B1" w:rsidRDefault="00590A3A" w:rsidP="00590A3A">
      <w:pPr>
        <w:spacing w:after="0" w:line="240" w:lineRule="auto"/>
        <w:jc w:val="both"/>
        <w:rPr>
          <w:rFonts w:ascii="Times New Roman" w:eastAsia="Calibri" w:hAnsi="Times New Roman" w:cs="Times New Roman"/>
          <w:sz w:val="24"/>
          <w:szCs w:val="24"/>
        </w:rPr>
      </w:pPr>
    </w:p>
    <w:p w:rsidR="00590A3A" w:rsidRPr="007953B1" w:rsidRDefault="00590A3A" w:rsidP="00590A3A">
      <w:pPr>
        <w:spacing w:after="0" w:line="240" w:lineRule="auto"/>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1.2.4. Периодичность и полнота рассмотрения на заседаниях советов (педагогических, методических, пр.) вопросов (с точки зрения управления образовательным процессом)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8171"/>
      </w:tblGrid>
      <w:tr w:rsidR="00590A3A" w:rsidRPr="007953B1" w:rsidTr="00590A3A">
        <w:tc>
          <w:tcPr>
            <w:tcW w:w="901"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Соответствие содержания образования современным требованиям</w:t>
            </w:r>
          </w:p>
        </w:tc>
        <w:tc>
          <w:tcPr>
            <w:tcW w:w="4099" w:type="pct"/>
          </w:tcPr>
          <w:p w:rsidR="00590A3A" w:rsidRPr="007953B1" w:rsidRDefault="00590A3A" w:rsidP="00590A3A">
            <w:pPr>
              <w:spacing w:after="0" w:line="240" w:lineRule="auto"/>
              <w:ind w:firstLine="360"/>
              <w:jc w:val="both"/>
              <w:rPr>
                <w:rFonts w:ascii="Times New Roman" w:hAnsi="Times New Roman" w:cs="Times New Roman"/>
                <w:sz w:val="24"/>
                <w:szCs w:val="24"/>
              </w:rPr>
            </w:pPr>
            <w:r w:rsidRPr="007953B1">
              <w:rPr>
                <w:rFonts w:ascii="Times New Roman" w:hAnsi="Times New Roman" w:cs="Times New Roman"/>
                <w:sz w:val="24"/>
                <w:szCs w:val="24"/>
              </w:rPr>
              <w:t>Изменения в содержании образования влекут за собой изменен</w:t>
            </w:r>
            <w:r w:rsidR="00F61811" w:rsidRPr="007953B1">
              <w:rPr>
                <w:rFonts w:ascii="Times New Roman" w:hAnsi="Times New Roman" w:cs="Times New Roman"/>
                <w:sz w:val="24"/>
                <w:szCs w:val="24"/>
              </w:rPr>
              <w:t>ия всех локальных актов образовательного учреждения</w:t>
            </w:r>
            <w:r w:rsidRPr="007953B1">
              <w:rPr>
                <w:rFonts w:ascii="Times New Roman" w:hAnsi="Times New Roman" w:cs="Times New Roman"/>
                <w:sz w:val="24"/>
                <w:szCs w:val="24"/>
              </w:rPr>
              <w:t xml:space="preserve"> и как следствие внесение корректировки в ООП учреждения.</w:t>
            </w:r>
          </w:p>
          <w:p w:rsidR="00590A3A" w:rsidRPr="007953B1" w:rsidRDefault="00590A3A" w:rsidP="00590A3A">
            <w:pPr>
              <w:spacing w:after="0" w:line="240" w:lineRule="auto"/>
              <w:ind w:firstLine="360"/>
              <w:jc w:val="both"/>
              <w:rPr>
                <w:rFonts w:ascii="Times New Roman" w:eastAsia="Calibri" w:hAnsi="Times New Roman" w:cs="Times New Roman"/>
                <w:sz w:val="24"/>
                <w:szCs w:val="24"/>
              </w:rPr>
            </w:pPr>
          </w:p>
        </w:tc>
      </w:tr>
      <w:tr w:rsidR="00590A3A" w:rsidRPr="007953B1" w:rsidTr="00590A3A">
        <w:tc>
          <w:tcPr>
            <w:tcW w:w="901"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Формирование перечня образовательных программ, обсуждение и принятие решений по изменениям и дополнениям программ</w:t>
            </w:r>
          </w:p>
        </w:tc>
        <w:tc>
          <w:tcPr>
            <w:tcW w:w="4099" w:type="pct"/>
          </w:tcPr>
          <w:p w:rsidR="00855883" w:rsidRPr="007953B1" w:rsidRDefault="00855883" w:rsidP="00855883">
            <w:pPr>
              <w:spacing w:after="0" w:line="240" w:lineRule="auto"/>
              <w:ind w:firstLine="708"/>
              <w:jc w:val="both"/>
              <w:rPr>
                <w:rFonts w:ascii="Times New Roman" w:hAnsi="Times New Roman"/>
                <w:i/>
                <w:sz w:val="24"/>
                <w:szCs w:val="24"/>
              </w:rPr>
            </w:pPr>
            <w:r w:rsidRPr="007953B1">
              <w:rPr>
                <w:rFonts w:ascii="Times New Roman" w:hAnsi="Times New Roman"/>
                <w:i/>
                <w:sz w:val="24"/>
                <w:szCs w:val="24"/>
              </w:rPr>
              <w:t xml:space="preserve">Ежегодно на августовском педагогическом совете педагогическому коллективу на обсуждение предлагается информация о результатах образовательной деятельности всего коллектива за учебный год, о перечне образовательных программ, изменениях и дополнениях в ООО НОО, ООО ООП. </w:t>
            </w:r>
          </w:p>
          <w:p w:rsidR="00855883" w:rsidRPr="007953B1" w:rsidRDefault="00855883" w:rsidP="00855883">
            <w:pPr>
              <w:spacing w:after="0" w:line="240" w:lineRule="auto"/>
              <w:ind w:firstLine="708"/>
              <w:jc w:val="both"/>
              <w:rPr>
                <w:rFonts w:ascii="Times New Roman" w:hAnsi="Times New Roman"/>
                <w:i/>
                <w:sz w:val="24"/>
                <w:szCs w:val="24"/>
              </w:rPr>
            </w:pPr>
            <w:r w:rsidRPr="007953B1">
              <w:rPr>
                <w:rFonts w:ascii="Times New Roman" w:hAnsi="Times New Roman"/>
                <w:i/>
                <w:sz w:val="24"/>
                <w:szCs w:val="24"/>
              </w:rPr>
              <w:t>На первом заседании приняты основная образовательная программа основного общего образования (ФГОС) на 2015-2020 гг., основная образовательная программа (ФКГОС) на 2015 – 2016 учебный год (Протокол №1 от 31.08.2015 г.).</w:t>
            </w:r>
          </w:p>
          <w:p w:rsidR="00855883" w:rsidRPr="007953B1" w:rsidRDefault="00855883" w:rsidP="00855883">
            <w:pPr>
              <w:spacing w:after="0" w:line="240" w:lineRule="auto"/>
              <w:ind w:firstLine="708"/>
              <w:jc w:val="both"/>
              <w:rPr>
                <w:rFonts w:ascii="Times New Roman" w:hAnsi="Times New Roman"/>
                <w:i/>
                <w:sz w:val="24"/>
                <w:szCs w:val="24"/>
              </w:rPr>
            </w:pPr>
            <w:r w:rsidRPr="007953B1">
              <w:rPr>
                <w:rFonts w:ascii="Times New Roman" w:hAnsi="Times New Roman"/>
                <w:i/>
                <w:sz w:val="24"/>
                <w:szCs w:val="24"/>
              </w:rPr>
              <w:t xml:space="preserve">Анализ результатов адаптации обучающихся 1-х классов (Протокол  № 9 от 22.10.2015 г.), 5-х, 10-х классов (Протокол № 10 от 05.11.2015 г.)  тоже осуществлен на педагогических советах. Вопросы </w:t>
            </w:r>
            <w:r w:rsidRPr="007953B1">
              <w:rPr>
                <w:rFonts w:ascii="Times New Roman" w:hAnsi="Times New Roman"/>
                <w:bCs/>
                <w:i/>
                <w:sz w:val="24"/>
                <w:szCs w:val="24"/>
              </w:rPr>
              <w:t>профилактики и предупреждения</w:t>
            </w:r>
            <w:r w:rsidRPr="007953B1">
              <w:rPr>
                <w:rFonts w:ascii="Times New Roman" w:hAnsi="Times New Roman"/>
                <w:i/>
                <w:sz w:val="24"/>
                <w:szCs w:val="24"/>
              </w:rPr>
              <w:t xml:space="preserve"> </w:t>
            </w:r>
            <w:r w:rsidRPr="007953B1">
              <w:rPr>
                <w:rFonts w:ascii="Times New Roman" w:hAnsi="Times New Roman"/>
                <w:bCs/>
                <w:i/>
                <w:sz w:val="24"/>
                <w:szCs w:val="24"/>
              </w:rPr>
              <w:t>асоциального поведения учащихся (методика воспитательно-профилактической работы</w:t>
            </w:r>
            <w:r w:rsidRPr="007953B1">
              <w:rPr>
                <w:rFonts w:ascii="Times New Roman" w:hAnsi="Times New Roman"/>
                <w:i/>
                <w:sz w:val="28"/>
                <w:szCs w:val="28"/>
              </w:rPr>
              <w:t>)</w:t>
            </w:r>
            <w:r w:rsidRPr="007953B1">
              <w:rPr>
                <w:rFonts w:ascii="Times New Roman" w:hAnsi="Times New Roman"/>
                <w:i/>
                <w:sz w:val="24"/>
                <w:szCs w:val="24"/>
              </w:rPr>
              <w:t xml:space="preserve"> обсуждались на педсовете 31.03.2016 г. (Протокол № 14). После обсуждения представленной информации принимаются соответствующие решения:</w:t>
            </w:r>
          </w:p>
          <w:p w:rsidR="00855883" w:rsidRPr="007953B1" w:rsidRDefault="00855883" w:rsidP="00855883">
            <w:pPr>
              <w:pStyle w:val="a5"/>
              <w:numPr>
                <w:ilvl w:val="0"/>
                <w:numId w:val="14"/>
              </w:numPr>
              <w:spacing w:after="0" w:line="240" w:lineRule="auto"/>
              <w:jc w:val="both"/>
              <w:rPr>
                <w:rFonts w:ascii="Times New Roman" w:hAnsi="Times New Roman"/>
                <w:i/>
                <w:sz w:val="24"/>
                <w:szCs w:val="24"/>
              </w:rPr>
            </w:pPr>
            <w:r w:rsidRPr="007953B1">
              <w:rPr>
                <w:rFonts w:ascii="Times New Roman" w:hAnsi="Times New Roman"/>
                <w:i/>
                <w:sz w:val="24"/>
                <w:szCs w:val="24"/>
              </w:rPr>
              <w:t>Создать условия для функционирования образовательного учреждения в соответствии с Федеральным законом «Об образовании в Российской Федерации» от 25.12.2012 г. № 273;</w:t>
            </w:r>
          </w:p>
          <w:p w:rsidR="00855883" w:rsidRPr="007953B1" w:rsidRDefault="00855883" w:rsidP="00855883">
            <w:pPr>
              <w:pStyle w:val="a5"/>
              <w:numPr>
                <w:ilvl w:val="0"/>
                <w:numId w:val="14"/>
              </w:numPr>
              <w:spacing w:after="0" w:line="240" w:lineRule="auto"/>
              <w:jc w:val="both"/>
              <w:rPr>
                <w:rFonts w:ascii="Times New Roman" w:hAnsi="Times New Roman"/>
                <w:i/>
                <w:sz w:val="24"/>
                <w:szCs w:val="24"/>
              </w:rPr>
            </w:pPr>
            <w:r w:rsidRPr="007953B1">
              <w:rPr>
                <w:rFonts w:ascii="Times New Roman" w:hAnsi="Times New Roman"/>
                <w:i/>
                <w:sz w:val="24"/>
                <w:szCs w:val="24"/>
              </w:rPr>
              <w:t>Использовать все возможные методы, способы, средства для улучшения качества успеваемости обучающихся на всех уровнях обучения на протяжении всего учебного года, а не только в адаптационный период.</w:t>
            </w:r>
          </w:p>
          <w:p w:rsidR="00855883" w:rsidRPr="007953B1" w:rsidRDefault="00855883" w:rsidP="00855883">
            <w:pPr>
              <w:pStyle w:val="a5"/>
              <w:numPr>
                <w:ilvl w:val="0"/>
                <w:numId w:val="14"/>
              </w:numPr>
              <w:spacing w:after="0" w:line="240" w:lineRule="auto"/>
              <w:jc w:val="both"/>
              <w:rPr>
                <w:rFonts w:ascii="Times New Roman" w:hAnsi="Times New Roman"/>
                <w:i/>
                <w:sz w:val="24"/>
                <w:szCs w:val="24"/>
              </w:rPr>
            </w:pPr>
            <w:r w:rsidRPr="007953B1">
              <w:rPr>
                <w:rFonts w:ascii="Times New Roman" w:hAnsi="Times New Roman"/>
                <w:i/>
                <w:sz w:val="24"/>
                <w:szCs w:val="24"/>
              </w:rPr>
              <w:t xml:space="preserve">Использовать современные методики </w:t>
            </w:r>
            <w:proofErr w:type="spellStart"/>
            <w:proofErr w:type="gramStart"/>
            <w:r w:rsidRPr="007953B1">
              <w:rPr>
                <w:rFonts w:ascii="Times New Roman" w:hAnsi="Times New Roman"/>
                <w:i/>
                <w:sz w:val="24"/>
                <w:szCs w:val="24"/>
              </w:rPr>
              <w:t>воспитательно</w:t>
            </w:r>
            <w:proofErr w:type="spellEnd"/>
            <w:r w:rsidRPr="007953B1">
              <w:rPr>
                <w:rFonts w:ascii="Times New Roman" w:hAnsi="Times New Roman"/>
                <w:i/>
                <w:sz w:val="24"/>
                <w:szCs w:val="24"/>
              </w:rPr>
              <w:t xml:space="preserve"> - профилактической</w:t>
            </w:r>
            <w:proofErr w:type="gramEnd"/>
            <w:r w:rsidRPr="007953B1">
              <w:rPr>
                <w:rFonts w:ascii="Times New Roman" w:hAnsi="Times New Roman"/>
                <w:i/>
                <w:sz w:val="24"/>
                <w:szCs w:val="24"/>
              </w:rPr>
              <w:t xml:space="preserve"> работы, начиная с начального звена,  привлекать социальных партнеров (органы профилактики) для проведения профилактической работы в классах.</w:t>
            </w:r>
          </w:p>
          <w:p w:rsidR="00855883" w:rsidRPr="007953B1" w:rsidRDefault="00855883" w:rsidP="00855883">
            <w:pPr>
              <w:pStyle w:val="a5"/>
              <w:spacing w:after="0" w:line="240" w:lineRule="auto"/>
              <w:ind w:left="0"/>
              <w:jc w:val="both"/>
              <w:rPr>
                <w:rFonts w:ascii="Times New Roman" w:hAnsi="Times New Roman"/>
                <w:i/>
                <w:sz w:val="24"/>
                <w:szCs w:val="24"/>
              </w:rPr>
            </w:pPr>
            <w:r w:rsidRPr="007953B1">
              <w:rPr>
                <w:rFonts w:ascii="Times New Roman" w:hAnsi="Times New Roman"/>
                <w:i/>
                <w:sz w:val="24"/>
                <w:szCs w:val="24"/>
              </w:rPr>
              <w:t xml:space="preserve"> После принятия решения педагогическим советом все программы, дополнения и приложения к ООП НОО </w:t>
            </w:r>
            <w:proofErr w:type="gramStart"/>
            <w:r w:rsidRPr="007953B1">
              <w:rPr>
                <w:rFonts w:ascii="Times New Roman" w:hAnsi="Times New Roman"/>
                <w:i/>
                <w:sz w:val="24"/>
                <w:szCs w:val="24"/>
              </w:rPr>
              <w:t>и ООО у</w:t>
            </w:r>
            <w:proofErr w:type="gramEnd"/>
            <w:r w:rsidRPr="007953B1">
              <w:rPr>
                <w:rFonts w:ascii="Times New Roman" w:hAnsi="Times New Roman"/>
                <w:i/>
                <w:sz w:val="24"/>
                <w:szCs w:val="24"/>
              </w:rPr>
              <w:t xml:space="preserve">тверждаются руководителем образовательного учреждения. </w:t>
            </w:r>
          </w:p>
          <w:p w:rsidR="00590A3A" w:rsidRPr="007953B1" w:rsidRDefault="00855883" w:rsidP="00855883">
            <w:pPr>
              <w:spacing w:after="0" w:line="240" w:lineRule="auto"/>
              <w:ind w:firstLine="360"/>
              <w:jc w:val="both"/>
              <w:rPr>
                <w:rFonts w:ascii="Times New Roman" w:hAnsi="Times New Roman" w:cs="Times New Roman"/>
                <w:sz w:val="24"/>
                <w:szCs w:val="24"/>
              </w:rPr>
            </w:pPr>
            <w:r w:rsidRPr="007953B1">
              <w:rPr>
                <w:rFonts w:ascii="Times New Roman" w:hAnsi="Times New Roman"/>
                <w:i/>
                <w:sz w:val="24"/>
                <w:szCs w:val="24"/>
              </w:rPr>
              <w:t>На совещаниях при директоре анализируются результаты промежуточной аттестации за четверть, полугодие, результаты всех диагностических, комплексных, всероссийских контрольных работ. Вся информация обобщается и оформляется в виде таблиц, диаграмм, графиков, гистограмм.</w:t>
            </w:r>
          </w:p>
        </w:tc>
      </w:tr>
      <w:tr w:rsidR="00590A3A" w:rsidRPr="007953B1" w:rsidTr="00590A3A">
        <w:tc>
          <w:tcPr>
            <w:tcW w:w="901"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Конструктивность обсуждений, реальность и конкретность принимаемых решений, и их реализация</w:t>
            </w:r>
          </w:p>
        </w:tc>
        <w:tc>
          <w:tcPr>
            <w:tcW w:w="4099" w:type="pct"/>
          </w:tcPr>
          <w:p w:rsidR="00590A3A" w:rsidRPr="007953B1" w:rsidRDefault="00590A3A" w:rsidP="00590A3A">
            <w:pPr>
              <w:spacing w:after="0" w:line="240" w:lineRule="auto"/>
              <w:ind w:firstLine="360"/>
              <w:jc w:val="both"/>
              <w:rPr>
                <w:rFonts w:ascii="Times New Roman" w:hAnsi="Times New Roman" w:cs="Times New Roman"/>
                <w:sz w:val="24"/>
                <w:szCs w:val="24"/>
              </w:rPr>
            </w:pPr>
            <w:r w:rsidRPr="007953B1">
              <w:rPr>
                <w:rFonts w:ascii="Times New Roman" w:hAnsi="Times New Roman" w:cs="Times New Roman"/>
                <w:sz w:val="24"/>
                <w:szCs w:val="24"/>
              </w:rPr>
              <w:t>Все решения, принятые на педагогических советах, были приняты к сведению и выполнялись в установленный срок.</w:t>
            </w:r>
          </w:p>
          <w:p w:rsidR="00590A3A" w:rsidRPr="007953B1" w:rsidRDefault="00590A3A" w:rsidP="00590A3A">
            <w:pPr>
              <w:spacing w:after="0" w:line="240" w:lineRule="auto"/>
              <w:jc w:val="both"/>
              <w:rPr>
                <w:rFonts w:ascii="Times New Roman" w:eastAsia="Calibri" w:hAnsi="Times New Roman" w:cs="Times New Roman"/>
                <w:sz w:val="24"/>
                <w:szCs w:val="24"/>
              </w:rPr>
            </w:pPr>
          </w:p>
        </w:tc>
      </w:tr>
      <w:tr w:rsidR="00590A3A" w:rsidRPr="007953B1" w:rsidTr="00590A3A">
        <w:tc>
          <w:tcPr>
            <w:tcW w:w="901"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Система методической работы на уровне образовательной организации</w:t>
            </w:r>
          </w:p>
        </w:tc>
        <w:tc>
          <w:tcPr>
            <w:tcW w:w="4099" w:type="pct"/>
          </w:tcPr>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Методическое обеспечение  педагогического процесса представляет совокупность средств, правил, выбор которых позволяет педагогу решать поставленные перед ними задачи.</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b/>
                <w:sz w:val="24"/>
                <w:szCs w:val="24"/>
              </w:rPr>
              <w:t xml:space="preserve">    Целью методической работы</w:t>
            </w:r>
            <w:r w:rsidR="00DE6C42" w:rsidRPr="007953B1">
              <w:rPr>
                <w:rFonts w:ascii="Times New Roman" w:hAnsi="Times New Roman" w:cs="Times New Roman"/>
                <w:sz w:val="24"/>
                <w:szCs w:val="24"/>
              </w:rPr>
              <w:t xml:space="preserve"> в МБОУ С</w:t>
            </w:r>
            <w:r w:rsidRPr="007953B1">
              <w:rPr>
                <w:rFonts w:ascii="Times New Roman" w:hAnsi="Times New Roman" w:cs="Times New Roman"/>
                <w:sz w:val="24"/>
                <w:szCs w:val="24"/>
              </w:rPr>
              <w:t>Ш 2 является создание условий для постоянного совершенствования педагогической деятельности, приведение его в соответствие с современными достижениями науки и практики, стимулирование инновационной деятельности педагогов.</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i/>
                <w:sz w:val="24"/>
                <w:szCs w:val="24"/>
              </w:rPr>
              <w:t xml:space="preserve">    Основными задачами</w:t>
            </w:r>
            <w:r w:rsidRPr="007953B1">
              <w:rPr>
                <w:rFonts w:ascii="Times New Roman" w:hAnsi="Times New Roman" w:cs="Times New Roman"/>
                <w:sz w:val="24"/>
                <w:szCs w:val="24"/>
              </w:rPr>
              <w:t xml:space="preserve">, реализация которых позволит сделать методическое обеспечение адекватным современным требованиям, являются </w:t>
            </w:r>
            <w:proofErr w:type="gramStart"/>
            <w:r w:rsidRPr="007953B1">
              <w:rPr>
                <w:rFonts w:ascii="Times New Roman" w:hAnsi="Times New Roman" w:cs="Times New Roman"/>
                <w:sz w:val="24"/>
                <w:szCs w:val="24"/>
              </w:rPr>
              <w:t>следующие</w:t>
            </w:r>
            <w:proofErr w:type="gramEnd"/>
            <w:r w:rsidRPr="007953B1">
              <w:rPr>
                <w:rFonts w:ascii="Times New Roman" w:hAnsi="Times New Roman" w:cs="Times New Roman"/>
                <w:sz w:val="24"/>
                <w:szCs w:val="24"/>
              </w:rPr>
              <w:t>:</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w:t>
            </w:r>
            <w:proofErr w:type="spellStart"/>
            <w:proofErr w:type="gramStart"/>
            <w:r w:rsidRPr="007953B1">
              <w:rPr>
                <w:rFonts w:ascii="Times New Roman" w:hAnsi="Times New Roman" w:cs="Times New Roman"/>
                <w:sz w:val="24"/>
                <w:szCs w:val="24"/>
              </w:rPr>
              <w:t>c</w:t>
            </w:r>
            <w:proofErr w:type="gramEnd"/>
            <w:r w:rsidRPr="007953B1">
              <w:rPr>
                <w:rFonts w:ascii="Times New Roman" w:hAnsi="Times New Roman" w:cs="Times New Roman"/>
                <w:sz w:val="24"/>
                <w:szCs w:val="24"/>
              </w:rPr>
              <w:t>оздать</w:t>
            </w:r>
            <w:proofErr w:type="spellEnd"/>
            <w:r w:rsidRPr="007953B1">
              <w:rPr>
                <w:rFonts w:ascii="Times New Roman" w:hAnsi="Times New Roman" w:cs="Times New Roman"/>
                <w:sz w:val="24"/>
                <w:szCs w:val="24"/>
              </w:rPr>
              <w:t xml:space="preserve"> условия для доступности научно-педагогической информации каждому педагогу в соответствии с его профессиональными потребностями;</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w:t>
            </w:r>
            <w:proofErr w:type="spellStart"/>
            <w:proofErr w:type="gramStart"/>
            <w:r w:rsidRPr="007953B1">
              <w:rPr>
                <w:rFonts w:ascii="Times New Roman" w:hAnsi="Times New Roman" w:cs="Times New Roman"/>
                <w:sz w:val="24"/>
                <w:szCs w:val="24"/>
              </w:rPr>
              <w:t>c</w:t>
            </w:r>
            <w:proofErr w:type="gramEnd"/>
            <w:r w:rsidRPr="007953B1">
              <w:rPr>
                <w:rFonts w:ascii="Times New Roman" w:hAnsi="Times New Roman" w:cs="Times New Roman"/>
                <w:sz w:val="24"/>
                <w:szCs w:val="24"/>
              </w:rPr>
              <w:t>делать</w:t>
            </w:r>
            <w:proofErr w:type="spellEnd"/>
            <w:r w:rsidRPr="007953B1">
              <w:rPr>
                <w:rFonts w:ascii="Times New Roman" w:hAnsi="Times New Roman" w:cs="Times New Roman"/>
                <w:sz w:val="24"/>
                <w:szCs w:val="24"/>
              </w:rPr>
              <w:t xml:space="preserve"> возможным трансформацию передового опыта деятельности </w:t>
            </w:r>
            <w:r w:rsidRPr="007953B1">
              <w:rPr>
                <w:rFonts w:ascii="Times New Roman" w:hAnsi="Times New Roman" w:cs="Times New Roman"/>
                <w:sz w:val="24"/>
                <w:szCs w:val="24"/>
              </w:rPr>
              <w:lastRenderedPageBreak/>
              <w:t>педагогов;</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-разработать мониторинг, позволяющий отслеживать эффективность методического обеспечения образовательного процесса;</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-способствовать формированию атмосферы творчества и поиска в педагогических и школьных коллективах.</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В качестве основной идеи, реализация которой призвана существенно </w:t>
            </w:r>
            <w:proofErr w:type="gramStart"/>
            <w:r w:rsidRPr="007953B1">
              <w:rPr>
                <w:rFonts w:ascii="Times New Roman" w:hAnsi="Times New Roman" w:cs="Times New Roman"/>
                <w:sz w:val="24"/>
                <w:szCs w:val="24"/>
              </w:rPr>
              <w:t>улучшить</w:t>
            </w:r>
            <w:proofErr w:type="gramEnd"/>
            <w:r w:rsidRPr="007953B1">
              <w:rPr>
                <w:rFonts w:ascii="Times New Roman" w:hAnsi="Times New Roman" w:cs="Times New Roman"/>
                <w:sz w:val="24"/>
                <w:szCs w:val="24"/>
              </w:rPr>
              <w:t xml:space="preserve"> методическое обеспечение педагогов, мы выделяем </w:t>
            </w:r>
            <w:r w:rsidRPr="007953B1">
              <w:rPr>
                <w:rFonts w:ascii="Times New Roman" w:hAnsi="Times New Roman" w:cs="Times New Roman"/>
                <w:i/>
                <w:sz w:val="24"/>
                <w:szCs w:val="24"/>
              </w:rPr>
              <w:t>индивидуально - ориентированный подход.</w:t>
            </w:r>
            <w:r w:rsidRPr="007953B1">
              <w:rPr>
                <w:rFonts w:ascii="Times New Roman" w:hAnsi="Times New Roman" w:cs="Times New Roman"/>
                <w:sz w:val="24"/>
                <w:szCs w:val="24"/>
              </w:rPr>
              <w:t xml:space="preserve"> Методическое сопровождение ориентировано на профессиональные потребности каждого педагога, создание условий для реализации индивидуальной траектории его творческого роста. Такой подход не исключает участия педагогов в традиционных формах повышения квалификации. </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Одной из основных структур методической работы являются </w:t>
            </w:r>
            <w:r w:rsidRPr="007953B1">
              <w:rPr>
                <w:rFonts w:ascii="Times New Roman" w:hAnsi="Times New Roman" w:cs="Times New Roman"/>
                <w:i/>
                <w:sz w:val="24"/>
                <w:szCs w:val="24"/>
              </w:rPr>
              <w:t>методические объединения</w:t>
            </w:r>
            <w:r w:rsidRPr="007953B1">
              <w:rPr>
                <w:rFonts w:ascii="Times New Roman" w:hAnsi="Times New Roman" w:cs="Times New Roman"/>
                <w:sz w:val="24"/>
                <w:szCs w:val="24"/>
              </w:rPr>
              <w:t xml:space="preserve"> (ШМО), участие в деятельности которых для всех педагогов является обязательным. На заседаниях ШМО рассматриваются вопросы повышения теоретического и методического уровней организации учебной и воспитательной работы, изучаются современные концепции, передовой педагогический опыт, нормативные документы, обсуждаются результаты образования учащихся, осуществляется обмен опытом работы. </w:t>
            </w:r>
          </w:p>
          <w:p w:rsidR="00F53D8C"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Наиболее эффективным считаем  создание </w:t>
            </w:r>
            <w:r w:rsidRPr="007953B1">
              <w:rPr>
                <w:rFonts w:ascii="Times New Roman" w:hAnsi="Times New Roman" w:cs="Times New Roman"/>
                <w:i/>
                <w:sz w:val="24"/>
                <w:szCs w:val="24"/>
              </w:rPr>
              <w:t>творческих (проблемных) групп</w:t>
            </w:r>
            <w:r w:rsidRPr="007953B1">
              <w:rPr>
                <w:rFonts w:ascii="Times New Roman" w:hAnsi="Times New Roman" w:cs="Times New Roman"/>
                <w:sz w:val="24"/>
                <w:szCs w:val="24"/>
              </w:rPr>
              <w:t xml:space="preserve"> педагогов </w:t>
            </w:r>
            <w:r w:rsidR="00F53D8C" w:rsidRPr="007953B1">
              <w:rPr>
                <w:rFonts w:ascii="Times New Roman" w:hAnsi="Times New Roman" w:cs="Times New Roman"/>
                <w:sz w:val="24"/>
                <w:szCs w:val="24"/>
              </w:rPr>
              <w:t xml:space="preserve">– </w:t>
            </w:r>
            <w:proofErr w:type="spellStart"/>
            <w:r w:rsidR="00F53D8C" w:rsidRPr="007953B1">
              <w:rPr>
                <w:rFonts w:ascii="Times New Roman" w:hAnsi="Times New Roman" w:cs="Times New Roman"/>
                <w:sz w:val="24"/>
                <w:szCs w:val="24"/>
              </w:rPr>
              <w:t>тьюторов</w:t>
            </w:r>
            <w:proofErr w:type="spellEnd"/>
            <w:r w:rsidR="00F53D8C" w:rsidRPr="007953B1">
              <w:rPr>
                <w:rFonts w:ascii="Times New Roman" w:hAnsi="Times New Roman" w:cs="Times New Roman"/>
                <w:sz w:val="24"/>
                <w:szCs w:val="24"/>
              </w:rPr>
              <w:t xml:space="preserve"> по вопросам реализации ФГОС, группа педагогов по использованию ИК - технологий в образовательном процессе, проблемная группа, реализующая дополнительные образовательные программы научно-технической направленности. Были сформированы проблемные группы при подготовке педагогических советов, семинаров-практикумов в рамках деятельности МРЦ, при организации лагерей с дневным пребыванием детей, в том числе «</w:t>
            </w:r>
            <w:proofErr w:type="gramStart"/>
            <w:r w:rsidR="00F53D8C" w:rsidRPr="007953B1">
              <w:rPr>
                <w:rFonts w:ascii="Times New Roman" w:hAnsi="Times New Roman" w:cs="Times New Roman"/>
                <w:sz w:val="24"/>
                <w:szCs w:val="24"/>
              </w:rPr>
              <w:t>Техническая</w:t>
            </w:r>
            <w:proofErr w:type="gramEnd"/>
            <w:r w:rsidR="00F53D8C" w:rsidRPr="007953B1">
              <w:rPr>
                <w:rFonts w:ascii="Times New Roman" w:hAnsi="Times New Roman" w:cs="Times New Roman"/>
                <w:sz w:val="24"/>
                <w:szCs w:val="24"/>
              </w:rPr>
              <w:t xml:space="preserve"> волна-2015».</w:t>
            </w:r>
            <w:r w:rsidRPr="007953B1">
              <w:rPr>
                <w:rFonts w:ascii="Times New Roman" w:hAnsi="Times New Roman" w:cs="Times New Roman"/>
                <w:sz w:val="24"/>
                <w:szCs w:val="24"/>
              </w:rPr>
              <w:t xml:space="preserve">     </w:t>
            </w:r>
          </w:p>
          <w:p w:rsidR="00F53D8C" w:rsidRPr="007953B1" w:rsidRDefault="00590A3A" w:rsidP="00F53D8C">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На базе образовательного учреждения создана </w:t>
            </w:r>
            <w:r w:rsidRPr="007953B1">
              <w:rPr>
                <w:rFonts w:ascii="Times New Roman" w:hAnsi="Times New Roman" w:cs="Times New Roman"/>
                <w:i/>
                <w:sz w:val="24"/>
                <w:szCs w:val="24"/>
                <w:u w:val="single"/>
              </w:rPr>
              <w:t>Школа передового опыта</w:t>
            </w:r>
            <w:r w:rsidRPr="007953B1">
              <w:rPr>
                <w:rFonts w:ascii="Times New Roman" w:hAnsi="Times New Roman" w:cs="Times New Roman"/>
                <w:sz w:val="24"/>
                <w:szCs w:val="24"/>
              </w:rPr>
              <w:t xml:space="preserve">, которая позволила выявить и распространить опыт педагогов по реализации ФГОС НОО и ФГОС ООО, ИКТ. </w:t>
            </w:r>
            <w:r w:rsidR="00F53D8C" w:rsidRPr="007953B1">
              <w:rPr>
                <w:rFonts w:ascii="Times New Roman" w:hAnsi="Times New Roman" w:cs="Times New Roman"/>
                <w:sz w:val="24"/>
                <w:szCs w:val="24"/>
              </w:rPr>
              <w:t xml:space="preserve">Формами работы Образовательного учреждения стали специально организованные стажировки в  учреждении, у конкретных педагогов, мероприятия, уроки. Всего за год было дано более 29 уроков для учителей  ГО Красноуфимск, МО </w:t>
            </w:r>
            <w:proofErr w:type="spellStart"/>
            <w:r w:rsidR="00F53D8C" w:rsidRPr="007953B1">
              <w:rPr>
                <w:rFonts w:ascii="Times New Roman" w:hAnsi="Times New Roman" w:cs="Times New Roman"/>
                <w:sz w:val="24"/>
                <w:szCs w:val="24"/>
              </w:rPr>
              <w:t>Красноуфимский</w:t>
            </w:r>
            <w:proofErr w:type="spellEnd"/>
            <w:r w:rsidR="00F53D8C" w:rsidRPr="007953B1">
              <w:rPr>
                <w:rFonts w:ascii="Times New Roman" w:hAnsi="Times New Roman" w:cs="Times New Roman"/>
                <w:sz w:val="24"/>
                <w:szCs w:val="24"/>
              </w:rPr>
              <w:t xml:space="preserve"> район, </w:t>
            </w:r>
            <w:proofErr w:type="spellStart"/>
            <w:r w:rsidR="00F53D8C" w:rsidRPr="007953B1">
              <w:rPr>
                <w:rFonts w:ascii="Times New Roman" w:hAnsi="Times New Roman" w:cs="Times New Roman"/>
                <w:sz w:val="24"/>
                <w:szCs w:val="24"/>
              </w:rPr>
              <w:t>Пудлинговской</w:t>
            </w:r>
            <w:proofErr w:type="spellEnd"/>
            <w:r w:rsidR="00F53D8C" w:rsidRPr="007953B1">
              <w:rPr>
                <w:rFonts w:ascii="Times New Roman" w:hAnsi="Times New Roman" w:cs="Times New Roman"/>
                <w:sz w:val="24"/>
                <w:szCs w:val="24"/>
              </w:rPr>
              <w:t xml:space="preserve"> основной школы.</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Продумано и  стимулирование самообразования учителей, участия их в инновационной деятельности, повышение престижа творчески работающих учителей. Важным стимулирующим средством для творчества и роста профессионализма педагогов  стала экспертиза результатов педагогической деятельности.</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i/>
                <w:sz w:val="24"/>
                <w:szCs w:val="24"/>
              </w:rPr>
              <w:t>Школа молодого специалиста</w:t>
            </w:r>
            <w:r w:rsidRPr="007953B1">
              <w:rPr>
                <w:rFonts w:ascii="Times New Roman" w:hAnsi="Times New Roman" w:cs="Times New Roman"/>
                <w:sz w:val="24"/>
                <w:szCs w:val="24"/>
              </w:rPr>
              <w:t xml:space="preserve"> является структурным  элементом системы методической службы </w:t>
            </w:r>
            <w:r w:rsidR="00F37A59" w:rsidRPr="007953B1">
              <w:rPr>
                <w:rFonts w:ascii="Times New Roman" w:hAnsi="Times New Roman" w:cs="Times New Roman"/>
                <w:sz w:val="24"/>
                <w:szCs w:val="24"/>
              </w:rPr>
              <w:t>образовательного учреждения</w:t>
            </w:r>
            <w:r w:rsidRPr="007953B1">
              <w:rPr>
                <w:rFonts w:ascii="Times New Roman" w:hAnsi="Times New Roman" w:cs="Times New Roman"/>
                <w:sz w:val="24"/>
                <w:szCs w:val="24"/>
              </w:rPr>
              <w:t xml:space="preserve"> и субъектом </w:t>
            </w:r>
            <w:proofErr w:type="spellStart"/>
            <w:r w:rsidRPr="007953B1">
              <w:rPr>
                <w:rFonts w:ascii="Times New Roman" w:hAnsi="Times New Roman" w:cs="Times New Roman"/>
                <w:sz w:val="24"/>
                <w:szCs w:val="24"/>
              </w:rPr>
              <w:t>внутришкольного</w:t>
            </w:r>
            <w:proofErr w:type="spellEnd"/>
            <w:r w:rsidRPr="007953B1">
              <w:rPr>
                <w:rFonts w:ascii="Times New Roman" w:hAnsi="Times New Roman" w:cs="Times New Roman"/>
                <w:sz w:val="24"/>
                <w:szCs w:val="24"/>
              </w:rPr>
              <w:t xml:space="preserve"> управления.</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Участниками ШМС являются следующие категории педагогов:</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педагоги, имеющие стаж работы менее 3-х лет;</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-педагоги, вышедшие из декретного отпуска.</w:t>
            </w:r>
          </w:p>
          <w:p w:rsidR="00590A3A" w:rsidRPr="007953B1" w:rsidRDefault="005E4B0C"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В образовательном учреждении </w:t>
            </w:r>
            <w:r w:rsidR="00590A3A" w:rsidRPr="007953B1">
              <w:rPr>
                <w:rFonts w:ascii="Times New Roman" w:hAnsi="Times New Roman" w:cs="Times New Roman"/>
                <w:sz w:val="24"/>
                <w:szCs w:val="24"/>
              </w:rPr>
              <w:t xml:space="preserve">осуществляется </w:t>
            </w:r>
            <w:r w:rsidR="00590A3A" w:rsidRPr="007953B1">
              <w:rPr>
                <w:rFonts w:ascii="Times New Roman" w:hAnsi="Times New Roman" w:cs="Times New Roman"/>
                <w:b/>
                <w:sz w:val="24"/>
                <w:szCs w:val="24"/>
              </w:rPr>
              <w:t>мониторинг</w:t>
            </w:r>
            <w:r w:rsidR="00590A3A" w:rsidRPr="007953B1">
              <w:rPr>
                <w:rFonts w:ascii="Times New Roman" w:hAnsi="Times New Roman" w:cs="Times New Roman"/>
                <w:sz w:val="24"/>
                <w:szCs w:val="24"/>
              </w:rPr>
              <w:t xml:space="preserve"> профессионального развития педагогов, который содержит информацию приобретенного опыта и достижений учителя, формирующих рефлексию его деятельности. Мониторинг позволяет учитывать результаты, достигнутые педагогом в разнообразных видах деятельности: деловой (профессиональной), социальной, коммуникативной. Мониторинг необходим как метод оценки уровня профессиональной компетентности учителя и как форма, необходимая для прохождения аттестации.</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Мониторинг оформлен файловой папкой  (у педагогов) и  электронным </w:t>
            </w:r>
            <w:r w:rsidRPr="007953B1">
              <w:rPr>
                <w:rFonts w:ascii="Times New Roman" w:hAnsi="Times New Roman" w:cs="Times New Roman"/>
                <w:sz w:val="24"/>
                <w:szCs w:val="24"/>
              </w:rPr>
              <w:lastRenderedPageBreak/>
              <w:t>вариантом (у заместителей директора) и включает:</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методический раздел (результаты работы по методической теме, теме самообразования); </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публикации (статьи, тезисы выступлений, доклады, презентации), обобщение и распространение опыта;</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сертификаты достижений педагога (наиболее значимые сертификаты, грамоты, дипломы); </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результаты работы (лучшие наработки уроков, мероприятий, дидактические и методические материалы);</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диагностика успешности (анализ качества образования, результаты анкетирования родителей, достижения внеурочной деятельности).</w:t>
            </w:r>
          </w:p>
          <w:p w:rsidR="00590A3A" w:rsidRPr="007953B1" w:rsidRDefault="00590A3A"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b/>
                <w:i/>
                <w:sz w:val="24"/>
                <w:szCs w:val="24"/>
              </w:rPr>
            </w:pPr>
            <w:r w:rsidRPr="007953B1">
              <w:rPr>
                <w:rFonts w:ascii="Times New Roman" w:hAnsi="Times New Roman" w:cs="Times New Roman"/>
                <w:b/>
                <w:i/>
                <w:sz w:val="24"/>
                <w:szCs w:val="24"/>
              </w:rPr>
              <w:t>Методическое сопровождение педагога в межаттестационный период.</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b/>
                <w:i/>
                <w:sz w:val="24"/>
                <w:szCs w:val="24"/>
              </w:rPr>
              <w:t xml:space="preserve">    </w:t>
            </w:r>
            <w:r w:rsidRPr="007953B1">
              <w:rPr>
                <w:rFonts w:ascii="Times New Roman" w:hAnsi="Times New Roman" w:cs="Times New Roman"/>
                <w:sz w:val="24"/>
                <w:szCs w:val="24"/>
              </w:rPr>
              <w:t>В образовательном учреждении разработан Перспективный план-график аттестации педагогических работников, План реализации Программы развития, Программа профессионального развития педагого</w:t>
            </w:r>
            <w:r w:rsidR="006D6934" w:rsidRPr="007953B1">
              <w:rPr>
                <w:rFonts w:ascii="Times New Roman" w:hAnsi="Times New Roman" w:cs="Times New Roman"/>
                <w:sz w:val="24"/>
                <w:szCs w:val="24"/>
              </w:rPr>
              <w:t>в в межаттестационный период, Программа деятельности МРЦ</w:t>
            </w:r>
            <w:r w:rsidRPr="007953B1">
              <w:rPr>
                <w:rFonts w:ascii="Times New Roman" w:hAnsi="Times New Roman" w:cs="Times New Roman"/>
                <w:sz w:val="24"/>
                <w:szCs w:val="24"/>
              </w:rPr>
              <w:t xml:space="preserve">, План работы с молодыми специалистами, в которых продумано методическое сопровождение всех педагогических работников в межаттестационный период. </w:t>
            </w:r>
          </w:p>
          <w:p w:rsidR="007E28F5" w:rsidRPr="007953B1" w:rsidRDefault="007E28F5" w:rsidP="00590A3A">
            <w:pPr>
              <w:spacing w:after="0" w:line="240" w:lineRule="auto"/>
              <w:jc w:val="both"/>
              <w:rPr>
                <w:rFonts w:ascii="Times New Roman" w:hAnsi="Times New Roman" w:cs="Times New Roman"/>
                <w:sz w:val="24"/>
                <w:szCs w:val="24"/>
              </w:rPr>
            </w:pPr>
          </w:p>
          <w:p w:rsidR="000C2162" w:rsidRPr="007953B1" w:rsidRDefault="000C2162" w:rsidP="00590A3A">
            <w:pPr>
              <w:spacing w:after="0" w:line="240" w:lineRule="auto"/>
              <w:jc w:val="both"/>
              <w:rPr>
                <w:rFonts w:ascii="Times New Roman" w:hAnsi="Times New Roman" w:cs="Times New Roman"/>
                <w:sz w:val="24"/>
                <w:szCs w:val="24"/>
              </w:rPr>
            </w:pP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b/>
                <w:bCs/>
                <w:sz w:val="24"/>
                <w:szCs w:val="24"/>
              </w:rPr>
              <w:t>Методические формы повышения квалификации педагогов в ОУ</w:t>
            </w:r>
          </w:p>
          <w:tbl>
            <w:tblPr>
              <w:tblW w:w="5000" w:type="pct"/>
              <w:tblCellSpacing w:w="0" w:type="dxa"/>
              <w:shd w:val="clear" w:color="auto" w:fill="FFFFFF"/>
              <w:tblCellMar>
                <w:top w:w="105" w:type="dxa"/>
                <w:left w:w="105" w:type="dxa"/>
                <w:bottom w:w="105" w:type="dxa"/>
                <w:right w:w="105" w:type="dxa"/>
              </w:tblCellMar>
              <w:tblLook w:val="04A0"/>
            </w:tblPr>
            <w:tblGrid>
              <w:gridCol w:w="2429"/>
              <w:gridCol w:w="3096"/>
              <w:gridCol w:w="2430"/>
            </w:tblGrid>
            <w:tr w:rsidR="00590A3A" w:rsidRPr="007953B1" w:rsidTr="00590A3A">
              <w:trPr>
                <w:tblCellSpacing w:w="0" w:type="dxa"/>
              </w:trPr>
              <w:tc>
                <w:tcPr>
                  <w:tcW w:w="1632" w:type="pct"/>
                  <w:shd w:val="clear" w:color="auto" w:fill="FFFFFF"/>
                  <w:hideMark/>
                </w:tcPr>
                <w:p w:rsidR="00590A3A" w:rsidRPr="007953B1" w:rsidRDefault="00590A3A" w:rsidP="00590A3A">
                  <w:pPr>
                    <w:spacing w:after="0" w:line="240" w:lineRule="auto"/>
                    <w:jc w:val="center"/>
                    <w:rPr>
                      <w:rFonts w:ascii="Times New Roman" w:hAnsi="Times New Roman" w:cs="Times New Roman"/>
                      <w:b/>
                      <w:i/>
                      <w:sz w:val="24"/>
                      <w:szCs w:val="24"/>
                    </w:rPr>
                  </w:pPr>
                  <w:r w:rsidRPr="007953B1">
                    <w:rPr>
                      <w:rFonts w:ascii="Times New Roman" w:hAnsi="Times New Roman" w:cs="Times New Roman"/>
                      <w:b/>
                      <w:i/>
                      <w:sz w:val="24"/>
                      <w:szCs w:val="24"/>
                    </w:rPr>
                    <w:t>Коллективные</w:t>
                  </w:r>
                </w:p>
              </w:tc>
              <w:tc>
                <w:tcPr>
                  <w:tcW w:w="1736" w:type="pct"/>
                  <w:shd w:val="clear" w:color="auto" w:fill="FFFFFF"/>
                  <w:hideMark/>
                </w:tcPr>
                <w:p w:rsidR="00590A3A" w:rsidRPr="007953B1" w:rsidRDefault="00590A3A" w:rsidP="00590A3A">
                  <w:pPr>
                    <w:spacing w:after="0" w:line="240" w:lineRule="auto"/>
                    <w:jc w:val="center"/>
                    <w:rPr>
                      <w:rFonts w:ascii="Times New Roman" w:hAnsi="Times New Roman" w:cs="Times New Roman"/>
                      <w:b/>
                      <w:i/>
                      <w:sz w:val="24"/>
                      <w:szCs w:val="24"/>
                    </w:rPr>
                  </w:pPr>
                  <w:r w:rsidRPr="007953B1">
                    <w:rPr>
                      <w:rFonts w:ascii="Times New Roman" w:hAnsi="Times New Roman" w:cs="Times New Roman"/>
                      <w:b/>
                      <w:i/>
                      <w:sz w:val="24"/>
                      <w:szCs w:val="24"/>
                    </w:rPr>
                    <w:t>Групповые</w:t>
                  </w:r>
                </w:p>
              </w:tc>
              <w:tc>
                <w:tcPr>
                  <w:tcW w:w="1632" w:type="pct"/>
                  <w:shd w:val="clear" w:color="auto" w:fill="FFFFFF"/>
                  <w:hideMark/>
                </w:tcPr>
                <w:p w:rsidR="00590A3A" w:rsidRPr="007953B1" w:rsidRDefault="00590A3A" w:rsidP="00590A3A">
                  <w:pPr>
                    <w:spacing w:after="0" w:line="240" w:lineRule="auto"/>
                    <w:ind w:left="-328"/>
                    <w:jc w:val="center"/>
                    <w:rPr>
                      <w:rFonts w:ascii="Times New Roman" w:hAnsi="Times New Roman" w:cs="Times New Roman"/>
                      <w:b/>
                      <w:i/>
                      <w:sz w:val="24"/>
                      <w:szCs w:val="24"/>
                    </w:rPr>
                  </w:pPr>
                  <w:r w:rsidRPr="007953B1">
                    <w:rPr>
                      <w:rFonts w:ascii="Times New Roman" w:hAnsi="Times New Roman" w:cs="Times New Roman"/>
                      <w:b/>
                      <w:i/>
                      <w:sz w:val="24"/>
                      <w:szCs w:val="24"/>
                    </w:rPr>
                    <w:t>Индивидуальные</w:t>
                  </w:r>
                </w:p>
              </w:tc>
            </w:tr>
            <w:tr w:rsidR="00590A3A" w:rsidRPr="007953B1" w:rsidTr="00590A3A">
              <w:trPr>
                <w:tblCellSpacing w:w="0" w:type="dxa"/>
              </w:trPr>
              <w:tc>
                <w:tcPr>
                  <w:tcW w:w="1632" w:type="pct"/>
                  <w:shd w:val="clear" w:color="auto" w:fill="FFFFFF"/>
                  <w:hideMark/>
                </w:tcPr>
                <w:p w:rsidR="00590A3A" w:rsidRPr="007953B1" w:rsidRDefault="00590A3A" w:rsidP="00590A3A">
                  <w:pPr>
                    <w:spacing w:after="0" w:line="240" w:lineRule="auto"/>
                    <w:rPr>
                      <w:rFonts w:ascii="Times New Roman" w:hAnsi="Times New Roman" w:cs="Times New Roman"/>
                      <w:sz w:val="24"/>
                      <w:szCs w:val="24"/>
                    </w:rPr>
                  </w:pPr>
                  <w:r w:rsidRPr="007953B1">
                    <w:rPr>
                      <w:rFonts w:ascii="Times New Roman" w:hAnsi="Times New Roman" w:cs="Times New Roman"/>
                      <w:sz w:val="24"/>
                      <w:szCs w:val="24"/>
                    </w:rPr>
                    <w:br/>
                    <w:t>- Методический </w:t>
                  </w:r>
                  <w:r w:rsidRPr="007953B1">
                    <w:rPr>
                      <w:rFonts w:ascii="Times New Roman" w:hAnsi="Times New Roman" w:cs="Times New Roman"/>
                      <w:sz w:val="24"/>
                      <w:szCs w:val="24"/>
                    </w:rPr>
                    <w:br/>
                    <w:t>семинар</w:t>
                  </w:r>
                </w:p>
                <w:p w:rsidR="00590A3A" w:rsidRPr="007953B1" w:rsidRDefault="00590A3A" w:rsidP="00590A3A">
                  <w:pPr>
                    <w:spacing w:after="0" w:line="240" w:lineRule="auto"/>
                    <w:rPr>
                      <w:rFonts w:ascii="Times New Roman" w:hAnsi="Times New Roman" w:cs="Times New Roman"/>
                      <w:sz w:val="24"/>
                      <w:szCs w:val="24"/>
                    </w:rPr>
                  </w:pPr>
                  <w:proofErr w:type="gramStart"/>
                  <w:r w:rsidRPr="007953B1">
                    <w:rPr>
                      <w:rFonts w:ascii="Times New Roman" w:hAnsi="Times New Roman" w:cs="Times New Roman"/>
                      <w:sz w:val="24"/>
                      <w:szCs w:val="24"/>
                    </w:rPr>
                    <w:t>- Открытый урок</w:t>
                  </w:r>
                  <w:r w:rsidRPr="007953B1">
                    <w:rPr>
                      <w:rFonts w:ascii="Times New Roman" w:hAnsi="Times New Roman" w:cs="Times New Roman"/>
                      <w:sz w:val="24"/>
                      <w:szCs w:val="24"/>
                    </w:rPr>
                    <w:br/>
                    <w:t>- Научно-практическая конференция</w:t>
                  </w:r>
                  <w:r w:rsidRPr="007953B1">
                    <w:rPr>
                      <w:rFonts w:ascii="Times New Roman" w:hAnsi="Times New Roman" w:cs="Times New Roman"/>
                      <w:sz w:val="24"/>
                      <w:szCs w:val="24"/>
                    </w:rPr>
                    <w:br/>
                    <w:t>- Педагогический совет</w:t>
                  </w:r>
                  <w:r w:rsidRPr="007953B1">
                    <w:rPr>
                      <w:rFonts w:ascii="Times New Roman" w:hAnsi="Times New Roman" w:cs="Times New Roman"/>
                      <w:sz w:val="24"/>
                      <w:szCs w:val="24"/>
                    </w:rPr>
                    <w:br/>
                    <w:t>- Педагогические чтения</w:t>
                  </w:r>
                  <w:r w:rsidRPr="007953B1">
                    <w:rPr>
                      <w:rFonts w:ascii="Times New Roman" w:hAnsi="Times New Roman" w:cs="Times New Roman"/>
                      <w:sz w:val="24"/>
                      <w:szCs w:val="24"/>
                    </w:rPr>
                    <w:br/>
                    <w:t>- Методическая выставка</w:t>
                  </w:r>
                  <w:r w:rsidRPr="007953B1">
                    <w:rPr>
                      <w:rFonts w:ascii="Times New Roman" w:hAnsi="Times New Roman" w:cs="Times New Roman"/>
                      <w:sz w:val="24"/>
                      <w:szCs w:val="24"/>
                    </w:rPr>
                    <w:br/>
                    <w:t>- Методическая Неделя</w:t>
                  </w:r>
                  <w:r w:rsidRPr="007953B1">
                    <w:rPr>
                      <w:rFonts w:ascii="Times New Roman" w:hAnsi="Times New Roman" w:cs="Times New Roman"/>
                      <w:sz w:val="24"/>
                      <w:szCs w:val="24"/>
                    </w:rPr>
                    <w:br/>
                    <w:t>- Панорама методических идей</w:t>
                  </w:r>
                  <w:r w:rsidRPr="007953B1">
                    <w:rPr>
                      <w:rFonts w:ascii="Times New Roman" w:hAnsi="Times New Roman" w:cs="Times New Roman"/>
                      <w:sz w:val="24"/>
                      <w:szCs w:val="24"/>
                    </w:rPr>
                    <w:br/>
                    <w:t>- Деловая игра</w:t>
                  </w:r>
                  <w:r w:rsidRPr="007953B1">
                    <w:rPr>
                      <w:rFonts w:ascii="Times New Roman" w:hAnsi="Times New Roman" w:cs="Times New Roman"/>
                      <w:sz w:val="24"/>
                      <w:szCs w:val="24"/>
                    </w:rPr>
                    <w:br/>
                    <w:t>- Конкурс профессионального мастерства</w:t>
                  </w:r>
                  <w:r w:rsidRPr="007953B1">
                    <w:rPr>
                      <w:rFonts w:ascii="Times New Roman" w:hAnsi="Times New Roman" w:cs="Times New Roman"/>
                      <w:sz w:val="24"/>
                      <w:szCs w:val="24"/>
                    </w:rPr>
                    <w:br/>
                    <w:t>- Школа педагогического мастерства</w:t>
                  </w:r>
                  <w:proofErr w:type="gramEnd"/>
                </w:p>
              </w:tc>
              <w:tc>
                <w:tcPr>
                  <w:tcW w:w="1736" w:type="pct"/>
                  <w:shd w:val="clear" w:color="auto" w:fill="FFFFFF"/>
                  <w:hideMark/>
                </w:tcPr>
                <w:p w:rsidR="00590A3A" w:rsidRPr="007953B1" w:rsidRDefault="00590A3A" w:rsidP="00590A3A">
                  <w:pPr>
                    <w:spacing w:after="0" w:line="240" w:lineRule="auto"/>
                    <w:rPr>
                      <w:rFonts w:ascii="Times New Roman" w:hAnsi="Times New Roman" w:cs="Times New Roman"/>
                      <w:sz w:val="24"/>
                      <w:szCs w:val="24"/>
                    </w:rPr>
                  </w:pPr>
                  <w:r w:rsidRPr="007953B1">
                    <w:rPr>
                      <w:rFonts w:ascii="Times New Roman" w:hAnsi="Times New Roman" w:cs="Times New Roman"/>
                      <w:sz w:val="24"/>
                      <w:szCs w:val="24"/>
                    </w:rPr>
                    <w:br/>
                    <w:t>- Диспут (дискуссия)</w:t>
                  </w:r>
                  <w:r w:rsidRPr="007953B1">
                    <w:rPr>
                      <w:rFonts w:ascii="Times New Roman" w:hAnsi="Times New Roman" w:cs="Times New Roman"/>
                      <w:sz w:val="24"/>
                      <w:szCs w:val="24"/>
                    </w:rPr>
                    <w:br/>
                    <w:t>- Круглый стол</w:t>
                  </w:r>
                  <w:r w:rsidRPr="007953B1">
                    <w:rPr>
                      <w:rFonts w:ascii="Times New Roman" w:hAnsi="Times New Roman" w:cs="Times New Roman"/>
                      <w:sz w:val="24"/>
                      <w:szCs w:val="24"/>
                    </w:rPr>
                    <w:br/>
                    <w:t>- Творческая группа</w:t>
                  </w:r>
                </w:p>
                <w:p w:rsidR="00590A3A" w:rsidRPr="007953B1" w:rsidRDefault="00590A3A" w:rsidP="00590A3A">
                  <w:pPr>
                    <w:spacing w:after="0" w:line="240" w:lineRule="auto"/>
                    <w:rPr>
                      <w:rFonts w:ascii="Times New Roman" w:hAnsi="Times New Roman" w:cs="Times New Roman"/>
                      <w:sz w:val="24"/>
                      <w:szCs w:val="24"/>
                    </w:rPr>
                  </w:pP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Взаимопосещение</w:t>
                  </w:r>
                  <w:proofErr w:type="spellEnd"/>
                  <w:r w:rsidRPr="007953B1">
                    <w:rPr>
                      <w:rFonts w:ascii="Times New Roman" w:hAnsi="Times New Roman" w:cs="Times New Roman"/>
                      <w:sz w:val="24"/>
                      <w:szCs w:val="24"/>
                    </w:rPr>
                    <w:t xml:space="preserve"> уроков</w:t>
                  </w:r>
                  <w:r w:rsidRPr="007953B1">
                    <w:rPr>
                      <w:rFonts w:ascii="Times New Roman" w:hAnsi="Times New Roman" w:cs="Times New Roman"/>
                      <w:sz w:val="24"/>
                      <w:szCs w:val="24"/>
                    </w:rPr>
                    <w:br/>
                    <w:t>- Педагогический </w:t>
                  </w:r>
                  <w:r w:rsidRPr="007953B1">
                    <w:rPr>
                      <w:rFonts w:ascii="Times New Roman" w:hAnsi="Times New Roman" w:cs="Times New Roman"/>
                      <w:sz w:val="24"/>
                      <w:szCs w:val="24"/>
                    </w:rPr>
                    <w:br/>
                    <w:t>консилиум</w:t>
                  </w:r>
                  <w:r w:rsidRPr="007953B1">
                    <w:rPr>
                      <w:rFonts w:ascii="Times New Roman" w:hAnsi="Times New Roman" w:cs="Times New Roman"/>
                      <w:sz w:val="24"/>
                      <w:szCs w:val="24"/>
                    </w:rPr>
                    <w:br/>
                    <w:t>- Проблемная группа</w:t>
                  </w:r>
                  <w:r w:rsidRPr="007953B1">
                    <w:rPr>
                      <w:rFonts w:ascii="Times New Roman" w:hAnsi="Times New Roman" w:cs="Times New Roman"/>
                      <w:sz w:val="24"/>
                      <w:szCs w:val="24"/>
                    </w:rPr>
                    <w:br/>
                    <w:t>- Методическая оперативка</w:t>
                  </w:r>
                  <w:r w:rsidRPr="007953B1">
                    <w:rPr>
                      <w:rFonts w:ascii="Times New Roman" w:hAnsi="Times New Roman" w:cs="Times New Roman"/>
                      <w:sz w:val="24"/>
                      <w:szCs w:val="24"/>
                    </w:rPr>
                    <w:br/>
                    <w:t xml:space="preserve">- </w:t>
                  </w:r>
                  <w:proofErr w:type="spellStart"/>
                  <w:r w:rsidRPr="007953B1">
                    <w:rPr>
                      <w:rFonts w:ascii="Times New Roman" w:hAnsi="Times New Roman" w:cs="Times New Roman"/>
                      <w:sz w:val="24"/>
                      <w:szCs w:val="24"/>
                    </w:rPr>
                    <w:t>Методобъединения</w:t>
                  </w:r>
                  <w:proofErr w:type="spellEnd"/>
                  <w:r w:rsidRPr="007953B1">
                    <w:rPr>
                      <w:rFonts w:ascii="Times New Roman" w:hAnsi="Times New Roman" w:cs="Times New Roman"/>
                      <w:sz w:val="24"/>
                      <w:szCs w:val="24"/>
                    </w:rPr>
                    <w:br/>
                    <w:t xml:space="preserve">- Школа молодого специалиста </w:t>
                  </w:r>
                  <w:r w:rsidRPr="007953B1">
                    <w:rPr>
                      <w:rFonts w:ascii="Times New Roman" w:hAnsi="Times New Roman" w:cs="Times New Roman"/>
                      <w:sz w:val="24"/>
                      <w:szCs w:val="24"/>
                    </w:rPr>
                    <w:br/>
                    <w:t xml:space="preserve">- Предметные и </w:t>
                  </w:r>
                  <w:proofErr w:type="spellStart"/>
                  <w:r w:rsidRPr="007953B1">
                    <w:rPr>
                      <w:rFonts w:ascii="Times New Roman" w:hAnsi="Times New Roman" w:cs="Times New Roman"/>
                      <w:sz w:val="24"/>
                      <w:szCs w:val="24"/>
                    </w:rPr>
                    <w:t>межпредметные</w:t>
                  </w:r>
                  <w:proofErr w:type="spellEnd"/>
                  <w:r w:rsidRPr="007953B1">
                    <w:rPr>
                      <w:rFonts w:ascii="Times New Roman" w:hAnsi="Times New Roman" w:cs="Times New Roman"/>
                      <w:sz w:val="24"/>
                      <w:szCs w:val="24"/>
                    </w:rPr>
                    <w:t xml:space="preserve"> Недели</w:t>
                  </w:r>
                  <w:r w:rsidRPr="007953B1">
                    <w:rPr>
                      <w:rFonts w:ascii="Times New Roman" w:hAnsi="Times New Roman" w:cs="Times New Roman"/>
                      <w:sz w:val="24"/>
                      <w:szCs w:val="24"/>
                    </w:rPr>
                    <w:br/>
                    <w:t>- Школа педагогического мастерства</w:t>
                  </w:r>
                  <w:r w:rsidRPr="007953B1">
                    <w:rPr>
                      <w:rFonts w:ascii="Times New Roman" w:hAnsi="Times New Roman" w:cs="Times New Roman"/>
                      <w:sz w:val="24"/>
                      <w:szCs w:val="24"/>
                    </w:rPr>
                    <w:br/>
                    <w:t xml:space="preserve">- Мастер-класс </w:t>
                  </w:r>
                </w:p>
              </w:tc>
              <w:tc>
                <w:tcPr>
                  <w:tcW w:w="1632" w:type="pct"/>
                  <w:shd w:val="clear" w:color="auto" w:fill="FFFFFF"/>
                  <w:hideMark/>
                </w:tcPr>
                <w:p w:rsidR="00590A3A" w:rsidRPr="007953B1" w:rsidRDefault="00590A3A" w:rsidP="00590A3A">
                  <w:pPr>
                    <w:spacing w:after="0" w:line="240" w:lineRule="auto"/>
                    <w:rPr>
                      <w:rFonts w:ascii="Times New Roman" w:hAnsi="Times New Roman" w:cs="Times New Roman"/>
                      <w:sz w:val="24"/>
                      <w:szCs w:val="24"/>
                    </w:rPr>
                  </w:pPr>
                  <w:r w:rsidRPr="007953B1">
                    <w:rPr>
                      <w:rFonts w:ascii="Times New Roman" w:hAnsi="Times New Roman" w:cs="Times New Roman"/>
                      <w:sz w:val="24"/>
                      <w:szCs w:val="24"/>
                    </w:rPr>
                    <w:br/>
                    <w:t>- Собеседование</w:t>
                  </w:r>
                  <w:r w:rsidRPr="007953B1">
                    <w:rPr>
                      <w:rFonts w:ascii="Times New Roman" w:hAnsi="Times New Roman" w:cs="Times New Roman"/>
                      <w:sz w:val="24"/>
                      <w:szCs w:val="24"/>
                    </w:rPr>
                    <w:br/>
                    <w:t>- Самоанализ</w:t>
                  </w:r>
                  <w:r w:rsidRPr="007953B1">
                    <w:rPr>
                      <w:rFonts w:ascii="Times New Roman" w:hAnsi="Times New Roman" w:cs="Times New Roman"/>
                      <w:sz w:val="24"/>
                      <w:szCs w:val="24"/>
                    </w:rPr>
                    <w:br/>
                    <w:t>- Консультация</w:t>
                  </w:r>
                  <w:r w:rsidRPr="007953B1">
                    <w:rPr>
                      <w:rFonts w:ascii="Times New Roman" w:hAnsi="Times New Roman" w:cs="Times New Roman"/>
                      <w:sz w:val="24"/>
                      <w:szCs w:val="24"/>
                    </w:rPr>
                    <w:br/>
                    <w:t>- Самообразование</w:t>
                  </w:r>
                  <w:r w:rsidRPr="007953B1">
                    <w:rPr>
                      <w:rFonts w:ascii="Times New Roman" w:hAnsi="Times New Roman" w:cs="Times New Roman"/>
                      <w:sz w:val="24"/>
                      <w:szCs w:val="24"/>
                    </w:rPr>
                    <w:br/>
                    <w:t>- Курсовая подготовка</w:t>
                  </w:r>
                </w:p>
                <w:p w:rsidR="00590A3A" w:rsidRPr="007953B1" w:rsidRDefault="00590A3A" w:rsidP="00590A3A">
                  <w:pPr>
                    <w:spacing w:after="0" w:line="240" w:lineRule="auto"/>
                    <w:rPr>
                      <w:rFonts w:ascii="Times New Roman" w:hAnsi="Times New Roman" w:cs="Times New Roman"/>
                      <w:sz w:val="24"/>
                      <w:szCs w:val="24"/>
                    </w:rPr>
                  </w:pPr>
                  <w:r w:rsidRPr="007953B1">
                    <w:rPr>
                      <w:rFonts w:ascii="Times New Roman" w:hAnsi="Times New Roman" w:cs="Times New Roman"/>
                      <w:sz w:val="24"/>
                      <w:szCs w:val="24"/>
                    </w:rPr>
                    <w:t>- Авторская работа</w:t>
                  </w:r>
                  <w:r w:rsidRPr="007953B1">
                    <w:rPr>
                      <w:rFonts w:ascii="Times New Roman" w:hAnsi="Times New Roman" w:cs="Times New Roman"/>
                      <w:sz w:val="24"/>
                      <w:szCs w:val="24"/>
                    </w:rPr>
                    <w:br/>
                    <w:t>- Тренинг</w:t>
                  </w:r>
                  <w:r w:rsidRPr="007953B1">
                    <w:rPr>
                      <w:rFonts w:ascii="Times New Roman" w:hAnsi="Times New Roman" w:cs="Times New Roman"/>
                      <w:sz w:val="24"/>
                      <w:szCs w:val="24"/>
                    </w:rPr>
                    <w:br/>
                    <w:t>- Наставничество</w:t>
                  </w:r>
                  <w:r w:rsidRPr="007953B1">
                    <w:rPr>
                      <w:rFonts w:ascii="Times New Roman" w:hAnsi="Times New Roman" w:cs="Times New Roman"/>
                      <w:sz w:val="24"/>
                      <w:szCs w:val="24"/>
                    </w:rPr>
                    <w:br/>
                    <w:t>- Стажировка</w:t>
                  </w:r>
                  <w:r w:rsidRPr="007953B1">
                    <w:rPr>
                      <w:rFonts w:ascii="Times New Roman" w:hAnsi="Times New Roman" w:cs="Times New Roman"/>
                      <w:sz w:val="24"/>
                      <w:szCs w:val="24"/>
                    </w:rPr>
                    <w:br/>
                    <w:t>- Магистратура</w:t>
                  </w:r>
                </w:p>
              </w:tc>
            </w:tr>
          </w:tbl>
          <w:p w:rsidR="00590A3A" w:rsidRPr="007953B1" w:rsidRDefault="00590A3A" w:rsidP="00590A3A">
            <w:pPr>
              <w:spacing w:after="0" w:line="240" w:lineRule="auto"/>
              <w:jc w:val="both"/>
              <w:rPr>
                <w:rFonts w:ascii="Times New Roman" w:eastAsia="Calibri" w:hAnsi="Times New Roman" w:cs="Times New Roman"/>
                <w:sz w:val="24"/>
                <w:szCs w:val="24"/>
              </w:rPr>
            </w:pPr>
          </w:p>
        </w:tc>
      </w:tr>
    </w:tbl>
    <w:p w:rsidR="00590A3A" w:rsidRPr="007953B1" w:rsidRDefault="00590A3A" w:rsidP="00590A3A">
      <w:pPr>
        <w:tabs>
          <w:tab w:val="left" w:pos="993"/>
        </w:tabs>
        <w:spacing w:after="0" w:line="240" w:lineRule="auto"/>
        <w:jc w:val="both"/>
        <w:rPr>
          <w:rFonts w:ascii="Times New Roman" w:eastAsia="Calibri" w:hAnsi="Times New Roman" w:cs="Times New Roman"/>
          <w:sz w:val="24"/>
          <w:szCs w:val="24"/>
        </w:rPr>
      </w:pPr>
    </w:p>
    <w:p w:rsidR="00590A3A" w:rsidRPr="007953B1" w:rsidRDefault="00590A3A" w:rsidP="00590A3A">
      <w:pPr>
        <w:spacing w:after="0" w:line="240" w:lineRule="auto"/>
        <w:ind w:left="709"/>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t>2. Оценка образовательной деятельности. Содержание и качество.</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b/>
          <w:i/>
          <w:sz w:val="24"/>
          <w:szCs w:val="24"/>
        </w:rPr>
        <w:t>2.1. Система управления качеством и ее эффективность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8"/>
        <w:gridCol w:w="7042"/>
      </w:tblGrid>
      <w:tr w:rsidR="00732225" w:rsidRPr="007953B1" w:rsidTr="00590A3A">
        <w:tc>
          <w:tcPr>
            <w:tcW w:w="1575" w:type="pct"/>
          </w:tcPr>
          <w:p w:rsidR="00732225" w:rsidRPr="007953B1" w:rsidRDefault="00732225"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iCs/>
                <w:spacing w:val="12"/>
                <w:sz w:val="24"/>
                <w:szCs w:val="24"/>
              </w:rPr>
              <w:t xml:space="preserve">Наличие локальных нормативных актов и </w:t>
            </w:r>
            <w:r w:rsidRPr="007953B1">
              <w:rPr>
                <w:rFonts w:ascii="Times New Roman" w:eastAsia="Calibri" w:hAnsi="Times New Roman" w:cs="Times New Roman"/>
                <w:iCs/>
                <w:spacing w:val="-2"/>
                <w:sz w:val="24"/>
                <w:szCs w:val="24"/>
              </w:rPr>
              <w:lastRenderedPageBreak/>
              <w:t xml:space="preserve">планирующих документов, регламентирующих работу по организации управления </w:t>
            </w:r>
            <w:r w:rsidRPr="007953B1">
              <w:rPr>
                <w:rFonts w:ascii="Times New Roman" w:eastAsia="Calibri" w:hAnsi="Times New Roman" w:cs="Times New Roman"/>
                <w:iCs/>
                <w:spacing w:val="2"/>
                <w:sz w:val="24"/>
                <w:szCs w:val="24"/>
              </w:rPr>
              <w:t>и проведению контроля качества образования</w:t>
            </w:r>
          </w:p>
        </w:tc>
        <w:tc>
          <w:tcPr>
            <w:tcW w:w="3425" w:type="pct"/>
          </w:tcPr>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lastRenderedPageBreak/>
              <w:t>1</w:t>
            </w:r>
            <w:r w:rsidRPr="00732225">
              <w:rPr>
                <w:rFonts w:ascii="Times New Roman" w:hAnsi="Times New Roman"/>
                <w:i/>
                <w:sz w:val="24"/>
                <w:szCs w:val="24"/>
              </w:rPr>
              <w:t>. Положение о внутренней системе оценки качества образования (Приказ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i/>
                <w:sz w:val="24"/>
                <w:szCs w:val="24"/>
              </w:rPr>
              <w:lastRenderedPageBreak/>
              <w:t xml:space="preserve">2. Положение о </w:t>
            </w:r>
            <w:proofErr w:type="spellStart"/>
            <w:r w:rsidRPr="00732225">
              <w:rPr>
                <w:rFonts w:ascii="Times New Roman" w:hAnsi="Times New Roman"/>
                <w:i/>
                <w:sz w:val="24"/>
                <w:szCs w:val="24"/>
              </w:rPr>
              <w:t>внутришкольном</w:t>
            </w:r>
            <w:proofErr w:type="spellEnd"/>
            <w:r w:rsidRPr="00732225">
              <w:rPr>
                <w:rFonts w:ascii="Times New Roman" w:hAnsi="Times New Roman"/>
                <w:i/>
                <w:sz w:val="24"/>
                <w:szCs w:val="24"/>
              </w:rPr>
              <w:t xml:space="preserve"> контроле (Приказ № 43/6 от 31.08.2015 г.)</w:t>
            </w:r>
          </w:p>
          <w:p w:rsidR="00732225" w:rsidRPr="00732225" w:rsidRDefault="00732225" w:rsidP="00736A0A">
            <w:pPr>
              <w:tabs>
                <w:tab w:val="left" w:pos="993"/>
              </w:tabs>
              <w:spacing w:after="0" w:line="240" w:lineRule="auto"/>
              <w:jc w:val="both"/>
              <w:rPr>
                <w:rFonts w:ascii="Times New Roman" w:hAnsi="Times New Roman"/>
                <w:sz w:val="24"/>
                <w:szCs w:val="24"/>
              </w:rPr>
            </w:pPr>
            <w:r w:rsidRPr="00732225">
              <w:rPr>
                <w:rFonts w:ascii="Times New Roman" w:hAnsi="Times New Roman"/>
                <w:sz w:val="24"/>
                <w:szCs w:val="24"/>
              </w:rPr>
              <w:t>3.Положение об организации инклюзивного обучения детей с задержкой психического развития и умственной отсталостью (Приказ № 51/3 от 06.11.2014 года);</w:t>
            </w:r>
          </w:p>
          <w:p w:rsidR="00732225" w:rsidRPr="00732225" w:rsidRDefault="00732225" w:rsidP="00736A0A">
            <w:pPr>
              <w:spacing w:after="0" w:line="240" w:lineRule="auto"/>
              <w:ind w:right="4"/>
              <w:jc w:val="both"/>
              <w:rPr>
                <w:rFonts w:ascii="Times New Roman" w:hAnsi="Times New Roman"/>
                <w:sz w:val="24"/>
                <w:szCs w:val="24"/>
              </w:rPr>
            </w:pPr>
            <w:r w:rsidRPr="00732225">
              <w:rPr>
                <w:rFonts w:ascii="Times New Roman" w:hAnsi="Times New Roman"/>
                <w:sz w:val="24"/>
                <w:szCs w:val="24"/>
              </w:rPr>
              <w:t xml:space="preserve">4. </w:t>
            </w:r>
            <w:proofErr w:type="gramStart"/>
            <w:r w:rsidRPr="00732225">
              <w:rPr>
                <w:rFonts w:ascii="Times New Roman" w:hAnsi="Times New Roman"/>
                <w:sz w:val="24"/>
                <w:szCs w:val="24"/>
              </w:rPr>
              <w:t>Положение о структуре, порядке разработки и утверждения адаптированных рабочих программ    для обучающихся с ограниченными возможностями здоровья  (Приказ № 51/3 от 06.11.2014 года).</w:t>
            </w:r>
            <w:proofErr w:type="gramEnd"/>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i/>
                <w:sz w:val="24"/>
                <w:szCs w:val="24"/>
              </w:rPr>
              <w:t>5. Положение о  формах обучения</w:t>
            </w:r>
            <w:r w:rsidRPr="00732225">
              <w:rPr>
                <w:rFonts w:ascii="Times New Roman" w:hAnsi="Times New Roman"/>
                <w:sz w:val="24"/>
                <w:szCs w:val="24"/>
              </w:rPr>
              <w:t xml:space="preserve"> (</w:t>
            </w:r>
            <w:r w:rsidRPr="00732225">
              <w:rPr>
                <w:rFonts w:ascii="Times New Roman" w:hAnsi="Times New Roman"/>
                <w:i/>
                <w:sz w:val="24"/>
                <w:szCs w:val="24"/>
              </w:rPr>
              <w:t>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6</w:t>
            </w:r>
            <w:r w:rsidRPr="00732225">
              <w:rPr>
                <w:rFonts w:ascii="Times New Roman" w:hAnsi="Times New Roman"/>
                <w:i/>
                <w:sz w:val="24"/>
                <w:szCs w:val="24"/>
              </w:rPr>
              <w:t>. Положение об индивидуальном учебном плане</w:t>
            </w:r>
            <w:r w:rsidRPr="00732225">
              <w:rPr>
                <w:rFonts w:ascii="Times New Roman" w:hAnsi="Times New Roman"/>
                <w:sz w:val="24"/>
                <w:szCs w:val="24"/>
              </w:rPr>
              <w:t xml:space="preserve"> (</w:t>
            </w:r>
            <w:r w:rsidRPr="00732225">
              <w:rPr>
                <w:rFonts w:ascii="Times New Roman" w:hAnsi="Times New Roman"/>
                <w:i/>
                <w:sz w:val="24"/>
                <w:szCs w:val="24"/>
              </w:rPr>
              <w:t>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i/>
                <w:sz w:val="24"/>
                <w:szCs w:val="24"/>
              </w:rPr>
              <w:t>7. Положение об индивидуальном обучении на дому (Приказ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7</w:t>
            </w:r>
            <w:r w:rsidRPr="00732225">
              <w:rPr>
                <w:rFonts w:ascii="Times New Roman" w:hAnsi="Times New Roman"/>
                <w:i/>
                <w:sz w:val="24"/>
                <w:szCs w:val="24"/>
              </w:rPr>
              <w:t>. Положение о сетевой форме реализации образовательных программ (Приказ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 xml:space="preserve">8. </w:t>
            </w:r>
            <w:r w:rsidRPr="00732225">
              <w:rPr>
                <w:rFonts w:ascii="Times New Roman" w:hAnsi="Times New Roman"/>
                <w:i/>
                <w:sz w:val="24"/>
                <w:szCs w:val="24"/>
              </w:rPr>
              <w:t>Положение  об  индивидуальном учете результатов освоения обучающимися образовательных программ и поощрений обучающихся (Приказ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9</w:t>
            </w:r>
            <w:r w:rsidRPr="00732225">
              <w:rPr>
                <w:rFonts w:ascii="Times New Roman" w:hAnsi="Times New Roman"/>
                <w:i/>
                <w:sz w:val="24"/>
                <w:szCs w:val="24"/>
              </w:rPr>
              <w:t>. Положение о формах, периодичности, порядке текущего контроля успеваемости и промежуточной аттестации обучающихся (Приказ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 xml:space="preserve">10. </w:t>
            </w:r>
            <w:r w:rsidRPr="00732225">
              <w:rPr>
                <w:rFonts w:ascii="Times New Roman" w:hAnsi="Times New Roman"/>
                <w:i/>
                <w:sz w:val="24"/>
                <w:szCs w:val="24"/>
              </w:rPr>
              <w:t>Программа мониторинга системы оценки качества образования</w:t>
            </w:r>
            <w:r w:rsidRPr="00732225">
              <w:rPr>
                <w:rFonts w:ascii="Times New Roman" w:hAnsi="Times New Roman"/>
                <w:sz w:val="24"/>
                <w:szCs w:val="24"/>
              </w:rPr>
              <w:t xml:space="preserve"> (</w:t>
            </w:r>
            <w:r w:rsidRPr="00732225">
              <w:rPr>
                <w:rFonts w:ascii="Times New Roman" w:hAnsi="Times New Roman"/>
                <w:i/>
                <w:sz w:val="24"/>
                <w:szCs w:val="24"/>
              </w:rPr>
              <w:t>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 xml:space="preserve">12. </w:t>
            </w:r>
            <w:r w:rsidRPr="00732225">
              <w:rPr>
                <w:rFonts w:ascii="Times New Roman" w:hAnsi="Times New Roman"/>
                <w:i/>
                <w:sz w:val="24"/>
                <w:szCs w:val="24"/>
              </w:rPr>
              <w:t>«Положение об электронном обучении, использовании дистанционных образовательных технологий в образовательном процессе (Приказ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 xml:space="preserve">14. </w:t>
            </w:r>
            <w:r w:rsidRPr="00732225">
              <w:rPr>
                <w:rFonts w:ascii="Times New Roman" w:hAnsi="Times New Roman"/>
                <w:i/>
                <w:sz w:val="24"/>
                <w:szCs w:val="24"/>
              </w:rPr>
              <w:t>Положение о порядке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732225">
              <w:rPr>
                <w:rFonts w:ascii="Times New Roman" w:hAnsi="Times New Roman"/>
                <w:sz w:val="24"/>
                <w:szCs w:val="24"/>
              </w:rPr>
              <w:t xml:space="preserve"> (</w:t>
            </w:r>
            <w:r w:rsidRPr="00732225">
              <w:rPr>
                <w:rFonts w:ascii="Times New Roman" w:hAnsi="Times New Roman"/>
                <w:i/>
                <w:sz w:val="24"/>
                <w:szCs w:val="24"/>
              </w:rPr>
              <w:t>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 xml:space="preserve">15. </w:t>
            </w:r>
            <w:r w:rsidRPr="00732225">
              <w:rPr>
                <w:rFonts w:ascii="Times New Roman" w:hAnsi="Times New Roman"/>
                <w:i/>
                <w:sz w:val="24"/>
                <w:szCs w:val="24"/>
              </w:rPr>
              <w:t>Положение о порядке освоения обучающимися учебных предметов, курсов, дисциплин (модулей), не входящих в осваиваемую образовательную программу (Приказ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 xml:space="preserve">16. </w:t>
            </w:r>
            <w:r w:rsidRPr="00732225">
              <w:rPr>
                <w:rFonts w:ascii="Times New Roman" w:hAnsi="Times New Roman"/>
                <w:i/>
                <w:sz w:val="24"/>
                <w:szCs w:val="24"/>
              </w:rPr>
              <w:t>Положение о порядке  хранения  в архивах на бумажных и (или) электронных носителях результатов освоения обучающимися  образовательных программ (Приказ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i/>
                <w:sz w:val="24"/>
                <w:szCs w:val="24"/>
              </w:rPr>
              <w:t xml:space="preserve">17.Положение о </w:t>
            </w:r>
            <w:proofErr w:type="spellStart"/>
            <w:r w:rsidRPr="00732225">
              <w:rPr>
                <w:rFonts w:ascii="Times New Roman" w:hAnsi="Times New Roman"/>
                <w:i/>
                <w:sz w:val="24"/>
                <w:szCs w:val="24"/>
              </w:rPr>
              <w:t>портфолио</w:t>
            </w:r>
            <w:proofErr w:type="spellEnd"/>
            <w:r w:rsidRPr="00732225">
              <w:rPr>
                <w:rFonts w:ascii="Times New Roman" w:hAnsi="Times New Roman"/>
                <w:i/>
                <w:sz w:val="24"/>
                <w:szCs w:val="24"/>
              </w:rPr>
              <w:t xml:space="preserve"> обучающегося </w:t>
            </w:r>
            <w:r w:rsidRPr="00732225">
              <w:rPr>
                <w:rFonts w:ascii="Times New Roman" w:hAnsi="Times New Roman"/>
                <w:sz w:val="24"/>
                <w:szCs w:val="24"/>
              </w:rPr>
              <w:t>(</w:t>
            </w:r>
            <w:r w:rsidRPr="00732225">
              <w:rPr>
                <w:rFonts w:ascii="Times New Roman" w:hAnsi="Times New Roman"/>
                <w:i/>
                <w:sz w:val="24"/>
                <w:szCs w:val="24"/>
              </w:rPr>
              <w:t>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sz w:val="24"/>
                <w:szCs w:val="24"/>
              </w:rPr>
              <w:t xml:space="preserve">18. </w:t>
            </w:r>
            <w:r w:rsidRPr="00732225">
              <w:rPr>
                <w:rFonts w:ascii="Times New Roman" w:hAnsi="Times New Roman"/>
                <w:i/>
                <w:sz w:val="24"/>
                <w:szCs w:val="24"/>
              </w:rPr>
              <w:t>Положение о порядке пользования учебниками и учебными пособиями обучающимися, осваивающими учебные предметы, курсы, дисциплины (модули) за пределами ФГОС, образовательных стандартов и (или) получающими платные образовательные услуги</w:t>
            </w:r>
            <w:r w:rsidRPr="00732225">
              <w:rPr>
                <w:rFonts w:ascii="Times New Roman" w:hAnsi="Times New Roman"/>
                <w:sz w:val="24"/>
                <w:szCs w:val="24"/>
              </w:rPr>
              <w:t xml:space="preserve"> (</w:t>
            </w:r>
            <w:r w:rsidRPr="00732225">
              <w:rPr>
                <w:rFonts w:ascii="Times New Roman" w:hAnsi="Times New Roman"/>
                <w:i/>
                <w:sz w:val="24"/>
                <w:szCs w:val="24"/>
              </w:rPr>
              <w:t>Приказ № 43/6 от 31.08.2015 г.)</w:t>
            </w:r>
          </w:p>
          <w:p w:rsidR="00732225" w:rsidRPr="00732225" w:rsidRDefault="00732225" w:rsidP="00736A0A">
            <w:pPr>
              <w:spacing w:after="0" w:line="240" w:lineRule="auto"/>
              <w:ind w:right="4"/>
              <w:jc w:val="both"/>
              <w:rPr>
                <w:rFonts w:ascii="Times New Roman" w:hAnsi="Times New Roman"/>
                <w:i/>
                <w:sz w:val="24"/>
                <w:szCs w:val="24"/>
              </w:rPr>
            </w:pPr>
            <w:r w:rsidRPr="00732225">
              <w:rPr>
                <w:rFonts w:ascii="Times New Roman" w:hAnsi="Times New Roman"/>
                <w:i/>
                <w:sz w:val="24"/>
                <w:szCs w:val="24"/>
              </w:rPr>
              <w:t xml:space="preserve">19.Положение о порядке выбора учебников, учебных пособий </w:t>
            </w:r>
            <w:r w:rsidRPr="00732225">
              <w:rPr>
                <w:rFonts w:ascii="Times New Roman" w:hAnsi="Times New Roman"/>
                <w:sz w:val="24"/>
                <w:szCs w:val="24"/>
              </w:rPr>
              <w:t>(</w:t>
            </w:r>
            <w:r w:rsidRPr="00732225">
              <w:rPr>
                <w:rFonts w:ascii="Times New Roman" w:hAnsi="Times New Roman"/>
                <w:i/>
                <w:sz w:val="24"/>
                <w:szCs w:val="24"/>
              </w:rPr>
              <w:t>Приказ № 43/6 от 31.08.2015 г.)</w:t>
            </w:r>
          </w:p>
          <w:p w:rsidR="00732225" w:rsidRPr="00732225" w:rsidRDefault="00732225" w:rsidP="00736A0A">
            <w:pPr>
              <w:spacing w:after="0" w:line="240" w:lineRule="auto"/>
              <w:ind w:right="4"/>
              <w:jc w:val="both"/>
              <w:rPr>
                <w:rFonts w:ascii="Times New Roman" w:hAnsi="Times New Roman"/>
                <w:sz w:val="24"/>
                <w:szCs w:val="24"/>
              </w:rPr>
            </w:pPr>
            <w:r w:rsidRPr="00732225">
              <w:rPr>
                <w:rFonts w:ascii="Times New Roman" w:hAnsi="Times New Roman"/>
                <w:sz w:val="24"/>
                <w:szCs w:val="24"/>
              </w:rPr>
              <w:t>20. Положение о рабочих программах учебных предметов, курсов, дисциплин (модулей) (Приказ № 1/7 от 08.01.15 г.)</w:t>
            </w:r>
          </w:p>
          <w:p w:rsidR="00732225" w:rsidRPr="00732225" w:rsidRDefault="00732225" w:rsidP="00736A0A">
            <w:pPr>
              <w:spacing w:after="0" w:line="240" w:lineRule="auto"/>
              <w:ind w:right="4"/>
              <w:jc w:val="both"/>
              <w:rPr>
                <w:rFonts w:ascii="Times New Roman" w:hAnsi="Times New Roman"/>
                <w:sz w:val="24"/>
                <w:szCs w:val="24"/>
              </w:rPr>
            </w:pPr>
            <w:r w:rsidRPr="00732225">
              <w:rPr>
                <w:rFonts w:ascii="Times New Roman" w:hAnsi="Times New Roman"/>
                <w:sz w:val="24"/>
                <w:szCs w:val="24"/>
              </w:rPr>
              <w:t xml:space="preserve">21. Положение о порядке и формах проведения итоговой аттестации обучающихся, освоивших адаптированную основную общеобразовательную программу обучающихся с умственной </w:t>
            </w:r>
            <w:r w:rsidRPr="00732225">
              <w:rPr>
                <w:rFonts w:ascii="Times New Roman" w:hAnsi="Times New Roman"/>
                <w:sz w:val="24"/>
                <w:szCs w:val="24"/>
              </w:rPr>
              <w:lastRenderedPageBreak/>
              <w:t>отсталостью (Приказ № 57 от 05.11.2015 г.)</w:t>
            </w:r>
          </w:p>
          <w:p w:rsidR="00732225" w:rsidRPr="00732225" w:rsidRDefault="00732225" w:rsidP="00736A0A">
            <w:pPr>
              <w:spacing w:after="0" w:line="240" w:lineRule="auto"/>
              <w:ind w:right="4"/>
              <w:jc w:val="both"/>
              <w:rPr>
                <w:rFonts w:ascii="Times New Roman" w:hAnsi="Times New Roman"/>
                <w:sz w:val="24"/>
                <w:szCs w:val="24"/>
              </w:rPr>
            </w:pPr>
            <w:r w:rsidRPr="00732225">
              <w:rPr>
                <w:rFonts w:ascii="Times New Roman" w:hAnsi="Times New Roman"/>
                <w:sz w:val="24"/>
                <w:szCs w:val="24"/>
              </w:rPr>
              <w:t xml:space="preserve">22. Положение о получении образования в </w:t>
            </w:r>
            <w:proofErr w:type="spellStart"/>
            <w:r w:rsidRPr="00732225">
              <w:rPr>
                <w:rFonts w:ascii="Times New Roman" w:hAnsi="Times New Roman"/>
                <w:sz w:val="24"/>
                <w:szCs w:val="24"/>
              </w:rPr>
              <w:t>очно</w:t>
            </w:r>
            <w:proofErr w:type="spellEnd"/>
            <w:r w:rsidRPr="00732225">
              <w:rPr>
                <w:rFonts w:ascii="Times New Roman" w:hAnsi="Times New Roman"/>
                <w:sz w:val="24"/>
                <w:szCs w:val="24"/>
              </w:rPr>
              <w:t xml:space="preserve"> - заочной и заочной формах обучения (Приказ № 43/6 от 31.08.2015 г.)</w:t>
            </w:r>
          </w:p>
        </w:tc>
      </w:tr>
      <w:tr w:rsidR="00590A3A" w:rsidRPr="007953B1" w:rsidTr="00590A3A">
        <w:tc>
          <w:tcPr>
            <w:tcW w:w="1575"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iCs/>
                <w:spacing w:val="2"/>
                <w:sz w:val="24"/>
                <w:szCs w:val="24"/>
              </w:rPr>
              <w:lastRenderedPageBreak/>
              <w:t xml:space="preserve">Формы и </w:t>
            </w:r>
            <w:r w:rsidRPr="007953B1">
              <w:rPr>
                <w:rFonts w:ascii="Times New Roman" w:eastAsia="Calibri" w:hAnsi="Times New Roman" w:cs="Times New Roman"/>
                <w:iCs/>
                <w:spacing w:val="-2"/>
                <w:sz w:val="24"/>
                <w:szCs w:val="24"/>
              </w:rPr>
              <w:t xml:space="preserve">методы работы всех субъектов управления качеством подготовки (руководство, </w:t>
            </w:r>
            <w:r w:rsidRPr="007953B1">
              <w:rPr>
                <w:rFonts w:ascii="Times New Roman" w:eastAsia="Calibri" w:hAnsi="Times New Roman" w:cs="Times New Roman"/>
                <w:iCs/>
                <w:spacing w:val="2"/>
                <w:sz w:val="24"/>
                <w:szCs w:val="24"/>
              </w:rPr>
              <w:t>подразделения и т.д.); виды и инструменты контроля</w:t>
            </w:r>
          </w:p>
        </w:tc>
        <w:tc>
          <w:tcPr>
            <w:tcW w:w="3425" w:type="pct"/>
          </w:tcPr>
          <w:p w:rsidR="00855883" w:rsidRPr="007953B1" w:rsidRDefault="00855883" w:rsidP="00855883">
            <w:pPr>
              <w:spacing w:after="0" w:line="240" w:lineRule="auto"/>
              <w:jc w:val="both"/>
              <w:rPr>
                <w:rFonts w:ascii="Times New Roman" w:hAnsi="Times New Roman"/>
                <w:i/>
                <w:sz w:val="24"/>
                <w:szCs w:val="24"/>
              </w:rPr>
            </w:pPr>
            <w:r w:rsidRPr="007953B1">
              <w:rPr>
                <w:rFonts w:ascii="Times New Roman" w:hAnsi="Times New Roman"/>
                <w:i/>
                <w:sz w:val="24"/>
                <w:szCs w:val="24"/>
              </w:rPr>
              <w:t xml:space="preserve">Для оценки уровня образованности в соответствии с государственным образовательным стандартом проведены: </w:t>
            </w:r>
          </w:p>
          <w:p w:rsidR="00855883" w:rsidRPr="007953B1" w:rsidRDefault="00855883" w:rsidP="00855883">
            <w:pPr>
              <w:numPr>
                <w:ilvl w:val="0"/>
                <w:numId w:val="27"/>
              </w:numPr>
              <w:spacing w:after="0" w:line="240" w:lineRule="auto"/>
              <w:jc w:val="both"/>
              <w:rPr>
                <w:rFonts w:ascii="Times New Roman" w:hAnsi="Times New Roman"/>
                <w:i/>
                <w:sz w:val="24"/>
                <w:szCs w:val="24"/>
              </w:rPr>
            </w:pPr>
            <w:r w:rsidRPr="007953B1">
              <w:rPr>
                <w:rFonts w:ascii="Times New Roman" w:hAnsi="Times New Roman"/>
                <w:i/>
                <w:sz w:val="24"/>
                <w:szCs w:val="24"/>
              </w:rPr>
              <w:t xml:space="preserve">Входные контрольные работы для обучающихся 5 –9-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классов;</w:t>
            </w:r>
          </w:p>
          <w:p w:rsidR="00855883" w:rsidRPr="007953B1" w:rsidRDefault="00855883" w:rsidP="00855883">
            <w:pPr>
              <w:numPr>
                <w:ilvl w:val="0"/>
                <w:numId w:val="27"/>
              </w:numPr>
              <w:spacing w:after="0" w:line="240" w:lineRule="auto"/>
              <w:jc w:val="both"/>
              <w:rPr>
                <w:rFonts w:ascii="Times New Roman" w:hAnsi="Times New Roman"/>
                <w:i/>
                <w:sz w:val="24"/>
                <w:szCs w:val="24"/>
              </w:rPr>
            </w:pPr>
            <w:r w:rsidRPr="007953B1">
              <w:rPr>
                <w:rFonts w:ascii="Times New Roman" w:hAnsi="Times New Roman"/>
                <w:i/>
                <w:sz w:val="24"/>
                <w:szCs w:val="24"/>
              </w:rPr>
              <w:t xml:space="preserve"> Промежуточные и итоговые контрольные работы;</w:t>
            </w:r>
          </w:p>
          <w:p w:rsidR="00855883" w:rsidRPr="007953B1" w:rsidRDefault="00855883" w:rsidP="00855883">
            <w:pPr>
              <w:numPr>
                <w:ilvl w:val="0"/>
                <w:numId w:val="24"/>
              </w:numPr>
              <w:spacing w:after="0" w:line="240" w:lineRule="auto"/>
              <w:ind w:left="47" w:firstLine="313"/>
              <w:jc w:val="both"/>
              <w:rPr>
                <w:rFonts w:ascii="Times New Roman" w:hAnsi="Times New Roman"/>
                <w:i/>
                <w:sz w:val="24"/>
                <w:szCs w:val="24"/>
              </w:rPr>
            </w:pPr>
            <w:r w:rsidRPr="007953B1">
              <w:rPr>
                <w:rFonts w:ascii="Times New Roman" w:hAnsi="Times New Roman"/>
                <w:i/>
                <w:sz w:val="24"/>
                <w:szCs w:val="24"/>
              </w:rPr>
              <w:t xml:space="preserve">Комплексные контрольные работы в 6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(май 2016 года);</w:t>
            </w:r>
          </w:p>
          <w:p w:rsidR="00855883" w:rsidRPr="007953B1" w:rsidRDefault="00855883" w:rsidP="00855883">
            <w:pPr>
              <w:spacing w:after="0" w:line="240" w:lineRule="auto"/>
              <w:jc w:val="both"/>
              <w:rPr>
                <w:rFonts w:ascii="Times New Roman" w:hAnsi="Times New Roman"/>
                <w:i/>
                <w:sz w:val="24"/>
                <w:szCs w:val="24"/>
              </w:rPr>
            </w:pPr>
            <w:r w:rsidRPr="007953B1">
              <w:rPr>
                <w:rFonts w:ascii="Times New Roman" w:hAnsi="Times New Roman"/>
                <w:i/>
                <w:sz w:val="24"/>
                <w:szCs w:val="24"/>
              </w:rPr>
              <w:t>Результаты проверочных и контрольных работ проанализированы учителями – предметниками, учтены при корректировке планирования учебного процесса, доведены до сведения  педагогического коллектива на педагогических совещаниях.</w:t>
            </w:r>
          </w:p>
          <w:p w:rsidR="00855883" w:rsidRPr="007953B1" w:rsidRDefault="00855883" w:rsidP="00855883">
            <w:pPr>
              <w:spacing w:after="0" w:line="240" w:lineRule="auto"/>
              <w:jc w:val="both"/>
              <w:rPr>
                <w:rFonts w:ascii="Times New Roman" w:hAnsi="Times New Roman"/>
                <w:i/>
                <w:sz w:val="24"/>
                <w:szCs w:val="24"/>
              </w:rPr>
            </w:pPr>
            <w:r w:rsidRPr="007953B1">
              <w:rPr>
                <w:rFonts w:ascii="Times New Roman" w:hAnsi="Times New Roman"/>
                <w:i/>
                <w:sz w:val="24"/>
                <w:szCs w:val="24"/>
              </w:rPr>
              <w:t xml:space="preserve">В рамках  </w:t>
            </w:r>
            <w:proofErr w:type="gramStart"/>
            <w:r w:rsidRPr="007953B1">
              <w:rPr>
                <w:rFonts w:ascii="Times New Roman" w:hAnsi="Times New Roman"/>
                <w:i/>
                <w:sz w:val="24"/>
                <w:szCs w:val="24"/>
              </w:rPr>
              <w:t>мероприятий</w:t>
            </w:r>
            <w:proofErr w:type="gramEnd"/>
            <w:r w:rsidRPr="007953B1">
              <w:rPr>
                <w:rFonts w:ascii="Times New Roman" w:hAnsi="Times New Roman"/>
                <w:i/>
                <w:sz w:val="24"/>
                <w:szCs w:val="24"/>
              </w:rPr>
              <w:t xml:space="preserve"> по оценке качества подготовки обучающихся и реализации образовательных программ на территории Свердловской области в 2015 – 2016 учебном году проведены:</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апробация экзаменационных моделей по истории, обществознанию для обучающихся 10 - 11-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классов (октябрь 2015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диагностические контрольные работы для обучающихся 9, 11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классов по математике, физике, обществознанию (ноябрь 2015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ДКР по русскому языку, 9, 11 – </w:t>
            </w:r>
            <w:proofErr w:type="spellStart"/>
            <w:proofErr w:type="gramStart"/>
            <w:r w:rsidRPr="007953B1">
              <w:rPr>
                <w:rFonts w:ascii="Times New Roman" w:hAnsi="Times New Roman"/>
                <w:i/>
                <w:sz w:val="24"/>
                <w:szCs w:val="24"/>
              </w:rPr>
              <w:t>х</w:t>
            </w:r>
            <w:proofErr w:type="spellEnd"/>
            <w:proofErr w:type="gramEnd"/>
            <w:r w:rsidRPr="007953B1">
              <w:rPr>
                <w:rFonts w:ascii="Times New Roman" w:hAnsi="Times New Roman"/>
                <w:i/>
                <w:sz w:val="24"/>
                <w:szCs w:val="24"/>
              </w:rPr>
              <w:t xml:space="preserve"> классах (декабрь 2015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ДКР по предметам по выбору для обучающихся 9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классов: английский язык, химия, информатика и ИКТ, история, биология, география, литература (декабрь 2015 года).</w:t>
            </w:r>
          </w:p>
          <w:p w:rsidR="00855883" w:rsidRPr="007953B1" w:rsidRDefault="00855883" w:rsidP="00855883">
            <w:pPr>
              <w:numPr>
                <w:ilvl w:val="0"/>
                <w:numId w:val="24"/>
              </w:numPr>
              <w:tabs>
                <w:tab w:val="clear" w:pos="720"/>
              </w:tabs>
              <w:spacing w:after="0" w:line="240" w:lineRule="auto"/>
              <w:ind w:left="47" w:firstLine="313"/>
              <w:jc w:val="both"/>
              <w:rPr>
                <w:rFonts w:ascii="Times New Roman" w:hAnsi="Times New Roman"/>
                <w:i/>
                <w:sz w:val="24"/>
                <w:szCs w:val="24"/>
              </w:rPr>
            </w:pPr>
            <w:r w:rsidRPr="007953B1">
              <w:rPr>
                <w:rFonts w:ascii="Times New Roman" w:hAnsi="Times New Roman"/>
                <w:i/>
                <w:sz w:val="24"/>
                <w:szCs w:val="24"/>
              </w:rPr>
              <w:t xml:space="preserve">Апробация всероссийских проверочных работ для обучающихся 4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классов (декабрь 2015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итоговое сочинение в 11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(2 февраля 2015 г., 3 февраля 2016 года, 4 мая 2016 г.);</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ДКР по литературе, биологии, химии в 11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(февраль 2016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репетиционное тестирование по русскому языку, математике, физике в 9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(январь, февраль 2016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репетиционное тестирование по математике, физике, обществознанию в 11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(февраль 2016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репетиционное тестирование по обществознанию, истории е в 9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(апрель 2016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Всероссийские проверочные работы по русскому языку, математике, окружающему миру в 4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(май 2016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апробация устной части экзамена по иностранным языкам в 9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w:t>
            </w:r>
            <w:proofErr w:type="gramStart"/>
            <w:r w:rsidRPr="007953B1">
              <w:rPr>
                <w:rFonts w:ascii="Times New Roman" w:hAnsi="Times New Roman"/>
                <w:i/>
                <w:sz w:val="24"/>
                <w:szCs w:val="24"/>
              </w:rPr>
              <w:t xml:space="preserve">( </w:t>
            </w:r>
            <w:proofErr w:type="gramEnd"/>
            <w:r w:rsidRPr="007953B1">
              <w:rPr>
                <w:rFonts w:ascii="Times New Roman" w:hAnsi="Times New Roman"/>
                <w:i/>
                <w:sz w:val="24"/>
                <w:szCs w:val="24"/>
              </w:rPr>
              <w:t>4 мая 2016 года);</w:t>
            </w:r>
          </w:p>
          <w:p w:rsidR="00855883" w:rsidRPr="007953B1" w:rsidRDefault="00855883" w:rsidP="00855883">
            <w:pPr>
              <w:numPr>
                <w:ilvl w:val="0"/>
                <w:numId w:val="25"/>
              </w:numPr>
              <w:tabs>
                <w:tab w:val="clear" w:pos="720"/>
                <w:tab w:val="num" w:pos="0"/>
              </w:tabs>
              <w:spacing w:after="0" w:line="240" w:lineRule="auto"/>
              <w:ind w:left="0" w:firstLine="360"/>
              <w:jc w:val="both"/>
              <w:rPr>
                <w:rFonts w:ascii="Times New Roman" w:hAnsi="Times New Roman"/>
                <w:i/>
                <w:sz w:val="24"/>
                <w:szCs w:val="24"/>
              </w:rPr>
            </w:pPr>
            <w:r w:rsidRPr="007953B1">
              <w:rPr>
                <w:rFonts w:ascii="Times New Roman" w:hAnsi="Times New Roman"/>
                <w:i/>
                <w:sz w:val="24"/>
                <w:szCs w:val="24"/>
              </w:rPr>
              <w:t xml:space="preserve">апробация устной части экзамена по иностранным языкам в 11 –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классах (20 мая 2015 года);</w:t>
            </w:r>
          </w:p>
          <w:p w:rsidR="00855883" w:rsidRPr="007953B1" w:rsidRDefault="00855883" w:rsidP="00855883">
            <w:pPr>
              <w:spacing w:after="0" w:line="240" w:lineRule="auto"/>
              <w:jc w:val="both"/>
              <w:rPr>
                <w:rFonts w:ascii="Times New Roman" w:hAnsi="Times New Roman"/>
                <w:i/>
                <w:sz w:val="24"/>
                <w:szCs w:val="24"/>
              </w:rPr>
            </w:pPr>
            <w:r w:rsidRPr="007953B1">
              <w:rPr>
                <w:rFonts w:ascii="Times New Roman" w:hAnsi="Times New Roman"/>
                <w:i/>
                <w:sz w:val="24"/>
                <w:szCs w:val="24"/>
              </w:rPr>
              <w:t xml:space="preserve">Результаты диагностических  контрольных работ проанализированы учителями – предметниками, учтены при корректировке планирования учебного процесса, доведены до сведения  </w:t>
            </w:r>
            <w:proofErr w:type="spellStart"/>
            <w:r w:rsidRPr="007953B1">
              <w:rPr>
                <w:rFonts w:ascii="Times New Roman" w:hAnsi="Times New Roman"/>
                <w:i/>
                <w:sz w:val="24"/>
                <w:szCs w:val="24"/>
              </w:rPr>
              <w:t>пед</w:t>
            </w:r>
            <w:proofErr w:type="spellEnd"/>
            <w:r w:rsidRPr="007953B1">
              <w:rPr>
                <w:rFonts w:ascii="Times New Roman" w:hAnsi="Times New Roman"/>
                <w:i/>
                <w:sz w:val="24"/>
                <w:szCs w:val="24"/>
              </w:rPr>
              <w:t>. коллектива на педагогических совещаниях.</w:t>
            </w:r>
          </w:p>
          <w:p w:rsidR="00855883" w:rsidRPr="007953B1" w:rsidRDefault="00855883" w:rsidP="00855883">
            <w:pPr>
              <w:spacing w:after="0" w:line="240" w:lineRule="auto"/>
              <w:jc w:val="both"/>
              <w:rPr>
                <w:rFonts w:ascii="Times New Roman" w:hAnsi="Times New Roman"/>
                <w:i/>
                <w:sz w:val="24"/>
                <w:szCs w:val="24"/>
              </w:rPr>
            </w:pPr>
            <w:proofErr w:type="gramStart"/>
            <w:r w:rsidRPr="007953B1">
              <w:rPr>
                <w:rFonts w:ascii="Times New Roman" w:hAnsi="Times New Roman"/>
                <w:i/>
                <w:sz w:val="24"/>
                <w:szCs w:val="24"/>
              </w:rPr>
              <w:t xml:space="preserve">Для обучающихся 9-х и 11-х классах помимо выше перечисленного проведены индивидуальные и групповые консультации, ИОМ для </w:t>
            </w:r>
            <w:r w:rsidRPr="007953B1">
              <w:rPr>
                <w:rFonts w:ascii="Times New Roman" w:hAnsi="Times New Roman"/>
                <w:i/>
                <w:sz w:val="24"/>
                <w:szCs w:val="24"/>
              </w:rPr>
              <w:lastRenderedPageBreak/>
              <w:t>различных категорий обучающихся (группы риска, мотивированных на получение высоких баллов), каждым учителем – предметником составлены программы подготовки к государственной итоговой аттестации по всем предметам, со 2 полугодия начались консультации по предметам по выбору.</w:t>
            </w:r>
            <w:proofErr w:type="gramEnd"/>
          </w:p>
          <w:p w:rsidR="00855883" w:rsidRPr="007953B1" w:rsidRDefault="00855883" w:rsidP="00855883">
            <w:pPr>
              <w:spacing w:after="0" w:line="240" w:lineRule="auto"/>
              <w:jc w:val="both"/>
              <w:rPr>
                <w:rFonts w:ascii="Times New Roman" w:hAnsi="Times New Roman"/>
                <w:i/>
                <w:sz w:val="24"/>
                <w:szCs w:val="24"/>
              </w:rPr>
            </w:pPr>
            <w:r w:rsidRPr="007953B1">
              <w:rPr>
                <w:rFonts w:ascii="Times New Roman" w:hAnsi="Times New Roman"/>
                <w:i/>
                <w:sz w:val="24"/>
                <w:szCs w:val="24"/>
              </w:rPr>
              <w:t>Все результаты ДКР доведены до обучающихся и родителей.</w:t>
            </w:r>
          </w:p>
          <w:p w:rsidR="00590A3A" w:rsidRPr="007953B1" w:rsidRDefault="00855883" w:rsidP="00855883">
            <w:pPr>
              <w:spacing w:after="0" w:line="240" w:lineRule="auto"/>
              <w:jc w:val="both"/>
              <w:rPr>
                <w:rFonts w:ascii="Times New Roman" w:eastAsia="Calibri" w:hAnsi="Times New Roman" w:cs="Times New Roman"/>
                <w:sz w:val="24"/>
                <w:szCs w:val="24"/>
              </w:rPr>
            </w:pPr>
            <w:r w:rsidRPr="007953B1">
              <w:rPr>
                <w:rFonts w:ascii="Times New Roman" w:hAnsi="Times New Roman"/>
                <w:i/>
                <w:sz w:val="24"/>
                <w:szCs w:val="24"/>
              </w:rPr>
              <w:t xml:space="preserve">    Результаты проведенной работы нашли отражение в результатах государственной итоговой аттестации обучающихся 9-х и 11-х классов.</w:t>
            </w:r>
          </w:p>
        </w:tc>
      </w:tr>
      <w:tr w:rsidR="00590A3A" w:rsidRPr="007953B1" w:rsidTr="00590A3A">
        <w:tc>
          <w:tcPr>
            <w:tcW w:w="1575"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Результаты функционирования системы управления качеством за последний год</w:t>
            </w:r>
          </w:p>
        </w:tc>
        <w:tc>
          <w:tcPr>
            <w:tcW w:w="3425" w:type="pct"/>
          </w:tcPr>
          <w:p w:rsidR="00814AEC" w:rsidRPr="007953B1" w:rsidRDefault="00814AEC" w:rsidP="00814AEC">
            <w:pPr>
              <w:spacing w:after="0" w:line="240" w:lineRule="auto"/>
              <w:ind w:left="34"/>
              <w:jc w:val="both"/>
              <w:rPr>
                <w:rFonts w:ascii="Times New Roman" w:hAnsi="Times New Roman"/>
                <w:i/>
                <w:sz w:val="24"/>
                <w:szCs w:val="24"/>
              </w:rPr>
            </w:pPr>
            <w:r w:rsidRPr="007953B1">
              <w:rPr>
                <w:rFonts w:ascii="Times New Roman" w:hAnsi="Times New Roman"/>
                <w:i/>
                <w:sz w:val="24"/>
                <w:szCs w:val="24"/>
              </w:rPr>
              <w:t>Анализ результатов промежуточной и итоговой аттестации, контрольных срезов, говорит о том, что уровень развития обучающихся образовательного учреждения стабилен.</w:t>
            </w:r>
          </w:p>
          <w:p w:rsidR="00814AEC" w:rsidRPr="007953B1" w:rsidRDefault="00814AEC" w:rsidP="00814AEC">
            <w:pPr>
              <w:spacing w:after="0" w:line="240" w:lineRule="auto"/>
              <w:jc w:val="center"/>
              <w:rPr>
                <w:rFonts w:ascii="Times New Roman" w:hAnsi="Times New Roman"/>
                <w:i/>
                <w:sz w:val="24"/>
                <w:szCs w:val="24"/>
              </w:rPr>
            </w:pPr>
            <w:r w:rsidRPr="007953B1">
              <w:rPr>
                <w:rFonts w:ascii="Times New Roman" w:hAnsi="Times New Roman"/>
                <w:i/>
                <w:sz w:val="24"/>
                <w:szCs w:val="24"/>
              </w:rPr>
              <w:t>2015 – 2016 учебный год:</w:t>
            </w:r>
          </w:p>
          <w:p w:rsidR="00814AEC" w:rsidRPr="007953B1" w:rsidRDefault="00814AEC" w:rsidP="00814AEC">
            <w:pPr>
              <w:spacing w:after="0" w:line="240" w:lineRule="auto"/>
              <w:jc w:val="center"/>
              <w:rPr>
                <w:rFonts w:ascii="Times New Roman" w:hAnsi="Times New Roman"/>
                <w:i/>
                <w:sz w:val="24"/>
                <w:szCs w:val="24"/>
              </w:rPr>
            </w:pPr>
          </w:p>
          <w:p w:rsidR="00814AEC" w:rsidRPr="007953B1" w:rsidRDefault="00814AEC" w:rsidP="00814AEC">
            <w:pPr>
              <w:spacing w:after="0" w:line="240" w:lineRule="auto"/>
              <w:jc w:val="center"/>
              <w:rPr>
                <w:rFonts w:ascii="Times New Roman" w:hAnsi="Times New Roman"/>
                <w:i/>
                <w:sz w:val="24"/>
                <w:szCs w:val="24"/>
              </w:rPr>
            </w:pPr>
            <w:r w:rsidRPr="007953B1">
              <w:rPr>
                <w:rFonts w:ascii="Times New Roman" w:hAnsi="Times New Roman"/>
                <w:i/>
                <w:sz w:val="24"/>
                <w:szCs w:val="24"/>
              </w:rPr>
              <w:t>9 – е классы</w:t>
            </w:r>
          </w:p>
          <w:p w:rsidR="00814AEC" w:rsidRPr="007953B1" w:rsidRDefault="00814AEC" w:rsidP="00814AEC">
            <w:pPr>
              <w:spacing w:after="0" w:line="240" w:lineRule="auto"/>
              <w:jc w:val="center"/>
              <w:rPr>
                <w:rFonts w:ascii="Times New Roman" w:hAnsi="Times New Roman"/>
                <w:i/>
                <w:sz w:val="24"/>
                <w:szCs w:val="24"/>
              </w:rPr>
            </w:pPr>
            <w:r w:rsidRPr="007953B1">
              <w:rPr>
                <w:rFonts w:ascii="Times New Roman" w:hAnsi="Times New Roman"/>
                <w:i/>
                <w:sz w:val="24"/>
                <w:szCs w:val="24"/>
              </w:rPr>
              <w:t>успеваемость – 97%; качество образования – 31%</w:t>
            </w:r>
          </w:p>
          <w:p w:rsidR="00814AEC" w:rsidRPr="007953B1" w:rsidRDefault="00814AEC" w:rsidP="00814AEC">
            <w:pPr>
              <w:spacing w:after="0" w:line="240" w:lineRule="auto"/>
              <w:jc w:val="center"/>
              <w:rPr>
                <w:rFonts w:ascii="Times New Roman" w:hAnsi="Times New Roman"/>
                <w:sz w:val="24"/>
                <w:szCs w:val="24"/>
              </w:rPr>
            </w:pPr>
            <w:r w:rsidRPr="007953B1">
              <w:rPr>
                <w:rFonts w:ascii="Times New Roman" w:hAnsi="Times New Roman"/>
                <w:i/>
                <w:sz w:val="24"/>
                <w:szCs w:val="24"/>
              </w:rPr>
              <w:t>результаты ГИА 2016 год</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rPr>
              <w:t>ОГЭ</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rPr>
              <w:t>Математика – 91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8"/>
              <w:gridCol w:w="1697"/>
              <w:gridCol w:w="1697"/>
              <w:gridCol w:w="1724"/>
            </w:tblGrid>
            <w:tr w:rsidR="00814AEC" w:rsidRPr="007953B1" w:rsidTr="0033712E">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«4»</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«3»</w:t>
                  </w:r>
                </w:p>
              </w:tc>
              <w:tc>
                <w:tcPr>
                  <w:tcW w:w="253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w:t>
                  </w:r>
                </w:p>
              </w:tc>
            </w:tr>
            <w:tr w:rsidR="00814AEC" w:rsidRPr="007953B1" w:rsidTr="0033712E">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22 – 24%</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29 – 32%</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25 – 27%</w:t>
                  </w:r>
                </w:p>
              </w:tc>
              <w:tc>
                <w:tcPr>
                  <w:tcW w:w="253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6 – 6,5%</w:t>
                  </w:r>
                </w:p>
              </w:tc>
            </w:tr>
          </w:tbl>
          <w:p w:rsidR="00814AEC" w:rsidRPr="007953B1" w:rsidRDefault="00814AEC" w:rsidP="00814AEC">
            <w:pPr>
              <w:spacing w:after="0" w:line="240" w:lineRule="auto"/>
              <w:jc w:val="both"/>
              <w:rPr>
                <w:rFonts w:ascii="Times New Roman" w:hAnsi="Times New Roman"/>
                <w:sz w:val="24"/>
                <w:szCs w:val="24"/>
              </w:rPr>
            </w:pPr>
          </w:p>
          <w:p w:rsidR="00814AEC" w:rsidRPr="007953B1" w:rsidRDefault="00814AEC" w:rsidP="00814AEC">
            <w:pPr>
              <w:jc w:val="both"/>
              <w:rPr>
                <w:rFonts w:ascii="Times New Roman" w:hAnsi="Times New Roman"/>
                <w:sz w:val="24"/>
                <w:szCs w:val="24"/>
              </w:rPr>
            </w:pPr>
            <w:r w:rsidRPr="007953B1">
              <w:rPr>
                <w:rFonts w:ascii="Times New Roman" w:hAnsi="Times New Roman"/>
                <w:sz w:val="24"/>
                <w:szCs w:val="24"/>
              </w:rPr>
              <w:t>Русский язык – 94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3"/>
              <w:gridCol w:w="1693"/>
              <w:gridCol w:w="1773"/>
              <w:gridCol w:w="1657"/>
            </w:tblGrid>
            <w:tr w:rsidR="00814AEC" w:rsidRPr="007953B1" w:rsidTr="0033712E">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«4»</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«3»</w:t>
                  </w:r>
                </w:p>
              </w:tc>
              <w:tc>
                <w:tcPr>
                  <w:tcW w:w="253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w:t>
                  </w:r>
                </w:p>
              </w:tc>
            </w:tr>
            <w:tr w:rsidR="00814AEC" w:rsidRPr="007953B1" w:rsidTr="0033712E">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29 – 31%</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38 – 40%</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25 – 26,6%</w:t>
                  </w:r>
                </w:p>
              </w:tc>
              <w:tc>
                <w:tcPr>
                  <w:tcW w:w="253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 – 2%</w:t>
                  </w:r>
                </w:p>
              </w:tc>
            </w:tr>
          </w:tbl>
          <w:p w:rsidR="00814AEC" w:rsidRPr="007953B1" w:rsidRDefault="00814AEC" w:rsidP="00814AEC">
            <w:pPr>
              <w:spacing w:after="0" w:line="240" w:lineRule="auto"/>
              <w:jc w:val="center"/>
              <w:rPr>
                <w:rFonts w:ascii="Times New Roman" w:hAnsi="Times New Roman"/>
                <w:sz w:val="24"/>
                <w:szCs w:val="24"/>
              </w:rPr>
            </w:pPr>
          </w:p>
          <w:p w:rsidR="00814AEC" w:rsidRPr="007953B1" w:rsidRDefault="00814AEC" w:rsidP="00814AEC">
            <w:pPr>
              <w:spacing w:after="0" w:line="240" w:lineRule="auto"/>
              <w:rPr>
                <w:rFonts w:ascii="Times New Roman" w:hAnsi="Times New Roman"/>
                <w:sz w:val="24"/>
                <w:szCs w:val="24"/>
              </w:rPr>
            </w:pPr>
            <w:r w:rsidRPr="007953B1">
              <w:rPr>
                <w:rFonts w:ascii="Times New Roman" w:hAnsi="Times New Roman"/>
                <w:sz w:val="24"/>
                <w:szCs w:val="24"/>
              </w:rPr>
              <w:t>ГВЭ</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rPr>
              <w:t>Математика – 4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7"/>
              <w:gridCol w:w="1721"/>
              <w:gridCol w:w="1721"/>
              <w:gridCol w:w="1687"/>
            </w:tblGrid>
            <w:tr w:rsidR="00814AEC" w:rsidRPr="007953B1" w:rsidTr="0033712E">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«4»</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«3»</w:t>
                  </w:r>
                </w:p>
              </w:tc>
              <w:tc>
                <w:tcPr>
                  <w:tcW w:w="253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w:t>
                  </w:r>
                </w:p>
              </w:tc>
            </w:tr>
            <w:tr w:rsidR="00814AEC" w:rsidRPr="007953B1" w:rsidTr="0033712E">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0 – 0%</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1 – 25%</w:t>
                  </w:r>
                </w:p>
              </w:tc>
              <w:tc>
                <w:tcPr>
                  <w:tcW w:w="253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 – 50%</w:t>
                  </w:r>
                </w:p>
              </w:tc>
              <w:tc>
                <w:tcPr>
                  <w:tcW w:w="253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0 – 0%</w:t>
                  </w:r>
                </w:p>
              </w:tc>
            </w:tr>
          </w:tbl>
          <w:p w:rsidR="00814AEC" w:rsidRPr="007953B1" w:rsidRDefault="00814AEC" w:rsidP="00814AEC">
            <w:pPr>
              <w:spacing w:after="0" w:line="240" w:lineRule="auto"/>
              <w:jc w:val="center"/>
              <w:rPr>
                <w:rFonts w:ascii="Times New Roman" w:hAnsi="Times New Roman"/>
                <w:sz w:val="24"/>
                <w:szCs w:val="24"/>
              </w:rPr>
            </w:pP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rPr>
              <w:t>Русский язык – 4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3"/>
              <w:gridCol w:w="1688"/>
              <w:gridCol w:w="1688"/>
              <w:gridCol w:w="1689"/>
            </w:tblGrid>
            <w:tr w:rsidR="00814AEC" w:rsidRPr="007953B1" w:rsidTr="0033712E">
              <w:tc>
                <w:tcPr>
                  <w:tcW w:w="165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w:t>
                  </w:r>
                </w:p>
              </w:tc>
              <w:tc>
                <w:tcPr>
                  <w:tcW w:w="16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«4»</w:t>
                  </w:r>
                </w:p>
              </w:tc>
              <w:tc>
                <w:tcPr>
                  <w:tcW w:w="16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«3»</w:t>
                  </w:r>
                </w:p>
              </w:tc>
              <w:tc>
                <w:tcPr>
                  <w:tcW w:w="1689"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w:t>
                  </w:r>
                </w:p>
              </w:tc>
            </w:tr>
            <w:tr w:rsidR="00814AEC" w:rsidRPr="007953B1" w:rsidTr="0033712E">
              <w:tc>
                <w:tcPr>
                  <w:tcW w:w="165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0 – 0%</w:t>
                  </w:r>
                </w:p>
              </w:tc>
              <w:tc>
                <w:tcPr>
                  <w:tcW w:w="16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3 – 75%</w:t>
                  </w:r>
                </w:p>
              </w:tc>
              <w:tc>
                <w:tcPr>
                  <w:tcW w:w="16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1 – 25%</w:t>
                  </w:r>
                </w:p>
              </w:tc>
              <w:tc>
                <w:tcPr>
                  <w:tcW w:w="1689"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0 – 0%</w:t>
                  </w:r>
                </w:p>
              </w:tc>
            </w:tr>
          </w:tbl>
          <w:p w:rsidR="00814AEC" w:rsidRPr="007953B1" w:rsidRDefault="00814AEC" w:rsidP="00814AEC">
            <w:pPr>
              <w:spacing w:after="0" w:line="240" w:lineRule="auto"/>
              <w:jc w:val="center"/>
              <w:rPr>
                <w:rFonts w:ascii="Times New Roman" w:hAnsi="Times New Roman"/>
                <w:sz w:val="24"/>
                <w:szCs w:val="24"/>
              </w:rPr>
            </w:pPr>
          </w:p>
          <w:p w:rsidR="00814AEC" w:rsidRPr="007953B1" w:rsidRDefault="00814AEC" w:rsidP="00814AEC">
            <w:pPr>
              <w:spacing w:after="0" w:line="240" w:lineRule="auto"/>
              <w:rPr>
                <w:rFonts w:ascii="Times New Roman" w:hAnsi="Times New Roman"/>
                <w:sz w:val="24"/>
                <w:szCs w:val="24"/>
              </w:rPr>
            </w:pPr>
            <w:r w:rsidRPr="007953B1">
              <w:rPr>
                <w:rFonts w:ascii="Times New Roman" w:hAnsi="Times New Roman"/>
                <w:sz w:val="24"/>
                <w:szCs w:val="24"/>
              </w:rPr>
              <w:t>Предметы по выбору</w:t>
            </w:r>
          </w:p>
          <w:p w:rsidR="00814AEC" w:rsidRPr="007953B1" w:rsidRDefault="00814AEC" w:rsidP="00814AEC">
            <w:pPr>
              <w:spacing w:after="0" w:line="240" w:lineRule="auto"/>
              <w:jc w:val="center"/>
              <w:rPr>
                <w:rFonts w:ascii="Times New Roman" w:hAnsi="Times New Roman"/>
                <w:i/>
                <w:sz w:val="24"/>
                <w:szCs w:val="24"/>
              </w:rPr>
            </w:pPr>
          </w:p>
          <w:tbl>
            <w:tblPr>
              <w:tblW w:w="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7"/>
              <w:gridCol w:w="1324"/>
              <w:gridCol w:w="1194"/>
              <w:gridCol w:w="1337"/>
              <w:gridCol w:w="1041"/>
            </w:tblGrid>
            <w:tr w:rsidR="00814AEC" w:rsidRPr="007953B1" w:rsidTr="0033712E">
              <w:trPr>
                <w:trHeight w:val="345"/>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rPr>
                  </w:pPr>
                  <w:r w:rsidRPr="007953B1">
                    <w:rPr>
                      <w:rFonts w:ascii="Times New Roman" w:hAnsi="Times New Roman"/>
                    </w:rPr>
                    <w:t>предмет</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«5»</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«4»</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«3»</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«2»</w:t>
                  </w:r>
                </w:p>
              </w:tc>
            </w:tr>
            <w:tr w:rsidR="00814AEC" w:rsidRPr="007953B1" w:rsidTr="0033712E">
              <w:trPr>
                <w:trHeight w:val="366"/>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Информатика и ИКТ</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4 (14,8%)</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10 (37%)</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11(40,7%)</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2(7,4%)</w:t>
                  </w:r>
                </w:p>
              </w:tc>
            </w:tr>
            <w:tr w:rsidR="00814AEC" w:rsidRPr="007953B1" w:rsidTr="0033712E">
              <w:trPr>
                <w:trHeight w:val="345"/>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Биология</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3 (8,6%)</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14 (40%)</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16 (45,7%)</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2 (5,7%)</w:t>
                  </w:r>
                </w:p>
              </w:tc>
            </w:tr>
            <w:tr w:rsidR="00814AEC" w:rsidRPr="007953B1" w:rsidTr="0033712E">
              <w:trPr>
                <w:trHeight w:val="387"/>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Химия</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2 (10,5%)</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6 (31,6%)</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7(36,8%)</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4(21%)</w:t>
                  </w:r>
                </w:p>
              </w:tc>
            </w:tr>
            <w:tr w:rsidR="00814AEC" w:rsidRPr="007953B1" w:rsidTr="0033712E">
              <w:trPr>
                <w:trHeight w:val="387"/>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География</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 (9%)</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2 (18%)</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7 (63,6%)</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 (9%)</w:t>
                  </w:r>
                </w:p>
              </w:tc>
            </w:tr>
            <w:tr w:rsidR="00814AEC" w:rsidRPr="007953B1" w:rsidTr="0033712E">
              <w:trPr>
                <w:trHeight w:val="387"/>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Обществознание</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1(1,8%)</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21(38,1%)</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25(45,5%)</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8(14,5%)</w:t>
                  </w:r>
                </w:p>
              </w:tc>
            </w:tr>
            <w:tr w:rsidR="00814AEC" w:rsidRPr="007953B1" w:rsidTr="0033712E">
              <w:trPr>
                <w:trHeight w:val="387"/>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История</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0</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0</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2 (28,6%)</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5(71,4%)</w:t>
                  </w:r>
                </w:p>
              </w:tc>
            </w:tr>
            <w:tr w:rsidR="00814AEC" w:rsidRPr="007953B1" w:rsidTr="0033712E">
              <w:trPr>
                <w:trHeight w:val="387"/>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Физика</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0</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5 (22,7%)</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14 (63,6%)</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3 (13,6%)</w:t>
                  </w:r>
                </w:p>
              </w:tc>
            </w:tr>
            <w:tr w:rsidR="00814AEC" w:rsidRPr="007953B1" w:rsidTr="0033712E">
              <w:trPr>
                <w:trHeight w:val="387"/>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Английский язык</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4 (80%)</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0</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1(20%)</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0</w:t>
                  </w:r>
                </w:p>
              </w:tc>
            </w:tr>
            <w:tr w:rsidR="00814AEC" w:rsidRPr="007953B1" w:rsidTr="0033712E">
              <w:trPr>
                <w:trHeight w:val="387"/>
              </w:trPr>
              <w:tc>
                <w:tcPr>
                  <w:tcW w:w="179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tabs>
                      <w:tab w:val="left" w:pos="1896"/>
                    </w:tabs>
                    <w:spacing w:after="0" w:line="240" w:lineRule="auto"/>
                    <w:rPr>
                      <w:rFonts w:ascii="Times New Roman" w:hAnsi="Times New Roman"/>
                    </w:rPr>
                  </w:pPr>
                  <w:r w:rsidRPr="007953B1">
                    <w:rPr>
                      <w:rFonts w:ascii="Times New Roman" w:hAnsi="Times New Roman"/>
                    </w:rPr>
                    <w:t>Литература</w:t>
                  </w:r>
                </w:p>
              </w:tc>
              <w:tc>
                <w:tcPr>
                  <w:tcW w:w="132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0</w:t>
                  </w:r>
                </w:p>
              </w:tc>
              <w:tc>
                <w:tcPr>
                  <w:tcW w:w="1194"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0</w:t>
                  </w:r>
                </w:p>
              </w:tc>
              <w:tc>
                <w:tcPr>
                  <w:tcW w:w="13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1 (100%)</w:t>
                  </w:r>
                </w:p>
              </w:tc>
              <w:tc>
                <w:tcPr>
                  <w:tcW w:w="104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rPr>
                  </w:pPr>
                  <w:r w:rsidRPr="007953B1">
                    <w:rPr>
                      <w:rFonts w:ascii="Times New Roman" w:hAnsi="Times New Roman"/>
                    </w:rPr>
                    <w:t>0</w:t>
                  </w:r>
                </w:p>
              </w:tc>
            </w:tr>
          </w:tbl>
          <w:p w:rsidR="00814AEC" w:rsidRPr="007953B1" w:rsidRDefault="00814AEC" w:rsidP="00814AEC">
            <w:pPr>
              <w:spacing w:after="0" w:line="240" w:lineRule="auto"/>
              <w:jc w:val="both"/>
              <w:rPr>
                <w:rFonts w:ascii="Times New Roman" w:hAnsi="Times New Roman"/>
              </w:rPr>
            </w:pPr>
          </w:p>
          <w:p w:rsidR="00814AEC" w:rsidRPr="007953B1" w:rsidRDefault="00814AEC" w:rsidP="00814AEC">
            <w:pPr>
              <w:spacing w:after="0" w:line="240" w:lineRule="auto"/>
              <w:jc w:val="center"/>
              <w:rPr>
                <w:rFonts w:ascii="Times New Roman" w:hAnsi="Times New Roman"/>
                <w:i/>
                <w:sz w:val="24"/>
                <w:szCs w:val="24"/>
              </w:rPr>
            </w:pPr>
            <w:r w:rsidRPr="007953B1">
              <w:rPr>
                <w:rFonts w:ascii="Times New Roman" w:hAnsi="Times New Roman"/>
                <w:i/>
                <w:sz w:val="24"/>
                <w:szCs w:val="24"/>
              </w:rPr>
              <w:lastRenderedPageBreak/>
              <w:t>11 – е классы</w:t>
            </w:r>
          </w:p>
          <w:p w:rsidR="00814AEC" w:rsidRPr="007953B1" w:rsidRDefault="00814AEC" w:rsidP="00814AEC">
            <w:pPr>
              <w:spacing w:after="0" w:line="240" w:lineRule="auto"/>
              <w:jc w:val="center"/>
              <w:rPr>
                <w:rFonts w:ascii="Times New Roman" w:hAnsi="Times New Roman"/>
                <w:i/>
                <w:sz w:val="24"/>
                <w:szCs w:val="24"/>
              </w:rPr>
            </w:pPr>
            <w:r w:rsidRPr="007953B1">
              <w:rPr>
                <w:rFonts w:ascii="Times New Roman" w:hAnsi="Times New Roman"/>
                <w:i/>
                <w:sz w:val="24"/>
                <w:szCs w:val="24"/>
              </w:rPr>
              <w:t>успеваемость – 100%; качество образования – 62%</w:t>
            </w:r>
          </w:p>
          <w:p w:rsidR="00814AEC" w:rsidRPr="007953B1" w:rsidRDefault="00814AEC" w:rsidP="00814AEC">
            <w:pPr>
              <w:spacing w:after="0" w:line="240" w:lineRule="auto"/>
              <w:jc w:val="center"/>
              <w:rPr>
                <w:rFonts w:ascii="Times New Roman" w:hAnsi="Times New Roman"/>
                <w:i/>
                <w:sz w:val="24"/>
                <w:szCs w:val="24"/>
              </w:rPr>
            </w:pPr>
            <w:r w:rsidRPr="007953B1">
              <w:rPr>
                <w:rFonts w:ascii="Times New Roman" w:hAnsi="Times New Roman"/>
                <w:i/>
                <w:sz w:val="24"/>
                <w:szCs w:val="24"/>
              </w:rPr>
              <w:t>результаты ГИА 2016 год</w:t>
            </w:r>
          </w:p>
          <w:p w:rsidR="00814AEC" w:rsidRPr="007953B1" w:rsidRDefault="00814AEC" w:rsidP="00814AEC">
            <w:pPr>
              <w:spacing w:after="0" w:line="240" w:lineRule="auto"/>
              <w:jc w:val="center"/>
              <w:rPr>
                <w:rFonts w:ascii="Times New Roman" w:hAnsi="Times New Roman"/>
                <w:sz w:val="24"/>
                <w:szCs w:val="24"/>
              </w:rPr>
            </w:pPr>
          </w:p>
          <w:p w:rsidR="00814AEC" w:rsidRPr="007953B1" w:rsidRDefault="00814AEC" w:rsidP="00814AEC">
            <w:pPr>
              <w:spacing w:after="0" w:line="240" w:lineRule="auto"/>
              <w:jc w:val="center"/>
              <w:rPr>
                <w:rFonts w:ascii="Times New Roman" w:hAnsi="Times New Roman"/>
                <w:sz w:val="24"/>
                <w:szCs w:val="24"/>
              </w:rPr>
            </w:pPr>
            <w:r w:rsidRPr="007953B1">
              <w:rPr>
                <w:rFonts w:ascii="Times New Roman" w:hAnsi="Times New Roman"/>
                <w:sz w:val="24"/>
                <w:szCs w:val="24"/>
              </w:rPr>
              <w:t xml:space="preserve">11-е классы – ЕГЭ </w:t>
            </w:r>
          </w:p>
          <w:p w:rsidR="00814AEC" w:rsidRPr="007953B1" w:rsidRDefault="00814AEC" w:rsidP="00814AEC">
            <w:pPr>
              <w:spacing w:after="0" w:line="240" w:lineRule="auto"/>
              <w:jc w:val="center"/>
              <w:rPr>
                <w:rFonts w:ascii="Times New Roman" w:hAnsi="Times New Roman"/>
                <w:sz w:val="24"/>
                <w:szCs w:val="24"/>
              </w:rPr>
            </w:pPr>
            <w:r w:rsidRPr="007953B1">
              <w:rPr>
                <w:rFonts w:ascii="Times New Roman" w:hAnsi="Times New Roman"/>
                <w:sz w:val="24"/>
                <w:szCs w:val="24"/>
              </w:rPr>
              <w:t>Обязательные предметы: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2"/>
              <w:gridCol w:w="3356"/>
            </w:tblGrid>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Количество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Русский язык</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Ниже минимального порога</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lang w:val="en-US"/>
                    </w:rPr>
                    <w:t>0</w:t>
                  </w:r>
                  <w:r w:rsidRPr="007953B1">
                    <w:rPr>
                      <w:rFonts w:ascii="Times New Roman" w:hAnsi="Times New Roman"/>
                      <w:sz w:val="24"/>
                      <w:szCs w:val="24"/>
                    </w:rPr>
                    <w:t xml:space="preserve"> (0%)</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50 до 70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lang w:val="en-US"/>
                    </w:rPr>
                  </w:pPr>
                  <w:r w:rsidRPr="007953B1">
                    <w:rPr>
                      <w:rFonts w:ascii="Times New Roman" w:hAnsi="Times New Roman"/>
                      <w:sz w:val="24"/>
                      <w:szCs w:val="24"/>
                      <w:lang w:val="en-US"/>
                    </w:rPr>
                    <w:t>1</w:t>
                  </w:r>
                  <w:r w:rsidRPr="007953B1">
                    <w:rPr>
                      <w:rFonts w:ascii="Times New Roman" w:hAnsi="Times New Roman"/>
                      <w:sz w:val="24"/>
                      <w:szCs w:val="24"/>
                    </w:rPr>
                    <w:t>6</w:t>
                  </w:r>
                  <w:r w:rsidRPr="007953B1">
                    <w:rPr>
                      <w:rFonts w:ascii="Times New Roman" w:hAnsi="Times New Roman"/>
                      <w:sz w:val="24"/>
                      <w:szCs w:val="24"/>
                      <w:lang w:val="en-US"/>
                    </w:rPr>
                    <w:t xml:space="preserve"> (</w:t>
                  </w:r>
                  <w:r w:rsidRPr="007953B1">
                    <w:rPr>
                      <w:rFonts w:ascii="Times New Roman" w:hAnsi="Times New Roman"/>
                      <w:sz w:val="24"/>
                      <w:szCs w:val="24"/>
                    </w:rPr>
                    <w:t>33</w:t>
                  </w:r>
                  <w:r w:rsidRPr="007953B1">
                    <w:rPr>
                      <w:rFonts w:ascii="Times New Roman" w:hAnsi="Times New Roman"/>
                      <w:sz w:val="24"/>
                      <w:szCs w:val="24"/>
                      <w:lang w:val="en-US"/>
                    </w:rPr>
                    <w:t>%)</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71 до 80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lang w:val="en-US"/>
                    </w:rPr>
                  </w:pPr>
                  <w:r w:rsidRPr="007953B1">
                    <w:rPr>
                      <w:rFonts w:ascii="Times New Roman" w:hAnsi="Times New Roman"/>
                      <w:sz w:val="24"/>
                      <w:szCs w:val="24"/>
                      <w:lang w:val="en-US"/>
                    </w:rPr>
                    <w:t>1</w:t>
                  </w:r>
                  <w:r w:rsidRPr="007953B1">
                    <w:rPr>
                      <w:rFonts w:ascii="Times New Roman" w:hAnsi="Times New Roman"/>
                      <w:sz w:val="24"/>
                      <w:szCs w:val="24"/>
                    </w:rPr>
                    <w:t>6</w:t>
                  </w:r>
                  <w:r w:rsidRPr="007953B1">
                    <w:rPr>
                      <w:rFonts w:ascii="Times New Roman" w:hAnsi="Times New Roman"/>
                      <w:sz w:val="24"/>
                      <w:szCs w:val="24"/>
                      <w:lang w:val="en-US"/>
                    </w:rPr>
                    <w:t xml:space="preserve"> (</w:t>
                  </w:r>
                  <w:r w:rsidRPr="007953B1">
                    <w:rPr>
                      <w:rFonts w:ascii="Times New Roman" w:hAnsi="Times New Roman"/>
                      <w:sz w:val="24"/>
                      <w:szCs w:val="24"/>
                    </w:rPr>
                    <w:t>33</w:t>
                  </w:r>
                  <w:r w:rsidRPr="007953B1">
                    <w:rPr>
                      <w:rFonts w:ascii="Times New Roman" w:hAnsi="Times New Roman"/>
                      <w:sz w:val="24"/>
                      <w:szCs w:val="24"/>
                      <w:lang w:val="en-US"/>
                    </w:rPr>
                    <w:t>%)</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81 до 90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lang w:val="en-US"/>
                    </w:rPr>
                  </w:pPr>
                  <w:r w:rsidRPr="007953B1">
                    <w:rPr>
                      <w:rFonts w:ascii="Times New Roman" w:hAnsi="Times New Roman"/>
                      <w:sz w:val="24"/>
                      <w:szCs w:val="24"/>
                      <w:lang w:val="en-US"/>
                    </w:rPr>
                    <w:t>1</w:t>
                  </w:r>
                  <w:r w:rsidRPr="007953B1">
                    <w:rPr>
                      <w:rFonts w:ascii="Times New Roman" w:hAnsi="Times New Roman"/>
                      <w:sz w:val="24"/>
                      <w:szCs w:val="24"/>
                    </w:rPr>
                    <w:t>0</w:t>
                  </w:r>
                  <w:r w:rsidRPr="007953B1">
                    <w:rPr>
                      <w:rFonts w:ascii="Times New Roman" w:hAnsi="Times New Roman"/>
                      <w:sz w:val="24"/>
                      <w:szCs w:val="24"/>
                      <w:lang w:val="en-US"/>
                    </w:rPr>
                    <w:t xml:space="preserve"> (</w:t>
                  </w:r>
                  <w:r w:rsidRPr="007953B1">
                    <w:rPr>
                      <w:rFonts w:ascii="Times New Roman" w:hAnsi="Times New Roman"/>
                      <w:sz w:val="24"/>
                      <w:szCs w:val="24"/>
                    </w:rPr>
                    <w:t>21</w:t>
                  </w:r>
                  <w:r w:rsidRPr="007953B1">
                    <w:rPr>
                      <w:rFonts w:ascii="Times New Roman" w:hAnsi="Times New Roman"/>
                      <w:sz w:val="24"/>
                      <w:szCs w:val="24"/>
                      <w:lang w:val="en-US"/>
                    </w:rPr>
                    <w:t>%)</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91 и более</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4 (8%)</w:t>
                  </w:r>
                </w:p>
              </w:tc>
            </w:tr>
          </w:tbl>
          <w:p w:rsidR="00814AEC" w:rsidRPr="007953B1" w:rsidRDefault="00814AEC" w:rsidP="00814AEC">
            <w:pPr>
              <w:spacing w:after="0" w:line="240" w:lineRule="auto"/>
              <w:jc w:val="center"/>
              <w:rPr>
                <w:rFonts w:ascii="Times New Roman" w:hAnsi="Times New Roman"/>
                <w:sz w:val="24"/>
                <w:szCs w:val="24"/>
              </w:rPr>
            </w:pPr>
          </w:p>
          <w:p w:rsidR="00814AEC" w:rsidRPr="007953B1" w:rsidRDefault="00814AEC" w:rsidP="00814AEC">
            <w:pPr>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7"/>
              <w:gridCol w:w="1141"/>
              <w:gridCol w:w="1214"/>
              <w:gridCol w:w="1288"/>
              <w:gridCol w:w="1288"/>
            </w:tblGrid>
            <w:tr w:rsidR="00814AEC" w:rsidRPr="007953B1" w:rsidTr="0033712E">
              <w:tc>
                <w:tcPr>
                  <w:tcW w:w="6718" w:type="dxa"/>
                  <w:gridSpan w:val="5"/>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jc w:val="center"/>
                    <w:rPr>
                      <w:rFonts w:ascii="Times New Roman" w:hAnsi="Times New Roman"/>
                      <w:sz w:val="24"/>
                      <w:szCs w:val="24"/>
                    </w:rPr>
                  </w:pPr>
                  <w:r w:rsidRPr="007953B1">
                    <w:rPr>
                      <w:rFonts w:ascii="Times New Roman" w:hAnsi="Times New Roman"/>
                      <w:sz w:val="24"/>
                      <w:szCs w:val="24"/>
                    </w:rPr>
                    <w:t>Математика (базовый уровень)</w:t>
                  </w:r>
                </w:p>
              </w:tc>
            </w:tr>
            <w:tr w:rsidR="00814AEC" w:rsidRPr="007953B1" w:rsidTr="0033712E">
              <w:tc>
                <w:tcPr>
                  <w:tcW w:w="1787"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w:t>
                  </w:r>
                </w:p>
              </w:tc>
              <w:tc>
                <w:tcPr>
                  <w:tcW w:w="121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«3»</w:t>
                  </w:r>
                </w:p>
              </w:tc>
              <w:tc>
                <w:tcPr>
                  <w:tcW w:w="12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«4»</w:t>
                  </w:r>
                </w:p>
              </w:tc>
              <w:tc>
                <w:tcPr>
                  <w:tcW w:w="12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w:t>
                  </w:r>
                </w:p>
              </w:tc>
            </w:tr>
            <w:tr w:rsidR="00814AEC" w:rsidRPr="007953B1" w:rsidTr="0033712E">
              <w:tc>
                <w:tcPr>
                  <w:tcW w:w="1787"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Общий балл</w:t>
                  </w:r>
                </w:p>
              </w:tc>
              <w:tc>
                <w:tcPr>
                  <w:tcW w:w="1141"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0 - 6</w:t>
                  </w:r>
                </w:p>
              </w:tc>
              <w:tc>
                <w:tcPr>
                  <w:tcW w:w="121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7 - 11</w:t>
                  </w:r>
                </w:p>
              </w:tc>
              <w:tc>
                <w:tcPr>
                  <w:tcW w:w="12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12 - 16</w:t>
                  </w:r>
                </w:p>
              </w:tc>
              <w:tc>
                <w:tcPr>
                  <w:tcW w:w="12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17 - 20</w:t>
                  </w:r>
                </w:p>
              </w:tc>
            </w:tr>
            <w:tr w:rsidR="00814AEC" w:rsidRPr="007953B1" w:rsidTr="0033712E">
              <w:tc>
                <w:tcPr>
                  <w:tcW w:w="1787"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 xml:space="preserve">Количество </w:t>
                  </w:r>
                  <w:proofErr w:type="gramStart"/>
                  <w:r w:rsidRPr="007953B1">
                    <w:rPr>
                      <w:rFonts w:ascii="Times New Roman" w:hAnsi="Times New Roman"/>
                      <w:sz w:val="24"/>
                      <w:szCs w:val="24"/>
                    </w:rPr>
                    <w:t>обучающихся</w:t>
                  </w:r>
                  <w:proofErr w:type="gramEnd"/>
                </w:p>
              </w:tc>
              <w:tc>
                <w:tcPr>
                  <w:tcW w:w="1141"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lang w:val="en-US"/>
                    </w:rPr>
                    <w:t>0</w:t>
                  </w:r>
                  <w:r w:rsidRPr="007953B1">
                    <w:rPr>
                      <w:rFonts w:ascii="Times New Roman" w:hAnsi="Times New Roman"/>
                      <w:sz w:val="24"/>
                      <w:szCs w:val="24"/>
                    </w:rPr>
                    <w:t xml:space="preserve"> – </w:t>
                  </w:r>
                  <w:r w:rsidRPr="007953B1">
                    <w:rPr>
                      <w:rFonts w:ascii="Times New Roman" w:hAnsi="Times New Roman"/>
                      <w:sz w:val="24"/>
                      <w:szCs w:val="24"/>
                      <w:lang w:val="en-US"/>
                    </w:rPr>
                    <w:t>0</w:t>
                  </w:r>
                  <w:r w:rsidRPr="007953B1">
                    <w:rPr>
                      <w:rFonts w:ascii="Times New Roman" w:hAnsi="Times New Roman"/>
                      <w:sz w:val="24"/>
                      <w:szCs w:val="24"/>
                    </w:rPr>
                    <w:t>%</w:t>
                  </w:r>
                </w:p>
              </w:tc>
              <w:tc>
                <w:tcPr>
                  <w:tcW w:w="1214"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 – 10%</w:t>
                  </w:r>
                </w:p>
              </w:tc>
              <w:tc>
                <w:tcPr>
                  <w:tcW w:w="12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28 – 58%</w:t>
                  </w:r>
                </w:p>
              </w:tc>
              <w:tc>
                <w:tcPr>
                  <w:tcW w:w="1288"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14 – 29 %</w:t>
                  </w:r>
                </w:p>
              </w:tc>
            </w:tr>
          </w:tbl>
          <w:p w:rsidR="00814AEC" w:rsidRPr="007953B1" w:rsidRDefault="00814AEC" w:rsidP="00814AEC">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2"/>
              <w:gridCol w:w="3356"/>
            </w:tblGrid>
            <w:tr w:rsidR="00814AEC" w:rsidRPr="007953B1" w:rsidTr="0033712E">
              <w:tc>
                <w:tcPr>
                  <w:tcW w:w="6718" w:type="dxa"/>
                  <w:gridSpan w:val="2"/>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jc w:val="center"/>
                    <w:rPr>
                      <w:rFonts w:ascii="Times New Roman" w:hAnsi="Times New Roman"/>
                      <w:sz w:val="24"/>
                      <w:szCs w:val="24"/>
                    </w:rPr>
                  </w:pPr>
                  <w:r w:rsidRPr="007953B1">
                    <w:rPr>
                      <w:rFonts w:ascii="Times New Roman" w:hAnsi="Times New Roman"/>
                      <w:sz w:val="24"/>
                      <w:szCs w:val="24"/>
                    </w:rPr>
                    <w:t>Математика (профильный уровень)</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Количество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 xml:space="preserve">Кол – </w:t>
                  </w:r>
                  <w:proofErr w:type="gramStart"/>
                  <w:r w:rsidRPr="007953B1">
                    <w:rPr>
                      <w:rFonts w:ascii="Times New Roman" w:hAnsi="Times New Roman"/>
                      <w:sz w:val="24"/>
                      <w:szCs w:val="24"/>
                    </w:rPr>
                    <w:t>во</w:t>
                  </w:r>
                  <w:proofErr w:type="gramEnd"/>
                  <w:r w:rsidRPr="007953B1">
                    <w:rPr>
                      <w:rFonts w:ascii="Times New Roman" w:hAnsi="Times New Roman"/>
                      <w:sz w:val="24"/>
                      <w:szCs w:val="24"/>
                    </w:rPr>
                    <w:t xml:space="preserve"> обучающихся</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Ниже минимального порога до 27 б.</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1 (3,4%)</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27 до 30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1 (3,4%)</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31 до 40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5 (17%)</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41 до 50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6 (20,7%)</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51 до 70 баллов</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7 (24%)</w:t>
                  </w:r>
                </w:p>
              </w:tc>
            </w:tr>
            <w:tr w:rsidR="00814AEC" w:rsidRPr="007953B1" w:rsidTr="0033712E">
              <w:tc>
                <w:tcPr>
                  <w:tcW w:w="3362"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От 71 и выше</w:t>
                  </w:r>
                </w:p>
              </w:tc>
              <w:tc>
                <w:tcPr>
                  <w:tcW w:w="3356"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9 (31%)</w:t>
                  </w:r>
                </w:p>
              </w:tc>
            </w:tr>
          </w:tbl>
          <w:p w:rsidR="00814AEC" w:rsidRPr="007953B1" w:rsidRDefault="00814AEC" w:rsidP="00814AEC">
            <w:pPr>
              <w:spacing w:after="0" w:line="240" w:lineRule="auto"/>
              <w:jc w:val="center"/>
              <w:rPr>
                <w:rFonts w:ascii="Times New Roman" w:hAnsi="Times New Roman"/>
                <w:sz w:val="24"/>
                <w:szCs w:val="24"/>
              </w:rPr>
            </w:pPr>
          </w:p>
          <w:p w:rsidR="00814AEC" w:rsidRPr="007953B1" w:rsidRDefault="00814AEC" w:rsidP="00814AEC">
            <w:pPr>
              <w:spacing w:after="0" w:line="240" w:lineRule="auto"/>
              <w:jc w:val="center"/>
              <w:rPr>
                <w:rFonts w:ascii="Times New Roman" w:hAnsi="Times New Roman"/>
                <w:sz w:val="24"/>
                <w:szCs w:val="24"/>
              </w:rPr>
            </w:pPr>
            <w:r w:rsidRPr="007953B1">
              <w:rPr>
                <w:rFonts w:ascii="Times New Roman" w:hAnsi="Times New Roman"/>
                <w:sz w:val="24"/>
                <w:szCs w:val="24"/>
              </w:rPr>
              <w:t xml:space="preserve">Предметы по выбору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1225"/>
              <w:gridCol w:w="3251"/>
            </w:tblGrid>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center"/>
                    <w:rPr>
                      <w:rFonts w:ascii="Times New Roman" w:hAnsi="Times New Roman"/>
                      <w:sz w:val="24"/>
                      <w:szCs w:val="24"/>
                    </w:rPr>
                  </w:pPr>
                  <w:r w:rsidRPr="007953B1">
                    <w:rPr>
                      <w:rFonts w:ascii="Times New Roman" w:hAnsi="Times New Roman"/>
                      <w:sz w:val="24"/>
                      <w:szCs w:val="24"/>
                    </w:rPr>
                    <w:t>Предмет</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Средний балл</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Максимальный балл</w:t>
                  </w:r>
                </w:p>
              </w:tc>
            </w:tr>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rPr>
                    <w:t>Обществознание</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56</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78 (</w:t>
                  </w:r>
                  <w:proofErr w:type="spellStart"/>
                  <w:r w:rsidRPr="007953B1">
                    <w:rPr>
                      <w:rFonts w:ascii="Times New Roman" w:hAnsi="Times New Roman"/>
                      <w:sz w:val="24"/>
                      <w:szCs w:val="24"/>
                    </w:rPr>
                    <w:t>Ведрова</w:t>
                  </w:r>
                  <w:proofErr w:type="spellEnd"/>
                  <w:r w:rsidRPr="007953B1">
                    <w:rPr>
                      <w:rFonts w:ascii="Times New Roman" w:hAnsi="Times New Roman"/>
                      <w:sz w:val="24"/>
                      <w:szCs w:val="24"/>
                    </w:rPr>
                    <w:t xml:space="preserve"> Анастасия, 11А)</w:t>
                  </w:r>
                </w:p>
              </w:tc>
            </w:tr>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rPr>
                    <w:t>Химия</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59,5</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78 б. (Окулова Кристина, 11А)</w:t>
                  </w:r>
                </w:p>
              </w:tc>
            </w:tr>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rPr>
                    <w:t>Английский язык</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74</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80 б. (Южанина Евгения, 11А)</w:t>
                  </w:r>
                </w:p>
              </w:tc>
            </w:tr>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rPr>
                    <w:t xml:space="preserve">Физика </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49</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62 б. (Орлова Екатерина, Волков Алексей, 11Б)</w:t>
                  </w:r>
                </w:p>
              </w:tc>
            </w:tr>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rPr>
                    <w:t>Биология</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58</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74 б. (Кузнецов Александр, 11А)</w:t>
                  </w:r>
                </w:p>
              </w:tc>
            </w:tr>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rPr>
                    <w:t>История</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51</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75 б. (Южанина Евгения)</w:t>
                  </w:r>
                </w:p>
              </w:tc>
            </w:tr>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rPr>
                    <w:t>Литература</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59</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66 (</w:t>
                  </w:r>
                  <w:proofErr w:type="spellStart"/>
                  <w:r w:rsidRPr="007953B1">
                    <w:rPr>
                      <w:rFonts w:ascii="Times New Roman" w:hAnsi="Times New Roman"/>
                      <w:sz w:val="24"/>
                      <w:szCs w:val="24"/>
                    </w:rPr>
                    <w:t>Ведрова</w:t>
                  </w:r>
                  <w:proofErr w:type="spellEnd"/>
                  <w:r w:rsidRPr="007953B1">
                    <w:rPr>
                      <w:rFonts w:ascii="Times New Roman" w:hAnsi="Times New Roman"/>
                      <w:sz w:val="24"/>
                      <w:szCs w:val="24"/>
                    </w:rPr>
                    <w:t xml:space="preserve"> Анастасия, 11А)</w:t>
                  </w:r>
                </w:p>
              </w:tc>
            </w:tr>
            <w:tr w:rsidR="00814AEC" w:rsidRPr="007953B1" w:rsidTr="0033712E">
              <w:tc>
                <w:tcPr>
                  <w:tcW w:w="2237"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rPr>
                    <w:t>География</w:t>
                  </w:r>
                </w:p>
              </w:tc>
              <w:tc>
                <w:tcPr>
                  <w:tcW w:w="1225"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57</w:t>
                  </w:r>
                </w:p>
              </w:tc>
              <w:tc>
                <w:tcPr>
                  <w:tcW w:w="3251" w:type="dxa"/>
                  <w:tcBorders>
                    <w:top w:val="single" w:sz="4" w:space="0" w:color="auto"/>
                    <w:left w:val="single" w:sz="4" w:space="0" w:color="auto"/>
                    <w:bottom w:val="single" w:sz="4" w:space="0" w:color="auto"/>
                    <w:right w:val="single" w:sz="4" w:space="0" w:color="auto"/>
                  </w:tcBorders>
                </w:tcPr>
                <w:p w:rsidR="00814AEC" w:rsidRPr="007953B1" w:rsidRDefault="00814AEC" w:rsidP="0033712E">
                  <w:pPr>
                    <w:spacing w:after="0" w:line="240" w:lineRule="auto"/>
                    <w:jc w:val="both"/>
                    <w:rPr>
                      <w:rFonts w:ascii="Times New Roman" w:hAnsi="Times New Roman"/>
                      <w:sz w:val="24"/>
                      <w:szCs w:val="24"/>
                    </w:rPr>
                  </w:pPr>
                  <w:r w:rsidRPr="007953B1">
                    <w:rPr>
                      <w:rFonts w:ascii="Times New Roman" w:hAnsi="Times New Roman"/>
                      <w:sz w:val="24"/>
                      <w:szCs w:val="24"/>
                    </w:rPr>
                    <w:t>57 (</w:t>
                  </w:r>
                  <w:proofErr w:type="spellStart"/>
                  <w:r w:rsidRPr="007953B1">
                    <w:rPr>
                      <w:rFonts w:ascii="Times New Roman" w:hAnsi="Times New Roman"/>
                      <w:sz w:val="24"/>
                      <w:szCs w:val="24"/>
                    </w:rPr>
                    <w:t>Плечева</w:t>
                  </w:r>
                  <w:proofErr w:type="spellEnd"/>
                  <w:r w:rsidRPr="007953B1">
                    <w:rPr>
                      <w:rFonts w:ascii="Times New Roman" w:hAnsi="Times New Roman"/>
                      <w:sz w:val="24"/>
                      <w:szCs w:val="24"/>
                    </w:rPr>
                    <w:t xml:space="preserve"> Елена, 11А)</w:t>
                  </w:r>
                </w:p>
              </w:tc>
            </w:tr>
          </w:tbl>
          <w:p w:rsidR="00814AEC" w:rsidRPr="007953B1" w:rsidRDefault="00814AEC" w:rsidP="00814AEC">
            <w:pPr>
              <w:spacing w:after="0" w:line="240" w:lineRule="auto"/>
              <w:jc w:val="both"/>
              <w:rPr>
                <w:rFonts w:ascii="Times New Roman" w:hAnsi="Times New Roman"/>
                <w:sz w:val="24"/>
                <w:szCs w:val="24"/>
              </w:rPr>
            </w:pPr>
          </w:p>
          <w:p w:rsidR="00814AEC" w:rsidRPr="007953B1" w:rsidRDefault="00814AEC" w:rsidP="00814AEC">
            <w:pPr>
              <w:spacing w:after="0" w:line="240" w:lineRule="auto"/>
              <w:jc w:val="both"/>
              <w:rPr>
                <w:rFonts w:ascii="Times New Roman" w:hAnsi="Times New Roman"/>
                <w:sz w:val="24"/>
                <w:szCs w:val="24"/>
                <w:u w:val="single"/>
              </w:rPr>
            </w:pPr>
            <w:r w:rsidRPr="007953B1">
              <w:rPr>
                <w:rFonts w:ascii="Times New Roman" w:hAnsi="Times New Roman"/>
                <w:b/>
                <w:sz w:val="24"/>
                <w:szCs w:val="24"/>
              </w:rPr>
              <w:t>Высокие баллы на ЕГЭ получили</w:t>
            </w:r>
            <w:r w:rsidRPr="007953B1">
              <w:rPr>
                <w:rFonts w:ascii="Times New Roman" w:hAnsi="Times New Roman"/>
                <w:sz w:val="24"/>
                <w:szCs w:val="24"/>
                <w:u w:val="single"/>
              </w:rPr>
              <w:t>:</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rPr>
              <w:t>Высокие баллы на ЕГЭ получили:</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u w:val="single"/>
              </w:rPr>
              <w:t xml:space="preserve">Русский язык </w:t>
            </w:r>
            <w:r w:rsidRPr="007953B1">
              <w:rPr>
                <w:rFonts w:ascii="Times New Roman" w:hAnsi="Times New Roman"/>
                <w:sz w:val="24"/>
                <w:szCs w:val="24"/>
              </w:rPr>
              <w:t xml:space="preserve">– </w:t>
            </w:r>
            <w:proofErr w:type="spellStart"/>
            <w:r w:rsidRPr="007953B1">
              <w:rPr>
                <w:rFonts w:ascii="Times New Roman" w:hAnsi="Times New Roman"/>
                <w:sz w:val="24"/>
                <w:szCs w:val="24"/>
              </w:rPr>
              <w:t>Посысоева</w:t>
            </w:r>
            <w:proofErr w:type="spellEnd"/>
            <w:r w:rsidRPr="007953B1">
              <w:rPr>
                <w:rFonts w:ascii="Times New Roman" w:hAnsi="Times New Roman"/>
                <w:sz w:val="24"/>
                <w:szCs w:val="24"/>
              </w:rPr>
              <w:t xml:space="preserve"> Ксения (98б.), </w:t>
            </w:r>
            <w:proofErr w:type="spellStart"/>
            <w:r w:rsidRPr="007953B1">
              <w:rPr>
                <w:rFonts w:ascii="Times New Roman" w:hAnsi="Times New Roman"/>
                <w:sz w:val="24"/>
                <w:szCs w:val="24"/>
              </w:rPr>
              <w:t>Ведрова</w:t>
            </w:r>
            <w:proofErr w:type="spellEnd"/>
            <w:r w:rsidRPr="007953B1">
              <w:rPr>
                <w:rFonts w:ascii="Times New Roman" w:hAnsi="Times New Roman"/>
                <w:sz w:val="24"/>
                <w:szCs w:val="24"/>
              </w:rPr>
              <w:t xml:space="preserve"> Анастасия (98 б.), </w:t>
            </w:r>
            <w:proofErr w:type="spellStart"/>
            <w:r w:rsidRPr="007953B1">
              <w:rPr>
                <w:rFonts w:ascii="Times New Roman" w:hAnsi="Times New Roman"/>
                <w:sz w:val="24"/>
                <w:szCs w:val="24"/>
              </w:rPr>
              <w:t>Кокорина</w:t>
            </w:r>
            <w:proofErr w:type="spellEnd"/>
            <w:r w:rsidRPr="007953B1">
              <w:rPr>
                <w:rFonts w:ascii="Times New Roman" w:hAnsi="Times New Roman"/>
                <w:sz w:val="24"/>
                <w:szCs w:val="24"/>
              </w:rPr>
              <w:t xml:space="preserve"> Юлия (96 б.), Истомина Мария (91 б.).</w:t>
            </w:r>
          </w:p>
          <w:p w:rsidR="00814AEC" w:rsidRPr="007953B1" w:rsidRDefault="00814AEC" w:rsidP="00814AEC">
            <w:pPr>
              <w:spacing w:after="0" w:line="240" w:lineRule="auto"/>
              <w:jc w:val="both"/>
              <w:rPr>
                <w:rFonts w:ascii="Times New Roman" w:hAnsi="Times New Roman"/>
                <w:sz w:val="24"/>
                <w:szCs w:val="24"/>
              </w:rPr>
            </w:pPr>
            <w:proofErr w:type="gramStart"/>
            <w:r w:rsidRPr="007953B1">
              <w:rPr>
                <w:rFonts w:ascii="Times New Roman" w:hAnsi="Times New Roman"/>
                <w:sz w:val="24"/>
                <w:szCs w:val="24"/>
                <w:u w:val="single"/>
              </w:rPr>
              <w:t xml:space="preserve">Математика </w:t>
            </w:r>
            <w:r w:rsidRPr="007953B1">
              <w:rPr>
                <w:rFonts w:ascii="Times New Roman" w:hAnsi="Times New Roman"/>
                <w:sz w:val="24"/>
                <w:szCs w:val="24"/>
              </w:rPr>
              <w:t xml:space="preserve">– базовый уровень (20 б.) -  </w:t>
            </w:r>
            <w:proofErr w:type="spellStart"/>
            <w:r w:rsidRPr="007953B1">
              <w:rPr>
                <w:rFonts w:ascii="Times New Roman" w:hAnsi="Times New Roman"/>
                <w:sz w:val="24"/>
                <w:szCs w:val="24"/>
              </w:rPr>
              <w:t>Бахтеев</w:t>
            </w:r>
            <w:proofErr w:type="spellEnd"/>
            <w:r w:rsidRPr="007953B1">
              <w:rPr>
                <w:rFonts w:ascii="Times New Roman" w:hAnsi="Times New Roman"/>
                <w:sz w:val="24"/>
                <w:szCs w:val="24"/>
              </w:rPr>
              <w:t xml:space="preserve"> Степан, Истомина Мария,  Пастухова Анна; - профильный уровень – Зырянова Дарья, Истомина Мария, </w:t>
            </w:r>
            <w:proofErr w:type="spellStart"/>
            <w:r w:rsidRPr="007953B1">
              <w:rPr>
                <w:rFonts w:ascii="Times New Roman" w:hAnsi="Times New Roman"/>
                <w:sz w:val="24"/>
                <w:szCs w:val="24"/>
              </w:rPr>
              <w:t>Ведрова</w:t>
            </w:r>
            <w:proofErr w:type="spellEnd"/>
            <w:r w:rsidRPr="007953B1">
              <w:rPr>
                <w:rFonts w:ascii="Times New Roman" w:hAnsi="Times New Roman"/>
                <w:sz w:val="24"/>
                <w:szCs w:val="24"/>
              </w:rPr>
              <w:t xml:space="preserve"> Анастасия, </w:t>
            </w:r>
            <w:proofErr w:type="spellStart"/>
            <w:r w:rsidRPr="007953B1">
              <w:rPr>
                <w:rFonts w:ascii="Times New Roman" w:hAnsi="Times New Roman"/>
                <w:sz w:val="24"/>
                <w:szCs w:val="24"/>
              </w:rPr>
              <w:lastRenderedPageBreak/>
              <w:t>Посысоева</w:t>
            </w:r>
            <w:proofErr w:type="spellEnd"/>
            <w:r w:rsidRPr="007953B1">
              <w:rPr>
                <w:rFonts w:ascii="Times New Roman" w:hAnsi="Times New Roman"/>
                <w:sz w:val="24"/>
                <w:szCs w:val="24"/>
              </w:rPr>
              <w:t xml:space="preserve"> Ксения.</w:t>
            </w:r>
            <w:proofErr w:type="gramEnd"/>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u w:val="single"/>
              </w:rPr>
              <w:t xml:space="preserve">Физика </w:t>
            </w:r>
            <w:r w:rsidRPr="007953B1">
              <w:rPr>
                <w:rFonts w:ascii="Times New Roman" w:hAnsi="Times New Roman"/>
                <w:sz w:val="24"/>
                <w:szCs w:val="24"/>
              </w:rPr>
              <w:t>- Волков Алексей, Орлова Екатерина (62 б.)</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u w:val="single"/>
              </w:rPr>
              <w:t>Обществознание</w:t>
            </w:r>
            <w:r w:rsidRPr="007953B1">
              <w:rPr>
                <w:rFonts w:ascii="Times New Roman" w:hAnsi="Times New Roman"/>
                <w:sz w:val="24"/>
                <w:szCs w:val="24"/>
              </w:rPr>
              <w:t xml:space="preserve"> – </w:t>
            </w:r>
            <w:proofErr w:type="spellStart"/>
            <w:r w:rsidRPr="007953B1">
              <w:rPr>
                <w:rFonts w:ascii="Times New Roman" w:hAnsi="Times New Roman"/>
                <w:sz w:val="24"/>
                <w:szCs w:val="24"/>
              </w:rPr>
              <w:t>Ведрова</w:t>
            </w:r>
            <w:proofErr w:type="spellEnd"/>
            <w:r w:rsidRPr="007953B1">
              <w:rPr>
                <w:rFonts w:ascii="Times New Roman" w:hAnsi="Times New Roman"/>
                <w:sz w:val="24"/>
                <w:szCs w:val="24"/>
              </w:rPr>
              <w:t xml:space="preserve"> Анастасия (78 б.)</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u w:val="single"/>
              </w:rPr>
              <w:t>История</w:t>
            </w:r>
            <w:r w:rsidRPr="007953B1">
              <w:rPr>
                <w:rFonts w:ascii="Times New Roman" w:hAnsi="Times New Roman"/>
                <w:sz w:val="24"/>
                <w:szCs w:val="24"/>
              </w:rPr>
              <w:t xml:space="preserve"> – Южанина Евгения (75 б.)</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u w:val="single"/>
              </w:rPr>
              <w:t>Химия</w:t>
            </w:r>
            <w:r w:rsidRPr="007953B1">
              <w:rPr>
                <w:rFonts w:ascii="Times New Roman" w:hAnsi="Times New Roman"/>
                <w:sz w:val="24"/>
                <w:szCs w:val="24"/>
              </w:rPr>
              <w:t xml:space="preserve"> –</w:t>
            </w:r>
            <w:r w:rsidRPr="007953B1">
              <w:t xml:space="preserve"> </w:t>
            </w:r>
            <w:r w:rsidRPr="007953B1">
              <w:rPr>
                <w:rFonts w:ascii="Times New Roman" w:hAnsi="Times New Roman"/>
                <w:sz w:val="24"/>
                <w:szCs w:val="24"/>
              </w:rPr>
              <w:t>Окулова Кристина (78 б.)</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u w:val="single"/>
              </w:rPr>
              <w:t>Биология</w:t>
            </w:r>
            <w:r w:rsidRPr="007953B1">
              <w:rPr>
                <w:rFonts w:ascii="Times New Roman" w:hAnsi="Times New Roman"/>
                <w:sz w:val="24"/>
                <w:szCs w:val="24"/>
              </w:rPr>
              <w:t xml:space="preserve"> – Кузнецов Александр (74 б.), Окулова Кристина (73 б.)</w:t>
            </w:r>
          </w:p>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u w:val="single"/>
              </w:rPr>
              <w:t>Английский язык</w:t>
            </w:r>
            <w:r w:rsidRPr="007953B1">
              <w:rPr>
                <w:rFonts w:ascii="Times New Roman" w:hAnsi="Times New Roman"/>
                <w:sz w:val="24"/>
                <w:szCs w:val="24"/>
              </w:rPr>
              <w:t xml:space="preserve"> –  Южанина Евгения (80 б.)</w:t>
            </w:r>
          </w:p>
          <w:p w:rsidR="00814AEC" w:rsidRPr="007953B1" w:rsidRDefault="00814AEC" w:rsidP="00814AEC">
            <w:pPr>
              <w:spacing w:after="0" w:line="240" w:lineRule="auto"/>
              <w:jc w:val="both"/>
              <w:rPr>
                <w:rFonts w:ascii="Times New Roman" w:hAnsi="Times New Roman"/>
                <w:sz w:val="24"/>
                <w:szCs w:val="24"/>
              </w:rPr>
            </w:pPr>
            <w:proofErr w:type="gramStart"/>
            <w:r w:rsidRPr="007953B1">
              <w:rPr>
                <w:rFonts w:ascii="Times New Roman" w:hAnsi="Times New Roman"/>
                <w:sz w:val="24"/>
                <w:szCs w:val="24"/>
              </w:rPr>
              <w:t xml:space="preserve">Не набрали минимальный тестовый балл по математике профильной Мельников Андрей (23 б.), по обществознанию Емельянова Наталья (34 б.), Ленькова Елена (38 б.), по биологии Ленькова Елена (32 б.), по истории Сахно Алена (22 б.), по физике </w:t>
            </w:r>
            <w:proofErr w:type="spellStart"/>
            <w:r w:rsidRPr="007953B1">
              <w:rPr>
                <w:rFonts w:ascii="Times New Roman" w:hAnsi="Times New Roman"/>
                <w:sz w:val="24"/>
                <w:szCs w:val="24"/>
              </w:rPr>
              <w:t>Стругова</w:t>
            </w:r>
            <w:proofErr w:type="spellEnd"/>
            <w:r w:rsidRPr="007953B1">
              <w:rPr>
                <w:rFonts w:ascii="Times New Roman" w:hAnsi="Times New Roman"/>
                <w:sz w:val="24"/>
                <w:szCs w:val="24"/>
              </w:rPr>
              <w:t xml:space="preserve"> Дарья (28 б.), </w:t>
            </w:r>
            <w:proofErr w:type="spellStart"/>
            <w:r w:rsidRPr="007953B1">
              <w:rPr>
                <w:rFonts w:ascii="Times New Roman" w:hAnsi="Times New Roman"/>
                <w:sz w:val="24"/>
                <w:szCs w:val="24"/>
              </w:rPr>
              <w:t>Ганькин</w:t>
            </w:r>
            <w:proofErr w:type="spellEnd"/>
            <w:r w:rsidRPr="007953B1">
              <w:rPr>
                <w:rFonts w:ascii="Times New Roman" w:hAnsi="Times New Roman"/>
                <w:sz w:val="24"/>
                <w:szCs w:val="24"/>
              </w:rPr>
              <w:t xml:space="preserve"> Дмитрий (28 б.), Лысов Иван (32 б.), по химии Сыропятов Александр (24 б.). </w:t>
            </w:r>
            <w:proofErr w:type="gramEnd"/>
          </w:p>
          <w:p w:rsidR="00814AEC" w:rsidRPr="007953B1" w:rsidRDefault="00814AEC" w:rsidP="00814AEC">
            <w:pPr>
              <w:spacing w:before="360" w:after="120" w:line="240" w:lineRule="auto"/>
              <w:jc w:val="center"/>
              <w:rPr>
                <w:rFonts w:ascii="Times New Roman" w:hAnsi="Times New Roman"/>
                <w:b/>
                <w:sz w:val="24"/>
                <w:szCs w:val="24"/>
              </w:rPr>
            </w:pPr>
            <w:r w:rsidRPr="007953B1">
              <w:rPr>
                <w:rFonts w:ascii="Times New Roman" w:hAnsi="Times New Roman"/>
                <w:b/>
                <w:sz w:val="24"/>
                <w:szCs w:val="24"/>
              </w:rPr>
              <w:t xml:space="preserve">Результаты ГИА </w:t>
            </w:r>
            <w:proofErr w:type="gramStart"/>
            <w:r w:rsidRPr="007953B1">
              <w:rPr>
                <w:rFonts w:ascii="Times New Roman" w:hAnsi="Times New Roman"/>
                <w:b/>
                <w:sz w:val="24"/>
                <w:szCs w:val="24"/>
              </w:rPr>
              <w:t>обучающихся</w:t>
            </w:r>
            <w:proofErr w:type="gramEnd"/>
            <w:r w:rsidRPr="007953B1">
              <w:rPr>
                <w:rFonts w:ascii="Times New Roman" w:hAnsi="Times New Roman"/>
                <w:b/>
                <w:sz w:val="24"/>
                <w:szCs w:val="24"/>
              </w:rPr>
              <w:t>, получивших аттестаты с отличием</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0"/>
              <w:gridCol w:w="745"/>
              <w:gridCol w:w="720"/>
              <w:gridCol w:w="720"/>
              <w:gridCol w:w="813"/>
              <w:gridCol w:w="520"/>
              <w:gridCol w:w="523"/>
            </w:tblGrid>
            <w:tr w:rsidR="00814AEC" w:rsidRPr="007953B1" w:rsidTr="0033712E">
              <w:trPr>
                <w:cantSplit/>
                <w:trHeight w:val="1376"/>
              </w:trPr>
              <w:tc>
                <w:tcPr>
                  <w:tcW w:w="169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Ф.И.</w:t>
                  </w:r>
                </w:p>
              </w:tc>
              <w:tc>
                <w:tcPr>
                  <w:tcW w:w="745" w:type="dxa"/>
                  <w:tcBorders>
                    <w:top w:val="single" w:sz="4" w:space="0" w:color="000000"/>
                    <w:left w:val="single" w:sz="4" w:space="0" w:color="000000"/>
                    <w:bottom w:val="single" w:sz="4" w:space="0" w:color="000000"/>
                    <w:right w:val="single" w:sz="4" w:space="0" w:color="000000"/>
                  </w:tcBorders>
                  <w:textDirection w:val="btLr"/>
                </w:tcPr>
                <w:p w:rsidR="00814AEC" w:rsidRPr="007953B1" w:rsidRDefault="00814AEC" w:rsidP="0033712E">
                  <w:pPr>
                    <w:spacing w:after="0" w:line="240" w:lineRule="auto"/>
                    <w:ind w:left="113" w:right="113"/>
                    <w:jc w:val="center"/>
                    <w:rPr>
                      <w:rFonts w:ascii="Times New Roman" w:hAnsi="Times New Roman"/>
                      <w:sz w:val="24"/>
                      <w:szCs w:val="24"/>
                    </w:rPr>
                  </w:pPr>
                  <w:r w:rsidRPr="007953B1">
                    <w:rPr>
                      <w:rFonts w:ascii="Times New Roman" w:hAnsi="Times New Roman"/>
                      <w:szCs w:val="24"/>
                    </w:rPr>
                    <w:t>Математика</w:t>
                  </w:r>
                  <w:proofErr w:type="gramStart"/>
                  <w:r w:rsidRPr="007953B1">
                    <w:rPr>
                      <w:rFonts w:ascii="Times New Roman" w:hAnsi="Times New Roman"/>
                      <w:szCs w:val="24"/>
                    </w:rPr>
                    <w:t xml:space="preserve"> Б</w:t>
                  </w:r>
                  <w:proofErr w:type="gramEnd"/>
                </w:p>
              </w:tc>
              <w:tc>
                <w:tcPr>
                  <w:tcW w:w="720" w:type="dxa"/>
                  <w:tcBorders>
                    <w:top w:val="single" w:sz="4" w:space="0" w:color="000000"/>
                    <w:left w:val="single" w:sz="4" w:space="0" w:color="000000"/>
                    <w:bottom w:val="single" w:sz="4" w:space="0" w:color="000000"/>
                    <w:right w:val="single" w:sz="4" w:space="0" w:color="000000"/>
                  </w:tcBorders>
                  <w:textDirection w:val="btLr"/>
                </w:tcPr>
                <w:p w:rsidR="00814AEC" w:rsidRPr="007953B1" w:rsidRDefault="00814AEC" w:rsidP="0033712E">
                  <w:pPr>
                    <w:spacing w:after="0" w:line="240" w:lineRule="auto"/>
                    <w:ind w:left="113" w:right="113"/>
                    <w:jc w:val="center"/>
                    <w:rPr>
                      <w:rFonts w:ascii="Times New Roman" w:hAnsi="Times New Roman"/>
                      <w:sz w:val="24"/>
                      <w:szCs w:val="24"/>
                    </w:rPr>
                  </w:pPr>
                  <w:r w:rsidRPr="007953B1">
                    <w:rPr>
                      <w:rFonts w:ascii="Times New Roman" w:hAnsi="Times New Roman"/>
                      <w:szCs w:val="24"/>
                    </w:rPr>
                    <w:t xml:space="preserve">Математика </w:t>
                  </w:r>
                  <w:proofErr w:type="gramStart"/>
                  <w:r w:rsidRPr="007953B1">
                    <w:rPr>
                      <w:rFonts w:ascii="Times New Roman" w:hAnsi="Times New Roman"/>
                      <w:szCs w:val="24"/>
                    </w:rPr>
                    <w:t>П</w:t>
                  </w:r>
                  <w:proofErr w:type="gramEnd"/>
                </w:p>
              </w:tc>
              <w:tc>
                <w:tcPr>
                  <w:tcW w:w="720" w:type="dxa"/>
                  <w:tcBorders>
                    <w:top w:val="single" w:sz="4" w:space="0" w:color="000000"/>
                    <w:left w:val="single" w:sz="4" w:space="0" w:color="000000"/>
                    <w:bottom w:val="single" w:sz="4" w:space="0" w:color="000000"/>
                    <w:right w:val="single" w:sz="4" w:space="0" w:color="000000"/>
                  </w:tcBorders>
                  <w:textDirection w:val="btLr"/>
                </w:tcPr>
                <w:p w:rsidR="00814AEC" w:rsidRPr="007953B1" w:rsidRDefault="00814AEC" w:rsidP="0033712E">
                  <w:pPr>
                    <w:spacing w:after="0" w:line="240" w:lineRule="auto"/>
                    <w:ind w:left="113" w:right="113"/>
                    <w:jc w:val="center"/>
                    <w:rPr>
                      <w:rFonts w:ascii="Times New Roman" w:hAnsi="Times New Roman"/>
                      <w:sz w:val="24"/>
                      <w:szCs w:val="24"/>
                    </w:rPr>
                  </w:pPr>
                  <w:r w:rsidRPr="007953B1">
                    <w:rPr>
                      <w:rFonts w:ascii="Times New Roman" w:hAnsi="Times New Roman"/>
                      <w:sz w:val="24"/>
                      <w:szCs w:val="24"/>
                    </w:rPr>
                    <w:t>Русский язык</w:t>
                  </w:r>
                </w:p>
              </w:tc>
              <w:tc>
                <w:tcPr>
                  <w:tcW w:w="813" w:type="dxa"/>
                  <w:tcBorders>
                    <w:top w:val="single" w:sz="4" w:space="0" w:color="000000"/>
                    <w:left w:val="single" w:sz="4" w:space="0" w:color="000000"/>
                    <w:bottom w:val="single" w:sz="4" w:space="0" w:color="000000"/>
                    <w:right w:val="single" w:sz="4" w:space="0" w:color="000000"/>
                  </w:tcBorders>
                  <w:textDirection w:val="btLr"/>
                </w:tcPr>
                <w:p w:rsidR="00814AEC" w:rsidRPr="007953B1" w:rsidRDefault="00814AEC" w:rsidP="0033712E">
                  <w:pPr>
                    <w:spacing w:after="0" w:line="240" w:lineRule="auto"/>
                    <w:ind w:left="113" w:right="113"/>
                    <w:jc w:val="center"/>
                    <w:rPr>
                      <w:rFonts w:ascii="Times New Roman" w:hAnsi="Times New Roman"/>
                      <w:sz w:val="24"/>
                      <w:szCs w:val="24"/>
                    </w:rPr>
                  </w:pPr>
                  <w:r w:rsidRPr="007953B1">
                    <w:rPr>
                      <w:rFonts w:ascii="Times New Roman" w:hAnsi="Times New Roman"/>
                      <w:sz w:val="24"/>
                      <w:szCs w:val="24"/>
                    </w:rPr>
                    <w:t>Обществознание</w:t>
                  </w:r>
                </w:p>
              </w:tc>
              <w:tc>
                <w:tcPr>
                  <w:tcW w:w="520" w:type="dxa"/>
                  <w:tcBorders>
                    <w:top w:val="single" w:sz="4" w:space="0" w:color="000000"/>
                    <w:left w:val="single" w:sz="4" w:space="0" w:color="000000"/>
                    <w:bottom w:val="single" w:sz="4" w:space="0" w:color="000000"/>
                    <w:right w:val="single" w:sz="4" w:space="0" w:color="000000"/>
                  </w:tcBorders>
                  <w:textDirection w:val="btLr"/>
                </w:tcPr>
                <w:p w:rsidR="00814AEC" w:rsidRPr="007953B1" w:rsidRDefault="00814AEC" w:rsidP="0033712E">
                  <w:pPr>
                    <w:spacing w:after="0" w:line="240" w:lineRule="auto"/>
                    <w:ind w:left="113" w:right="113"/>
                    <w:jc w:val="center"/>
                    <w:rPr>
                      <w:rFonts w:ascii="Times New Roman" w:hAnsi="Times New Roman"/>
                    </w:rPr>
                  </w:pPr>
                  <w:r w:rsidRPr="007953B1">
                    <w:rPr>
                      <w:rFonts w:ascii="Times New Roman" w:hAnsi="Times New Roman"/>
                    </w:rPr>
                    <w:t>Литература</w:t>
                  </w:r>
                </w:p>
              </w:tc>
              <w:tc>
                <w:tcPr>
                  <w:tcW w:w="523" w:type="dxa"/>
                  <w:tcBorders>
                    <w:top w:val="single" w:sz="4" w:space="0" w:color="000000"/>
                    <w:left w:val="single" w:sz="4" w:space="0" w:color="000000"/>
                    <w:bottom w:val="single" w:sz="4" w:space="0" w:color="000000"/>
                    <w:right w:val="single" w:sz="4" w:space="0" w:color="000000"/>
                  </w:tcBorders>
                  <w:textDirection w:val="btLr"/>
                </w:tcPr>
                <w:p w:rsidR="00814AEC" w:rsidRPr="007953B1" w:rsidRDefault="00814AEC" w:rsidP="0033712E">
                  <w:pPr>
                    <w:spacing w:after="0" w:line="240" w:lineRule="auto"/>
                    <w:ind w:left="113" w:right="113"/>
                    <w:jc w:val="center"/>
                    <w:rPr>
                      <w:rFonts w:ascii="Times New Roman" w:hAnsi="Times New Roman"/>
                      <w:sz w:val="24"/>
                      <w:szCs w:val="24"/>
                    </w:rPr>
                  </w:pPr>
                  <w:r w:rsidRPr="007953B1">
                    <w:rPr>
                      <w:rFonts w:ascii="Times New Roman" w:hAnsi="Times New Roman"/>
                      <w:sz w:val="24"/>
                      <w:szCs w:val="24"/>
                    </w:rPr>
                    <w:t>Физика</w:t>
                  </w:r>
                </w:p>
              </w:tc>
            </w:tr>
            <w:tr w:rsidR="00814AEC" w:rsidRPr="007953B1" w:rsidTr="0033712E">
              <w:tc>
                <w:tcPr>
                  <w:tcW w:w="169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rPr>
                  </w:pPr>
                  <w:proofErr w:type="spellStart"/>
                  <w:r w:rsidRPr="007953B1">
                    <w:rPr>
                      <w:rFonts w:ascii="Times New Roman" w:hAnsi="Times New Roman"/>
                    </w:rPr>
                    <w:t>Ведрова</w:t>
                  </w:r>
                  <w:proofErr w:type="spellEnd"/>
                  <w:r w:rsidRPr="007953B1">
                    <w:rPr>
                      <w:rFonts w:ascii="Times New Roman" w:hAnsi="Times New Roman"/>
                    </w:rPr>
                    <w:t xml:space="preserve"> Анастасия</w:t>
                  </w:r>
                </w:p>
              </w:tc>
              <w:tc>
                <w:tcPr>
                  <w:tcW w:w="74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sz w:val="24"/>
                      <w:szCs w:val="24"/>
                    </w:rPr>
                  </w:pPr>
                  <w:r w:rsidRPr="007953B1">
                    <w:rPr>
                      <w:rFonts w:ascii="Times New Roman" w:hAnsi="Times New Roman"/>
                      <w:sz w:val="24"/>
                      <w:szCs w:val="24"/>
                    </w:rPr>
                    <w:t>19</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80</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98</w:t>
                  </w:r>
                </w:p>
              </w:tc>
              <w:tc>
                <w:tcPr>
                  <w:tcW w:w="81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78</w:t>
                  </w:r>
                </w:p>
              </w:tc>
              <w:tc>
                <w:tcPr>
                  <w:tcW w:w="5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66</w:t>
                  </w:r>
                </w:p>
              </w:tc>
              <w:tc>
                <w:tcPr>
                  <w:tcW w:w="52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r>
            <w:tr w:rsidR="00814AEC" w:rsidRPr="007953B1" w:rsidTr="0033712E">
              <w:tc>
                <w:tcPr>
                  <w:tcW w:w="169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rPr>
                  </w:pPr>
                  <w:r w:rsidRPr="007953B1">
                    <w:rPr>
                      <w:rFonts w:ascii="Times New Roman" w:hAnsi="Times New Roman"/>
                    </w:rPr>
                    <w:t>Зырянова Дарья</w:t>
                  </w:r>
                </w:p>
              </w:tc>
              <w:tc>
                <w:tcPr>
                  <w:tcW w:w="74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sz w:val="24"/>
                      <w:szCs w:val="24"/>
                    </w:rPr>
                  </w:pPr>
                  <w:r w:rsidRPr="007953B1">
                    <w:rPr>
                      <w:rFonts w:ascii="Times New Roman" w:hAnsi="Times New Roman"/>
                      <w:sz w:val="24"/>
                      <w:szCs w:val="24"/>
                    </w:rPr>
                    <w:t>19</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82</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73</w:t>
                  </w:r>
                </w:p>
              </w:tc>
              <w:tc>
                <w:tcPr>
                  <w:tcW w:w="81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59</w:t>
                  </w:r>
                </w:p>
              </w:tc>
            </w:tr>
            <w:tr w:rsidR="00814AEC" w:rsidRPr="007953B1" w:rsidTr="0033712E">
              <w:tc>
                <w:tcPr>
                  <w:tcW w:w="169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rPr>
                  </w:pPr>
                  <w:r w:rsidRPr="007953B1">
                    <w:rPr>
                      <w:rFonts w:ascii="Times New Roman" w:hAnsi="Times New Roman"/>
                    </w:rPr>
                    <w:t>Истомина Мария</w:t>
                  </w:r>
                </w:p>
              </w:tc>
              <w:tc>
                <w:tcPr>
                  <w:tcW w:w="74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sz w:val="24"/>
                      <w:szCs w:val="24"/>
                    </w:rPr>
                  </w:pPr>
                  <w:r w:rsidRPr="007953B1">
                    <w:rPr>
                      <w:rFonts w:ascii="Times New Roman" w:hAnsi="Times New Roman"/>
                      <w:sz w:val="24"/>
                      <w:szCs w:val="24"/>
                    </w:rPr>
                    <w:t>20</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82</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91</w:t>
                  </w:r>
                </w:p>
              </w:tc>
              <w:tc>
                <w:tcPr>
                  <w:tcW w:w="81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69</w:t>
                  </w:r>
                </w:p>
              </w:tc>
              <w:tc>
                <w:tcPr>
                  <w:tcW w:w="5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58</w:t>
                  </w:r>
                </w:p>
              </w:tc>
            </w:tr>
            <w:tr w:rsidR="00814AEC" w:rsidRPr="007953B1" w:rsidTr="0033712E">
              <w:tc>
                <w:tcPr>
                  <w:tcW w:w="169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sz w:val="24"/>
                      <w:szCs w:val="24"/>
                    </w:rPr>
                  </w:pPr>
                  <w:r w:rsidRPr="007953B1">
                    <w:rPr>
                      <w:rFonts w:ascii="Times New Roman" w:hAnsi="Times New Roman"/>
                    </w:rPr>
                    <w:t>Пастухова Анна</w:t>
                  </w:r>
                </w:p>
              </w:tc>
              <w:tc>
                <w:tcPr>
                  <w:tcW w:w="74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sz w:val="24"/>
                      <w:szCs w:val="24"/>
                    </w:rPr>
                  </w:pPr>
                  <w:r w:rsidRPr="007953B1">
                    <w:rPr>
                      <w:rFonts w:ascii="Times New Roman" w:hAnsi="Times New Roman"/>
                      <w:sz w:val="24"/>
                      <w:szCs w:val="24"/>
                    </w:rPr>
                    <w:t>20</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72</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86</w:t>
                  </w:r>
                </w:p>
              </w:tc>
              <w:tc>
                <w:tcPr>
                  <w:tcW w:w="81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66</w:t>
                  </w:r>
                </w:p>
              </w:tc>
              <w:tc>
                <w:tcPr>
                  <w:tcW w:w="5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53</w:t>
                  </w:r>
                </w:p>
              </w:tc>
            </w:tr>
            <w:tr w:rsidR="00814AEC" w:rsidRPr="007953B1" w:rsidTr="0033712E">
              <w:tc>
                <w:tcPr>
                  <w:tcW w:w="169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rPr>
                  </w:pPr>
                  <w:proofErr w:type="spellStart"/>
                  <w:r w:rsidRPr="007953B1">
                    <w:rPr>
                      <w:rFonts w:ascii="Times New Roman" w:hAnsi="Times New Roman"/>
                    </w:rPr>
                    <w:t>Посысоева</w:t>
                  </w:r>
                  <w:proofErr w:type="spellEnd"/>
                  <w:r w:rsidRPr="007953B1">
                    <w:rPr>
                      <w:rFonts w:ascii="Times New Roman" w:hAnsi="Times New Roman"/>
                    </w:rPr>
                    <w:t xml:space="preserve"> Ксения</w:t>
                  </w:r>
                </w:p>
              </w:tc>
              <w:tc>
                <w:tcPr>
                  <w:tcW w:w="74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sz w:val="24"/>
                      <w:szCs w:val="24"/>
                    </w:rPr>
                  </w:pPr>
                  <w:r w:rsidRPr="007953B1">
                    <w:rPr>
                      <w:rFonts w:ascii="Times New Roman" w:hAnsi="Times New Roman"/>
                      <w:sz w:val="24"/>
                      <w:szCs w:val="24"/>
                    </w:rPr>
                    <w:t>19</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80</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98</w:t>
                  </w:r>
                </w:p>
              </w:tc>
              <w:tc>
                <w:tcPr>
                  <w:tcW w:w="81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68</w:t>
                  </w:r>
                </w:p>
              </w:tc>
              <w:tc>
                <w:tcPr>
                  <w:tcW w:w="5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r>
            <w:tr w:rsidR="00814AEC" w:rsidRPr="007953B1" w:rsidTr="0033712E">
              <w:tc>
                <w:tcPr>
                  <w:tcW w:w="169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rPr>
                  </w:pPr>
                  <w:r w:rsidRPr="007953B1">
                    <w:rPr>
                      <w:rFonts w:ascii="Times New Roman" w:hAnsi="Times New Roman"/>
                    </w:rPr>
                    <w:t>Харина Алена</w:t>
                  </w:r>
                </w:p>
              </w:tc>
              <w:tc>
                <w:tcPr>
                  <w:tcW w:w="74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sz w:val="24"/>
                      <w:szCs w:val="24"/>
                    </w:rPr>
                  </w:pPr>
                  <w:r w:rsidRPr="007953B1">
                    <w:rPr>
                      <w:rFonts w:ascii="Times New Roman" w:hAnsi="Times New Roman"/>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62</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81</w:t>
                  </w:r>
                </w:p>
              </w:tc>
              <w:tc>
                <w:tcPr>
                  <w:tcW w:w="81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57</w:t>
                  </w:r>
                </w:p>
              </w:tc>
              <w:tc>
                <w:tcPr>
                  <w:tcW w:w="5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r>
            <w:tr w:rsidR="00814AEC" w:rsidRPr="007953B1" w:rsidTr="0033712E">
              <w:tc>
                <w:tcPr>
                  <w:tcW w:w="169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rPr>
                  </w:pPr>
                  <w:proofErr w:type="spellStart"/>
                  <w:r w:rsidRPr="007953B1">
                    <w:rPr>
                      <w:rFonts w:ascii="Times New Roman" w:hAnsi="Times New Roman"/>
                    </w:rPr>
                    <w:t>Ярушина</w:t>
                  </w:r>
                  <w:proofErr w:type="spellEnd"/>
                  <w:r w:rsidRPr="007953B1">
                    <w:rPr>
                      <w:rFonts w:ascii="Times New Roman" w:hAnsi="Times New Roman"/>
                    </w:rPr>
                    <w:t xml:space="preserve"> Ксения</w:t>
                  </w:r>
                </w:p>
              </w:tc>
              <w:tc>
                <w:tcPr>
                  <w:tcW w:w="745"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rPr>
                      <w:rFonts w:ascii="Times New Roman" w:hAnsi="Times New Roman"/>
                      <w:sz w:val="24"/>
                      <w:szCs w:val="24"/>
                    </w:rPr>
                  </w:pPr>
                  <w:r w:rsidRPr="007953B1">
                    <w:rPr>
                      <w:rFonts w:ascii="Times New Roman" w:hAnsi="Times New Roman"/>
                      <w:sz w:val="24"/>
                      <w:szCs w:val="24"/>
                    </w:rPr>
                    <w:t>15</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50</w:t>
                  </w:r>
                </w:p>
              </w:tc>
              <w:tc>
                <w:tcPr>
                  <w:tcW w:w="7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78</w:t>
                  </w:r>
                </w:p>
              </w:tc>
              <w:tc>
                <w:tcPr>
                  <w:tcW w:w="81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814AEC" w:rsidRPr="007953B1" w:rsidRDefault="00814AEC" w:rsidP="0033712E">
                  <w:pPr>
                    <w:spacing w:after="0" w:line="240" w:lineRule="auto"/>
                    <w:jc w:val="center"/>
                    <w:rPr>
                      <w:rFonts w:ascii="Times New Roman" w:hAnsi="Times New Roman"/>
                      <w:sz w:val="24"/>
                      <w:szCs w:val="24"/>
                    </w:rPr>
                  </w:pPr>
                  <w:r w:rsidRPr="007953B1">
                    <w:rPr>
                      <w:rFonts w:ascii="Times New Roman" w:hAnsi="Times New Roman"/>
                      <w:sz w:val="24"/>
                      <w:szCs w:val="24"/>
                    </w:rPr>
                    <w:t>48</w:t>
                  </w:r>
                </w:p>
              </w:tc>
            </w:tr>
          </w:tbl>
          <w:p w:rsidR="00814AEC" w:rsidRPr="007953B1" w:rsidRDefault="00814AEC" w:rsidP="00814AEC">
            <w:pPr>
              <w:spacing w:after="0" w:line="240" w:lineRule="auto"/>
              <w:jc w:val="both"/>
              <w:rPr>
                <w:rFonts w:ascii="Times New Roman" w:hAnsi="Times New Roman"/>
                <w:sz w:val="24"/>
                <w:szCs w:val="24"/>
              </w:rPr>
            </w:pPr>
            <w:r w:rsidRPr="007953B1">
              <w:rPr>
                <w:rFonts w:ascii="Times New Roman" w:hAnsi="Times New Roman"/>
                <w:sz w:val="24"/>
                <w:szCs w:val="24"/>
              </w:rPr>
              <w:t>Вывод: подтвердили качество знаний по итогам учебного года по русскому языку, 6 человек  - по математике базовой.</w:t>
            </w:r>
          </w:p>
          <w:p w:rsidR="00590A3A" w:rsidRPr="007953B1" w:rsidRDefault="00814AEC" w:rsidP="00814AEC">
            <w:pPr>
              <w:spacing w:after="0" w:line="240" w:lineRule="auto"/>
              <w:jc w:val="both"/>
              <w:rPr>
                <w:rFonts w:ascii="Times New Roman" w:hAnsi="Times New Roman" w:cs="Times New Roman"/>
                <w:sz w:val="24"/>
                <w:szCs w:val="24"/>
              </w:rPr>
            </w:pPr>
            <w:r w:rsidRPr="007953B1">
              <w:rPr>
                <w:rFonts w:ascii="Times New Roman" w:hAnsi="Times New Roman"/>
                <w:sz w:val="24"/>
                <w:szCs w:val="24"/>
              </w:rPr>
              <w:t>1 из обучающихся не подтвердила результаты по математике базовой, 2 – по математике  профильной, 2 - по обществознанию, 1 – по литературе, все не подтвердили качество знаний по физике.</w:t>
            </w:r>
          </w:p>
        </w:tc>
      </w:tr>
    </w:tbl>
    <w:p w:rsidR="00590A3A" w:rsidRPr="007953B1" w:rsidRDefault="00590A3A" w:rsidP="00590A3A">
      <w:pPr>
        <w:spacing w:after="0" w:line="240" w:lineRule="auto"/>
        <w:jc w:val="both"/>
        <w:outlineLvl w:val="0"/>
        <w:rPr>
          <w:rFonts w:ascii="Times New Roman" w:eastAsia="Calibri" w:hAnsi="Times New Roman" w:cs="Times New Roman"/>
          <w:b/>
          <w:sz w:val="24"/>
          <w:szCs w:val="24"/>
          <w:highlight w:val="yellow"/>
        </w:rPr>
      </w:pPr>
    </w:p>
    <w:p w:rsidR="003A1A77" w:rsidRPr="007953B1" w:rsidRDefault="003A1A77" w:rsidP="003A1A77">
      <w:pPr>
        <w:spacing w:after="0" w:line="240" w:lineRule="auto"/>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 xml:space="preserve">2.2. Структура обучения </w:t>
      </w:r>
    </w:p>
    <w:p w:rsidR="003A1A77" w:rsidRPr="007953B1" w:rsidRDefault="003A1A77" w:rsidP="003A1A77">
      <w:pPr>
        <w:numPr>
          <w:ilvl w:val="0"/>
          <w:numId w:val="1"/>
        </w:numPr>
        <w:shd w:val="clear" w:color="auto" w:fill="FFFFFF"/>
        <w:tabs>
          <w:tab w:val="num" w:pos="0"/>
        </w:tabs>
        <w:spacing w:after="0" w:line="240" w:lineRule="auto"/>
        <w:ind w:left="0" w:right="-1" w:firstLine="0"/>
        <w:jc w:val="both"/>
        <w:rPr>
          <w:rFonts w:ascii="Times New Roman" w:eastAsia="Calibri" w:hAnsi="Times New Roman" w:cs="Times New Roman"/>
          <w:sz w:val="24"/>
          <w:szCs w:val="24"/>
        </w:rPr>
      </w:pPr>
      <w:r w:rsidRPr="007953B1">
        <w:rPr>
          <w:rFonts w:ascii="Times New Roman" w:eastAsia="Calibri" w:hAnsi="Times New Roman" w:cs="Times New Roman"/>
          <w:iCs/>
          <w:spacing w:val="-1"/>
          <w:sz w:val="24"/>
          <w:szCs w:val="24"/>
        </w:rPr>
        <w:t xml:space="preserve">Описание </w:t>
      </w:r>
      <w:r w:rsidRPr="007953B1">
        <w:rPr>
          <w:rFonts w:ascii="Times New Roman" w:eastAsia="Calibri" w:hAnsi="Times New Roman" w:cs="Times New Roman"/>
          <w:b/>
          <w:iCs/>
          <w:spacing w:val="-1"/>
          <w:sz w:val="24"/>
          <w:szCs w:val="24"/>
        </w:rPr>
        <w:t>модели организации образовательного процесса с учетом внеурочной деятельности</w:t>
      </w:r>
      <w:r w:rsidRPr="007953B1">
        <w:rPr>
          <w:rFonts w:ascii="Times New Roman" w:eastAsia="Calibri" w:hAnsi="Times New Roman" w:cs="Times New Roman"/>
          <w:iCs/>
          <w:spacing w:val="-1"/>
          <w:sz w:val="24"/>
          <w:szCs w:val="24"/>
        </w:rPr>
        <w:t xml:space="preserve">: </w:t>
      </w:r>
    </w:p>
    <w:p w:rsidR="003A1A77" w:rsidRPr="007953B1" w:rsidRDefault="003A1A77" w:rsidP="003A1A77">
      <w:pPr>
        <w:shd w:val="clear" w:color="auto" w:fill="FFFFFF"/>
        <w:spacing w:after="0" w:line="240" w:lineRule="auto"/>
        <w:ind w:right="-1" w:firstLine="708"/>
        <w:jc w:val="both"/>
        <w:rPr>
          <w:rFonts w:ascii="Times New Roman" w:hAnsi="Times New Roman"/>
          <w:sz w:val="24"/>
          <w:szCs w:val="24"/>
        </w:rPr>
      </w:pPr>
      <w:r w:rsidRPr="007953B1">
        <w:rPr>
          <w:rFonts w:ascii="Times New Roman" w:hAnsi="Times New Roman"/>
          <w:sz w:val="24"/>
          <w:szCs w:val="24"/>
        </w:rPr>
        <w:t>Внеурочная деятельность – важная составляющая образовательного процесса. Выбрана оптимизационная модель организации внеурочной деятельности с привлечением всех внутренних ресурсов образовательного учреждения. В организацию  деятельности вовлечены классный руководитель, который выступает в роли координатора, организатора, педагоги дополнительного образования, педагоги – организаторы, учителя – предметники, родители и учащиеся. Использованы возможности и образовательных учреждений дополнительного образования детей (Дворца творчества детей и молодежи, Станции юных натуралистов, Филиала Детской библиотеки № 1, Клуба по месту жительства «Дружба», Станции юных туристов).</w:t>
      </w:r>
    </w:p>
    <w:p w:rsidR="003A1A77" w:rsidRPr="007953B1" w:rsidRDefault="003A1A77" w:rsidP="003A1A77">
      <w:pPr>
        <w:spacing w:after="0" w:line="240" w:lineRule="auto"/>
        <w:ind w:firstLine="708"/>
        <w:jc w:val="both"/>
        <w:rPr>
          <w:rFonts w:ascii="Times New Roman" w:hAnsi="Times New Roman"/>
          <w:sz w:val="24"/>
          <w:szCs w:val="24"/>
          <w:u w:val="single"/>
        </w:rPr>
      </w:pPr>
      <w:r w:rsidRPr="007953B1">
        <w:rPr>
          <w:rFonts w:ascii="Times New Roman" w:hAnsi="Times New Roman"/>
          <w:sz w:val="24"/>
          <w:szCs w:val="24"/>
          <w:u w:val="single"/>
        </w:rPr>
        <w:t xml:space="preserve">Внеурочная деятельность осуществляется </w:t>
      </w:r>
      <w:proofErr w:type="gramStart"/>
      <w:r w:rsidRPr="007953B1">
        <w:rPr>
          <w:rFonts w:ascii="Times New Roman" w:hAnsi="Times New Roman"/>
          <w:sz w:val="24"/>
          <w:szCs w:val="24"/>
          <w:u w:val="single"/>
        </w:rPr>
        <w:t>через</w:t>
      </w:r>
      <w:proofErr w:type="gramEnd"/>
      <w:r w:rsidRPr="007953B1">
        <w:rPr>
          <w:rFonts w:ascii="Times New Roman" w:hAnsi="Times New Roman"/>
          <w:sz w:val="24"/>
          <w:szCs w:val="24"/>
          <w:u w:val="single"/>
        </w:rPr>
        <w:t>:</w:t>
      </w:r>
    </w:p>
    <w:p w:rsidR="003A1A77" w:rsidRPr="007953B1" w:rsidRDefault="003A1A77" w:rsidP="003A1A77">
      <w:pPr>
        <w:pStyle w:val="a5"/>
        <w:numPr>
          <w:ilvl w:val="0"/>
          <w:numId w:val="1"/>
        </w:numPr>
        <w:spacing w:after="0" w:line="240" w:lineRule="auto"/>
        <w:jc w:val="both"/>
        <w:rPr>
          <w:rFonts w:ascii="Times New Roman" w:hAnsi="Times New Roman"/>
          <w:sz w:val="24"/>
          <w:szCs w:val="24"/>
        </w:rPr>
      </w:pPr>
      <w:r w:rsidRPr="007953B1">
        <w:rPr>
          <w:rFonts w:ascii="Times New Roman" w:hAnsi="Times New Roman"/>
          <w:sz w:val="24"/>
          <w:szCs w:val="24"/>
        </w:rPr>
        <w:t>дополнительные образовательные программы образовательного учреждения (</w:t>
      </w:r>
      <w:proofErr w:type="spellStart"/>
      <w:r w:rsidRPr="007953B1">
        <w:rPr>
          <w:rFonts w:ascii="Times New Roman" w:hAnsi="Times New Roman"/>
          <w:sz w:val="24"/>
          <w:szCs w:val="24"/>
        </w:rPr>
        <w:t>внутришкольная</w:t>
      </w:r>
      <w:proofErr w:type="spellEnd"/>
      <w:r w:rsidRPr="007953B1">
        <w:rPr>
          <w:rFonts w:ascii="Times New Roman" w:hAnsi="Times New Roman"/>
          <w:sz w:val="24"/>
          <w:szCs w:val="24"/>
        </w:rPr>
        <w:t xml:space="preserve"> система дополнительного образования):</w:t>
      </w:r>
    </w:p>
    <w:p w:rsidR="003A1A77" w:rsidRPr="007953B1" w:rsidRDefault="003A1A77" w:rsidP="003A1A77">
      <w:pPr>
        <w:spacing w:after="0" w:line="240" w:lineRule="auto"/>
        <w:ind w:left="710"/>
        <w:jc w:val="both"/>
        <w:rPr>
          <w:rFonts w:ascii="Times New Roman" w:hAnsi="Times New Roman"/>
          <w:b/>
          <w:sz w:val="24"/>
          <w:szCs w:val="24"/>
          <w:u w:val="single"/>
        </w:rPr>
      </w:pPr>
      <w:r w:rsidRPr="007953B1">
        <w:rPr>
          <w:rFonts w:ascii="Times New Roman" w:hAnsi="Times New Roman"/>
          <w:b/>
          <w:sz w:val="24"/>
          <w:szCs w:val="24"/>
          <w:u w:val="single"/>
        </w:rPr>
        <w:t>1-4 классы</w:t>
      </w:r>
    </w:p>
    <w:p w:rsidR="003A1A77" w:rsidRPr="007953B1" w:rsidRDefault="003A1A77" w:rsidP="003A1A77">
      <w:pPr>
        <w:spacing w:after="0" w:line="240" w:lineRule="auto"/>
        <w:ind w:left="710"/>
        <w:rPr>
          <w:rFonts w:ascii="Times New Roman" w:hAnsi="Times New Roman"/>
          <w:sz w:val="24"/>
          <w:szCs w:val="24"/>
        </w:rPr>
      </w:pPr>
      <w:r w:rsidRPr="007953B1">
        <w:rPr>
          <w:rFonts w:ascii="Times New Roman" w:hAnsi="Times New Roman"/>
          <w:b/>
          <w:sz w:val="24"/>
          <w:szCs w:val="24"/>
        </w:rPr>
        <w:lastRenderedPageBreak/>
        <w:t xml:space="preserve">Спортивно – оздоровительное направление </w:t>
      </w:r>
    </w:p>
    <w:p w:rsidR="003A1A77" w:rsidRPr="007953B1" w:rsidRDefault="003A1A77" w:rsidP="003A1A77">
      <w:pPr>
        <w:spacing w:after="0" w:line="240" w:lineRule="auto"/>
        <w:ind w:left="710"/>
        <w:rPr>
          <w:rFonts w:ascii="Times New Roman" w:hAnsi="Times New Roman"/>
          <w:sz w:val="24"/>
          <w:szCs w:val="24"/>
        </w:rPr>
      </w:pPr>
      <w:r w:rsidRPr="007953B1">
        <w:rPr>
          <w:rFonts w:ascii="Times New Roman" w:hAnsi="Times New Roman"/>
          <w:sz w:val="24"/>
          <w:szCs w:val="24"/>
        </w:rPr>
        <w:t>Ритмика</w:t>
      </w:r>
    </w:p>
    <w:p w:rsidR="003A1A77" w:rsidRPr="007953B1" w:rsidRDefault="003A1A77" w:rsidP="003A1A77">
      <w:pPr>
        <w:spacing w:after="0" w:line="240" w:lineRule="auto"/>
        <w:ind w:left="710"/>
        <w:rPr>
          <w:rFonts w:ascii="Times New Roman" w:hAnsi="Times New Roman"/>
          <w:sz w:val="24"/>
          <w:szCs w:val="24"/>
        </w:rPr>
      </w:pPr>
      <w:r w:rsidRPr="007953B1">
        <w:rPr>
          <w:rFonts w:ascii="Times New Roman" w:hAnsi="Times New Roman"/>
          <w:b/>
          <w:sz w:val="24"/>
          <w:szCs w:val="24"/>
        </w:rPr>
        <w:t>Художественно – эстетическое направление</w:t>
      </w:r>
    </w:p>
    <w:p w:rsidR="003A1A77" w:rsidRPr="007953B1" w:rsidRDefault="003A1A77" w:rsidP="003A1A77">
      <w:pPr>
        <w:pStyle w:val="a5"/>
        <w:spacing w:after="0" w:line="240" w:lineRule="auto"/>
        <w:ind w:left="709"/>
        <w:jc w:val="both"/>
        <w:rPr>
          <w:rFonts w:ascii="Times New Roman" w:hAnsi="Times New Roman"/>
          <w:sz w:val="24"/>
          <w:szCs w:val="24"/>
        </w:rPr>
      </w:pPr>
      <w:r w:rsidRPr="007953B1">
        <w:rPr>
          <w:rFonts w:ascii="Times New Roman" w:hAnsi="Times New Roman"/>
          <w:sz w:val="24"/>
          <w:szCs w:val="24"/>
        </w:rPr>
        <w:t>Хор</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Азбука движения</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Народные ремесла</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Фольклорный ансамбль «Истоки»</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Школа тюбика</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Волшебная бумага</w:t>
      </w:r>
    </w:p>
    <w:p w:rsidR="003A1A77" w:rsidRPr="007953B1" w:rsidRDefault="003A1A77" w:rsidP="003A1A77">
      <w:pPr>
        <w:pStyle w:val="a5"/>
        <w:spacing w:after="0" w:line="240" w:lineRule="auto"/>
        <w:ind w:left="709"/>
        <w:rPr>
          <w:rFonts w:ascii="Times New Roman" w:hAnsi="Times New Roman"/>
          <w:b/>
          <w:sz w:val="24"/>
          <w:szCs w:val="24"/>
        </w:rPr>
      </w:pPr>
      <w:r w:rsidRPr="007953B1">
        <w:rPr>
          <w:rFonts w:ascii="Times New Roman" w:hAnsi="Times New Roman"/>
          <w:b/>
          <w:sz w:val="24"/>
          <w:szCs w:val="24"/>
        </w:rPr>
        <w:t>Научно – познавательное направление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В мире логики</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К тайнам текста</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Вдумчивое чтение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Математический лабиринт</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Учусь создавать проекты</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Клуб «Почемучки»</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Физика сначала</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Занимательная информатика</w:t>
      </w:r>
    </w:p>
    <w:p w:rsidR="003A1A77" w:rsidRPr="007953B1" w:rsidRDefault="003A1A77" w:rsidP="003A1A77">
      <w:pPr>
        <w:pStyle w:val="a5"/>
        <w:spacing w:after="0" w:line="240" w:lineRule="auto"/>
        <w:ind w:left="709"/>
        <w:rPr>
          <w:rFonts w:ascii="Times New Roman" w:hAnsi="Times New Roman"/>
          <w:b/>
          <w:sz w:val="24"/>
          <w:szCs w:val="24"/>
        </w:rPr>
      </w:pPr>
      <w:proofErr w:type="spellStart"/>
      <w:proofErr w:type="gramStart"/>
      <w:r w:rsidRPr="007953B1">
        <w:rPr>
          <w:rFonts w:ascii="Times New Roman" w:hAnsi="Times New Roman"/>
          <w:b/>
          <w:sz w:val="24"/>
          <w:szCs w:val="24"/>
        </w:rPr>
        <w:t>Гражданско</w:t>
      </w:r>
      <w:proofErr w:type="spellEnd"/>
      <w:r w:rsidRPr="007953B1">
        <w:rPr>
          <w:rFonts w:ascii="Times New Roman" w:hAnsi="Times New Roman"/>
          <w:b/>
          <w:sz w:val="24"/>
          <w:szCs w:val="24"/>
        </w:rPr>
        <w:t xml:space="preserve"> – патриотическое</w:t>
      </w:r>
      <w:proofErr w:type="gramEnd"/>
      <w:r w:rsidRPr="007953B1">
        <w:rPr>
          <w:rFonts w:ascii="Times New Roman" w:hAnsi="Times New Roman"/>
          <w:b/>
          <w:sz w:val="24"/>
          <w:szCs w:val="24"/>
        </w:rPr>
        <w:t xml:space="preserve"> направление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Клуб «Юный патриот»</w:t>
      </w:r>
    </w:p>
    <w:p w:rsidR="003A1A77" w:rsidRPr="007953B1" w:rsidRDefault="003A1A77" w:rsidP="003A1A77">
      <w:pPr>
        <w:pStyle w:val="a5"/>
        <w:spacing w:after="0" w:line="240" w:lineRule="auto"/>
        <w:ind w:left="709"/>
        <w:rPr>
          <w:rFonts w:ascii="Times New Roman" w:hAnsi="Times New Roman"/>
          <w:b/>
          <w:sz w:val="24"/>
          <w:szCs w:val="24"/>
        </w:rPr>
      </w:pPr>
      <w:proofErr w:type="spellStart"/>
      <w:proofErr w:type="gramStart"/>
      <w:r w:rsidRPr="007953B1">
        <w:rPr>
          <w:rFonts w:ascii="Times New Roman" w:hAnsi="Times New Roman"/>
          <w:b/>
          <w:sz w:val="24"/>
          <w:szCs w:val="24"/>
        </w:rPr>
        <w:t>Туристско</w:t>
      </w:r>
      <w:proofErr w:type="spellEnd"/>
      <w:r w:rsidRPr="007953B1">
        <w:rPr>
          <w:rFonts w:ascii="Times New Roman" w:hAnsi="Times New Roman"/>
          <w:b/>
          <w:sz w:val="24"/>
          <w:szCs w:val="24"/>
        </w:rPr>
        <w:t xml:space="preserve"> – краеведческое</w:t>
      </w:r>
      <w:proofErr w:type="gramEnd"/>
      <w:r w:rsidRPr="007953B1">
        <w:rPr>
          <w:rFonts w:ascii="Times New Roman" w:hAnsi="Times New Roman"/>
          <w:b/>
          <w:sz w:val="24"/>
          <w:szCs w:val="24"/>
        </w:rPr>
        <w:t xml:space="preserve"> направление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Мир вокруг нас</w:t>
      </w:r>
    </w:p>
    <w:p w:rsidR="003A1A77" w:rsidRPr="007953B1" w:rsidRDefault="003A1A77" w:rsidP="003A1A77">
      <w:pPr>
        <w:pStyle w:val="a5"/>
        <w:spacing w:after="0" w:line="240" w:lineRule="auto"/>
        <w:ind w:left="709"/>
        <w:rPr>
          <w:rFonts w:ascii="Times New Roman" w:hAnsi="Times New Roman"/>
          <w:b/>
          <w:sz w:val="24"/>
          <w:szCs w:val="24"/>
        </w:rPr>
      </w:pPr>
      <w:r w:rsidRPr="007953B1">
        <w:rPr>
          <w:rFonts w:ascii="Times New Roman" w:hAnsi="Times New Roman"/>
          <w:b/>
          <w:sz w:val="24"/>
          <w:szCs w:val="24"/>
        </w:rPr>
        <w:t>Естественнонаучная направленность</w:t>
      </w:r>
      <w:r w:rsidRPr="007953B1">
        <w:rPr>
          <w:rFonts w:ascii="Times New Roman" w:hAnsi="Times New Roman"/>
          <w:sz w:val="24"/>
          <w:szCs w:val="24"/>
        </w:rPr>
        <w:tab/>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Юный эколог</w:t>
      </w:r>
    </w:p>
    <w:p w:rsidR="003A1A77" w:rsidRPr="007953B1" w:rsidRDefault="003A1A77" w:rsidP="003A1A77">
      <w:pPr>
        <w:pStyle w:val="a5"/>
        <w:spacing w:after="0" w:line="240" w:lineRule="auto"/>
        <w:ind w:left="709"/>
        <w:rPr>
          <w:rFonts w:ascii="Times New Roman" w:hAnsi="Times New Roman"/>
          <w:b/>
          <w:sz w:val="24"/>
          <w:szCs w:val="24"/>
        </w:rPr>
      </w:pPr>
      <w:r w:rsidRPr="007953B1">
        <w:rPr>
          <w:rFonts w:ascii="Times New Roman" w:hAnsi="Times New Roman"/>
          <w:b/>
          <w:sz w:val="24"/>
          <w:szCs w:val="24"/>
        </w:rPr>
        <w:t xml:space="preserve"> (5 – 8 классы)</w:t>
      </w:r>
    </w:p>
    <w:p w:rsidR="003A1A77" w:rsidRPr="007953B1" w:rsidRDefault="003A1A77" w:rsidP="003A1A77">
      <w:pPr>
        <w:pStyle w:val="a5"/>
        <w:spacing w:after="0" w:line="240" w:lineRule="auto"/>
        <w:ind w:left="709"/>
        <w:rPr>
          <w:rFonts w:ascii="Times New Roman" w:hAnsi="Times New Roman"/>
          <w:b/>
          <w:sz w:val="24"/>
          <w:szCs w:val="24"/>
        </w:rPr>
      </w:pPr>
      <w:r w:rsidRPr="007953B1">
        <w:rPr>
          <w:rFonts w:ascii="Times New Roman" w:hAnsi="Times New Roman"/>
          <w:b/>
          <w:sz w:val="24"/>
          <w:szCs w:val="24"/>
        </w:rPr>
        <w:t>Спортивно – оздоровительное направление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Легкая атлетика</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Футбол</w:t>
      </w:r>
    </w:p>
    <w:p w:rsidR="003A1A77" w:rsidRPr="007953B1" w:rsidRDefault="003A1A77" w:rsidP="003A1A77">
      <w:pPr>
        <w:pStyle w:val="a5"/>
        <w:spacing w:after="0" w:line="240" w:lineRule="auto"/>
        <w:ind w:left="709"/>
        <w:rPr>
          <w:rFonts w:ascii="Times New Roman" w:hAnsi="Times New Roman"/>
          <w:b/>
          <w:sz w:val="24"/>
          <w:szCs w:val="24"/>
        </w:rPr>
      </w:pPr>
      <w:proofErr w:type="spellStart"/>
      <w:proofErr w:type="gramStart"/>
      <w:r w:rsidRPr="007953B1">
        <w:rPr>
          <w:rFonts w:ascii="Times New Roman" w:hAnsi="Times New Roman"/>
          <w:b/>
          <w:sz w:val="24"/>
          <w:szCs w:val="24"/>
        </w:rPr>
        <w:t>Туристско</w:t>
      </w:r>
      <w:proofErr w:type="spellEnd"/>
      <w:r w:rsidRPr="007953B1">
        <w:rPr>
          <w:rFonts w:ascii="Times New Roman" w:hAnsi="Times New Roman"/>
          <w:b/>
          <w:sz w:val="24"/>
          <w:szCs w:val="24"/>
        </w:rPr>
        <w:t xml:space="preserve"> – краеведческое</w:t>
      </w:r>
      <w:proofErr w:type="gramEnd"/>
      <w:r w:rsidRPr="007953B1">
        <w:rPr>
          <w:rFonts w:ascii="Times New Roman" w:hAnsi="Times New Roman"/>
          <w:b/>
          <w:sz w:val="24"/>
          <w:szCs w:val="24"/>
        </w:rPr>
        <w:t xml:space="preserve"> направление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Юные туристы</w:t>
      </w:r>
    </w:p>
    <w:p w:rsidR="003A1A77" w:rsidRPr="007953B1" w:rsidRDefault="003A1A77" w:rsidP="003A1A77">
      <w:pPr>
        <w:pStyle w:val="a5"/>
        <w:spacing w:after="0" w:line="240" w:lineRule="auto"/>
        <w:ind w:left="709"/>
        <w:rPr>
          <w:rFonts w:ascii="Times New Roman" w:hAnsi="Times New Roman"/>
          <w:b/>
          <w:sz w:val="24"/>
          <w:szCs w:val="24"/>
        </w:rPr>
      </w:pPr>
      <w:r w:rsidRPr="007953B1">
        <w:rPr>
          <w:rFonts w:ascii="Times New Roman" w:hAnsi="Times New Roman"/>
          <w:b/>
          <w:sz w:val="24"/>
          <w:szCs w:val="24"/>
        </w:rPr>
        <w:t>Научно – познавательное направление</w:t>
      </w:r>
    </w:p>
    <w:p w:rsidR="003A1A77" w:rsidRPr="007953B1" w:rsidRDefault="003A1A77" w:rsidP="003A1A77">
      <w:pPr>
        <w:pStyle w:val="a5"/>
        <w:spacing w:after="0" w:line="240" w:lineRule="auto"/>
        <w:ind w:left="709"/>
        <w:rPr>
          <w:rFonts w:ascii="Times New Roman" w:hAnsi="Times New Roman" w:cs="Times New Roman"/>
        </w:rPr>
      </w:pPr>
      <w:r w:rsidRPr="007953B1">
        <w:rPr>
          <w:rFonts w:ascii="Times New Roman" w:eastAsia="Calibri" w:hAnsi="Times New Roman" w:cs="Times New Roman"/>
        </w:rPr>
        <w:t xml:space="preserve">Робототехника </w:t>
      </w:r>
      <w:r w:rsidRPr="007953B1">
        <w:rPr>
          <w:rFonts w:ascii="Times New Roman" w:eastAsia="Calibri" w:hAnsi="Times New Roman" w:cs="Times New Roman"/>
          <w:lang w:val="en-US"/>
        </w:rPr>
        <w:t>EV</w:t>
      </w:r>
      <w:r w:rsidRPr="007953B1">
        <w:rPr>
          <w:rFonts w:ascii="Times New Roman" w:eastAsia="Calibri" w:hAnsi="Times New Roman" w:cs="Times New Roman"/>
        </w:rPr>
        <w:t>3</w:t>
      </w:r>
    </w:p>
    <w:p w:rsidR="003A1A77" w:rsidRPr="007953B1" w:rsidRDefault="003A1A77" w:rsidP="003A1A77">
      <w:pPr>
        <w:pStyle w:val="a5"/>
        <w:spacing w:after="0" w:line="240" w:lineRule="auto"/>
        <w:ind w:left="709"/>
        <w:rPr>
          <w:rFonts w:ascii="Times New Roman" w:hAnsi="Times New Roman" w:cs="Times New Roman"/>
          <w:sz w:val="24"/>
          <w:szCs w:val="24"/>
        </w:rPr>
      </w:pPr>
      <w:r w:rsidRPr="007953B1">
        <w:rPr>
          <w:rFonts w:ascii="Times New Roman" w:hAnsi="Times New Roman" w:cs="Times New Roman"/>
          <w:sz w:val="24"/>
          <w:szCs w:val="24"/>
        </w:rPr>
        <w:t>Веселые лоскутки</w:t>
      </w:r>
    </w:p>
    <w:p w:rsidR="003A1A77" w:rsidRPr="007953B1" w:rsidRDefault="003A1A77" w:rsidP="003A1A77">
      <w:pPr>
        <w:pStyle w:val="a5"/>
        <w:spacing w:after="0" w:line="240" w:lineRule="auto"/>
        <w:ind w:left="709"/>
        <w:rPr>
          <w:rFonts w:ascii="Times New Roman" w:hAnsi="Times New Roman" w:cs="Times New Roman"/>
          <w:sz w:val="24"/>
          <w:szCs w:val="24"/>
        </w:rPr>
      </w:pPr>
      <w:r w:rsidRPr="007953B1">
        <w:rPr>
          <w:rFonts w:ascii="Times New Roman" w:hAnsi="Times New Roman" w:cs="Times New Roman"/>
          <w:sz w:val="24"/>
          <w:szCs w:val="24"/>
        </w:rPr>
        <w:t>Английский клуб</w:t>
      </w:r>
    </w:p>
    <w:p w:rsidR="003A1A77" w:rsidRPr="007953B1" w:rsidRDefault="003A1A77" w:rsidP="003A1A77">
      <w:pPr>
        <w:pStyle w:val="a5"/>
        <w:spacing w:after="0" w:line="240" w:lineRule="auto"/>
        <w:ind w:left="709"/>
        <w:rPr>
          <w:rFonts w:ascii="Times New Roman" w:hAnsi="Times New Roman"/>
          <w:b/>
          <w:sz w:val="24"/>
          <w:szCs w:val="24"/>
        </w:rPr>
      </w:pPr>
      <w:proofErr w:type="spellStart"/>
      <w:proofErr w:type="gramStart"/>
      <w:r w:rsidRPr="007953B1">
        <w:rPr>
          <w:rFonts w:ascii="Times New Roman" w:hAnsi="Times New Roman"/>
          <w:b/>
          <w:sz w:val="24"/>
          <w:szCs w:val="24"/>
        </w:rPr>
        <w:t>Гражданско</w:t>
      </w:r>
      <w:proofErr w:type="spellEnd"/>
      <w:r w:rsidRPr="007953B1">
        <w:rPr>
          <w:rFonts w:ascii="Times New Roman" w:hAnsi="Times New Roman"/>
          <w:b/>
          <w:sz w:val="24"/>
          <w:szCs w:val="24"/>
        </w:rPr>
        <w:t xml:space="preserve"> – патриотическое</w:t>
      </w:r>
      <w:proofErr w:type="gramEnd"/>
      <w:r w:rsidRPr="007953B1">
        <w:rPr>
          <w:rFonts w:ascii="Times New Roman" w:hAnsi="Times New Roman"/>
          <w:b/>
          <w:sz w:val="24"/>
          <w:szCs w:val="24"/>
        </w:rPr>
        <w:t xml:space="preserve"> направление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Юный герой дорожного движения</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Дружина юных пожарных</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Школьная служба примирения</w:t>
      </w:r>
    </w:p>
    <w:p w:rsidR="003A1A77" w:rsidRPr="007953B1" w:rsidRDefault="003A1A77" w:rsidP="003A1A77">
      <w:pPr>
        <w:pStyle w:val="a5"/>
        <w:spacing w:after="0" w:line="240" w:lineRule="auto"/>
        <w:ind w:left="709"/>
        <w:rPr>
          <w:rFonts w:ascii="Times New Roman" w:hAnsi="Times New Roman"/>
          <w:b/>
          <w:sz w:val="24"/>
          <w:szCs w:val="24"/>
        </w:rPr>
      </w:pPr>
      <w:r w:rsidRPr="007953B1">
        <w:rPr>
          <w:rFonts w:ascii="Times New Roman" w:hAnsi="Times New Roman"/>
          <w:b/>
          <w:sz w:val="24"/>
          <w:szCs w:val="24"/>
        </w:rPr>
        <w:t>Естественнонаучное направление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Юный эколог</w:t>
      </w:r>
    </w:p>
    <w:p w:rsidR="003A1A77" w:rsidRPr="007953B1" w:rsidRDefault="003A1A77" w:rsidP="003A1A77">
      <w:pPr>
        <w:pStyle w:val="a5"/>
        <w:spacing w:after="0" w:line="240" w:lineRule="auto"/>
        <w:ind w:left="709"/>
        <w:rPr>
          <w:rFonts w:ascii="Times New Roman" w:hAnsi="Times New Roman"/>
          <w:b/>
          <w:sz w:val="24"/>
          <w:szCs w:val="24"/>
        </w:rPr>
      </w:pPr>
      <w:r w:rsidRPr="007953B1">
        <w:rPr>
          <w:rFonts w:ascii="Times New Roman" w:hAnsi="Times New Roman"/>
          <w:b/>
          <w:sz w:val="24"/>
          <w:szCs w:val="24"/>
        </w:rPr>
        <w:t>Художественно – эстетическое направление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Юные журналисты</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Декоративная обработка древесины</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Музееведение</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Народные ремесла</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Школьная фирма</w:t>
      </w:r>
    </w:p>
    <w:p w:rsidR="003A1A77" w:rsidRPr="007953B1" w:rsidRDefault="003A1A77" w:rsidP="003A1A77">
      <w:pPr>
        <w:pStyle w:val="a5"/>
        <w:spacing w:after="0" w:line="240" w:lineRule="auto"/>
        <w:ind w:left="709"/>
        <w:rPr>
          <w:rFonts w:ascii="Times New Roman" w:hAnsi="Times New Roman"/>
          <w:sz w:val="24"/>
          <w:szCs w:val="24"/>
        </w:rPr>
      </w:pPr>
      <w:r w:rsidRPr="007953B1">
        <w:rPr>
          <w:rFonts w:ascii="Times New Roman" w:hAnsi="Times New Roman"/>
          <w:sz w:val="24"/>
          <w:szCs w:val="24"/>
        </w:rPr>
        <w:t>Школа моды «Шедевр»</w:t>
      </w:r>
    </w:p>
    <w:p w:rsidR="003A1A77" w:rsidRPr="007953B1" w:rsidRDefault="003A1A77" w:rsidP="003A1A77">
      <w:pPr>
        <w:pStyle w:val="a5"/>
        <w:numPr>
          <w:ilvl w:val="0"/>
          <w:numId w:val="1"/>
        </w:numPr>
        <w:spacing w:after="0" w:line="240" w:lineRule="auto"/>
        <w:jc w:val="both"/>
        <w:rPr>
          <w:rFonts w:ascii="Times New Roman" w:hAnsi="Times New Roman"/>
          <w:sz w:val="24"/>
          <w:szCs w:val="24"/>
        </w:rPr>
      </w:pPr>
      <w:r w:rsidRPr="007953B1">
        <w:rPr>
          <w:rFonts w:ascii="Times New Roman" w:hAnsi="Times New Roman"/>
          <w:sz w:val="24"/>
          <w:szCs w:val="24"/>
        </w:rPr>
        <w:t>образовательные программы учреждений дополнительного образования детей, а также учреждений культуры и спорта:</w:t>
      </w:r>
    </w:p>
    <w:p w:rsidR="003A1A77" w:rsidRPr="007953B1" w:rsidRDefault="003A1A77" w:rsidP="003A1A77">
      <w:pPr>
        <w:pStyle w:val="a5"/>
        <w:spacing w:after="0" w:line="240" w:lineRule="auto"/>
        <w:ind w:left="709"/>
        <w:jc w:val="both"/>
        <w:rPr>
          <w:rFonts w:ascii="Times New Roman" w:hAnsi="Times New Roman"/>
          <w:b/>
          <w:sz w:val="24"/>
          <w:szCs w:val="24"/>
        </w:rPr>
      </w:pPr>
      <w:r w:rsidRPr="007953B1">
        <w:rPr>
          <w:rFonts w:ascii="Times New Roman" w:hAnsi="Times New Roman"/>
          <w:b/>
          <w:sz w:val="24"/>
          <w:szCs w:val="24"/>
        </w:rPr>
        <w:t>Научно-познавательное</w:t>
      </w:r>
    </w:p>
    <w:p w:rsidR="003A1A77" w:rsidRPr="007953B1" w:rsidRDefault="003A1A77" w:rsidP="003A1A77">
      <w:pPr>
        <w:pStyle w:val="a5"/>
        <w:spacing w:after="0" w:line="240" w:lineRule="auto"/>
        <w:ind w:left="709"/>
        <w:jc w:val="both"/>
        <w:rPr>
          <w:rFonts w:ascii="Times New Roman" w:hAnsi="Times New Roman"/>
          <w:sz w:val="24"/>
          <w:szCs w:val="24"/>
        </w:rPr>
      </w:pPr>
      <w:proofErr w:type="spellStart"/>
      <w:r w:rsidRPr="007953B1">
        <w:rPr>
          <w:rFonts w:ascii="Times New Roman" w:hAnsi="Times New Roman"/>
          <w:sz w:val="24"/>
          <w:szCs w:val="24"/>
        </w:rPr>
        <w:t>Авиамоделирование</w:t>
      </w:r>
      <w:proofErr w:type="spellEnd"/>
    </w:p>
    <w:p w:rsidR="003A1A77" w:rsidRPr="007953B1" w:rsidRDefault="003A1A77" w:rsidP="003A1A77">
      <w:pPr>
        <w:pStyle w:val="a5"/>
        <w:spacing w:after="0" w:line="240" w:lineRule="auto"/>
        <w:ind w:left="709"/>
        <w:jc w:val="both"/>
        <w:rPr>
          <w:rFonts w:ascii="Times New Roman" w:hAnsi="Times New Roman"/>
          <w:sz w:val="24"/>
          <w:szCs w:val="24"/>
        </w:rPr>
      </w:pPr>
      <w:proofErr w:type="spellStart"/>
      <w:r w:rsidRPr="007953B1">
        <w:rPr>
          <w:rFonts w:ascii="Times New Roman" w:hAnsi="Times New Roman"/>
          <w:sz w:val="24"/>
          <w:szCs w:val="24"/>
        </w:rPr>
        <w:t>Ракетомоделирование</w:t>
      </w:r>
      <w:proofErr w:type="spellEnd"/>
    </w:p>
    <w:p w:rsidR="003A1A77" w:rsidRPr="007953B1" w:rsidRDefault="003A1A77" w:rsidP="003A1A77">
      <w:pPr>
        <w:pStyle w:val="a5"/>
        <w:spacing w:after="0" w:line="240" w:lineRule="auto"/>
        <w:ind w:left="709"/>
        <w:jc w:val="both"/>
        <w:rPr>
          <w:rFonts w:ascii="Times New Roman" w:hAnsi="Times New Roman"/>
          <w:b/>
          <w:sz w:val="24"/>
          <w:szCs w:val="24"/>
        </w:rPr>
      </w:pPr>
      <w:r w:rsidRPr="007953B1">
        <w:rPr>
          <w:rFonts w:ascii="Times New Roman" w:hAnsi="Times New Roman"/>
          <w:b/>
          <w:sz w:val="24"/>
          <w:szCs w:val="24"/>
        </w:rPr>
        <w:t>Художественно-эстетическое</w:t>
      </w:r>
    </w:p>
    <w:p w:rsidR="003A1A77" w:rsidRPr="007953B1" w:rsidRDefault="003A1A77" w:rsidP="003A1A77">
      <w:pPr>
        <w:pStyle w:val="a5"/>
        <w:spacing w:after="0" w:line="240" w:lineRule="auto"/>
        <w:ind w:left="709"/>
        <w:jc w:val="both"/>
        <w:rPr>
          <w:rFonts w:ascii="Times New Roman" w:hAnsi="Times New Roman"/>
          <w:sz w:val="24"/>
          <w:szCs w:val="24"/>
        </w:rPr>
      </w:pPr>
      <w:r w:rsidRPr="007953B1">
        <w:rPr>
          <w:rFonts w:ascii="Times New Roman" w:hAnsi="Times New Roman"/>
          <w:sz w:val="24"/>
          <w:szCs w:val="24"/>
        </w:rPr>
        <w:t>Художественная обработка материалов</w:t>
      </w:r>
    </w:p>
    <w:p w:rsidR="003A1A77" w:rsidRPr="007953B1" w:rsidRDefault="003A1A77" w:rsidP="003A1A77">
      <w:pPr>
        <w:pStyle w:val="a5"/>
        <w:spacing w:after="0" w:line="240" w:lineRule="auto"/>
        <w:ind w:left="709"/>
        <w:jc w:val="both"/>
        <w:rPr>
          <w:rFonts w:ascii="Times New Roman" w:hAnsi="Times New Roman"/>
          <w:b/>
          <w:sz w:val="24"/>
          <w:szCs w:val="24"/>
        </w:rPr>
      </w:pPr>
      <w:r w:rsidRPr="007953B1">
        <w:rPr>
          <w:rFonts w:ascii="Times New Roman" w:hAnsi="Times New Roman"/>
          <w:b/>
          <w:sz w:val="24"/>
          <w:szCs w:val="24"/>
        </w:rPr>
        <w:t>Естественнонаучное</w:t>
      </w:r>
    </w:p>
    <w:p w:rsidR="003A1A77" w:rsidRPr="007953B1" w:rsidRDefault="003A1A77" w:rsidP="003A1A77">
      <w:pPr>
        <w:pStyle w:val="a5"/>
        <w:spacing w:after="0" w:line="240" w:lineRule="auto"/>
        <w:ind w:left="709"/>
        <w:jc w:val="both"/>
        <w:rPr>
          <w:rFonts w:ascii="Times New Roman" w:hAnsi="Times New Roman"/>
          <w:sz w:val="24"/>
          <w:szCs w:val="24"/>
        </w:rPr>
      </w:pPr>
      <w:r w:rsidRPr="007953B1">
        <w:rPr>
          <w:rFonts w:ascii="Times New Roman" w:hAnsi="Times New Roman"/>
          <w:sz w:val="24"/>
          <w:szCs w:val="24"/>
        </w:rPr>
        <w:lastRenderedPageBreak/>
        <w:t>Наши питомцы</w:t>
      </w:r>
    </w:p>
    <w:p w:rsidR="003A1A77" w:rsidRPr="007953B1" w:rsidRDefault="003A1A77" w:rsidP="003A1A77">
      <w:pPr>
        <w:pStyle w:val="a5"/>
        <w:spacing w:after="0" w:line="240" w:lineRule="auto"/>
        <w:ind w:left="709"/>
        <w:jc w:val="both"/>
        <w:rPr>
          <w:rFonts w:ascii="Times New Roman" w:hAnsi="Times New Roman"/>
          <w:sz w:val="24"/>
          <w:szCs w:val="24"/>
        </w:rPr>
      </w:pPr>
      <w:r w:rsidRPr="007953B1">
        <w:rPr>
          <w:rFonts w:ascii="Times New Roman" w:hAnsi="Times New Roman"/>
          <w:sz w:val="24"/>
          <w:szCs w:val="24"/>
        </w:rPr>
        <w:t xml:space="preserve">Азбука </w:t>
      </w:r>
      <w:proofErr w:type="spellStart"/>
      <w:r w:rsidRPr="007953B1">
        <w:rPr>
          <w:rFonts w:ascii="Times New Roman" w:hAnsi="Times New Roman"/>
          <w:sz w:val="24"/>
          <w:szCs w:val="24"/>
        </w:rPr>
        <w:t>шестиногих</w:t>
      </w:r>
      <w:proofErr w:type="spellEnd"/>
    </w:p>
    <w:p w:rsidR="003A1A77" w:rsidRPr="007953B1" w:rsidRDefault="003A1A77" w:rsidP="003A1A77">
      <w:pPr>
        <w:pStyle w:val="a5"/>
        <w:spacing w:after="0" w:line="240" w:lineRule="auto"/>
        <w:ind w:left="709"/>
        <w:jc w:val="both"/>
        <w:rPr>
          <w:rFonts w:ascii="Times New Roman" w:hAnsi="Times New Roman"/>
          <w:sz w:val="24"/>
          <w:szCs w:val="24"/>
        </w:rPr>
      </w:pPr>
      <w:r w:rsidRPr="007953B1">
        <w:rPr>
          <w:rFonts w:ascii="Times New Roman" w:hAnsi="Times New Roman"/>
          <w:sz w:val="24"/>
          <w:szCs w:val="24"/>
        </w:rPr>
        <w:t>Юные друзья природы</w:t>
      </w:r>
    </w:p>
    <w:p w:rsidR="003A1A77" w:rsidRPr="007953B1" w:rsidRDefault="003A1A77" w:rsidP="003A1A77">
      <w:pPr>
        <w:pStyle w:val="a5"/>
        <w:spacing w:after="0" w:line="240" w:lineRule="auto"/>
        <w:ind w:left="709"/>
        <w:jc w:val="both"/>
        <w:rPr>
          <w:rFonts w:ascii="Times New Roman" w:hAnsi="Times New Roman"/>
          <w:b/>
          <w:sz w:val="24"/>
          <w:szCs w:val="24"/>
        </w:rPr>
      </w:pPr>
      <w:proofErr w:type="spellStart"/>
      <w:proofErr w:type="gramStart"/>
      <w:r w:rsidRPr="007953B1">
        <w:rPr>
          <w:rFonts w:ascii="Times New Roman" w:hAnsi="Times New Roman"/>
          <w:b/>
          <w:sz w:val="24"/>
          <w:szCs w:val="24"/>
        </w:rPr>
        <w:t>Гражданско</w:t>
      </w:r>
      <w:proofErr w:type="spellEnd"/>
      <w:r w:rsidRPr="007953B1">
        <w:rPr>
          <w:rFonts w:ascii="Times New Roman" w:hAnsi="Times New Roman"/>
          <w:b/>
          <w:sz w:val="24"/>
          <w:szCs w:val="24"/>
        </w:rPr>
        <w:t xml:space="preserve"> – патриотическое</w:t>
      </w:r>
      <w:proofErr w:type="gramEnd"/>
    </w:p>
    <w:p w:rsidR="003A1A77" w:rsidRPr="007953B1" w:rsidRDefault="003A1A77" w:rsidP="003A1A77">
      <w:pPr>
        <w:pStyle w:val="a5"/>
        <w:spacing w:after="0" w:line="240" w:lineRule="auto"/>
        <w:ind w:left="709"/>
        <w:jc w:val="both"/>
        <w:rPr>
          <w:rFonts w:ascii="Times New Roman" w:hAnsi="Times New Roman"/>
          <w:sz w:val="24"/>
          <w:szCs w:val="24"/>
        </w:rPr>
      </w:pPr>
      <w:r w:rsidRPr="007953B1">
        <w:rPr>
          <w:rFonts w:ascii="Times New Roman" w:hAnsi="Times New Roman"/>
          <w:sz w:val="24"/>
          <w:szCs w:val="24"/>
        </w:rPr>
        <w:t>ВПК «Каскад»</w:t>
      </w:r>
    </w:p>
    <w:p w:rsidR="003A1A77" w:rsidRPr="007953B1" w:rsidRDefault="003A1A77" w:rsidP="003A1A77">
      <w:pPr>
        <w:pStyle w:val="a5"/>
        <w:numPr>
          <w:ilvl w:val="0"/>
          <w:numId w:val="1"/>
        </w:numPr>
        <w:spacing w:after="0" w:line="240" w:lineRule="auto"/>
        <w:ind w:left="284" w:hanging="284"/>
        <w:jc w:val="both"/>
        <w:rPr>
          <w:rFonts w:ascii="Times New Roman" w:hAnsi="Times New Roman"/>
          <w:sz w:val="24"/>
          <w:szCs w:val="24"/>
        </w:rPr>
      </w:pPr>
      <w:r w:rsidRPr="007953B1">
        <w:rPr>
          <w:rFonts w:ascii="Times New Roman" w:hAnsi="Times New Roman"/>
          <w:sz w:val="24"/>
          <w:szCs w:val="24"/>
        </w:rPr>
        <w:t xml:space="preserve">организацию деятельности групп продленного дня (в т.ч. </w:t>
      </w:r>
      <w:proofErr w:type="gramStart"/>
      <w:r w:rsidRPr="007953B1">
        <w:rPr>
          <w:rFonts w:ascii="Times New Roman" w:hAnsi="Times New Roman"/>
          <w:sz w:val="24"/>
          <w:szCs w:val="24"/>
        </w:rPr>
        <w:t>школы полного дня</w:t>
      </w:r>
      <w:proofErr w:type="gramEnd"/>
      <w:r w:rsidRPr="007953B1">
        <w:rPr>
          <w:rFonts w:ascii="Times New Roman" w:hAnsi="Times New Roman"/>
          <w:sz w:val="24"/>
          <w:szCs w:val="24"/>
        </w:rPr>
        <w:t>);</w:t>
      </w:r>
    </w:p>
    <w:p w:rsidR="003A1A77" w:rsidRPr="007953B1" w:rsidRDefault="003A1A77" w:rsidP="003A1A77">
      <w:pPr>
        <w:pStyle w:val="a5"/>
        <w:numPr>
          <w:ilvl w:val="0"/>
          <w:numId w:val="1"/>
        </w:numPr>
        <w:spacing w:after="0" w:line="240" w:lineRule="auto"/>
        <w:ind w:left="284" w:hanging="284"/>
        <w:jc w:val="both"/>
        <w:rPr>
          <w:rFonts w:ascii="Times New Roman" w:hAnsi="Times New Roman"/>
          <w:sz w:val="24"/>
          <w:szCs w:val="24"/>
        </w:rPr>
      </w:pPr>
      <w:r w:rsidRPr="007953B1">
        <w:rPr>
          <w:rFonts w:ascii="Times New Roman" w:hAnsi="Times New Roman"/>
          <w:sz w:val="24"/>
          <w:szCs w:val="24"/>
        </w:rPr>
        <w:t>классное руководство (экскурсии, круглые столы, соревнования, общественно полезные практики и т.д.);</w:t>
      </w:r>
    </w:p>
    <w:p w:rsidR="003A1A77" w:rsidRPr="007953B1" w:rsidRDefault="003A1A77" w:rsidP="003A1A77">
      <w:pPr>
        <w:pStyle w:val="a5"/>
        <w:numPr>
          <w:ilvl w:val="0"/>
          <w:numId w:val="1"/>
        </w:numPr>
        <w:spacing w:after="0" w:line="240" w:lineRule="auto"/>
        <w:ind w:left="284" w:hanging="284"/>
        <w:jc w:val="both"/>
        <w:rPr>
          <w:rFonts w:ascii="Times New Roman" w:hAnsi="Times New Roman"/>
          <w:sz w:val="24"/>
          <w:szCs w:val="24"/>
        </w:rPr>
      </w:pPr>
      <w:r w:rsidRPr="007953B1">
        <w:rPr>
          <w:rFonts w:ascii="Times New Roman" w:hAnsi="Times New Roman"/>
          <w:sz w:val="24"/>
          <w:szCs w:val="24"/>
        </w:rPr>
        <w:t>деятельность иных педагогических работников (педагога-организатора, учителя-логопеда, педагога-психолога) в соответствии с должностными обязанностями квалификационных характеристик должностей работников образования.</w:t>
      </w:r>
    </w:p>
    <w:p w:rsidR="002F2155" w:rsidRPr="007953B1" w:rsidRDefault="002F2155" w:rsidP="002F2155">
      <w:pPr>
        <w:tabs>
          <w:tab w:val="num" w:pos="0"/>
        </w:tabs>
        <w:spacing w:after="0" w:line="240" w:lineRule="auto"/>
        <w:ind w:left="284" w:hanging="284"/>
        <w:jc w:val="both"/>
        <w:rPr>
          <w:rFonts w:ascii="Times New Roman" w:hAnsi="Times New Roman"/>
          <w:i/>
          <w:sz w:val="24"/>
          <w:szCs w:val="24"/>
        </w:rPr>
      </w:pPr>
    </w:p>
    <w:p w:rsidR="002F2155" w:rsidRPr="007953B1" w:rsidRDefault="002F2155" w:rsidP="002F2155">
      <w:pPr>
        <w:shd w:val="clear" w:color="auto" w:fill="FFFFFF"/>
        <w:spacing w:after="0" w:line="240" w:lineRule="auto"/>
        <w:ind w:right="-1"/>
        <w:jc w:val="both"/>
        <w:rPr>
          <w:rFonts w:ascii="Times New Roman" w:eastAsia="Calibri" w:hAnsi="Times New Roman" w:cs="Times New Roman"/>
          <w:sz w:val="24"/>
          <w:szCs w:val="24"/>
        </w:rPr>
      </w:pPr>
    </w:p>
    <w:p w:rsidR="00590A3A" w:rsidRPr="007953B1" w:rsidRDefault="00590A3A" w:rsidP="00590A3A">
      <w:pPr>
        <w:shd w:val="clear" w:color="auto" w:fill="FFFFFF"/>
        <w:spacing w:after="0" w:line="240" w:lineRule="auto"/>
        <w:ind w:right="-1"/>
        <w:jc w:val="center"/>
        <w:rPr>
          <w:rFonts w:ascii="Times New Roman" w:eastAsia="Calibri" w:hAnsi="Times New Roman" w:cs="Times New Roman"/>
          <w:b/>
          <w:iCs/>
          <w:spacing w:val="-1"/>
          <w:sz w:val="24"/>
          <w:szCs w:val="24"/>
        </w:rPr>
      </w:pPr>
      <w:r w:rsidRPr="007953B1">
        <w:rPr>
          <w:rFonts w:ascii="Times New Roman" w:eastAsia="Calibri" w:hAnsi="Times New Roman" w:cs="Times New Roman"/>
          <w:b/>
          <w:iCs/>
          <w:spacing w:val="-1"/>
          <w:sz w:val="24"/>
          <w:szCs w:val="24"/>
        </w:rPr>
        <w:t xml:space="preserve">Содержание научно-исследовательской и проектной деятельности </w:t>
      </w:r>
      <w:proofErr w:type="gramStart"/>
      <w:r w:rsidRPr="007953B1">
        <w:rPr>
          <w:rFonts w:ascii="Times New Roman" w:eastAsia="Calibri" w:hAnsi="Times New Roman" w:cs="Times New Roman"/>
          <w:b/>
          <w:iCs/>
          <w:spacing w:val="-1"/>
          <w:sz w:val="24"/>
          <w:szCs w:val="24"/>
        </w:rPr>
        <w:t>обучающихся</w:t>
      </w:r>
      <w:proofErr w:type="gramEnd"/>
    </w:p>
    <w:p w:rsidR="00590A3A" w:rsidRPr="007953B1" w:rsidRDefault="00590A3A" w:rsidP="00940AE5">
      <w:pPr>
        <w:pStyle w:val="a7"/>
        <w:shd w:val="clear" w:color="auto" w:fill="FFFFFF"/>
        <w:spacing w:before="0" w:beforeAutospacing="0" w:after="0" w:afterAutospacing="0"/>
        <w:jc w:val="both"/>
      </w:pPr>
      <w:r w:rsidRPr="007953B1">
        <w:t>Проектную, научно-исследовательскую деятельность мы рассматриваем как обоснованную, спланированную и осознанную деятельность, направленную на формирование у школьников определённой системы интеллектуальных и практических умений.</w:t>
      </w:r>
    </w:p>
    <w:p w:rsidR="00590A3A" w:rsidRPr="007953B1" w:rsidRDefault="00590A3A" w:rsidP="00590A3A">
      <w:pPr>
        <w:pStyle w:val="a7"/>
        <w:shd w:val="clear" w:color="auto" w:fill="FFFFFF"/>
        <w:spacing w:before="0" w:beforeAutospacing="0" w:after="0" w:afterAutospacing="0"/>
        <w:jc w:val="both"/>
      </w:pPr>
      <w:r w:rsidRPr="007953B1">
        <w:t>Применяя технологию проектной деятельности,  добиваемся следующих</w:t>
      </w:r>
      <w:r w:rsidRPr="007953B1">
        <w:rPr>
          <w:rStyle w:val="apple-converted-space"/>
        </w:rPr>
        <w:t> </w:t>
      </w:r>
      <w:r w:rsidRPr="007953B1">
        <w:rPr>
          <w:rStyle w:val="ae"/>
        </w:rPr>
        <w:t>целей</w:t>
      </w:r>
      <w:r w:rsidRPr="007953B1">
        <w:t>:</w:t>
      </w:r>
    </w:p>
    <w:p w:rsidR="00590A3A" w:rsidRPr="007953B1" w:rsidRDefault="00590A3A" w:rsidP="00C12416">
      <w:pPr>
        <w:numPr>
          <w:ilvl w:val="0"/>
          <w:numId w:val="20"/>
        </w:numPr>
        <w:shd w:val="clear" w:color="auto" w:fill="FFFFFF"/>
        <w:spacing w:after="0" w:line="240" w:lineRule="auto"/>
        <w:ind w:left="161"/>
        <w:jc w:val="both"/>
        <w:rPr>
          <w:rFonts w:ascii="Times New Roman" w:hAnsi="Times New Roman" w:cs="Times New Roman"/>
          <w:sz w:val="24"/>
          <w:szCs w:val="24"/>
        </w:rPr>
      </w:pPr>
      <w:r w:rsidRPr="007953B1">
        <w:rPr>
          <w:rFonts w:ascii="Times New Roman" w:hAnsi="Times New Roman" w:cs="Times New Roman"/>
          <w:sz w:val="24"/>
          <w:szCs w:val="24"/>
        </w:rPr>
        <w:t>воспитание детей, способных быть самостоятельными в мышлении и действиях;</w:t>
      </w:r>
    </w:p>
    <w:p w:rsidR="00590A3A" w:rsidRPr="007953B1" w:rsidRDefault="00590A3A" w:rsidP="00C12416">
      <w:pPr>
        <w:numPr>
          <w:ilvl w:val="0"/>
          <w:numId w:val="20"/>
        </w:numPr>
        <w:shd w:val="clear" w:color="auto" w:fill="FFFFFF"/>
        <w:spacing w:after="0" w:line="240" w:lineRule="auto"/>
        <w:ind w:left="161"/>
        <w:jc w:val="both"/>
        <w:rPr>
          <w:rFonts w:ascii="Times New Roman" w:hAnsi="Times New Roman" w:cs="Times New Roman"/>
          <w:sz w:val="24"/>
          <w:szCs w:val="24"/>
        </w:rPr>
      </w:pPr>
      <w:r w:rsidRPr="007953B1">
        <w:rPr>
          <w:rFonts w:ascii="Times New Roman" w:hAnsi="Times New Roman" w:cs="Times New Roman"/>
          <w:sz w:val="24"/>
          <w:szCs w:val="24"/>
        </w:rPr>
        <w:t>развитие исследовательских и коммуникативных умений, навыков сотрудничества;</w:t>
      </w:r>
    </w:p>
    <w:p w:rsidR="00590A3A" w:rsidRPr="007953B1" w:rsidRDefault="00590A3A" w:rsidP="00C12416">
      <w:pPr>
        <w:numPr>
          <w:ilvl w:val="0"/>
          <w:numId w:val="20"/>
        </w:numPr>
        <w:shd w:val="clear" w:color="auto" w:fill="FFFFFF"/>
        <w:spacing w:after="0" w:line="240" w:lineRule="auto"/>
        <w:ind w:left="161"/>
        <w:jc w:val="both"/>
        <w:rPr>
          <w:rFonts w:ascii="Times New Roman" w:hAnsi="Times New Roman" w:cs="Times New Roman"/>
          <w:sz w:val="24"/>
          <w:szCs w:val="24"/>
        </w:rPr>
      </w:pPr>
      <w:r w:rsidRPr="007953B1">
        <w:rPr>
          <w:rFonts w:ascii="Times New Roman" w:hAnsi="Times New Roman" w:cs="Times New Roman"/>
          <w:sz w:val="24"/>
          <w:szCs w:val="24"/>
        </w:rPr>
        <w:t>развитие умений работать с информацией, формулировать проблемы и находить пути их решения;</w:t>
      </w:r>
    </w:p>
    <w:p w:rsidR="00590A3A" w:rsidRPr="007953B1" w:rsidRDefault="00590A3A" w:rsidP="00C12416">
      <w:pPr>
        <w:numPr>
          <w:ilvl w:val="0"/>
          <w:numId w:val="20"/>
        </w:numPr>
        <w:shd w:val="clear" w:color="auto" w:fill="FFFFFF"/>
        <w:spacing w:after="0" w:line="240" w:lineRule="auto"/>
        <w:ind w:left="161"/>
        <w:jc w:val="both"/>
        <w:rPr>
          <w:rFonts w:ascii="Times New Roman" w:hAnsi="Times New Roman" w:cs="Times New Roman"/>
          <w:sz w:val="24"/>
          <w:szCs w:val="24"/>
        </w:rPr>
      </w:pPr>
      <w:r w:rsidRPr="007953B1">
        <w:rPr>
          <w:rFonts w:ascii="Times New Roman" w:hAnsi="Times New Roman" w:cs="Times New Roman"/>
          <w:sz w:val="24"/>
          <w:szCs w:val="24"/>
        </w:rPr>
        <w:t>развитие критического мышления.</w:t>
      </w:r>
    </w:p>
    <w:p w:rsidR="00590A3A" w:rsidRPr="007953B1" w:rsidRDefault="00590A3A" w:rsidP="00590A3A">
      <w:pPr>
        <w:pStyle w:val="a7"/>
        <w:shd w:val="clear" w:color="auto" w:fill="FFFFFF"/>
        <w:spacing w:before="0" w:beforeAutospacing="0" w:after="0" w:afterAutospacing="0"/>
        <w:jc w:val="both"/>
      </w:pPr>
      <w:r w:rsidRPr="007953B1">
        <w:t xml:space="preserve">           Младший школьный возраст является начальным этапом вхождения в научно-исследовательскую деятельность, закладывающим фундамент дальнейшего овладения ею. В </w:t>
      </w:r>
      <w:r w:rsidRPr="007953B1">
        <w:rPr>
          <w:b/>
        </w:rPr>
        <w:t>1-4 классах организован клуб «Почемучки»</w:t>
      </w:r>
      <w:r w:rsidRPr="007953B1">
        <w:t xml:space="preserve">, в основе деятельности которого метод научного исследования, который раскрепощает ребёнка, повышает уровень его познавательной активности, учебной мотивации, способствует эмоциональной уравновешенности и уверенности в собственных возможностях. </w:t>
      </w:r>
    </w:p>
    <w:p w:rsidR="00590A3A" w:rsidRPr="007953B1" w:rsidRDefault="00590A3A" w:rsidP="00590A3A">
      <w:pPr>
        <w:pStyle w:val="a7"/>
        <w:shd w:val="clear" w:color="auto" w:fill="FFFFFF"/>
        <w:spacing w:before="0" w:beforeAutospacing="0" w:after="0" w:afterAutospacing="0"/>
        <w:jc w:val="both"/>
      </w:pPr>
      <w:r w:rsidRPr="007953B1">
        <w:t xml:space="preserve">          В проектную деятельность  включаются школьники постепенно, начиная с первого класса. Вначале – это доступные творческие задания, выполняемые на уроках окружающего мира, трудового обучения и в форме коллективных творческих дел, проводимых во внеурочное время. А уже в 3-4 классах учащиеся с большим интересом выполняют довольно сложные проекты, под руководством учителя проводят коллективное научное исследование, в которое могут быть включены результаты проектно-исследовательской работы каждого ученика.</w:t>
      </w:r>
    </w:p>
    <w:p w:rsidR="00590A3A" w:rsidRPr="007953B1" w:rsidRDefault="00590A3A" w:rsidP="00590A3A">
      <w:pPr>
        <w:spacing w:after="0" w:line="240" w:lineRule="auto"/>
        <w:jc w:val="both"/>
        <w:rPr>
          <w:rFonts w:ascii="Times New Roman" w:eastAsia="Times New Roman" w:hAnsi="Times New Roman" w:cs="Times New Roman"/>
          <w:b/>
          <w:bCs/>
          <w:sz w:val="24"/>
          <w:szCs w:val="24"/>
          <w:lang w:eastAsia="ru-RU"/>
        </w:rPr>
      </w:pPr>
      <w:r w:rsidRPr="007953B1">
        <w:rPr>
          <w:rFonts w:ascii="Times New Roman" w:eastAsia="Times New Roman" w:hAnsi="Times New Roman" w:cs="Times New Roman"/>
          <w:bCs/>
          <w:sz w:val="24"/>
          <w:szCs w:val="24"/>
          <w:lang w:eastAsia="ru-RU"/>
        </w:rPr>
        <w:t xml:space="preserve">         Проектная деятельность учащихся  в 5-8 классах – </w:t>
      </w:r>
      <w:r w:rsidRPr="007953B1">
        <w:rPr>
          <w:rFonts w:ascii="Times New Roman" w:eastAsia="Times New Roman" w:hAnsi="Times New Roman" w:cs="Times New Roman"/>
          <w:b/>
          <w:bCs/>
          <w:sz w:val="24"/>
          <w:szCs w:val="24"/>
          <w:lang w:eastAsia="ru-RU"/>
        </w:rPr>
        <w:t xml:space="preserve">клуб «Эрудит». </w:t>
      </w:r>
      <w:r w:rsidRPr="007953B1">
        <w:rPr>
          <w:rFonts w:ascii="Times New Roman" w:eastAsia="Times New Roman" w:hAnsi="Times New Roman" w:cs="Times New Roman"/>
          <w:sz w:val="24"/>
          <w:szCs w:val="24"/>
          <w:lang w:eastAsia="ru-RU"/>
        </w:rPr>
        <w:t>Включение учащихся среднего звена  в исследовательскую и проектную деятельность - отличный путь повышения  мотивации и эффективности учебной деятельности.</w:t>
      </w:r>
    </w:p>
    <w:p w:rsidR="00590A3A" w:rsidRPr="007953B1" w:rsidRDefault="00590A3A" w:rsidP="00590A3A">
      <w:pPr>
        <w:spacing w:after="0" w:line="240" w:lineRule="auto"/>
        <w:ind w:firstLine="540"/>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Начиная с 5 класса,  учащиеся самостоятельно отыскивают те или иные сведения  из различных дополнительных источников информации, в том числе и Интернет.  Формы исследовательской деятельности учащихся  на уроке – это лабораторные опыты и  работы, которые учащиеся выполняют на уроках самостоятельно или в группах.  Особенно эффективна работа в группах, так как  </w:t>
      </w:r>
      <w:r w:rsidRPr="007953B1">
        <w:rPr>
          <w:rFonts w:ascii="Times New Roman" w:eastAsia="Times New Roman" w:hAnsi="Times New Roman" w:cs="Times New Roman"/>
          <w:bCs/>
          <w:sz w:val="24"/>
          <w:szCs w:val="24"/>
          <w:lang w:eastAsia="ru-RU"/>
        </w:rPr>
        <w:t xml:space="preserve">совместное  творчество способствует  формированию у обучающихся коммуникативных, информационных и общекультурных компетенций. </w:t>
      </w:r>
      <w:r w:rsidRPr="007953B1">
        <w:rPr>
          <w:rFonts w:ascii="Times New Roman" w:eastAsia="Times New Roman" w:hAnsi="Times New Roman" w:cs="Times New Roman"/>
          <w:sz w:val="24"/>
          <w:szCs w:val="24"/>
          <w:lang w:eastAsia="ru-RU"/>
        </w:rPr>
        <w:t xml:space="preserve">Результатом исследовательской деятельности учащихся, как на уроке, так и во внеурочной деятельности,  становятся различные виды работ:  творческий проект, исследовательская работа, проектно-исследовательская работа и другие. </w:t>
      </w:r>
    </w:p>
    <w:p w:rsidR="00590A3A" w:rsidRPr="007953B1" w:rsidRDefault="00590A3A" w:rsidP="00590A3A">
      <w:pPr>
        <w:spacing w:after="0" w:line="240" w:lineRule="auto"/>
        <w:ind w:firstLine="540"/>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В 9-11 классах создано </w:t>
      </w:r>
      <w:r w:rsidRPr="007953B1">
        <w:rPr>
          <w:rFonts w:ascii="Times New Roman" w:hAnsi="Times New Roman" w:cs="Times New Roman"/>
          <w:b/>
          <w:sz w:val="24"/>
          <w:szCs w:val="24"/>
        </w:rPr>
        <w:t>н</w:t>
      </w:r>
      <w:r w:rsidRPr="007953B1">
        <w:rPr>
          <w:rFonts w:ascii="Times New Roman" w:eastAsia="Calibri" w:hAnsi="Times New Roman" w:cs="Times New Roman"/>
          <w:b/>
          <w:sz w:val="24"/>
          <w:szCs w:val="24"/>
        </w:rPr>
        <w:t>аучное общество учащихся «Эврика»</w:t>
      </w:r>
      <w:r w:rsidRPr="007953B1">
        <w:rPr>
          <w:rFonts w:ascii="Times New Roman" w:eastAsia="Calibri" w:hAnsi="Times New Roman" w:cs="Times New Roman"/>
          <w:sz w:val="24"/>
          <w:szCs w:val="24"/>
        </w:rPr>
        <w:t xml:space="preserve"> (НОУ).</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 </w:t>
      </w:r>
      <w:r w:rsidRPr="007953B1">
        <w:rPr>
          <w:rFonts w:ascii="Times New Roman" w:hAnsi="Times New Roman" w:cs="Times New Roman"/>
          <w:sz w:val="24"/>
          <w:szCs w:val="24"/>
        </w:rPr>
        <w:t>О</w:t>
      </w:r>
      <w:r w:rsidRPr="007953B1">
        <w:rPr>
          <w:rFonts w:ascii="Times New Roman" w:eastAsia="Calibri" w:hAnsi="Times New Roman" w:cs="Times New Roman"/>
          <w:sz w:val="24"/>
          <w:szCs w:val="24"/>
        </w:rPr>
        <w:t>бъединяет школьнико</w:t>
      </w:r>
      <w:r w:rsidRPr="007953B1">
        <w:rPr>
          <w:rFonts w:ascii="Times New Roman" w:hAnsi="Times New Roman" w:cs="Times New Roman"/>
          <w:sz w:val="24"/>
          <w:szCs w:val="24"/>
        </w:rPr>
        <w:t xml:space="preserve">в, желающих </w:t>
      </w:r>
      <w:r w:rsidRPr="007953B1">
        <w:rPr>
          <w:rFonts w:ascii="Times New Roman" w:eastAsia="Calibri" w:hAnsi="Times New Roman" w:cs="Times New Roman"/>
          <w:sz w:val="24"/>
          <w:szCs w:val="24"/>
        </w:rPr>
        <w:t>расширять знания в определенной отрасли науки, техники, искусства, совершенствовать умения и навыки научно-ис</w:t>
      </w:r>
      <w:r w:rsidRPr="007953B1">
        <w:rPr>
          <w:rFonts w:ascii="Times New Roman" w:hAnsi="Times New Roman" w:cs="Times New Roman"/>
          <w:sz w:val="24"/>
          <w:szCs w:val="24"/>
        </w:rPr>
        <w:t xml:space="preserve">следовательской, </w:t>
      </w:r>
      <w:r w:rsidRPr="007953B1">
        <w:rPr>
          <w:rFonts w:ascii="Times New Roman" w:eastAsia="Calibri" w:hAnsi="Times New Roman" w:cs="Times New Roman"/>
          <w:sz w:val="24"/>
          <w:szCs w:val="24"/>
        </w:rPr>
        <w:t>изобретательской и опытно-экспериментальной деятельности.</w:t>
      </w:r>
    </w:p>
    <w:p w:rsidR="00590A3A" w:rsidRPr="007953B1" w:rsidRDefault="00590A3A" w:rsidP="00590A3A">
      <w:pPr>
        <w:spacing w:after="0" w:line="240" w:lineRule="auto"/>
        <w:ind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Деятельность НОУ способствует формиров</w:t>
      </w:r>
      <w:r w:rsidRPr="007953B1">
        <w:rPr>
          <w:rFonts w:ascii="Times New Roman" w:hAnsi="Times New Roman" w:cs="Times New Roman"/>
          <w:sz w:val="24"/>
          <w:szCs w:val="24"/>
        </w:rPr>
        <w:t>анию и совершенствованию у старшекласс</w:t>
      </w:r>
      <w:r w:rsidRPr="007953B1">
        <w:rPr>
          <w:rFonts w:ascii="Times New Roman" w:eastAsia="Calibri" w:hAnsi="Times New Roman" w:cs="Times New Roman"/>
          <w:sz w:val="24"/>
          <w:szCs w:val="24"/>
        </w:rPr>
        <w:t>ников:</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анализа, критической оценки, выделению ведущих идей  и результатов своей деятельности;</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выбору и обоснованию тем исследования;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 выбору средств и методов исследования;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определению объекта, предмета, цели, гипотезы, задач и этапов исследования;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нахождению и использованию соответствующих методик исследования;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обобщению полученных результатов и их описанию;</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формулировке выводов и рекомендаций по результатам исследований, принятию обоснованных решений;</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eastAsia="Calibri" w:hAnsi="Times New Roman" w:cs="Times New Roman"/>
          <w:sz w:val="24"/>
          <w:szCs w:val="24"/>
        </w:rPr>
        <w:t>- навыков рефлексии результатов исследовательской работы.</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eastAsia="Calibri" w:hAnsi="Times New Roman" w:cs="Times New Roman"/>
          <w:sz w:val="24"/>
          <w:szCs w:val="24"/>
        </w:rPr>
        <w:t xml:space="preserve">Научными руководителями исследовательских работ членов НОУ являются педагоги </w:t>
      </w:r>
      <w:r w:rsidR="00F37A59" w:rsidRPr="007953B1">
        <w:rPr>
          <w:rFonts w:ascii="Times New Roman" w:eastAsia="Calibri" w:hAnsi="Times New Roman" w:cs="Times New Roman"/>
          <w:sz w:val="24"/>
          <w:szCs w:val="24"/>
        </w:rPr>
        <w:t>образовательного учреждения</w:t>
      </w:r>
      <w:r w:rsidRPr="007953B1">
        <w:rPr>
          <w:rFonts w:ascii="Times New Roman" w:eastAsia="Calibri" w:hAnsi="Times New Roman" w:cs="Times New Roman"/>
          <w:sz w:val="24"/>
          <w:szCs w:val="24"/>
        </w:rPr>
        <w:t>.</w:t>
      </w:r>
    </w:p>
    <w:p w:rsidR="00590A3A" w:rsidRPr="007953B1" w:rsidRDefault="00590A3A" w:rsidP="00590A3A">
      <w:pPr>
        <w:spacing w:after="0" w:line="240" w:lineRule="auto"/>
        <w:ind w:firstLine="708"/>
        <w:jc w:val="both"/>
        <w:rPr>
          <w:rFonts w:ascii="Times New Roman" w:hAnsi="Times New Roman" w:cs="Times New Roman"/>
          <w:sz w:val="24"/>
          <w:szCs w:val="24"/>
        </w:rPr>
      </w:pPr>
      <w:r w:rsidRPr="007953B1">
        <w:rPr>
          <w:rFonts w:ascii="Times New Roman" w:eastAsia="Calibri" w:hAnsi="Times New Roman" w:cs="Times New Roman"/>
          <w:sz w:val="24"/>
          <w:szCs w:val="24"/>
        </w:rPr>
        <w:t>НОУ «Эврика» включает в себя четыре отделения: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филологическое;</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proofErr w:type="spellStart"/>
      <w:proofErr w:type="gramStart"/>
      <w:r w:rsidRPr="007953B1">
        <w:rPr>
          <w:rFonts w:ascii="Times New Roman" w:eastAsia="Calibri" w:hAnsi="Times New Roman" w:cs="Times New Roman"/>
          <w:sz w:val="24"/>
          <w:szCs w:val="24"/>
        </w:rPr>
        <w:t>естественно-научное</w:t>
      </w:r>
      <w:proofErr w:type="spellEnd"/>
      <w:proofErr w:type="gramEnd"/>
      <w:r w:rsidRPr="007953B1">
        <w:rPr>
          <w:rFonts w:ascii="Times New Roman" w:eastAsia="Calibri" w:hAnsi="Times New Roman" w:cs="Times New Roman"/>
          <w:sz w:val="24"/>
          <w:szCs w:val="24"/>
        </w:rPr>
        <w:t>;</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художественно-эстетическое;</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историко-краеведческое.</w:t>
      </w:r>
    </w:p>
    <w:p w:rsidR="00590A3A" w:rsidRPr="007953B1" w:rsidRDefault="00590A3A" w:rsidP="00590A3A">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Деятельность научного общества</w:t>
      </w:r>
      <w:r w:rsidRPr="007953B1">
        <w:rPr>
          <w:rFonts w:ascii="Times New Roman" w:eastAsia="Calibri" w:hAnsi="Times New Roman" w:cs="Times New Roman"/>
          <w:sz w:val="24"/>
          <w:szCs w:val="24"/>
        </w:rPr>
        <w:t xml:space="preserve"> предполагает проведение олимпиад, предметных недель, дней науки, интеллектуальных игр, конкурсов, </w:t>
      </w:r>
      <w:r w:rsidRPr="007953B1">
        <w:rPr>
          <w:rFonts w:ascii="Times New Roman" w:hAnsi="Times New Roman" w:cs="Times New Roman"/>
          <w:sz w:val="24"/>
          <w:szCs w:val="24"/>
        </w:rPr>
        <w:t xml:space="preserve"> «Ломоносовских чтений», выставок и т.п.</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В 2015-2016 учебном году в рамках научно-исследовательской деятельности разработаны и представлены проекты обучающихся по темам:</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1</w:t>
      </w:r>
      <w:r w:rsidRPr="007953B1">
        <w:rPr>
          <w:rFonts w:ascii="Times New Roman" w:hAnsi="Times New Roman" w:cs="Times New Roman"/>
          <w:b/>
          <w:i/>
          <w:sz w:val="24"/>
          <w:szCs w:val="24"/>
        </w:rPr>
        <w:t>.</w:t>
      </w:r>
      <w:r w:rsidRPr="007953B1">
        <w:rPr>
          <w:rFonts w:ascii="Times New Roman" w:hAnsi="Times New Roman" w:cs="Times New Roman"/>
          <w:b/>
          <w:i/>
          <w:sz w:val="24"/>
          <w:szCs w:val="24"/>
          <w:lang w:eastAsia="ko-KR"/>
        </w:rPr>
        <w:t> </w:t>
      </w:r>
      <w:proofErr w:type="gramStart"/>
      <w:r w:rsidRPr="007953B1">
        <w:rPr>
          <w:rFonts w:ascii="Times New Roman" w:hAnsi="Times New Roman" w:cs="Times New Roman"/>
          <w:b/>
          <w:i/>
          <w:sz w:val="24"/>
          <w:szCs w:val="24"/>
        </w:rPr>
        <w:t>«Мое первое изобретение - небесная кукла»</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Гаряева</w:t>
      </w:r>
      <w:proofErr w:type="spellEnd"/>
      <w:r w:rsidRPr="007953B1">
        <w:rPr>
          <w:rFonts w:ascii="Times New Roman" w:hAnsi="Times New Roman" w:cs="Times New Roman"/>
          <w:sz w:val="24"/>
          <w:szCs w:val="24"/>
        </w:rPr>
        <w:t xml:space="preserve"> Амина, 8 класс (Рук.</w:t>
      </w:r>
      <w:proofErr w:type="gram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Шонохова</w:t>
      </w:r>
      <w:proofErr w:type="spellEnd"/>
      <w:r w:rsidRPr="007953B1">
        <w:rPr>
          <w:rFonts w:ascii="Times New Roman" w:hAnsi="Times New Roman" w:cs="Times New Roman"/>
          <w:sz w:val="24"/>
          <w:szCs w:val="24"/>
        </w:rPr>
        <w:t xml:space="preserve"> Л.И., </w:t>
      </w:r>
      <w:proofErr w:type="spellStart"/>
      <w:r w:rsidRPr="007953B1">
        <w:rPr>
          <w:rFonts w:ascii="Times New Roman" w:hAnsi="Times New Roman" w:cs="Times New Roman"/>
          <w:sz w:val="24"/>
          <w:szCs w:val="24"/>
        </w:rPr>
        <w:t>Андарзянова</w:t>
      </w:r>
      <w:proofErr w:type="spellEnd"/>
      <w:r w:rsidRPr="007953B1">
        <w:rPr>
          <w:rFonts w:ascii="Times New Roman" w:hAnsi="Times New Roman" w:cs="Times New Roman"/>
          <w:sz w:val="24"/>
          <w:szCs w:val="24"/>
        </w:rPr>
        <w:t xml:space="preserve"> С.А.)</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2. </w:t>
      </w:r>
      <w:proofErr w:type="gramStart"/>
      <w:r w:rsidRPr="007953B1">
        <w:rPr>
          <w:rFonts w:ascii="Times New Roman" w:hAnsi="Times New Roman" w:cs="Times New Roman"/>
          <w:b/>
          <w:i/>
          <w:sz w:val="24"/>
          <w:szCs w:val="24"/>
        </w:rPr>
        <w:t>«Малахитовая шкатулка»</w:t>
      </w:r>
      <w:r w:rsidRPr="007953B1">
        <w:rPr>
          <w:rFonts w:ascii="Times New Roman" w:hAnsi="Times New Roman" w:cs="Times New Roman"/>
          <w:sz w:val="24"/>
          <w:szCs w:val="24"/>
        </w:rPr>
        <w:t xml:space="preserve"> Чердынцева Яна,  7 класс (рук.</w:t>
      </w:r>
      <w:proofErr w:type="gram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Шонохова</w:t>
      </w:r>
      <w:proofErr w:type="spellEnd"/>
      <w:r w:rsidRPr="007953B1">
        <w:rPr>
          <w:rFonts w:ascii="Times New Roman" w:hAnsi="Times New Roman" w:cs="Times New Roman"/>
          <w:sz w:val="24"/>
          <w:szCs w:val="24"/>
        </w:rPr>
        <w:t xml:space="preserve"> Л.И.)</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3. </w:t>
      </w:r>
      <w:proofErr w:type="gramStart"/>
      <w:r w:rsidRPr="007953B1">
        <w:rPr>
          <w:rFonts w:ascii="Times New Roman" w:hAnsi="Times New Roman" w:cs="Times New Roman"/>
          <w:b/>
          <w:i/>
          <w:sz w:val="24"/>
          <w:szCs w:val="24"/>
        </w:rPr>
        <w:t>«Традиционная текстильная кукла»</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Галиева</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Галия</w:t>
      </w:r>
      <w:proofErr w:type="spellEnd"/>
      <w:r w:rsidRPr="007953B1">
        <w:rPr>
          <w:rFonts w:ascii="Times New Roman" w:hAnsi="Times New Roman" w:cs="Times New Roman"/>
          <w:sz w:val="24"/>
          <w:szCs w:val="24"/>
        </w:rPr>
        <w:t>,  9 класс (Рук.</w:t>
      </w:r>
      <w:proofErr w:type="gramEnd"/>
      <w:r w:rsidRPr="007953B1">
        <w:rPr>
          <w:rFonts w:ascii="Times New Roman" w:hAnsi="Times New Roman" w:cs="Times New Roman"/>
          <w:sz w:val="24"/>
          <w:szCs w:val="24"/>
        </w:rPr>
        <w:t xml:space="preserve"> Демина Н.В.)</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4. </w:t>
      </w:r>
      <w:proofErr w:type="gramStart"/>
      <w:r w:rsidRPr="007953B1">
        <w:rPr>
          <w:rFonts w:ascii="Times New Roman" w:hAnsi="Times New Roman" w:cs="Times New Roman"/>
          <w:b/>
          <w:i/>
          <w:sz w:val="24"/>
          <w:szCs w:val="24"/>
        </w:rPr>
        <w:t>«Земская медицина в Красноуфимском уезде»</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Байрангулов</w:t>
      </w:r>
      <w:proofErr w:type="spellEnd"/>
      <w:r w:rsidRPr="007953B1">
        <w:rPr>
          <w:rFonts w:ascii="Times New Roman" w:hAnsi="Times New Roman" w:cs="Times New Roman"/>
          <w:sz w:val="24"/>
          <w:szCs w:val="24"/>
        </w:rPr>
        <w:t xml:space="preserve"> Кирилл, Зарецких Дмитрий, 7 класс (рук.</w:t>
      </w:r>
      <w:proofErr w:type="gramEnd"/>
      <w:r w:rsidRPr="007953B1">
        <w:rPr>
          <w:rFonts w:ascii="Times New Roman" w:hAnsi="Times New Roman" w:cs="Times New Roman"/>
          <w:sz w:val="24"/>
          <w:szCs w:val="24"/>
        </w:rPr>
        <w:t xml:space="preserve"> Мельникова А.М.)</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5. </w:t>
      </w:r>
      <w:proofErr w:type="gramStart"/>
      <w:r w:rsidRPr="007953B1">
        <w:rPr>
          <w:rFonts w:ascii="Times New Roman" w:hAnsi="Times New Roman" w:cs="Times New Roman"/>
          <w:b/>
          <w:i/>
          <w:sz w:val="24"/>
          <w:szCs w:val="24"/>
        </w:rPr>
        <w:t>«Особенности общения молодежи «</w:t>
      </w:r>
      <w:proofErr w:type="spellStart"/>
      <w:r w:rsidRPr="007953B1">
        <w:rPr>
          <w:rFonts w:ascii="Times New Roman" w:hAnsi="Times New Roman" w:cs="Times New Roman"/>
          <w:b/>
          <w:i/>
          <w:sz w:val="24"/>
          <w:szCs w:val="24"/>
        </w:rPr>
        <w:t>ВКонтакте</w:t>
      </w:r>
      <w:proofErr w:type="spellEnd"/>
      <w:r w:rsidRPr="007953B1">
        <w:rPr>
          <w:rFonts w:ascii="Times New Roman" w:hAnsi="Times New Roman" w:cs="Times New Roman"/>
          <w:b/>
          <w:i/>
          <w:sz w:val="24"/>
          <w:szCs w:val="24"/>
        </w:rPr>
        <w:t>»</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Обвинцев</w:t>
      </w:r>
      <w:proofErr w:type="spellEnd"/>
      <w:r w:rsidRPr="007953B1">
        <w:rPr>
          <w:rFonts w:ascii="Times New Roman" w:hAnsi="Times New Roman" w:cs="Times New Roman"/>
          <w:sz w:val="24"/>
          <w:szCs w:val="24"/>
        </w:rPr>
        <w:t xml:space="preserve"> Егор, 7 класс (рук.</w:t>
      </w:r>
      <w:proofErr w:type="gramEnd"/>
      <w:r w:rsidRPr="007953B1">
        <w:rPr>
          <w:rFonts w:ascii="Times New Roman" w:hAnsi="Times New Roman" w:cs="Times New Roman"/>
          <w:sz w:val="24"/>
          <w:szCs w:val="24"/>
        </w:rPr>
        <w:t xml:space="preserve"> Петрова И.А.)</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6. </w:t>
      </w:r>
      <w:proofErr w:type="gramStart"/>
      <w:r w:rsidRPr="007953B1">
        <w:rPr>
          <w:rFonts w:ascii="Times New Roman" w:hAnsi="Times New Roman" w:cs="Times New Roman"/>
          <w:b/>
          <w:i/>
          <w:sz w:val="24"/>
          <w:szCs w:val="24"/>
        </w:rPr>
        <w:t>«Говорящая одежда»</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Тахаева</w:t>
      </w:r>
      <w:proofErr w:type="spellEnd"/>
      <w:r w:rsidRPr="007953B1">
        <w:rPr>
          <w:rFonts w:ascii="Times New Roman" w:hAnsi="Times New Roman" w:cs="Times New Roman"/>
          <w:sz w:val="24"/>
          <w:szCs w:val="24"/>
        </w:rPr>
        <w:t xml:space="preserve"> Лейла, Боров Андрей, 9 класс (рук.</w:t>
      </w:r>
      <w:proofErr w:type="gramEnd"/>
      <w:r w:rsidRPr="007953B1">
        <w:rPr>
          <w:rFonts w:ascii="Times New Roman" w:hAnsi="Times New Roman" w:cs="Times New Roman"/>
          <w:sz w:val="24"/>
          <w:szCs w:val="24"/>
        </w:rPr>
        <w:t xml:space="preserve"> Попова Е.Ю., </w:t>
      </w:r>
      <w:proofErr w:type="spellStart"/>
      <w:r w:rsidRPr="007953B1">
        <w:rPr>
          <w:rFonts w:ascii="Times New Roman" w:hAnsi="Times New Roman" w:cs="Times New Roman"/>
          <w:sz w:val="24"/>
          <w:szCs w:val="24"/>
        </w:rPr>
        <w:t>Мокрова</w:t>
      </w:r>
      <w:proofErr w:type="spellEnd"/>
      <w:r w:rsidRPr="007953B1">
        <w:rPr>
          <w:rFonts w:ascii="Times New Roman" w:hAnsi="Times New Roman" w:cs="Times New Roman"/>
          <w:sz w:val="24"/>
          <w:szCs w:val="24"/>
        </w:rPr>
        <w:t xml:space="preserve"> С.А)</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7. </w:t>
      </w:r>
      <w:r w:rsidRPr="007953B1">
        <w:rPr>
          <w:rFonts w:ascii="Times New Roman" w:hAnsi="Times New Roman" w:cs="Times New Roman"/>
          <w:b/>
          <w:i/>
          <w:sz w:val="24"/>
          <w:szCs w:val="24"/>
        </w:rPr>
        <w:t xml:space="preserve">«Зеленый город. </w:t>
      </w:r>
      <w:proofErr w:type="gramStart"/>
      <w:r w:rsidRPr="007953B1">
        <w:rPr>
          <w:rFonts w:ascii="Times New Roman" w:hAnsi="Times New Roman" w:cs="Times New Roman"/>
          <w:b/>
          <w:i/>
          <w:sz w:val="24"/>
          <w:szCs w:val="24"/>
        </w:rPr>
        <w:t>Роль лесонасаждений в городе»</w:t>
      </w:r>
      <w:r w:rsidRPr="007953B1">
        <w:rPr>
          <w:rFonts w:ascii="Times New Roman" w:hAnsi="Times New Roman" w:cs="Times New Roman"/>
          <w:sz w:val="24"/>
          <w:szCs w:val="24"/>
        </w:rPr>
        <w:t xml:space="preserve"> Окулова Ирина, 8 класс (рук.</w:t>
      </w:r>
      <w:proofErr w:type="gramEnd"/>
      <w:r w:rsidRPr="007953B1">
        <w:rPr>
          <w:rFonts w:ascii="Times New Roman" w:hAnsi="Times New Roman" w:cs="Times New Roman"/>
          <w:sz w:val="24"/>
          <w:szCs w:val="24"/>
        </w:rPr>
        <w:t xml:space="preserve"> Бабина Т.В.)</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8. </w:t>
      </w:r>
      <w:proofErr w:type="gramStart"/>
      <w:r w:rsidRPr="007953B1">
        <w:rPr>
          <w:rFonts w:ascii="Times New Roman" w:hAnsi="Times New Roman" w:cs="Times New Roman"/>
          <w:b/>
          <w:i/>
          <w:sz w:val="24"/>
          <w:szCs w:val="24"/>
        </w:rPr>
        <w:t>«Школьная эмблема как средство формирования корпоративного «духа» школы»</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Ведрова</w:t>
      </w:r>
      <w:proofErr w:type="spellEnd"/>
      <w:r w:rsidRPr="007953B1">
        <w:rPr>
          <w:rFonts w:ascii="Times New Roman" w:hAnsi="Times New Roman" w:cs="Times New Roman"/>
          <w:sz w:val="24"/>
          <w:szCs w:val="24"/>
        </w:rPr>
        <w:t xml:space="preserve"> Анастасия, 11 класс (рук.</w:t>
      </w:r>
      <w:proofErr w:type="gramEnd"/>
      <w:r w:rsidRPr="007953B1">
        <w:rPr>
          <w:rFonts w:ascii="Times New Roman" w:hAnsi="Times New Roman" w:cs="Times New Roman"/>
          <w:sz w:val="24"/>
          <w:szCs w:val="24"/>
        </w:rPr>
        <w:t xml:space="preserve"> Соснина Е.А.)</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9. </w:t>
      </w:r>
      <w:proofErr w:type="gramStart"/>
      <w:r w:rsidRPr="007953B1">
        <w:rPr>
          <w:rFonts w:ascii="Times New Roman" w:hAnsi="Times New Roman" w:cs="Times New Roman"/>
          <w:b/>
          <w:i/>
          <w:sz w:val="24"/>
          <w:szCs w:val="24"/>
        </w:rPr>
        <w:t xml:space="preserve">«Удивительные фигуры </w:t>
      </w:r>
      <w:proofErr w:type="spellStart"/>
      <w:r w:rsidRPr="007953B1">
        <w:rPr>
          <w:rFonts w:ascii="Times New Roman" w:hAnsi="Times New Roman" w:cs="Times New Roman"/>
          <w:b/>
          <w:i/>
          <w:sz w:val="24"/>
          <w:szCs w:val="24"/>
        </w:rPr>
        <w:t>Эшера</w:t>
      </w:r>
      <w:proofErr w:type="spellEnd"/>
      <w:r w:rsidRPr="007953B1">
        <w:rPr>
          <w:rFonts w:ascii="Times New Roman" w:hAnsi="Times New Roman" w:cs="Times New Roman"/>
          <w:b/>
          <w:i/>
          <w:sz w:val="24"/>
          <w:szCs w:val="24"/>
        </w:rPr>
        <w:t>»</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Никконен</w:t>
      </w:r>
      <w:proofErr w:type="spellEnd"/>
      <w:r w:rsidRPr="007953B1">
        <w:rPr>
          <w:rFonts w:ascii="Times New Roman" w:hAnsi="Times New Roman" w:cs="Times New Roman"/>
          <w:sz w:val="24"/>
          <w:szCs w:val="24"/>
        </w:rPr>
        <w:t xml:space="preserve"> Ирина, 10 класс (рук.</w:t>
      </w:r>
      <w:proofErr w:type="gramEnd"/>
      <w:r w:rsidRPr="007953B1">
        <w:rPr>
          <w:rFonts w:ascii="Times New Roman" w:hAnsi="Times New Roman" w:cs="Times New Roman"/>
          <w:sz w:val="24"/>
          <w:szCs w:val="24"/>
        </w:rPr>
        <w:t xml:space="preserve"> Константинова Н.А.)</w:t>
      </w:r>
    </w:p>
    <w:p w:rsidR="00F53D8C" w:rsidRPr="007953B1" w:rsidRDefault="00F53D8C" w:rsidP="00F53D8C">
      <w:pPr>
        <w:spacing w:after="0" w:line="240" w:lineRule="auto"/>
        <w:jc w:val="both"/>
        <w:rPr>
          <w:rFonts w:ascii="Times New Roman" w:hAnsi="Times New Roman" w:cs="Times New Roman"/>
          <w:sz w:val="24"/>
          <w:szCs w:val="24"/>
        </w:rPr>
      </w:pPr>
    </w:p>
    <w:p w:rsidR="00F53D8C" w:rsidRPr="007953B1" w:rsidRDefault="00F53D8C" w:rsidP="00F53D8C">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hAnsi="Times New Roman" w:cs="Times New Roman"/>
          <w:sz w:val="24"/>
          <w:szCs w:val="24"/>
        </w:rPr>
        <w:tab/>
      </w:r>
      <w:r w:rsidRPr="007953B1">
        <w:rPr>
          <w:rFonts w:ascii="Times New Roman" w:hAnsi="Times New Roman" w:cs="Times New Roman"/>
          <w:sz w:val="24"/>
          <w:szCs w:val="24"/>
          <w:u w:val="single"/>
        </w:rPr>
        <w:t>на следующих мероприятиях</w:t>
      </w:r>
      <w:r w:rsidRPr="007953B1">
        <w:rPr>
          <w:rFonts w:ascii="Times New Roman" w:hAnsi="Times New Roman" w:cs="Times New Roman"/>
          <w:sz w:val="24"/>
          <w:szCs w:val="24"/>
        </w:rPr>
        <w:t>:</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 ежегодных «Ломоносовских </w:t>
      </w:r>
      <w:proofErr w:type="gramStart"/>
      <w:r w:rsidRPr="007953B1">
        <w:rPr>
          <w:rFonts w:ascii="Times New Roman" w:hAnsi="Times New Roman" w:cs="Times New Roman"/>
          <w:sz w:val="24"/>
          <w:szCs w:val="24"/>
        </w:rPr>
        <w:t>чтениях</w:t>
      </w:r>
      <w:proofErr w:type="gramEnd"/>
      <w:r w:rsidRPr="007953B1">
        <w:rPr>
          <w:rFonts w:ascii="Times New Roman" w:hAnsi="Times New Roman" w:cs="Times New Roman"/>
          <w:sz w:val="24"/>
          <w:szCs w:val="24"/>
        </w:rPr>
        <w:t>»;</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 Муниципальном </w:t>
      </w:r>
      <w:proofErr w:type="gramStart"/>
      <w:r w:rsidRPr="007953B1">
        <w:rPr>
          <w:rFonts w:ascii="Times New Roman" w:hAnsi="Times New Roman" w:cs="Times New Roman"/>
          <w:sz w:val="24"/>
          <w:szCs w:val="24"/>
        </w:rPr>
        <w:t>этапе</w:t>
      </w:r>
      <w:proofErr w:type="gramEnd"/>
      <w:r w:rsidRPr="007953B1">
        <w:rPr>
          <w:rFonts w:ascii="Times New Roman" w:hAnsi="Times New Roman" w:cs="Times New Roman"/>
          <w:sz w:val="24"/>
          <w:szCs w:val="24"/>
        </w:rPr>
        <w:t xml:space="preserve"> научно - практической конференции «Наука. Творчество. Успех»;</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 Областном </w:t>
      </w:r>
      <w:proofErr w:type="gramStart"/>
      <w:r w:rsidRPr="007953B1">
        <w:rPr>
          <w:rFonts w:ascii="Times New Roman" w:hAnsi="Times New Roman" w:cs="Times New Roman"/>
          <w:sz w:val="24"/>
          <w:szCs w:val="24"/>
        </w:rPr>
        <w:t>этапе</w:t>
      </w:r>
      <w:proofErr w:type="gramEnd"/>
      <w:r w:rsidRPr="007953B1">
        <w:rPr>
          <w:rFonts w:ascii="Times New Roman" w:hAnsi="Times New Roman" w:cs="Times New Roman"/>
          <w:sz w:val="24"/>
          <w:szCs w:val="24"/>
        </w:rPr>
        <w:t xml:space="preserve"> научно - практической конференции;</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w:t>
      </w:r>
      <w:r w:rsidRPr="007953B1">
        <w:rPr>
          <w:rFonts w:ascii="Times New Roman" w:hAnsi="Times New Roman" w:cs="Times New Roman"/>
          <w:sz w:val="24"/>
          <w:szCs w:val="24"/>
          <w:lang w:val="en-US"/>
        </w:rPr>
        <w:t>V</w:t>
      </w:r>
      <w:r w:rsidRPr="007953B1">
        <w:rPr>
          <w:rFonts w:ascii="Times New Roman" w:hAnsi="Times New Roman" w:cs="Times New Roman"/>
          <w:sz w:val="24"/>
          <w:szCs w:val="24"/>
        </w:rPr>
        <w:t xml:space="preserve"> Всероссийском конкурсе </w:t>
      </w:r>
      <w:proofErr w:type="spellStart"/>
      <w:proofErr w:type="gramStart"/>
      <w:r w:rsidRPr="007953B1">
        <w:rPr>
          <w:rFonts w:ascii="Times New Roman" w:hAnsi="Times New Roman" w:cs="Times New Roman"/>
          <w:sz w:val="24"/>
          <w:szCs w:val="24"/>
        </w:rPr>
        <w:t>учебно</w:t>
      </w:r>
      <w:proofErr w:type="spellEnd"/>
      <w:r w:rsidRPr="007953B1">
        <w:rPr>
          <w:rFonts w:ascii="Times New Roman" w:hAnsi="Times New Roman" w:cs="Times New Roman"/>
          <w:sz w:val="24"/>
          <w:szCs w:val="24"/>
        </w:rPr>
        <w:t xml:space="preserve"> - исследовательских</w:t>
      </w:r>
      <w:proofErr w:type="gramEnd"/>
      <w:r w:rsidRPr="007953B1">
        <w:rPr>
          <w:rFonts w:ascii="Times New Roman" w:hAnsi="Times New Roman" w:cs="Times New Roman"/>
          <w:sz w:val="24"/>
          <w:szCs w:val="24"/>
        </w:rPr>
        <w:t xml:space="preserve"> и проектных работ обучающихся «Первые шаги в науку»; </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 городском </w:t>
      </w:r>
      <w:proofErr w:type="gramStart"/>
      <w:r w:rsidRPr="007953B1">
        <w:rPr>
          <w:rFonts w:ascii="Times New Roman" w:hAnsi="Times New Roman" w:cs="Times New Roman"/>
          <w:sz w:val="24"/>
          <w:szCs w:val="24"/>
        </w:rPr>
        <w:t>конкурсе</w:t>
      </w:r>
      <w:proofErr w:type="gramEnd"/>
      <w:r w:rsidRPr="007953B1">
        <w:rPr>
          <w:rFonts w:ascii="Times New Roman" w:hAnsi="Times New Roman" w:cs="Times New Roman"/>
          <w:sz w:val="24"/>
          <w:szCs w:val="24"/>
        </w:rPr>
        <w:t xml:space="preserve"> экологических проектов;</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xml:space="preserve">- городском </w:t>
      </w:r>
      <w:proofErr w:type="gramStart"/>
      <w:r w:rsidRPr="007953B1">
        <w:rPr>
          <w:rFonts w:ascii="Times New Roman" w:hAnsi="Times New Roman" w:cs="Times New Roman"/>
          <w:sz w:val="24"/>
          <w:szCs w:val="24"/>
        </w:rPr>
        <w:t>конкурсе</w:t>
      </w:r>
      <w:proofErr w:type="gramEnd"/>
      <w:r w:rsidRPr="007953B1">
        <w:rPr>
          <w:rFonts w:ascii="Times New Roman" w:hAnsi="Times New Roman" w:cs="Times New Roman"/>
          <w:sz w:val="24"/>
          <w:szCs w:val="24"/>
        </w:rPr>
        <w:t xml:space="preserve"> на приз Главы ГО Красноуфимск «Тебе, мой город, посвящаем!»</w:t>
      </w:r>
    </w:p>
    <w:p w:rsidR="00F53D8C" w:rsidRPr="007953B1" w:rsidRDefault="00F53D8C" w:rsidP="00F53D8C">
      <w:pPr>
        <w:spacing w:after="0" w:line="240" w:lineRule="auto"/>
        <w:ind w:firstLine="708"/>
        <w:jc w:val="both"/>
        <w:rPr>
          <w:rFonts w:ascii="Times New Roman" w:hAnsi="Times New Roman" w:cs="Times New Roman"/>
          <w:sz w:val="24"/>
          <w:szCs w:val="24"/>
        </w:rPr>
      </w:pPr>
      <w:r w:rsidRPr="007953B1">
        <w:rPr>
          <w:rFonts w:ascii="Times New Roman" w:hAnsi="Times New Roman" w:cs="Times New Roman"/>
          <w:sz w:val="24"/>
          <w:szCs w:val="24"/>
        </w:rPr>
        <w:t>- Всероссийской конференции учебно-исследовательских и проектных работ обучающихся «Первые шаги в науку» (в рамках проекта «Исследователь.</w:t>
      </w:r>
      <w:proofErr w:type="spellStart"/>
      <w:r w:rsidRPr="007953B1">
        <w:rPr>
          <w:rFonts w:ascii="Times New Roman" w:hAnsi="Times New Roman" w:cs="Times New Roman"/>
          <w:sz w:val="24"/>
          <w:szCs w:val="24"/>
          <w:lang w:val="en-US"/>
        </w:rPr>
        <w:t>ru</w:t>
      </w:r>
      <w:proofErr w:type="spellEnd"/>
      <w:r w:rsidRPr="007953B1">
        <w:rPr>
          <w:rFonts w:ascii="Times New Roman" w:hAnsi="Times New Roman" w:cs="Times New Roman"/>
          <w:sz w:val="24"/>
          <w:szCs w:val="24"/>
        </w:rPr>
        <w:t>»).</w:t>
      </w:r>
    </w:p>
    <w:p w:rsidR="00590A3A" w:rsidRPr="007953B1" w:rsidRDefault="00590A3A" w:rsidP="00C71C4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w:t>
      </w:r>
    </w:p>
    <w:p w:rsidR="00590A3A" w:rsidRPr="007953B1" w:rsidRDefault="00590A3A" w:rsidP="00590A3A">
      <w:pPr>
        <w:spacing w:after="0" w:line="240" w:lineRule="auto"/>
        <w:jc w:val="both"/>
        <w:rPr>
          <w:rFonts w:ascii="Times New Roman" w:eastAsia="Calibri" w:hAnsi="Times New Roman" w:cs="Times New Roman"/>
          <w:sz w:val="24"/>
          <w:szCs w:val="24"/>
        </w:rPr>
      </w:pPr>
    </w:p>
    <w:p w:rsidR="00590A3A" w:rsidRPr="007953B1" w:rsidRDefault="00590A3A" w:rsidP="00590A3A">
      <w:pPr>
        <w:spacing w:after="0" w:line="240" w:lineRule="auto"/>
        <w:ind w:firstLine="708"/>
        <w:jc w:val="center"/>
        <w:rPr>
          <w:rFonts w:ascii="Times New Roman" w:eastAsia="Calibri" w:hAnsi="Times New Roman" w:cs="Times New Roman"/>
          <w:sz w:val="24"/>
          <w:szCs w:val="24"/>
        </w:rPr>
      </w:pPr>
      <w:r w:rsidRPr="007953B1">
        <w:rPr>
          <w:rFonts w:ascii="Times New Roman" w:eastAsia="Calibri" w:hAnsi="Times New Roman" w:cs="Times New Roman"/>
          <w:b/>
          <w:iCs/>
          <w:spacing w:val="-1"/>
          <w:sz w:val="24"/>
          <w:szCs w:val="24"/>
        </w:rPr>
        <w:t>Психологическое сопровождение программ НОО, ООО, СОО</w:t>
      </w:r>
    </w:p>
    <w:p w:rsidR="00590A3A" w:rsidRPr="007953B1" w:rsidRDefault="005E4B0C" w:rsidP="00590A3A">
      <w:pPr>
        <w:spacing w:after="0" w:line="240" w:lineRule="auto"/>
        <w:jc w:val="both"/>
        <w:outlineLvl w:val="0"/>
        <w:rPr>
          <w:rFonts w:ascii="Times New Roman" w:eastAsia="Calibri" w:hAnsi="Times New Roman" w:cs="Times New Roman"/>
          <w:sz w:val="24"/>
          <w:szCs w:val="24"/>
        </w:rPr>
      </w:pPr>
      <w:r w:rsidRPr="007953B1">
        <w:rPr>
          <w:rFonts w:ascii="Times New Roman" w:hAnsi="Times New Roman" w:cs="Times New Roman"/>
          <w:sz w:val="24"/>
          <w:szCs w:val="24"/>
        </w:rPr>
        <w:t xml:space="preserve">         В образовательном учреждении</w:t>
      </w:r>
      <w:r w:rsidR="00590A3A" w:rsidRPr="007953B1">
        <w:rPr>
          <w:rFonts w:ascii="Times New Roman" w:hAnsi="Times New Roman" w:cs="Times New Roman"/>
          <w:sz w:val="24"/>
          <w:szCs w:val="24"/>
        </w:rPr>
        <w:t xml:space="preserve"> созданы социально – психологические условия</w:t>
      </w:r>
      <w:r w:rsidR="00590A3A" w:rsidRPr="007953B1">
        <w:rPr>
          <w:rFonts w:ascii="Times New Roman" w:eastAsia="Calibri" w:hAnsi="Times New Roman" w:cs="Times New Roman"/>
          <w:sz w:val="24"/>
          <w:szCs w:val="24"/>
        </w:rPr>
        <w:t xml:space="preserve"> для развития личности </w:t>
      </w:r>
      <w:r w:rsidR="00590A3A" w:rsidRPr="007953B1">
        <w:rPr>
          <w:rFonts w:ascii="Times New Roman" w:hAnsi="Times New Roman" w:cs="Times New Roman"/>
          <w:sz w:val="24"/>
          <w:szCs w:val="24"/>
        </w:rPr>
        <w:t>об</w:t>
      </w:r>
      <w:r w:rsidR="00590A3A" w:rsidRPr="007953B1">
        <w:rPr>
          <w:rFonts w:ascii="Times New Roman" w:eastAsia="Calibri" w:hAnsi="Times New Roman" w:cs="Times New Roman"/>
          <w:sz w:val="24"/>
          <w:szCs w:val="24"/>
        </w:rPr>
        <w:t>уча</w:t>
      </w:r>
      <w:r w:rsidR="00590A3A" w:rsidRPr="007953B1">
        <w:rPr>
          <w:rFonts w:ascii="Times New Roman" w:hAnsi="Times New Roman" w:cs="Times New Roman"/>
          <w:sz w:val="24"/>
          <w:szCs w:val="24"/>
        </w:rPr>
        <w:t>ю</w:t>
      </w:r>
      <w:r w:rsidR="00590A3A" w:rsidRPr="007953B1">
        <w:rPr>
          <w:rFonts w:ascii="Times New Roman" w:eastAsia="Calibri" w:hAnsi="Times New Roman" w:cs="Times New Roman"/>
          <w:sz w:val="24"/>
          <w:szCs w:val="24"/>
        </w:rPr>
        <w:t>щихся и их успешного обучения.</w:t>
      </w:r>
      <w:r w:rsidR="00590A3A" w:rsidRPr="007953B1">
        <w:rPr>
          <w:rFonts w:ascii="Times New Roman" w:hAnsi="Times New Roman" w:cs="Times New Roman"/>
          <w:sz w:val="24"/>
          <w:szCs w:val="24"/>
        </w:rPr>
        <w:t xml:space="preserve"> Оказывается </w:t>
      </w:r>
      <w:r w:rsidR="00590A3A" w:rsidRPr="007953B1">
        <w:rPr>
          <w:rFonts w:ascii="Times New Roman" w:eastAsia="Calibri" w:hAnsi="Times New Roman" w:cs="Times New Roman"/>
          <w:sz w:val="24"/>
          <w:szCs w:val="24"/>
        </w:rPr>
        <w:t>содействие психическому, психофизическому и личностному развитию детей на всех возрастных ступенях</w:t>
      </w:r>
      <w:r w:rsidR="00590A3A" w:rsidRPr="007953B1">
        <w:rPr>
          <w:rFonts w:ascii="Times New Roman" w:hAnsi="Times New Roman" w:cs="Times New Roman"/>
          <w:sz w:val="24"/>
          <w:szCs w:val="24"/>
        </w:rPr>
        <w:t>. С</w:t>
      </w:r>
      <w:r w:rsidR="00590A3A" w:rsidRPr="007953B1">
        <w:rPr>
          <w:rFonts w:ascii="Times New Roman" w:eastAsia="Calibri" w:hAnsi="Times New Roman" w:cs="Times New Roman"/>
          <w:sz w:val="24"/>
          <w:szCs w:val="24"/>
        </w:rPr>
        <w:t>фера ответственности системы психолого-педагогичес</w:t>
      </w:r>
      <w:r w:rsidR="00590A3A" w:rsidRPr="007953B1">
        <w:rPr>
          <w:rFonts w:ascii="Times New Roman" w:hAnsi="Times New Roman" w:cs="Times New Roman"/>
          <w:sz w:val="24"/>
          <w:szCs w:val="24"/>
        </w:rPr>
        <w:t>кого сопровождения не  ограничивается</w:t>
      </w:r>
      <w:r w:rsidR="00590A3A" w:rsidRPr="007953B1">
        <w:rPr>
          <w:rFonts w:ascii="Times New Roman" w:eastAsia="Calibri" w:hAnsi="Times New Roman" w:cs="Times New Roman"/>
          <w:sz w:val="24"/>
          <w:szCs w:val="24"/>
        </w:rPr>
        <w:t xml:space="preserve"> рамками задач преодоления</w:t>
      </w:r>
      <w:r w:rsidR="00590A3A" w:rsidRPr="007953B1">
        <w:rPr>
          <w:rFonts w:ascii="Times New Roman" w:hAnsi="Times New Roman" w:cs="Times New Roman"/>
          <w:sz w:val="24"/>
          <w:szCs w:val="24"/>
        </w:rPr>
        <w:t xml:space="preserve"> трудностей в обучении, а  включает</w:t>
      </w:r>
      <w:r w:rsidR="00590A3A" w:rsidRPr="007953B1">
        <w:rPr>
          <w:rFonts w:ascii="Times New Roman" w:eastAsia="Calibri" w:hAnsi="Times New Roman" w:cs="Times New Roman"/>
          <w:sz w:val="24"/>
          <w:szCs w:val="24"/>
        </w:rPr>
        <w:t xml:space="preserve"> в себя задачи обеспечения успешной социализации, сохранения и укрепления здоровья, защиты прав детей и подростков.</w:t>
      </w:r>
    </w:p>
    <w:p w:rsidR="00590A3A" w:rsidRPr="007953B1" w:rsidRDefault="00590A3A" w:rsidP="00590A3A">
      <w:pPr>
        <w:spacing w:after="0" w:line="240" w:lineRule="auto"/>
        <w:jc w:val="both"/>
        <w:rPr>
          <w:rFonts w:ascii="Times New Roman" w:eastAsia="Calibri" w:hAnsi="Times New Roman" w:cs="Times New Roman"/>
          <w:i/>
          <w:sz w:val="24"/>
          <w:szCs w:val="24"/>
        </w:rPr>
      </w:pPr>
      <w:r w:rsidRPr="007953B1">
        <w:rPr>
          <w:rFonts w:ascii="Times New Roman" w:eastAsia="Calibri" w:hAnsi="Times New Roman" w:cs="Times New Roman"/>
          <w:sz w:val="24"/>
          <w:szCs w:val="24"/>
        </w:rPr>
        <w:t xml:space="preserve">        В течение года   в соответствии с планом  велась  работа  по нескольким направлениям</w:t>
      </w:r>
      <w:r w:rsidRPr="007953B1">
        <w:rPr>
          <w:rFonts w:ascii="Times New Roman" w:eastAsia="Calibri" w:hAnsi="Times New Roman" w:cs="Times New Roman"/>
          <w:i/>
          <w:sz w:val="24"/>
          <w:szCs w:val="24"/>
        </w:rPr>
        <w:t xml:space="preserve">: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b/>
          <w:i/>
          <w:sz w:val="24"/>
          <w:szCs w:val="24"/>
        </w:rPr>
        <w:t>Развивающие  занятия</w:t>
      </w:r>
      <w:r w:rsidRPr="007953B1">
        <w:rPr>
          <w:rFonts w:ascii="Times New Roman" w:eastAsia="Calibri" w:hAnsi="Times New Roman" w:cs="Times New Roman"/>
          <w:sz w:val="24"/>
          <w:szCs w:val="24"/>
        </w:rPr>
        <w:t xml:space="preserve">  (классные часы и тренинги)  с учащимися   1-х классов - 55  занятий; </w:t>
      </w:r>
    </w:p>
    <w:p w:rsidR="00590A3A" w:rsidRPr="007953B1" w:rsidRDefault="00590A3A" w:rsidP="00590A3A">
      <w:pPr>
        <w:spacing w:after="0" w:line="240" w:lineRule="auto"/>
        <w:jc w:val="both"/>
        <w:rPr>
          <w:rFonts w:ascii="Times New Roman" w:eastAsia="Calibri" w:hAnsi="Times New Roman" w:cs="Times New Roman"/>
          <w:sz w:val="24"/>
          <w:szCs w:val="24"/>
        </w:rPr>
      </w:pPr>
      <w:proofErr w:type="gramStart"/>
      <w:r w:rsidRPr="007953B1">
        <w:rPr>
          <w:rFonts w:ascii="Times New Roman" w:eastAsia="Calibri" w:hAnsi="Times New Roman" w:cs="Times New Roman"/>
          <w:sz w:val="24"/>
          <w:szCs w:val="24"/>
        </w:rPr>
        <w:lastRenderedPageBreak/>
        <w:t>2-х классов -</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6</w:t>
      </w:r>
      <w:r w:rsidRPr="007953B1">
        <w:rPr>
          <w:rFonts w:ascii="Times New Roman" w:hAnsi="Times New Roman" w:cs="Times New Roman"/>
          <w:sz w:val="24"/>
          <w:szCs w:val="24"/>
        </w:rPr>
        <w:t xml:space="preserve"> занятий</w:t>
      </w:r>
      <w:r w:rsidRPr="007953B1">
        <w:rPr>
          <w:rFonts w:ascii="Times New Roman" w:eastAsia="Calibri" w:hAnsi="Times New Roman" w:cs="Times New Roman"/>
          <w:sz w:val="24"/>
          <w:szCs w:val="24"/>
        </w:rPr>
        <w:t>; 3</w:t>
      </w:r>
      <w:r w:rsidRPr="007953B1">
        <w:rPr>
          <w:rFonts w:ascii="Times New Roman" w:hAnsi="Times New Roman" w:cs="Times New Roman"/>
          <w:sz w:val="24"/>
          <w:szCs w:val="24"/>
        </w:rPr>
        <w:t>-х классов</w:t>
      </w:r>
      <w:r w:rsidRPr="007953B1">
        <w:rPr>
          <w:rFonts w:ascii="Times New Roman" w:eastAsia="Calibri" w:hAnsi="Times New Roman" w:cs="Times New Roman"/>
          <w:sz w:val="24"/>
          <w:szCs w:val="24"/>
        </w:rPr>
        <w:t xml:space="preserve"> – 3</w:t>
      </w:r>
      <w:r w:rsidRPr="007953B1">
        <w:rPr>
          <w:rFonts w:ascii="Times New Roman" w:hAnsi="Times New Roman" w:cs="Times New Roman"/>
          <w:sz w:val="24"/>
          <w:szCs w:val="24"/>
        </w:rPr>
        <w:t xml:space="preserve"> занятия</w:t>
      </w:r>
      <w:r w:rsidRPr="007953B1">
        <w:rPr>
          <w:rFonts w:ascii="Times New Roman" w:eastAsia="Calibri" w:hAnsi="Times New Roman" w:cs="Times New Roman"/>
          <w:sz w:val="24"/>
          <w:szCs w:val="24"/>
        </w:rPr>
        <w:t>; 4-х классах -</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2</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занятия,   с учащимися  5</w:t>
      </w:r>
      <w:r w:rsidRPr="007953B1">
        <w:rPr>
          <w:rFonts w:ascii="Times New Roman" w:hAnsi="Times New Roman" w:cs="Times New Roman"/>
          <w:sz w:val="24"/>
          <w:szCs w:val="24"/>
        </w:rPr>
        <w:t xml:space="preserve"> классов – 8 занятий, </w:t>
      </w:r>
      <w:r w:rsidRPr="007953B1">
        <w:rPr>
          <w:rFonts w:ascii="Times New Roman" w:eastAsia="Calibri" w:hAnsi="Times New Roman" w:cs="Times New Roman"/>
          <w:sz w:val="24"/>
          <w:szCs w:val="24"/>
        </w:rPr>
        <w:t>в 6-м классе -</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2 занятия</w:t>
      </w:r>
      <w:r w:rsidRPr="007953B1">
        <w:rPr>
          <w:rFonts w:ascii="Times New Roman" w:hAnsi="Times New Roman" w:cs="Times New Roman"/>
          <w:sz w:val="24"/>
          <w:szCs w:val="24"/>
        </w:rPr>
        <w:t xml:space="preserve">, в 7-х классах - 4 занятия, </w:t>
      </w:r>
      <w:r w:rsidRPr="007953B1">
        <w:rPr>
          <w:rFonts w:ascii="Times New Roman" w:eastAsia="Calibri" w:hAnsi="Times New Roman" w:cs="Times New Roman"/>
          <w:sz w:val="24"/>
          <w:szCs w:val="24"/>
        </w:rPr>
        <w:t xml:space="preserve"> в 8-м  класс</w:t>
      </w:r>
      <w:r w:rsidRPr="007953B1">
        <w:rPr>
          <w:rFonts w:ascii="Times New Roman" w:hAnsi="Times New Roman" w:cs="Times New Roman"/>
          <w:sz w:val="24"/>
          <w:szCs w:val="24"/>
        </w:rPr>
        <w:t xml:space="preserve">е - 4 занятия, </w:t>
      </w:r>
      <w:r w:rsidRPr="007953B1">
        <w:rPr>
          <w:rFonts w:ascii="Times New Roman" w:eastAsia="Calibri" w:hAnsi="Times New Roman" w:cs="Times New Roman"/>
          <w:sz w:val="24"/>
          <w:szCs w:val="24"/>
        </w:rPr>
        <w:t xml:space="preserve">в 9-х -  </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 4</w:t>
      </w:r>
      <w:r w:rsidRPr="007953B1">
        <w:rPr>
          <w:rFonts w:ascii="Times New Roman" w:hAnsi="Times New Roman" w:cs="Times New Roman"/>
          <w:sz w:val="24"/>
          <w:szCs w:val="24"/>
        </w:rPr>
        <w:t xml:space="preserve"> занятия</w:t>
      </w:r>
      <w:r w:rsidRPr="007953B1">
        <w:rPr>
          <w:rFonts w:ascii="Times New Roman" w:eastAsia="Calibri" w:hAnsi="Times New Roman" w:cs="Times New Roman"/>
          <w:sz w:val="24"/>
          <w:szCs w:val="24"/>
        </w:rPr>
        <w:t xml:space="preserve">, </w:t>
      </w:r>
      <w:r w:rsidRPr="007953B1">
        <w:rPr>
          <w:rFonts w:ascii="Times New Roman" w:hAnsi="Times New Roman" w:cs="Times New Roman"/>
          <w:sz w:val="24"/>
          <w:szCs w:val="24"/>
        </w:rPr>
        <w:t xml:space="preserve"> в 10–</w:t>
      </w:r>
      <w:proofErr w:type="spellStart"/>
      <w:r w:rsidRPr="007953B1">
        <w:rPr>
          <w:rFonts w:ascii="Times New Roman" w:eastAsia="Calibri" w:hAnsi="Times New Roman" w:cs="Times New Roman"/>
          <w:sz w:val="24"/>
          <w:szCs w:val="24"/>
        </w:rPr>
        <w:t>х</w:t>
      </w:r>
      <w:proofErr w:type="spellEnd"/>
      <w:r w:rsidRPr="007953B1">
        <w:rPr>
          <w:rFonts w:ascii="Times New Roman" w:hAnsi="Times New Roman" w:cs="Times New Roman"/>
          <w:sz w:val="24"/>
          <w:szCs w:val="24"/>
        </w:rPr>
        <w:t xml:space="preserve"> классах</w:t>
      </w:r>
      <w:r w:rsidRPr="007953B1">
        <w:rPr>
          <w:rFonts w:ascii="Times New Roman" w:eastAsia="Calibri" w:hAnsi="Times New Roman" w:cs="Times New Roman"/>
          <w:sz w:val="24"/>
          <w:szCs w:val="24"/>
        </w:rPr>
        <w:t xml:space="preserve"> -  2 занятия,  11-</w:t>
      </w:r>
      <w:r w:rsidRPr="007953B1">
        <w:rPr>
          <w:rFonts w:ascii="Times New Roman" w:hAnsi="Times New Roman" w:cs="Times New Roman"/>
          <w:sz w:val="24"/>
          <w:szCs w:val="24"/>
        </w:rPr>
        <w:t xml:space="preserve"> </w:t>
      </w:r>
      <w:proofErr w:type="spellStart"/>
      <w:r w:rsidRPr="007953B1">
        <w:rPr>
          <w:rFonts w:ascii="Times New Roman" w:eastAsia="Calibri" w:hAnsi="Times New Roman" w:cs="Times New Roman"/>
          <w:sz w:val="24"/>
          <w:szCs w:val="24"/>
        </w:rPr>
        <w:t>х</w:t>
      </w:r>
      <w:proofErr w:type="spellEnd"/>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- 4 занятия, </w:t>
      </w:r>
      <w:r w:rsidRPr="007953B1">
        <w:rPr>
          <w:rFonts w:ascii="Times New Roman" w:hAnsi="Times New Roman" w:cs="Times New Roman"/>
          <w:sz w:val="24"/>
          <w:szCs w:val="24"/>
        </w:rPr>
        <w:t>, 9 занятий на уроках в</w:t>
      </w:r>
      <w:r w:rsidRPr="007953B1">
        <w:rPr>
          <w:rFonts w:ascii="Times New Roman" w:eastAsia="Calibri" w:hAnsi="Times New Roman" w:cs="Times New Roman"/>
          <w:sz w:val="24"/>
          <w:szCs w:val="24"/>
        </w:rPr>
        <w:t xml:space="preserve">  «</w:t>
      </w:r>
      <w:r w:rsidR="005E4B0C" w:rsidRPr="007953B1">
        <w:rPr>
          <w:rFonts w:ascii="Times New Roman" w:eastAsia="Calibri" w:hAnsi="Times New Roman" w:cs="Times New Roman"/>
          <w:sz w:val="24"/>
          <w:szCs w:val="24"/>
        </w:rPr>
        <w:t>Образовательном учреждении</w:t>
      </w:r>
      <w:r w:rsidRPr="007953B1">
        <w:rPr>
          <w:rFonts w:ascii="Times New Roman" w:eastAsia="Calibri" w:hAnsi="Times New Roman" w:cs="Times New Roman"/>
          <w:sz w:val="24"/>
          <w:szCs w:val="24"/>
        </w:rPr>
        <w:t xml:space="preserve"> радости».</w:t>
      </w:r>
      <w:proofErr w:type="gramEnd"/>
    </w:p>
    <w:p w:rsidR="00590A3A" w:rsidRPr="007953B1" w:rsidRDefault="00590A3A" w:rsidP="00590A3A">
      <w:pPr>
        <w:tabs>
          <w:tab w:val="num" w:pos="360"/>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b/>
          <w:i/>
          <w:sz w:val="24"/>
          <w:szCs w:val="24"/>
        </w:rPr>
        <w:t>Выступление  на родительских собраниях</w:t>
      </w:r>
      <w:r w:rsidRPr="007953B1">
        <w:rPr>
          <w:rFonts w:ascii="Times New Roman" w:eastAsia="Calibri" w:hAnsi="Times New Roman" w:cs="Times New Roman"/>
          <w:i/>
          <w:sz w:val="24"/>
          <w:szCs w:val="24"/>
        </w:rPr>
        <w:t xml:space="preserve">: </w:t>
      </w:r>
      <w:r w:rsidRPr="007953B1">
        <w:rPr>
          <w:rFonts w:ascii="Times New Roman" w:hAnsi="Times New Roman" w:cs="Times New Roman"/>
          <w:sz w:val="24"/>
          <w:szCs w:val="24"/>
        </w:rPr>
        <w:t xml:space="preserve">  в 9-х и 11-х классах по темам</w:t>
      </w:r>
      <w:r w:rsidRPr="007953B1">
        <w:rPr>
          <w:rFonts w:ascii="Times New Roman" w:eastAsia="Calibri" w:hAnsi="Times New Roman" w:cs="Times New Roman"/>
          <w:sz w:val="24"/>
          <w:szCs w:val="24"/>
        </w:rPr>
        <w:t>: «Как справиться со стрессом?</w:t>
      </w:r>
      <w:r w:rsidRPr="007953B1">
        <w:rPr>
          <w:rFonts w:ascii="Times New Roman" w:hAnsi="Times New Roman" w:cs="Times New Roman"/>
          <w:sz w:val="24"/>
          <w:szCs w:val="24"/>
        </w:rPr>
        <w:t>», «</w:t>
      </w:r>
      <w:r w:rsidRPr="007953B1">
        <w:rPr>
          <w:rFonts w:ascii="Times New Roman" w:eastAsia="Calibri" w:hAnsi="Times New Roman" w:cs="Times New Roman"/>
          <w:sz w:val="24"/>
          <w:szCs w:val="24"/>
        </w:rPr>
        <w:t xml:space="preserve"> Психологическая готовность к экзаменам. Советы для родителей»,  в 1-х классах</w:t>
      </w:r>
      <w:r w:rsidRPr="007953B1">
        <w:rPr>
          <w:rFonts w:ascii="Times New Roman" w:hAnsi="Times New Roman" w:cs="Times New Roman"/>
          <w:sz w:val="24"/>
          <w:szCs w:val="24"/>
        </w:rPr>
        <w:t>:</w:t>
      </w:r>
      <w:r w:rsidRPr="007953B1">
        <w:rPr>
          <w:rFonts w:ascii="Times New Roman" w:eastAsia="Calibri" w:hAnsi="Times New Roman" w:cs="Times New Roman"/>
          <w:sz w:val="24"/>
          <w:szCs w:val="24"/>
        </w:rPr>
        <w:t xml:space="preserve"> « Как  помочь  ребенку адаптироваться к новым условиям»,  в 8-х классах</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«Как  общаться с подростком», «Вредные привычки. Компьютер враг или друг?».</w:t>
      </w:r>
    </w:p>
    <w:p w:rsidR="00590A3A" w:rsidRPr="007953B1" w:rsidRDefault="00590A3A" w:rsidP="00590A3A">
      <w:pPr>
        <w:tabs>
          <w:tab w:val="num" w:pos="360"/>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b/>
          <w:i/>
          <w:sz w:val="24"/>
          <w:szCs w:val="24"/>
        </w:rPr>
        <w:t>Занятия   по просветительской и профилактической работе</w:t>
      </w:r>
      <w:r w:rsidRPr="007953B1">
        <w:rPr>
          <w:rFonts w:ascii="Times New Roman" w:hAnsi="Times New Roman" w:cs="Times New Roman"/>
          <w:b/>
          <w:i/>
          <w:sz w:val="24"/>
          <w:szCs w:val="24"/>
        </w:rPr>
        <w:t xml:space="preserve"> – </w:t>
      </w:r>
      <w:r w:rsidRPr="007953B1">
        <w:rPr>
          <w:rFonts w:ascii="Times New Roman" w:eastAsia="Calibri" w:hAnsi="Times New Roman" w:cs="Times New Roman"/>
          <w:sz w:val="24"/>
          <w:szCs w:val="24"/>
        </w:rPr>
        <w:t>22</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занятия.</w:t>
      </w:r>
    </w:p>
    <w:p w:rsidR="00590A3A" w:rsidRPr="007953B1" w:rsidRDefault="00590A3A" w:rsidP="00590A3A">
      <w:pPr>
        <w:tabs>
          <w:tab w:val="num" w:pos="360"/>
        </w:tabs>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b/>
          <w:i/>
          <w:sz w:val="24"/>
          <w:szCs w:val="24"/>
        </w:rPr>
        <w:t>Консультации</w:t>
      </w:r>
      <w:r w:rsidRPr="007953B1">
        <w:rPr>
          <w:rFonts w:ascii="Times New Roman" w:eastAsia="Calibri" w:hAnsi="Times New Roman" w:cs="Times New Roman"/>
          <w:i/>
          <w:sz w:val="24"/>
          <w:szCs w:val="24"/>
        </w:rPr>
        <w:t xml:space="preserve">  для детей  </w:t>
      </w:r>
      <w:r w:rsidRPr="007953B1">
        <w:rPr>
          <w:rFonts w:ascii="Times New Roman" w:eastAsia="Calibri" w:hAnsi="Times New Roman" w:cs="Times New Roman"/>
          <w:sz w:val="24"/>
          <w:szCs w:val="24"/>
        </w:rPr>
        <w:t xml:space="preserve">по проблемам </w:t>
      </w:r>
      <w:r w:rsidRPr="007953B1">
        <w:rPr>
          <w:rFonts w:ascii="Times New Roman" w:eastAsia="Calibri" w:hAnsi="Times New Roman" w:cs="Times New Roman"/>
          <w:i/>
          <w:sz w:val="24"/>
          <w:szCs w:val="24"/>
        </w:rPr>
        <w:t>межличностных  отношений</w:t>
      </w:r>
      <w:r w:rsidRPr="007953B1">
        <w:rPr>
          <w:rFonts w:ascii="Times New Roman" w:eastAsia="Calibri" w:hAnsi="Times New Roman" w:cs="Times New Roman"/>
          <w:sz w:val="24"/>
          <w:szCs w:val="24"/>
        </w:rPr>
        <w:t xml:space="preserve"> – 26 обращений;</w:t>
      </w:r>
    </w:p>
    <w:p w:rsidR="00590A3A" w:rsidRPr="007953B1" w:rsidRDefault="00590A3A" w:rsidP="00590A3A">
      <w:pPr>
        <w:tabs>
          <w:tab w:val="num" w:pos="360"/>
        </w:tabs>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i/>
          <w:sz w:val="24"/>
          <w:szCs w:val="24"/>
        </w:rPr>
        <w:t>в классном коллективе</w:t>
      </w:r>
      <w:r w:rsidRPr="007953B1">
        <w:rPr>
          <w:rFonts w:ascii="Times New Roman" w:eastAsia="Calibri" w:hAnsi="Times New Roman" w:cs="Times New Roman"/>
          <w:sz w:val="24"/>
          <w:szCs w:val="24"/>
        </w:rPr>
        <w:t xml:space="preserve"> – 3 обращения; </w:t>
      </w:r>
      <w:r w:rsidRPr="007953B1">
        <w:rPr>
          <w:rFonts w:ascii="Times New Roman" w:eastAsia="Calibri" w:hAnsi="Times New Roman" w:cs="Times New Roman"/>
          <w:i/>
          <w:sz w:val="24"/>
          <w:szCs w:val="24"/>
        </w:rPr>
        <w:t>трудности в обучении</w:t>
      </w:r>
      <w:r w:rsidRPr="007953B1">
        <w:rPr>
          <w:rFonts w:ascii="Times New Roman" w:hAnsi="Times New Roman" w:cs="Times New Roman"/>
          <w:sz w:val="24"/>
          <w:szCs w:val="24"/>
        </w:rPr>
        <w:t xml:space="preserve"> - 20</w:t>
      </w:r>
      <w:r w:rsidRPr="007953B1">
        <w:rPr>
          <w:rFonts w:ascii="Times New Roman" w:eastAsia="Calibri" w:hAnsi="Times New Roman" w:cs="Times New Roman"/>
          <w:sz w:val="24"/>
          <w:szCs w:val="24"/>
        </w:rPr>
        <w:t xml:space="preserve"> обращений, консультации </w:t>
      </w:r>
      <w:r w:rsidRPr="007953B1">
        <w:rPr>
          <w:rFonts w:ascii="Times New Roman" w:eastAsia="Calibri" w:hAnsi="Times New Roman" w:cs="Times New Roman"/>
          <w:i/>
          <w:sz w:val="24"/>
          <w:szCs w:val="24"/>
        </w:rPr>
        <w:t>для родителей</w:t>
      </w:r>
      <w:r w:rsidRPr="007953B1">
        <w:rPr>
          <w:rFonts w:ascii="Times New Roman" w:eastAsia="Calibri" w:hAnsi="Times New Roman" w:cs="Times New Roman"/>
          <w:sz w:val="24"/>
          <w:szCs w:val="24"/>
        </w:rPr>
        <w:t xml:space="preserve"> -</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16 обращений,   </w:t>
      </w:r>
      <w:r w:rsidRPr="007953B1">
        <w:rPr>
          <w:rFonts w:ascii="Times New Roman" w:eastAsia="Calibri" w:hAnsi="Times New Roman" w:cs="Times New Roman"/>
          <w:i/>
          <w:sz w:val="24"/>
          <w:szCs w:val="24"/>
        </w:rPr>
        <w:t>для педагогов</w:t>
      </w:r>
      <w:r w:rsidRPr="007953B1">
        <w:rPr>
          <w:rFonts w:ascii="Times New Roman" w:eastAsia="Calibri" w:hAnsi="Times New Roman" w:cs="Times New Roman"/>
          <w:sz w:val="24"/>
          <w:szCs w:val="24"/>
        </w:rPr>
        <w:t xml:space="preserve"> – 6 обращений. </w:t>
      </w:r>
    </w:p>
    <w:p w:rsidR="00590A3A" w:rsidRPr="007953B1" w:rsidRDefault="00590A3A" w:rsidP="00590A3A">
      <w:pPr>
        <w:tabs>
          <w:tab w:val="num" w:pos="360"/>
        </w:tabs>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b/>
          <w:i/>
          <w:sz w:val="24"/>
          <w:szCs w:val="24"/>
        </w:rPr>
        <w:t>Индивидуальная работа с учащимися</w:t>
      </w:r>
      <w:r w:rsidRPr="007953B1">
        <w:rPr>
          <w:rFonts w:ascii="Times New Roman" w:eastAsia="Calibri" w:hAnsi="Times New Roman" w:cs="Times New Roman"/>
          <w:sz w:val="24"/>
          <w:szCs w:val="24"/>
        </w:rPr>
        <w:t xml:space="preserve">    начального звена -52 занятия;  групповая   работа  с учащимися 1-х классов -  72 занятия</w:t>
      </w:r>
      <w:r w:rsidRPr="007953B1">
        <w:rPr>
          <w:rFonts w:ascii="Times New Roman" w:hAnsi="Times New Roman" w:cs="Times New Roman"/>
          <w:sz w:val="24"/>
          <w:szCs w:val="24"/>
        </w:rPr>
        <w:t>.</w:t>
      </w:r>
    </w:p>
    <w:p w:rsidR="00590A3A" w:rsidRPr="007953B1" w:rsidRDefault="00590A3A" w:rsidP="00590A3A">
      <w:pPr>
        <w:tabs>
          <w:tab w:val="num" w:pos="360"/>
        </w:tabs>
        <w:spacing w:after="0" w:line="240" w:lineRule="auto"/>
        <w:rPr>
          <w:rFonts w:ascii="Times New Roman" w:hAnsi="Times New Roman" w:cs="Times New Roman"/>
          <w:sz w:val="24"/>
          <w:szCs w:val="24"/>
        </w:rPr>
      </w:pPr>
      <w:r w:rsidRPr="007953B1">
        <w:rPr>
          <w:rFonts w:ascii="Times New Roman" w:hAnsi="Times New Roman" w:cs="Times New Roman"/>
          <w:b/>
          <w:i/>
          <w:sz w:val="24"/>
          <w:szCs w:val="24"/>
        </w:rPr>
        <w:t>Классные</w:t>
      </w:r>
      <w:r w:rsidRPr="007953B1">
        <w:rPr>
          <w:rFonts w:ascii="Times New Roman" w:eastAsia="Calibri" w:hAnsi="Times New Roman" w:cs="Times New Roman"/>
          <w:b/>
          <w:i/>
          <w:sz w:val="24"/>
          <w:szCs w:val="24"/>
        </w:rPr>
        <w:t xml:space="preserve"> час</w:t>
      </w:r>
      <w:r w:rsidRPr="007953B1">
        <w:rPr>
          <w:rFonts w:ascii="Times New Roman" w:hAnsi="Times New Roman" w:cs="Times New Roman"/>
          <w:b/>
          <w:i/>
          <w:sz w:val="24"/>
          <w:szCs w:val="24"/>
        </w:rPr>
        <w:t>ы по запросам</w:t>
      </w:r>
      <w:r w:rsidRPr="007953B1">
        <w:rPr>
          <w:rFonts w:ascii="Times New Roman" w:eastAsia="Calibri" w:hAnsi="Times New Roman" w:cs="Times New Roman"/>
          <w:b/>
          <w:i/>
          <w:sz w:val="24"/>
          <w:szCs w:val="24"/>
        </w:rPr>
        <w:t xml:space="preserve">  педагогов </w:t>
      </w:r>
      <w:r w:rsidRPr="007953B1">
        <w:rPr>
          <w:rFonts w:ascii="Times New Roman" w:eastAsia="Calibri" w:hAnsi="Times New Roman" w:cs="Times New Roman"/>
          <w:i/>
          <w:sz w:val="24"/>
          <w:szCs w:val="24"/>
        </w:rPr>
        <w:t>– 32</w:t>
      </w:r>
      <w:r w:rsidRPr="007953B1">
        <w:rPr>
          <w:rFonts w:ascii="Times New Roman" w:hAnsi="Times New Roman" w:cs="Times New Roman"/>
          <w:i/>
          <w:sz w:val="24"/>
          <w:szCs w:val="24"/>
        </w:rPr>
        <w:t>.</w:t>
      </w:r>
      <w:r w:rsidRPr="007953B1">
        <w:rPr>
          <w:rFonts w:ascii="Times New Roman" w:eastAsia="Calibri" w:hAnsi="Times New Roman" w:cs="Times New Roman"/>
          <w:sz w:val="24"/>
          <w:szCs w:val="24"/>
        </w:rPr>
        <w:t xml:space="preserve">  </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Сопр</w:t>
      </w:r>
      <w:r w:rsidRPr="007953B1">
        <w:rPr>
          <w:rFonts w:ascii="Times New Roman" w:hAnsi="Times New Roman" w:cs="Times New Roman"/>
          <w:sz w:val="24"/>
          <w:szCs w:val="24"/>
        </w:rPr>
        <w:t xml:space="preserve">овождение </w:t>
      </w:r>
      <w:proofErr w:type="gramStart"/>
      <w:r w:rsidRPr="007953B1">
        <w:rPr>
          <w:rFonts w:ascii="Times New Roman" w:hAnsi="Times New Roman" w:cs="Times New Roman"/>
          <w:sz w:val="24"/>
          <w:szCs w:val="24"/>
        </w:rPr>
        <w:t>обучающихся</w:t>
      </w:r>
      <w:proofErr w:type="gramEnd"/>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 основной </w:t>
      </w:r>
      <w:r w:rsidR="000A4391" w:rsidRPr="007953B1">
        <w:rPr>
          <w:rFonts w:ascii="Times New Roman" w:eastAsia="Calibri" w:hAnsi="Times New Roman" w:cs="Times New Roman"/>
          <w:sz w:val="24"/>
          <w:szCs w:val="24"/>
        </w:rPr>
        <w:t>школы</w:t>
      </w:r>
      <w:r w:rsidRPr="007953B1">
        <w:rPr>
          <w:rFonts w:ascii="Times New Roman" w:hAnsi="Times New Roman" w:cs="Times New Roman"/>
          <w:sz w:val="24"/>
          <w:szCs w:val="24"/>
        </w:rPr>
        <w:t xml:space="preserve"> осуществляется по следующим направлениям: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адаптация</w:t>
      </w:r>
      <w:r w:rsidRPr="007953B1">
        <w:rPr>
          <w:rFonts w:ascii="Times New Roman" w:eastAsia="Calibri" w:hAnsi="Times New Roman" w:cs="Times New Roman"/>
          <w:sz w:val="24"/>
          <w:szCs w:val="24"/>
        </w:rPr>
        <w:t xml:space="preserve"> к новым условиям обучения;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поддержка в решении задач личностного и ценностно-смыслового самоопределения и саморазвития;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помощь в решении проблем социализации: учебные трудности, проблемы с выбором образовательного и профессионального маршрута;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формирование жизненных навыков;</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eastAsia="Calibri" w:hAnsi="Times New Roman" w:cs="Times New Roman"/>
          <w:sz w:val="24"/>
          <w:szCs w:val="24"/>
        </w:rPr>
        <w:t>- формирование навыков позитивного коммуникативного общ</w:t>
      </w:r>
      <w:r w:rsidRPr="007953B1">
        <w:rPr>
          <w:rFonts w:ascii="Times New Roman" w:hAnsi="Times New Roman" w:cs="Times New Roman"/>
          <w:sz w:val="24"/>
          <w:szCs w:val="24"/>
        </w:rPr>
        <w:t xml:space="preserve">ения;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профилактика нарушений</w:t>
      </w:r>
      <w:r w:rsidRPr="007953B1">
        <w:rPr>
          <w:rFonts w:ascii="Times New Roman" w:eastAsia="Calibri" w:hAnsi="Times New Roman" w:cs="Times New Roman"/>
          <w:sz w:val="24"/>
          <w:szCs w:val="24"/>
        </w:rPr>
        <w:t xml:space="preserve"> эмоционально-волевой сферы;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помощь в построении конструктивных отношений с родителями и сверстниками; профилактика </w:t>
      </w:r>
      <w:proofErr w:type="spellStart"/>
      <w:r w:rsidRPr="007953B1">
        <w:rPr>
          <w:rFonts w:ascii="Times New Roman" w:eastAsia="Calibri" w:hAnsi="Times New Roman" w:cs="Times New Roman"/>
          <w:sz w:val="24"/>
          <w:szCs w:val="24"/>
        </w:rPr>
        <w:t>девиантного</w:t>
      </w:r>
      <w:proofErr w:type="spellEnd"/>
      <w:r w:rsidRPr="007953B1">
        <w:rPr>
          <w:rFonts w:ascii="Times New Roman" w:eastAsia="Calibri" w:hAnsi="Times New Roman" w:cs="Times New Roman"/>
          <w:sz w:val="24"/>
          <w:szCs w:val="24"/>
        </w:rPr>
        <w:t xml:space="preserve"> поведения;</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proofErr w:type="spellStart"/>
      <w:r w:rsidRPr="007953B1">
        <w:rPr>
          <w:rFonts w:ascii="Times New Roman" w:eastAsia="Calibri" w:hAnsi="Times New Roman" w:cs="Times New Roman"/>
          <w:sz w:val="24"/>
          <w:szCs w:val="24"/>
        </w:rPr>
        <w:t>предпрофильная</w:t>
      </w:r>
      <w:proofErr w:type="spellEnd"/>
      <w:r w:rsidRPr="007953B1">
        <w:rPr>
          <w:rFonts w:ascii="Times New Roman" w:eastAsia="Calibri" w:hAnsi="Times New Roman" w:cs="Times New Roman"/>
          <w:sz w:val="24"/>
          <w:szCs w:val="24"/>
        </w:rPr>
        <w:t xml:space="preserve">  подготовка и профессиональная ориентация; </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eastAsia="Calibri" w:hAnsi="Times New Roman" w:cs="Times New Roman"/>
          <w:sz w:val="24"/>
          <w:szCs w:val="24"/>
        </w:rPr>
        <w:t>- сопровождение одаренных обучающихся, детей «группы риска».</w:t>
      </w:r>
    </w:p>
    <w:p w:rsidR="00590A3A" w:rsidRPr="007953B1" w:rsidRDefault="00590A3A" w:rsidP="007E28F5">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        </w:t>
      </w:r>
      <w:r w:rsidRPr="007953B1">
        <w:rPr>
          <w:rFonts w:ascii="Times New Roman" w:hAnsi="Times New Roman" w:cs="Times New Roman"/>
          <w:sz w:val="24"/>
          <w:szCs w:val="24"/>
          <w:u w:val="single"/>
        </w:rPr>
        <w:t xml:space="preserve">Результаты психологического комплексного обследования </w:t>
      </w:r>
      <w:r w:rsidRPr="007953B1">
        <w:rPr>
          <w:rFonts w:ascii="Times New Roman" w:eastAsia="Calibri" w:hAnsi="Times New Roman" w:cs="Times New Roman"/>
          <w:sz w:val="24"/>
          <w:szCs w:val="24"/>
          <w:u w:val="single"/>
        </w:rPr>
        <w:t xml:space="preserve"> </w:t>
      </w:r>
      <w:r w:rsidRPr="007953B1">
        <w:rPr>
          <w:rFonts w:ascii="Times New Roman" w:hAnsi="Times New Roman" w:cs="Times New Roman"/>
          <w:sz w:val="24"/>
          <w:szCs w:val="24"/>
          <w:u w:val="single"/>
        </w:rPr>
        <w:t>об</w:t>
      </w:r>
      <w:r w:rsidRPr="007953B1">
        <w:rPr>
          <w:rFonts w:ascii="Times New Roman" w:eastAsia="Calibri" w:hAnsi="Times New Roman" w:cs="Times New Roman"/>
          <w:sz w:val="24"/>
          <w:szCs w:val="24"/>
          <w:u w:val="single"/>
        </w:rPr>
        <w:t>уча</w:t>
      </w:r>
      <w:r w:rsidRPr="007953B1">
        <w:rPr>
          <w:rFonts w:ascii="Times New Roman" w:hAnsi="Times New Roman" w:cs="Times New Roman"/>
          <w:sz w:val="24"/>
          <w:szCs w:val="24"/>
          <w:u w:val="single"/>
        </w:rPr>
        <w:t>ю</w:t>
      </w:r>
      <w:r w:rsidRPr="007953B1">
        <w:rPr>
          <w:rFonts w:ascii="Times New Roman" w:eastAsia="Calibri" w:hAnsi="Times New Roman" w:cs="Times New Roman"/>
          <w:sz w:val="24"/>
          <w:szCs w:val="24"/>
          <w:u w:val="single"/>
        </w:rPr>
        <w:t>щихся 1-х классо</w:t>
      </w:r>
      <w:r w:rsidR="00137B8A" w:rsidRPr="007953B1">
        <w:rPr>
          <w:rFonts w:ascii="Times New Roman" w:eastAsia="Calibri" w:hAnsi="Times New Roman" w:cs="Times New Roman"/>
          <w:sz w:val="24"/>
          <w:szCs w:val="24"/>
          <w:u w:val="single"/>
        </w:rPr>
        <w:t xml:space="preserve">в </w:t>
      </w:r>
      <w:r w:rsidR="00137B8A" w:rsidRPr="007953B1">
        <w:rPr>
          <w:rFonts w:ascii="Times New Roman" w:eastAsia="Calibri" w:hAnsi="Times New Roman" w:cs="Times New Roman"/>
          <w:sz w:val="24"/>
          <w:szCs w:val="24"/>
        </w:rPr>
        <w:t>свидетельствуют о высоком</w:t>
      </w:r>
      <w:r w:rsidRPr="007953B1">
        <w:rPr>
          <w:rFonts w:ascii="Times New Roman" w:eastAsia="Calibri" w:hAnsi="Times New Roman" w:cs="Times New Roman"/>
          <w:sz w:val="24"/>
          <w:szCs w:val="24"/>
        </w:rPr>
        <w:t xml:space="preserve"> у</w:t>
      </w:r>
      <w:r w:rsidR="00137B8A" w:rsidRPr="007953B1">
        <w:rPr>
          <w:rFonts w:ascii="Times New Roman" w:eastAsia="Calibri" w:hAnsi="Times New Roman" w:cs="Times New Roman"/>
          <w:sz w:val="24"/>
          <w:szCs w:val="24"/>
        </w:rPr>
        <w:t>ровне адаптации  обучающихся:</w:t>
      </w:r>
      <w:r w:rsidRPr="007953B1">
        <w:rPr>
          <w:rFonts w:ascii="Times New Roman" w:eastAsia="Calibri" w:hAnsi="Times New Roman" w:cs="Times New Roman"/>
          <w:sz w:val="24"/>
          <w:szCs w:val="24"/>
        </w:rPr>
        <w:t xml:space="preserve">  1 «А» </w:t>
      </w:r>
      <w:r w:rsidRPr="007953B1">
        <w:rPr>
          <w:rFonts w:ascii="Times New Roman" w:hAnsi="Times New Roman" w:cs="Times New Roman"/>
          <w:sz w:val="24"/>
          <w:szCs w:val="24"/>
        </w:rPr>
        <w:t>(</w:t>
      </w:r>
      <w:r w:rsidRPr="007953B1">
        <w:rPr>
          <w:rFonts w:ascii="Times New Roman" w:eastAsia="Calibri" w:hAnsi="Times New Roman" w:cs="Times New Roman"/>
          <w:sz w:val="24"/>
          <w:szCs w:val="24"/>
        </w:rPr>
        <w:t>72,7%</w:t>
      </w:r>
      <w:r w:rsidRPr="007953B1">
        <w:rPr>
          <w:rFonts w:ascii="Times New Roman" w:hAnsi="Times New Roman" w:cs="Times New Roman"/>
          <w:sz w:val="24"/>
          <w:szCs w:val="24"/>
        </w:rPr>
        <w:t>)</w:t>
      </w:r>
      <w:r w:rsidRPr="007953B1">
        <w:rPr>
          <w:rFonts w:ascii="Times New Roman" w:eastAsia="Calibri" w:hAnsi="Times New Roman" w:cs="Times New Roman"/>
          <w:sz w:val="24"/>
          <w:szCs w:val="24"/>
        </w:rPr>
        <w:t xml:space="preserve">, 1 «Б» </w:t>
      </w:r>
      <w:r w:rsidRPr="007953B1">
        <w:rPr>
          <w:rFonts w:ascii="Times New Roman" w:hAnsi="Times New Roman" w:cs="Times New Roman"/>
          <w:sz w:val="24"/>
          <w:szCs w:val="24"/>
        </w:rPr>
        <w:t>(</w:t>
      </w:r>
      <w:r w:rsidRPr="007953B1">
        <w:rPr>
          <w:rFonts w:ascii="Times New Roman" w:eastAsia="Calibri" w:hAnsi="Times New Roman" w:cs="Times New Roman"/>
          <w:sz w:val="24"/>
          <w:szCs w:val="24"/>
        </w:rPr>
        <w:t>60 %</w:t>
      </w:r>
      <w:r w:rsidRPr="007953B1">
        <w:rPr>
          <w:rFonts w:ascii="Times New Roman" w:hAnsi="Times New Roman" w:cs="Times New Roman"/>
          <w:sz w:val="24"/>
          <w:szCs w:val="24"/>
        </w:rPr>
        <w:t>)</w:t>
      </w:r>
      <w:r w:rsidRPr="007953B1">
        <w:rPr>
          <w:rFonts w:ascii="Times New Roman" w:eastAsia="Calibri" w:hAnsi="Times New Roman" w:cs="Times New Roman"/>
          <w:sz w:val="24"/>
          <w:szCs w:val="24"/>
        </w:rPr>
        <w:t xml:space="preserve">, 1 «В» </w:t>
      </w:r>
      <w:r w:rsidRPr="007953B1">
        <w:rPr>
          <w:rFonts w:ascii="Times New Roman" w:hAnsi="Times New Roman" w:cs="Times New Roman"/>
          <w:sz w:val="24"/>
          <w:szCs w:val="24"/>
        </w:rPr>
        <w:t>(5</w:t>
      </w:r>
      <w:r w:rsidRPr="007953B1">
        <w:rPr>
          <w:rFonts w:ascii="Times New Roman" w:eastAsia="Calibri" w:hAnsi="Times New Roman" w:cs="Times New Roman"/>
          <w:sz w:val="24"/>
          <w:szCs w:val="24"/>
        </w:rPr>
        <w:t>5%</w:t>
      </w:r>
      <w:r w:rsidRPr="007953B1">
        <w:rPr>
          <w:rFonts w:ascii="Times New Roman" w:hAnsi="Times New Roman" w:cs="Times New Roman"/>
          <w:sz w:val="24"/>
          <w:szCs w:val="24"/>
        </w:rPr>
        <w:t>)</w:t>
      </w:r>
      <w:r w:rsidRPr="007953B1">
        <w:rPr>
          <w:rFonts w:ascii="Times New Roman" w:eastAsia="Calibri" w:hAnsi="Times New Roman" w:cs="Times New Roman"/>
          <w:sz w:val="24"/>
          <w:szCs w:val="24"/>
        </w:rPr>
        <w:t xml:space="preserve">.  </w:t>
      </w:r>
    </w:p>
    <w:p w:rsidR="00534F7F" w:rsidRPr="007953B1" w:rsidRDefault="00534F7F" w:rsidP="00590A3A">
      <w:pPr>
        <w:shd w:val="clear" w:color="auto" w:fill="FFFFFF"/>
        <w:spacing w:after="0" w:line="240" w:lineRule="auto"/>
        <w:ind w:right="-1"/>
        <w:jc w:val="center"/>
        <w:rPr>
          <w:rFonts w:ascii="Times New Roman" w:eastAsia="Calibri" w:hAnsi="Times New Roman" w:cs="Times New Roman"/>
          <w:b/>
          <w:iCs/>
          <w:spacing w:val="-1"/>
          <w:sz w:val="24"/>
          <w:szCs w:val="24"/>
        </w:rPr>
      </w:pPr>
    </w:p>
    <w:p w:rsidR="00534F7F" w:rsidRPr="007953B1" w:rsidRDefault="00534F7F" w:rsidP="00534F7F">
      <w:pPr>
        <w:shd w:val="clear" w:color="auto" w:fill="FFFFFF"/>
        <w:spacing w:after="0" w:line="240" w:lineRule="auto"/>
        <w:ind w:right="-1"/>
        <w:jc w:val="center"/>
        <w:rPr>
          <w:rFonts w:ascii="Times New Roman" w:eastAsia="Calibri" w:hAnsi="Times New Roman" w:cs="Times New Roman"/>
          <w:b/>
          <w:sz w:val="24"/>
          <w:szCs w:val="24"/>
        </w:rPr>
      </w:pPr>
      <w:r w:rsidRPr="007953B1">
        <w:rPr>
          <w:rFonts w:ascii="Times New Roman" w:eastAsia="Calibri" w:hAnsi="Times New Roman" w:cs="Times New Roman"/>
          <w:b/>
          <w:iCs/>
          <w:spacing w:val="-1"/>
          <w:sz w:val="24"/>
          <w:szCs w:val="24"/>
        </w:rPr>
        <w:t>Развитие школьной службы примирения (структура, характер работы в учебном году, контингент участников, проблемные вопросы и трудности)</w:t>
      </w:r>
    </w:p>
    <w:p w:rsidR="00534F7F" w:rsidRPr="007953B1" w:rsidRDefault="00534F7F" w:rsidP="00534F7F">
      <w:pPr>
        <w:shd w:val="clear" w:color="auto" w:fill="FFFFFF"/>
        <w:spacing w:after="0" w:line="240" w:lineRule="auto"/>
        <w:ind w:right="-1"/>
        <w:jc w:val="both"/>
        <w:rPr>
          <w:rFonts w:ascii="Times New Roman" w:eastAsia="Calibri" w:hAnsi="Times New Roman" w:cs="Times New Roman"/>
          <w:b/>
          <w:sz w:val="24"/>
          <w:szCs w:val="24"/>
        </w:rPr>
      </w:pPr>
    </w:p>
    <w:p w:rsidR="00534F7F" w:rsidRPr="007953B1" w:rsidRDefault="00534F7F" w:rsidP="00534F7F">
      <w:pPr>
        <w:shd w:val="clear" w:color="auto" w:fill="FFFFFF"/>
        <w:spacing w:after="0" w:line="240" w:lineRule="auto"/>
        <w:ind w:right="-1"/>
        <w:jc w:val="both"/>
        <w:rPr>
          <w:rFonts w:ascii="Times New Roman" w:hAnsi="Times New Roman"/>
          <w:sz w:val="24"/>
          <w:szCs w:val="24"/>
        </w:rPr>
      </w:pPr>
      <w:r w:rsidRPr="007953B1">
        <w:rPr>
          <w:rFonts w:ascii="Times New Roman" w:hAnsi="Times New Roman"/>
          <w:iCs/>
          <w:spacing w:val="-1"/>
          <w:sz w:val="24"/>
          <w:szCs w:val="24"/>
        </w:rPr>
        <w:t xml:space="preserve">         В образовательном учреждении создана </w:t>
      </w:r>
      <w:r w:rsidRPr="007953B1">
        <w:rPr>
          <w:rFonts w:ascii="Times New Roman" w:hAnsi="Times New Roman"/>
          <w:b/>
          <w:iCs/>
          <w:spacing w:val="-1"/>
          <w:sz w:val="24"/>
          <w:szCs w:val="24"/>
        </w:rPr>
        <w:t>Комиссия по урегулированию споров между участниками образовательных отношений</w:t>
      </w:r>
      <w:r w:rsidRPr="007953B1">
        <w:rPr>
          <w:rFonts w:ascii="Times New Roman" w:hAnsi="Times New Roman"/>
          <w:iCs/>
          <w:spacing w:val="-1"/>
          <w:sz w:val="24"/>
          <w:szCs w:val="24"/>
        </w:rPr>
        <w:t xml:space="preserve">, в состав комиссии входят педагоги: Баринова Е.Е., </w:t>
      </w:r>
      <w:proofErr w:type="spellStart"/>
      <w:r w:rsidRPr="007953B1">
        <w:rPr>
          <w:rFonts w:ascii="Times New Roman" w:hAnsi="Times New Roman"/>
          <w:iCs/>
          <w:spacing w:val="-1"/>
          <w:sz w:val="24"/>
          <w:szCs w:val="24"/>
        </w:rPr>
        <w:t>Казыханова</w:t>
      </w:r>
      <w:proofErr w:type="spellEnd"/>
      <w:r w:rsidRPr="007953B1">
        <w:rPr>
          <w:rFonts w:ascii="Times New Roman" w:hAnsi="Times New Roman"/>
          <w:iCs/>
          <w:spacing w:val="-1"/>
          <w:sz w:val="24"/>
          <w:szCs w:val="24"/>
        </w:rPr>
        <w:t xml:space="preserve"> Г.Т., </w:t>
      </w:r>
      <w:proofErr w:type="spellStart"/>
      <w:r w:rsidRPr="007953B1">
        <w:rPr>
          <w:rFonts w:ascii="Times New Roman" w:hAnsi="Times New Roman"/>
          <w:iCs/>
          <w:spacing w:val="-1"/>
          <w:sz w:val="24"/>
          <w:szCs w:val="24"/>
        </w:rPr>
        <w:t>Шонохова</w:t>
      </w:r>
      <w:proofErr w:type="spellEnd"/>
      <w:r w:rsidRPr="007953B1">
        <w:rPr>
          <w:rFonts w:ascii="Times New Roman" w:hAnsi="Times New Roman"/>
          <w:iCs/>
          <w:spacing w:val="-1"/>
          <w:sz w:val="24"/>
          <w:szCs w:val="24"/>
        </w:rPr>
        <w:t xml:space="preserve"> Л.И., </w:t>
      </w:r>
      <w:proofErr w:type="spellStart"/>
      <w:r w:rsidRPr="007953B1">
        <w:rPr>
          <w:rFonts w:ascii="Times New Roman" w:hAnsi="Times New Roman"/>
          <w:iCs/>
          <w:spacing w:val="-1"/>
          <w:sz w:val="24"/>
          <w:szCs w:val="24"/>
        </w:rPr>
        <w:t>Имаева</w:t>
      </w:r>
      <w:proofErr w:type="spellEnd"/>
      <w:r w:rsidRPr="007953B1">
        <w:rPr>
          <w:rFonts w:ascii="Times New Roman" w:hAnsi="Times New Roman"/>
          <w:iCs/>
          <w:spacing w:val="-1"/>
          <w:sz w:val="24"/>
          <w:szCs w:val="24"/>
        </w:rPr>
        <w:t xml:space="preserve"> Н.В., родители: Кузьмина Ю.А, </w:t>
      </w:r>
      <w:proofErr w:type="spellStart"/>
      <w:r w:rsidRPr="007953B1">
        <w:rPr>
          <w:rFonts w:ascii="Times New Roman" w:hAnsi="Times New Roman"/>
          <w:iCs/>
          <w:spacing w:val="-1"/>
          <w:sz w:val="24"/>
          <w:szCs w:val="24"/>
        </w:rPr>
        <w:t>Ведрова</w:t>
      </w:r>
      <w:proofErr w:type="spellEnd"/>
      <w:r w:rsidRPr="007953B1">
        <w:rPr>
          <w:rFonts w:ascii="Times New Roman" w:hAnsi="Times New Roman"/>
          <w:iCs/>
          <w:spacing w:val="-1"/>
          <w:sz w:val="24"/>
          <w:szCs w:val="24"/>
        </w:rPr>
        <w:t xml:space="preserve"> Е.В, </w:t>
      </w:r>
      <w:proofErr w:type="spellStart"/>
      <w:r w:rsidRPr="007953B1">
        <w:rPr>
          <w:rFonts w:ascii="Times New Roman" w:hAnsi="Times New Roman"/>
          <w:iCs/>
          <w:spacing w:val="-1"/>
          <w:sz w:val="24"/>
          <w:szCs w:val="24"/>
        </w:rPr>
        <w:t>Сердитова</w:t>
      </w:r>
      <w:proofErr w:type="spellEnd"/>
      <w:r w:rsidRPr="007953B1">
        <w:rPr>
          <w:rFonts w:ascii="Times New Roman" w:hAnsi="Times New Roman"/>
          <w:iCs/>
          <w:spacing w:val="-1"/>
          <w:sz w:val="24"/>
          <w:szCs w:val="24"/>
        </w:rPr>
        <w:t xml:space="preserve"> Г.А.,  </w:t>
      </w:r>
      <w:proofErr w:type="gramStart"/>
      <w:r w:rsidRPr="007953B1">
        <w:rPr>
          <w:rFonts w:ascii="Times New Roman" w:hAnsi="Times New Roman"/>
          <w:iCs/>
          <w:spacing w:val="-1"/>
          <w:sz w:val="24"/>
          <w:szCs w:val="24"/>
        </w:rPr>
        <w:t>обучающиеся</w:t>
      </w:r>
      <w:proofErr w:type="gramEnd"/>
      <w:r w:rsidRPr="007953B1">
        <w:rPr>
          <w:rFonts w:ascii="Times New Roman" w:hAnsi="Times New Roman"/>
          <w:iCs/>
          <w:spacing w:val="-1"/>
          <w:sz w:val="24"/>
          <w:szCs w:val="24"/>
        </w:rPr>
        <w:t xml:space="preserve">: Истомина Мария, </w:t>
      </w:r>
      <w:proofErr w:type="spellStart"/>
      <w:r w:rsidRPr="007953B1">
        <w:rPr>
          <w:rFonts w:ascii="Times New Roman" w:hAnsi="Times New Roman"/>
          <w:iCs/>
          <w:spacing w:val="-1"/>
          <w:sz w:val="24"/>
          <w:szCs w:val="24"/>
        </w:rPr>
        <w:t>Ганькин</w:t>
      </w:r>
      <w:proofErr w:type="spellEnd"/>
      <w:r w:rsidRPr="007953B1">
        <w:rPr>
          <w:rFonts w:ascii="Times New Roman" w:hAnsi="Times New Roman"/>
          <w:iCs/>
          <w:spacing w:val="-1"/>
          <w:sz w:val="24"/>
          <w:szCs w:val="24"/>
        </w:rPr>
        <w:t xml:space="preserve"> Дмитрий, Мамаев Дмитрий. Возглавляет комиссию председатель – заместитель директора по ВР Соснина Е.А. </w:t>
      </w:r>
      <w:r w:rsidRPr="007953B1">
        <w:rPr>
          <w:rFonts w:ascii="Times New Roman" w:hAnsi="Times New Roman"/>
          <w:sz w:val="24"/>
          <w:szCs w:val="24"/>
        </w:rPr>
        <w:t>Комиссия по урегулированию споров между участниками образовательных отношений собирается в случае возникновения конфликтной ситуации в образовательном учреждении, если стороны самостоятельно не урегулировали разногласия. Комиссия в соответствии с полученным заявлением, заслушав мнения обеих сторон, принимает решение об урегулировании конфликтной ситуации. Комиссия имеет право вызывать на заседания свидетелей конфликта, приглашать специалистов (психолога), если они не являются членами комиссии. В Комиссию имеют право обратиться любые участники образовательных отношений: педагоги, учащиеся, родители. Обучающиеся, входящие в состав комиссии, приглашаются на заседание только в случае конфликта между двумя обучающимися и только с согласия всех сторон.</w:t>
      </w:r>
    </w:p>
    <w:p w:rsidR="00534F7F" w:rsidRPr="007953B1" w:rsidRDefault="00534F7F" w:rsidP="00534F7F">
      <w:pPr>
        <w:shd w:val="clear" w:color="auto" w:fill="FFFFFF"/>
        <w:spacing w:after="0" w:line="240" w:lineRule="auto"/>
        <w:ind w:right="-1"/>
        <w:jc w:val="both"/>
        <w:rPr>
          <w:rFonts w:ascii="Times New Roman" w:hAnsi="Times New Roman"/>
          <w:sz w:val="24"/>
          <w:szCs w:val="24"/>
        </w:rPr>
      </w:pPr>
      <w:r w:rsidRPr="007953B1">
        <w:rPr>
          <w:rFonts w:ascii="Times New Roman" w:hAnsi="Times New Roman"/>
          <w:sz w:val="24"/>
          <w:szCs w:val="24"/>
        </w:rPr>
        <w:t xml:space="preserve">       В 2015-2016 учебном году письменных заявлений по поводу конфликтных ситуаций в комиссию не поступало. Однако</w:t>
      </w:r>
      <w:proofErr w:type="gramStart"/>
      <w:r w:rsidRPr="007953B1">
        <w:rPr>
          <w:rFonts w:ascii="Times New Roman" w:hAnsi="Times New Roman"/>
          <w:sz w:val="24"/>
          <w:szCs w:val="24"/>
        </w:rPr>
        <w:t>,</w:t>
      </w:r>
      <w:proofErr w:type="gramEnd"/>
      <w:r w:rsidRPr="007953B1">
        <w:rPr>
          <w:rFonts w:ascii="Times New Roman" w:hAnsi="Times New Roman"/>
          <w:sz w:val="24"/>
          <w:szCs w:val="24"/>
        </w:rPr>
        <w:t xml:space="preserve"> комиссия принимала участие в решении трех конфликтных ситуаций между участниками образовательного процесса (на основании устной просьбы или письменного заявления в адрес директора или заместителя директора). Данные о конфликтах и принятых решениях содержаться в Протоколах заседаний комиссии. </w:t>
      </w:r>
    </w:p>
    <w:p w:rsidR="00534F7F" w:rsidRPr="007953B1" w:rsidRDefault="00534F7F" w:rsidP="00534F7F">
      <w:pPr>
        <w:shd w:val="clear" w:color="auto" w:fill="FFFFFF"/>
        <w:spacing w:after="0" w:line="240" w:lineRule="auto"/>
        <w:ind w:right="-1"/>
        <w:jc w:val="both"/>
        <w:rPr>
          <w:rFonts w:ascii="Times New Roman" w:hAnsi="Times New Roman"/>
          <w:sz w:val="24"/>
          <w:szCs w:val="24"/>
        </w:rPr>
      </w:pPr>
      <w:r w:rsidRPr="007953B1">
        <w:rPr>
          <w:rFonts w:ascii="Times New Roman" w:hAnsi="Times New Roman"/>
          <w:sz w:val="24"/>
          <w:szCs w:val="24"/>
        </w:rPr>
        <w:lastRenderedPageBreak/>
        <w:t xml:space="preserve">       </w:t>
      </w:r>
      <w:proofErr w:type="gramStart"/>
      <w:r w:rsidRPr="007953B1">
        <w:rPr>
          <w:rFonts w:ascii="Times New Roman" w:hAnsi="Times New Roman"/>
          <w:sz w:val="24"/>
          <w:szCs w:val="24"/>
        </w:rPr>
        <w:t>Кроме того, в образовательном учреждении создан проект в рамках ФГОС «Школьная служба примирения», в рамках которого в 2015-2016 учебном году создана служба примирения на базе одного класса (6 В), учащиеся данного класса весь год под руководством классного руководителя и педагога-психолога изучали техники медиации, знакомились с типологией конфликтов, учились разрешать спорные ситуации.</w:t>
      </w:r>
      <w:proofErr w:type="gramEnd"/>
      <w:r w:rsidRPr="007953B1">
        <w:rPr>
          <w:rFonts w:ascii="Times New Roman" w:hAnsi="Times New Roman"/>
          <w:sz w:val="24"/>
          <w:szCs w:val="24"/>
        </w:rPr>
        <w:t xml:space="preserve"> В силу возрастных особенностей обучающиеся пока не решали конкретных конфликтов, но в следующем учебном году планируется привлечение данных обучающихся для проведения Недели психологии в школе и Недели добра, а также создания с их помощью странички психолога в школьной газете.</w:t>
      </w:r>
    </w:p>
    <w:p w:rsidR="00590A3A" w:rsidRPr="007953B1" w:rsidRDefault="00590A3A" w:rsidP="00590A3A">
      <w:pPr>
        <w:shd w:val="clear" w:color="auto" w:fill="FFFFFF"/>
        <w:spacing w:after="0" w:line="240" w:lineRule="auto"/>
        <w:ind w:right="-1"/>
        <w:jc w:val="both"/>
        <w:rPr>
          <w:rFonts w:ascii="Times New Roman" w:eastAsia="Calibri" w:hAnsi="Times New Roman" w:cs="Times New Roman"/>
          <w:sz w:val="24"/>
          <w:szCs w:val="24"/>
        </w:rPr>
      </w:pPr>
    </w:p>
    <w:p w:rsidR="00590A3A" w:rsidRPr="007953B1" w:rsidRDefault="00590A3A" w:rsidP="00590A3A">
      <w:pPr>
        <w:shd w:val="clear" w:color="auto" w:fill="FFFFFF"/>
        <w:spacing w:after="0" w:line="240" w:lineRule="auto"/>
        <w:ind w:right="-1"/>
        <w:jc w:val="center"/>
        <w:rPr>
          <w:rFonts w:ascii="Times New Roman" w:eastAsia="Calibri" w:hAnsi="Times New Roman" w:cs="Times New Roman"/>
          <w:iCs/>
          <w:spacing w:val="-1"/>
          <w:sz w:val="24"/>
          <w:szCs w:val="24"/>
        </w:rPr>
      </w:pPr>
      <w:r w:rsidRPr="007953B1">
        <w:rPr>
          <w:rFonts w:ascii="Times New Roman" w:eastAsia="Calibri" w:hAnsi="Times New Roman" w:cs="Times New Roman"/>
          <w:b/>
          <w:iCs/>
          <w:spacing w:val="-1"/>
          <w:sz w:val="24"/>
          <w:szCs w:val="24"/>
        </w:rPr>
        <w:t xml:space="preserve">Использование </w:t>
      </w:r>
      <w:proofErr w:type="spellStart"/>
      <w:r w:rsidRPr="007953B1">
        <w:rPr>
          <w:rFonts w:ascii="Times New Roman" w:eastAsia="Calibri" w:hAnsi="Times New Roman" w:cs="Times New Roman"/>
          <w:b/>
          <w:iCs/>
          <w:spacing w:val="-1"/>
          <w:sz w:val="24"/>
          <w:szCs w:val="24"/>
        </w:rPr>
        <w:t>здоровьесберегающих</w:t>
      </w:r>
      <w:proofErr w:type="spellEnd"/>
      <w:r w:rsidRPr="007953B1">
        <w:rPr>
          <w:rFonts w:ascii="Times New Roman" w:eastAsia="Calibri" w:hAnsi="Times New Roman" w:cs="Times New Roman"/>
          <w:b/>
          <w:iCs/>
          <w:spacing w:val="-1"/>
          <w:sz w:val="24"/>
          <w:szCs w:val="24"/>
        </w:rPr>
        <w:t xml:space="preserve"> технологий в образовательной деятельности</w:t>
      </w:r>
    </w:p>
    <w:p w:rsidR="00590A3A" w:rsidRPr="007953B1" w:rsidRDefault="00590A3A" w:rsidP="00590A3A">
      <w:pPr>
        <w:shd w:val="clear" w:color="auto" w:fill="FFFFFF"/>
        <w:spacing w:after="0" w:line="240" w:lineRule="auto"/>
        <w:ind w:right="-1"/>
        <w:jc w:val="both"/>
        <w:rPr>
          <w:rFonts w:ascii="Times New Roman" w:eastAsia="Calibri" w:hAnsi="Times New Roman" w:cs="Times New Roman"/>
          <w:sz w:val="24"/>
          <w:szCs w:val="24"/>
        </w:rPr>
      </w:pPr>
    </w:p>
    <w:p w:rsidR="00ED2603" w:rsidRPr="007953B1" w:rsidRDefault="00ED2603" w:rsidP="00ED2603">
      <w:pPr>
        <w:spacing w:after="0" w:line="240" w:lineRule="auto"/>
        <w:ind w:firstLine="708"/>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С октября 2015 года по май 2016 года реализован  с филиалом </w:t>
      </w:r>
      <w:r w:rsidRPr="007953B1">
        <w:rPr>
          <w:rFonts w:ascii="Times New Roman" w:eastAsia="Times New Roman" w:hAnsi="Times New Roman" w:cs="Times New Roman"/>
          <w:b/>
          <w:sz w:val="24"/>
          <w:szCs w:val="24"/>
          <w:lang w:eastAsia="ru-RU"/>
        </w:rPr>
        <w:t xml:space="preserve">Государственного бюджетного профессионального образовательного учреждения "Свердловский областной медицинский колледж» </w:t>
      </w:r>
      <w:r w:rsidRPr="007953B1">
        <w:rPr>
          <w:rFonts w:ascii="Times New Roman" w:eastAsia="Times New Roman" w:hAnsi="Times New Roman" w:cs="Times New Roman"/>
          <w:sz w:val="24"/>
          <w:szCs w:val="24"/>
          <w:lang w:eastAsia="ru-RU"/>
        </w:rPr>
        <w:t xml:space="preserve">в городе Красноуфимск совместный проект  </w:t>
      </w:r>
      <w:r w:rsidRPr="007953B1">
        <w:rPr>
          <w:rFonts w:ascii="Times New Roman" w:eastAsia="Times New Roman" w:hAnsi="Times New Roman"/>
          <w:b/>
          <w:sz w:val="24"/>
          <w:szCs w:val="24"/>
          <w:lang w:eastAsia="ru-RU"/>
        </w:rPr>
        <w:t xml:space="preserve">“ФАБРИКА </w:t>
      </w:r>
      <w:r w:rsidRPr="007953B1">
        <w:rPr>
          <w:rFonts w:ascii="Times New Roman" w:eastAsia="Times New Roman" w:hAnsi="Times New Roman" w:cs="Times New Roman"/>
          <w:b/>
          <w:sz w:val="24"/>
          <w:szCs w:val="24"/>
          <w:lang w:eastAsia="ru-RU"/>
        </w:rPr>
        <w:t>ЗДОРОВЬЯ”</w:t>
      </w:r>
      <w:r w:rsidRPr="007953B1">
        <w:rPr>
          <w:rFonts w:ascii="Times New Roman" w:eastAsia="Times New Roman" w:hAnsi="Times New Roman" w:cs="Times New Roman"/>
          <w:sz w:val="24"/>
          <w:szCs w:val="24"/>
          <w:lang w:eastAsia="ru-RU"/>
        </w:rPr>
        <w:t xml:space="preserve">, разработанный в рамках реализации приоритетного национального проекта «Здоровье». </w:t>
      </w:r>
      <w:r w:rsidRPr="007953B1">
        <w:rPr>
          <w:rFonts w:ascii="Times New Roman" w:eastAsia="Calibri" w:hAnsi="Times New Roman" w:cs="Times New Roman"/>
          <w:sz w:val="24"/>
          <w:szCs w:val="24"/>
        </w:rPr>
        <w:t xml:space="preserve"> </w:t>
      </w:r>
    </w:p>
    <w:p w:rsidR="00ED2603" w:rsidRPr="007953B1" w:rsidRDefault="00ED2603" w:rsidP="00ED2603">
      <w:pPr>
        <w:shd w:val="clear" w:color="auto" w:fill="FFFFFF"/>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Цель курса: </w:t>
      </w:r>
      <w:r w:rsidRPr="007953B1">
        <w:rPr>
          <w:rFonts w:ascii="Times New Roman" w:hAnsi="Times New Roman"/>
          <w:sz w:val="24"/>
          <w:szCs w:val="24"/>
        </w:rPr>
        <w:t xml:space="preserve"> </w:t>
      </w:r>
      <w:r w:rsidRPr="007953B1">
        <w:rPr>
          <w:rFonts w:ascii="Times New Roman" w:eastAsia="Calibri" w:hAnsi="Times New Roman" w:cs="Times New Roman"/>
          <w:sz w:val="24"/>
          <w:szCs w:val="24"/>
        </w:rPr>
        <w:t xml:space="preserve">Формирование у </w:t>
      </w:r>
      <w:proofErr w:type="gramStart"/>
      <w:r w:rsidRPr="007953B1">
        <w:rPr>
          <w:rFonts w:ascii="Times New Roman" w:eastAsia="Calibri" w:hAnsi="Times New Roman" w:cs="Times New Roman"/>
          <w:sz w:val="24"/>
          <w:szCs w:val="24"/>
        </w:rPr>
        <w:t>обучающихся</w:t>
      </w:r>
      <w:proofErr w:type="gramEnd"/>
      <w:r w:rsidRPr="007953B1">
        <w:rPr>
          <w:rFonts w:ascii="Times New Roman" w:eastAsia="Calibri" w:hAnsi="Times New Roman" w:cs="Times New Roman"/>
          <w:sz w:val="24"/>
          <w:szCs w:val="24"/>
        </w:rPr>
        <w:t xml:space="preserve"> правильного отношения к здоровому образу жизни и своему здоровью. </w:t>
      </w:r>
    </w:p>
    <w:p w:rsidR="00ED2603" w:rsidRPr="007953B1" w:rsidRDefault="00ED2603" w:rsidP="00ED2603">
      <w:pPr>
        <w:shd w:val="clear" w:color="auto" w:fill="FFFFFF"/>
        <w:spacing w:after="0" w:line="240" w:lineRule="auto"/>
        <w:jc w:val="both"/>
        <w:rPr>
          <w:rFonts w:ascii="Times New Roman" w:hAnsi="Times New Roman"/>
          <w:sz w:val="24"/>
          <w:szCs w:val="24"/>
        </w:rPr>
      </w:pPr>
      <w:r w:rsidRPr="007953B1">
        <w:rPr>
          <w:rFonts w:ascii="Times New Roman" w:eastAsia="Calibri" w:hAnsi="Times New Roman" w:cs="Times New Roman"/>
          <w:sz w:val="24"/>
          <w:szCs w:val="24"/>
        </w:rPr>
        <w:t xml:space="preserve">Задачи курса: </w:t>
      </w:r>
    </w:p>
    <w:p w:rsidR="00ED2603" w:rsidRPr="007953B1" w:rsidRDefault="00ED2603" w:rsidP="00ED2603">
      <w:pPr>
        <w:shd w:val="clear" w:color="auto" w:fill="FFFFFF"/>
        <w:spacing w:after="0" w:line="240" w:lineRule="auto"/>
        <w:jc w:val="both"/>
        <w:rPr>
          <w:rFonts w:ascii="Times New Roman" w:hAnsi="Times New Roman"/>
          <w:sz w:val="24"/>
          <w:szCs w:val="24"/>
        </w:rPr>
      </w:pPr>
      <w:r w:rsidRPr="007953B1">
        <w:rPr>
          <w:rFonts w:ascii="Times New Roman" w:eastAsia="Calibri" w:hAnsi="Times New Roman" w:cs="Times New Roman"/>
          <w:sz w:val="24"/>
          <w:szCs w:val="24"/>
        </w:rPr>
        <w:t xml:space="preserve">1. Углубить и расширить знания учащихся о причинах нарушения здоровья. </w:t>
      </w:r>
    </w:p>
    <w:p w:rsidR="00ED2603" w:rsidRPr="007953B1" w:rsidRDefault="00ED2603" w:rsidP="00ED2603">
      <w:pPr>
        <w:shd w:val="clear" w:color="auto" w:fill="FFFFFF"/>
        <w:spacing w:after="0" w:line="240" w:lineRule="auto"/>
        <w:jc w:val="both"/>
        <w:rPr>
          <w:rFonts w:ascii="Times New Roman" w:hAnsi="Times New Roman"/>
          <w:sz w:val="24"/>
          <w:szCs w:val="24"/>
        </w:rPr>
      </w:pPr>
      <w:r w:rsidRPr="007953B1">
        <w:rPr>
          <w:rFonts w:ascii="Times New Roman" w:eastAsia="Calibri" w:hAnsi="Times New Roman" w:cs="Times New Roman"/>
          <w:sz w:val="24"/>
          <w:szCs w:val="24"/>
        </w:rPr>
        <w:t>2.Ознакомить учащихся с факторами, сохраняющими здоровье.</w:t>
      </w:r>
    </w:p>
    <w:p w:rsidR="00ED2603" w:rsidRPr="007953B1" w:rsidRDefault="00ED2603" w:rsidP="00ED2603">
      <w:pPr>
        <w:shd w:val="clear" w:color="auto" w:fill="FFFFFF"/>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3. Развивать умения сравнивать, анализировать, обобщать и делать выводы.</w:t>
      </w:r>
    </w:p>
    <w:p w:rsidR="00ED2603" w:rsidRPr="007953B1" w:rsidRDefault="00ED2603" w:rsidP="00ED2603">
      <w:pPr>
        <w:shd w:val="clear" w:color="auto" w:fill="FFFFFF"/>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          </w:t>
      </w:r>
    </w:p>
    <w:p w:rsidR="00ED2603" w:rsidRPr="007953B1" w:rsidRDefault="00ED2603" w:rsidP="00ED26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Были проведены следующие занятия с менеджерами по здоровью в </w:t>
      </w:r>
      <w:r w:rsidRPr="007953B1">
        <w:rPr>
          <w:rFonts w:ascii="Times New Roman" w:eastAsia="Times New Roman" w:hAnsi="Times New Roman" w:cs="Times New Roman"/>
          <w:sz w:val="24"/>
          <w:szCs w:val="24"/>
          <w:lang w:val="en-US" w:eastAsia="ru-RU"/>
        </w:rPr>
        <w:t>I</w:t>
      </w:r>
      <w:r w:rsidRPr="007953B1">
        <w:rPr>
          <w:rFonts w:ascii="Times New Roman" w:eastAsia="Times New Roman" w:hAnsi="Times New Roman" w:cs="Times New Roman"/>
          <w:sz w:val="24"/>
          <w:szCs w:val="24"/>
          <w:lang w:eastAsia="ru-RU"/>
        </w:rPr>
        <w:t xml:space="preserve"> полугодии: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854"/>
        <w:gridCol w:w="3191"/>
      </w:tblGrid>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Дата </w:t>
            </w:r>
          </w:p>
        </w:tc>
        <w:tc>
          <w:tcPr>
            <w:tcW w:w="4854"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Тема </w:t>
            </w:r>
          </w:p>
        </w:tc>
        <w:tc>
          <w:tcPr>
            <w:tcW w:w="3191"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Количество участников</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07. 10. 2015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Профилактика ОРВИ, практика – массаж по точкам</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57</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21. 10. 2015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Защита от ГРИПА, практика – коврик для ног</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61</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 11. 2015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Виды массажа, массаж активных точек, профилактика ГРИПА</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53</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25. 11. 2015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Болезни грязных рук, практика – просмотр фильма созданного студентами </w:t>
            </w:r>
            <w:proofErr w:type="spellStart"/>
            <w:r w:rsidRPr="007953B1">
              <w:rPr>
                <w:rFonts w:ascii="Times New Roman" w:eastAsia="Times New Roman" w:hAnsi="Times New Roman" w:cs="Times New Roman"/>
                <w:sz w:val="24"/>
                <w:szCs w:val="24"/>
                <w:lang w:eastAsia="ru-RU"/>
              </w:rPr>
              <w:t>Медколледжа</w:t>
            </w:r>
            <w:proofErr w:type="spellEnd"/>
            <w:r w:rsidRPr="007953B1">
              <w:rPr>
                <w:rFonts w:ascii="Times New Roman" w:eastAsia="Times New Roman" w:hAnsi="Times New Roman" w:cs="Times New Roman"/>
                <w:sz w:val="24"/>
                <w:szCs w:val="24"/>
                <w:lang w:eastAsia="ru-RU"/>
              </w:rPr>
              <w:t xml:space="preserve"> и старшеклассниками</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59</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02. 12. 2015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Мастерская по профилактики нарушения осанки, практика – полезные физкультминутки</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58</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16. 12. 2015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Бытовой травматизм, причины, практика – правила транспортировки пострадавшего, презентация</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59</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22. 12. 2015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Влияние ПК на организм человека, практика – игра на определение зависимости от ПК</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60</w:t>
            </w:r>
          </w:p>
        </w:tc>
      </w:tr>
    </w:tbl>
    <w:p w:rsidR="00ED2603" w:rsidRPr="007953B1" w:rsidRDefault="00ED2603" w:rsidP="00ED2603">
      <w:pPr>
        <w:shd w:val="clear" w:color="auto" w:fill="FFFFFF"/>
        <w:spacing w:after="0" w:line="240" w:lineRule="auto"/>
        <w:jc w:val="both"/>
        <w:rPr>
          <w:rFonts w:ascii="Times New Roman" w:eastAsia="Times New Roman" w:hAnsi="Times New Roman" w:cs="Times New Roman"/>
          <w:sz w:val="24"/>
          <w:szCs w:val="24"/>
          <w:lang w:eastAsia="ru-RU"/>
        </w:rPr>
      </w:pPr>
    </w:p>
    <w:p w:rsidR="00ED2603" w:rsidRPr="007953B1" w:rsidRDefault="00ED2603" w:rsidP="00ED2603">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val="en-US" w:eastAsia="ru-RU"/>
        </w:rPr>
        <w:t>II</w:t>
      </w:r>
      <w:r w:rsidRPr="007953B1">
        <w:rPr>
          <w:rFonts w:ascii="Times New Roman" w:eastAsia="Times New Roman" w:hAnsi="Times New Roman" w:cs="Times New Roman"/>
          <w:sz w:val="24"/>
          <w:szCs w:val="24"/>
          <w:lang w:eastAsia="ru-RU"/>
        </w:rPr>
        <w:t xml:space="preserve"> полугодие: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854"/>
        <w:gridCol w:w="3191"/>
      </w:tblGrid>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Дата </w:t>
            </w:r>
          </w:p>
        </w:tc>
        <w:tc>
          <w:tcPr>
            <w:tcW w:w="4854"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Тема </w:t>
            </w:r>
          </w:p>
        </w:tc>
        <w:tc>
          <w:tcPr>
            <w:tcW w:w="3191"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Количество участников</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19. 01. 2016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Как сберечь зрение,  практика – гимнастика для глаз</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51</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02. 02. 2016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Привычки, из-за которых мы болеем простудой,  практика – массаж по точкам</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51</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02. 03. 2016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ДЕНЬ ОТКРЫТЫХ ДВЕРЕЙ НА ФАБРИКЕ ЗДОРОВЬЯ</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500</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15. 03. 2016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Закаливание воздушными ваннами, практика – просмотр фильма и презентации</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49</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 04. 2016 г.</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Для старшеклассников лекция по программе </w:t>
            </w:r>
            <w:r w:rsidRPr="007953B1">
              <w:rPr>
                <w:rFonts w:ascii="Times New Roman" w:eastAsia="Times New Roman" w:hAnsi="Times New Roman" w:cs="Times New Roman"/>
                <w:sz w:val="24"/>
                <w:szCs w:val="24"/>
                <w:lang w:eastAsia="ru-RU"/>
              </w:rPr>
              <w:lastRenderedPageBreak/>
              <w:t xml:space="preserve">«Охрана материнства и детства» – «Ранние аборты, как они влияют на организм женщины», и ИГРА «Как менять виды деятельности, чтобы не уставать во время учебы» для остальных </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lastRenderedPageBreak/>
              <w:t>35 и 28</w:t>
            </w:r>
          </w:p>
        </w:tc>
      </w:tr>
      <w:tr w:rsidR="00ED2603" w:rsidRPr="007953B1" w:rsidTr="00ED2603">
        <w:tc>
          <w:tcPr>
            <w:tcW w:w="1985" w:type="dxa"/>
          </w:tcPr>
          <w:p w:rsidR="00ED2603" w:rsidRPr="007953B1" w:rsidRDefault="00ED2603"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lastRenderedPageBreak/>
              <w:t>11. 05. 2016.</w:t>
            </w:r>
          </w:p>
        </w:tc>
        <w:tc>
          <w:tcPr>
            <w:tcW w:w="4854" w:type="dxa"/>
          </w:tcPr>
          <w:p w:rsidR="00ED2603" w:rsidRPr="007953B1" w:rsidRDefault="00ED2603" w:rsidP="00694D20">
            <w:pPr>
              <w:spacing w:after="0" w:line="240" w:lineRule="auto"/>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Закаливание водой, </w:t>
            </w:r>
            <w:proofErr w:type="spellStart"/>
            <w:r w:rsidRPr="007953B1">
              <w:rPr>
                <w:rFonts w:ascii="Times New Roman" w:eastAsia="Times New Roman" w:hAnsi="Times New Roman" w:cs="Times New Roman"/>
                <w:sz w:val="24"/>
                <w:szCs w:val="24"/>
                <w:lang w:eastAsia="ru-RU"/>
              </w:rPr>
              <w:t>босохождение</w:t>
            </w:r>
            <w:proofErr w:type="spellEnd"/>
            <w:r w:rsidRPr="007953B1">
              <w:rPr>
                <w:rFonts w:ascii="Times New Roman" w:eastAsia="Times New Roman" w:hAnsi="Times New Roman" w:cs="Times New Roman"/>
                <w:sz w:val="24"/>
                <w:szCs w:val="24"/>
                <w:lang w:eastAsia="ru-RU"/>
              </w:rPr>
              <w:t xml:space="preserve">, правила организации летнего отдыха, практика – обсуждение и составление памятки на летний отдых, где можно купаться и как оказать 1 медицинскую помощь </w:t>
            </w:r>
          </w:p>
        </w:tc>
        <w:tc>
          <w:tcPr>
            <w:tcW w:w="3191" w:type="dxa"/>
          </w:tcPr>
          <w:p w:rsidR="00ED2603" w:rsidRPr="007953B1" w:rsidRDefault="00ED2603" w:rsidP="00694D20">
            <w:pPr>
              <w:spacing w:after="0" w:line="240" w:lineRule="auto"/>
              <w:jc w:val="center"/>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32</w:t>
            </w:r>
          </w:p>
        </w:tc>
      </w:tr>
    </w:tbl>
    <w:p w:rsidR="00ED2603" w:rsidRPr="007953B1" w:rsidRDefault="00ED2603" w:rsidP="00ED2603">
      <w:pPr>
        <w:shd w:val="clear" w:color="auto" w:fill="FFFFFF"/>
        <w:spacing w:after="0" w:line="240" w:lineRule="auto"/>
        <w:jc w:val="both"/>
        <w:rPr>
          <w:rFonts w:ascii="Times New Roman" w:eastAsia="Times New Roman" w:hAnsi="Times New Roman" w:cs="Times New Roman"/>
          <w:sz w:val="24"/>
          <w:szCs w:val="24"/>
          <w:lang w:eastAsia="ru-RU"/>
        </w:rPr>
      </w:pPr>
    </w:p>
    <w:p w:rsidR="00ED2603" w:rsidRPr="007953B1" w:rsidRDefault="00ED2603" w:rsidP="00ED2603">
      <w:pPr>
        <w:shd w:val="clear" w:color="auto" w:fill="FFFFFF"/>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Были организованы мастер- классы: </w:t>
      </w:r>
    </w:p>
    <w:p w:rsidR="00ED2603" w:rsidRPr="007953B1" w:rsidRDefault="00ED2603" w:rsidP="00ED2603">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Профилактика плоскостопия – коврик для ног.</w:t>
      </w:r>
    </w:p>
    <w:p w:rsidR="00ED2603" w:rsidRPr="007953B1" w:rsidRDefault="00ED2603" w:rsidP="00ED2603">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Реабилитация – носки для ног.</w:t>
      </w:r>
    </w:p>
    <w:p w:rsidR="00ED2603" w:rsidRPr="007953B1" w:rsidRDefault="00ED2603" w:rsidP="00ED2603">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Массаж активных точек – свертывание листа бумаги.</w:t>
      </w:r>
    </w:p>
    <w:p w:rsidR="00ED2603" w:rsidRPr="007953B1" w:rsidRDefault="00ED2603" w:rsidP="00ED2603">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Музыкальная релаксация – способы расслабления и отдыха под музыку.</w:t>
      </w:r>
    </w:p>
    <w:p w:rsidR="00ED2603" w:rsidRPr="007953B1" w:rsidRDefault="00ED2603" w:rsidP="00ED2603">
      <w:pPr>
        <w:shd w:val="clear" w:color="auto" w:fill="FFFFFF"/>
        <w:spacing w:after="0" w:line="240" w:lineRule="auto"/>
        <w:jc w:val="both"/>
        <w:rPr>
          <w:rFonts w:ascii="Times New Roman" w:eastAsia="Times New Roman" w:hAnsi="Times New Roman" w:cs="Times New Roman"/>
          <w:sz w:val="24"/>
          <w:szCs w:val="24"/>
          <w:lang w:eastAsia="ru-RU"/>
        </w:rPr>
      </w:pPr>
    </w:p>
    <w:p w:rsidR="00ED2603" w:rsidRPr="007953B1" w:rsidRDefault="00ED2603" w:rsidP="00ED26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xml:space="preserve">Проведены просветительские беседы «15 ступенек здоровья» по темам: </w:t>
      </w:r>
      <w:proofErr w:type="gramStart"/>
      <w:r w:rsidRPr="007953B1">
        <w:rPr>
          <w:rFonts w:ascii="Times New Roman" w:eastAsia="Times New Roman" w:hAnsi="Times New Roman" w:cs="Times New Roman"/>
          <w:sz w:val="24"/>
          <w:szCs w:val="24"/>
          <w:lang w:eastAsia="ru-RU"/>
        </w:rPr>
        <w:t xml:space="preserve">«Друзья </w:t>
      </w:r>
      <w:proofErr w:type="spellStart"/>
      <w:r w:rsidRPr="007953B1">
        <w:rPr>
          <w:rFonts w:ascii="Times New Roman" w:eastAsia="Times New Roman" w:hAnsi="Times New Roman" w:cs="Times New Roman"/>
          <w:sz w:val="24"/>
          <w:szCs w:val="24"/>
          <w:lang w:eastAsia="ru-RU"/>
        </w:rPr>
        <w:t>Мойдодыра</w:t>
      </w:r>
      <w:proofErr w:type="spellEnd"/>
      <w:r w:rsidRPr="007953B1">
        <w:rPr>
          <w:rFonts w:ascii="Times New Roman" w:eastAsia="Times New Roman" w:hAnsi="Times New Roman" w:cs="Times New Roman"/>
          <w:sz w:val="24"/>
          <w:szCs w:val="24"/>
          <w:lang w:eastAsia="ru-RU"/>
        </w:rPr>
        <w:t xml:space="preserve"> и наше здоровье.», «Солнечный ожог - первая помощь», «Помощь при ушибах», «Осторожно клещи», «Девочка, девушка, женщина», «Кровотечение», «Профессия врача», «Основа красивой походки», «Народная медицина, правда и домыслы» и другие. </w:t>
      </w:r>
      <w:proofErr w:type="gramEnd"/>
    </w:p>
    <w:p w:rsidR="00ED2603" w:rsidRPr="007953B1" w:rsidRDefault="00ED2603" w:rsidP="00ED2603">
      <w:pPr>
        <w:shd w:val="clear" w:color="auto" w:fill="FFFFFF"/>
        <w:spacing w:after="0" w:line="240" w:lineRule="auto"/>
        <w:jc w:val="both"/>
        <w:rPr>
          <w:rFonts w:ascii="Times New Roman" w:eastAsia="Times New Roman" w:hAnsi="Times New Roman" w:cs="Times New Roman"/>
          <w:sz w:val="24"/>
          <w:szCs w:val="24"/>
          <w:lang w:eastAsia="ru-RU"/>
        </w:rPr>
      </w:pPr>
    </w:p>
    <w:p w:rsidR="00590A3A" w:rsidRPr="007953B1" w:rsidRDefault="00590A3A" w:rsidP="00F53D8C">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В образовательном учреждении разработана программа «Формирование культуры здоровья как важнейшей ценности личности». </w:t>
      </w:r>
      <w:r w:rsidRPr="007953B1">
        <w:rPr>
          <w:rFonts w:ascii="Times New Roman" w:eastAsia="Calibri" w:hAnsi="Times New Roman" w:cs="Times New Roman"/>
          <w:sz w:val="24"/>
          <w:szCs w:val="24"/>
        </w:rPr>
        <w:t>Здоровье учащихся как один из компонентов образовательной программы школы – главное направление подпрограммы «Здоровье»</w:t>
      </w:r>
      <w:r w:rsidRPr="007953B1">
        <w:rPr>
          <w:rFonts w:ascii="Times New Roman" w:hAnsi="Times New Roman" w:cs="Times New Roman"/>
          <w:sz w:val="24"/>
          <w:szCs w:val="24"/>
        </w:rPr>
        <w:t>, входящей в основу Программы развития школы</w:t>
      </w:r>
      <w:r w:rsidRPr="007953B1">
        <w:rPr>
          <w:rFonts w:ascii="Times New Roman" w:eastAsia="Calibri" w:hAnsi="Times New Roman" w:cs="Times New Roman"/>
          <w:sz w:val="24"/>
          <w:szCs w:val="24"/>
        </w:rPr>
        <w:t>.</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 xml:space="preserve">Создана модель </w:t>
      </w:r>
      <w:proofErr w:type="spellStart"/>
      <w:r w:rsidRPr="007953B1">
        <w:rPr>
          <w:rFonts w:ascii="Times New Roman" w:eastAsia="Calibri" w:hAnsi="Times New Roman" w:cs="Times New Roman"/>
          <w:sz w:val="24"/>
          <w:szCs w:val="24"/>
        </w:rPr>
        <w:t>здоровьесберегающей</w:t>
      </w:r>
      <w:proofErr w:type="spellEnd"/>
      <w:r w:rsidRPr="007953B1">
        <w:rPr>
          <w:rFonts w:ascii="Times New Roman" w:eastAsia="Calibri" w:hAnsi="Times New Roman" w:cs="Times New Roman"/>
          <w:sz w:val="24"/>
          <w:szCs w:val="24"/>
        </w:rPr>
        <w:t xml:space="preserve"> педагогической системы, организовано совершенствование содержания преподавания учебных дисциплин, изучены и проанализированы составляющие и факторы формирования, сохранения и укрепления здоровья.</w:t>
      </w:r>
      <w:r w:rsidRPr="007953B1">
        <w:rPr>
          <w:rFonts w:ascii="Times New Roman" w:hAnsi="Times New Roman" w:cs="Times New Roman"/>
          <w:sz w:val="24"/>
          <w:szCs w:val="24"/>
        </w:rPr>
        <w:t xml:space="preserve"> Пропаганде здорового образа жизни способствуют реализуемые программы:  </w:t>
      </w:r>
      <w:r w:rsidRPr="007953B1">
        <w:rPr>
          <w:rFonts w:ascii="Times New Roman" w:eastAsia="Calibri" w:hAnsi="Times New Roman" w:cs="Times New Roman"/>
          <w:sz w:val="24"/>
          <w:szCs w:val="24"/>
        </w:rPr>
        <w:t xml:space="preserve">Программа по созданию условий, обеспечивающих профилактику правонарушений, </w:t>
      </w:r>
      <w:proofErr w:type="spellStart"/>
      <w:r w:rsidRPr="007953B1">
        <w:rPr>
          <w:rFonts w:ascii="Times New Roman" w:eastAsia="Calibri" w:hAnsi="Times New Roman" w:cs="Times New Roman"/>
          <w:sz w:val="24"/>
          <w:szCs w:val="24"/>
        </w:rPr>
        <w:t>табакокурения</w:t>
      </w:r>
      <w:proofErr w:type="spellEnd"/>
      <w:r w:rsidRPr="007953B1">
        <w:rPr>
          <w:rFonts w:ascii="Times New Roman" w:eastAsia="Calibri" w:hAnsi="Times New Roman" w:cs="Times New Roman"/>
          <w:sz w:val="24"/>
          <w:szCs w:val="24"/>
        </w:rPr>
        <w:t>, алкоголизма, токсикомании, наркомании и иных негативных со</w:t>
      </w:r>
      <w:r w:rsidRPr="007953B1">
        <w:rPr>
          <w:rFonts w:ascii="Times New Roman" w:hAnsi="Times New Roman" w:cs="Times New Roman"/>
          <w:sz w:val="24"/>
          <w:szCs w:val="24"/>
        </w:rPr>
        <w:t>циальных явлений среди учащихся,</w:t>
      </w:r>
      <w:r w:rsidRPr="007953B1">
        <w:rPr>
          <w:rFonts w:ascii="Times New Roman" w:eastAsia="Calibri" w:hAnsi="Times New Roman" w:cs="Times New Roman"/>
          <w:sz w:val="24"/>
          <w:szCs w:val="24"/>
        </w:rPr>
        <w:t xml:space="preserve"> Программа «Культура здоровья» для 1-4 классов. Ежегодно организуется сдача </w:t>
      </w:r>
      <w:r w:rsidR="00F53D8C" w:rsidRPr="007953B1">
        <w:rPr>
          <w:rFonts w:ascii="Times New Roman" w:eastAsia="Calibri" w:hAnsi="Times New Roman" w:cs="Times New Roman"/>
          <w:sz w:val="24"/>
          <w:szCs w:val="24"/>
        </w:rPr>
        <w:t>норм ГТО,</w:t>
      </w:r>
      <w:r w:rsidRPr="007953B1">
        <w:rPr>
          <w:rFonts w:ascii="Times New Roman" w:eastAsia="Calibri" w:hAnsi="Times New Roman" w:cs="Times New Roman"/>
          <w:sz w:val="24"/>
          <w:szCs w:val="24"/>
        </w:rPr>
        <w:t xml:space="preserve"> по итогам проводится торжественное мероприятие с вручением значков и удостоверений. </w:t>
      </w:r>
      <w:r w:rsidR="007953B1">
        <w:rPr>
          <w:rFonts w:ascii="Times New Roman" w:eastAsia="Calibri" w:hAnsi="Times New Roman" w:cs="Times New Roman"/>
          <w:sz w:val="24"/>
          <w:szCs w:val="24"/>
        </w:rPr>
        <w:t xml:space="preserve">Восемь выпускников награждены золотым знаком отличия Всероссийского физкультурно-спортивного Комплекса «Готов к труду и обороне». </w:t>
      </w:r>
      <w:r w:rsidRPr="007953B1">
        <w:rPr>
          <w:rFonts w:ascii="Times New Roman" w:eastAsia="Calibri" w:hAnsi="Times New Roman" w:cs="Times New Roman"/>
          <w:sz w:val="24"/>
          <w:szCs w:val="24"/>
        </w:rPr>
        <w:t>Физкультурно-оздоровительное направление является одним из приоритетных. До</w:t>
      </w:r>
      <w:r w:rsidRPr="007953B1">
        <w:rPr>
          <w:rFonts w:ascii="Times New Roman" w:hAnsi="Times New Roman" w:cs="Times New Roman"/>
          <w:sz w:val="24"/>
          <w:szCs w:val="24"/>
        </w:rPr>
        <w:t xml:space="preserve">стижения </w:t>
      </w:r>
      <w:proofErr w:type="gramStart"/>
      <w:r w:rsidRPr="007953B1">
        <w:rPr>
          <w:rFonts w:ascii="Times New Roman" w:hAnsi="Times New Roman" w:cs="Times New Roman"/>
          <w:sz w:val="24"/>
          <w:szCs w:val="24"/>
        </w:rPr>
        <w:t>обучающихся</w:t>
      </w:r>
      <w:proofErr w:type="gramEnd"/>
      <w:r w:rsidRPr="007953B1">
        <w:rPr>
          <w:rFonts w:ascii="Times New Roman" w:eastAsia="Calibri" w:hAnsi="Times New Roman" w:cs="Times New Roman"/>
          <w:sz w:val="24"/>
          <w:szCs w:val="24"/>
        </w:rPr>
        <w:t xml:space="preserve"> впечатляют. </w:t>
      </w:r>
    </w:p>
    <w:p w:rsidR="00F071BA" w:rsidRPr="007953B1" w:rsidRDefault="00F071BA" w:rsidP="00F53D8C">
      <w:pPr>
        <w:spacing w:after="0" w:line="240" w:lineRule="auto"/>
        <w:jc w:val="center"/>
        <w:rPr>
          <w:rFonts w:ascii="Times New Roman" w:hAnsi="Times New Roman" w:cs="Times New Roman"/>
          <w:sz w:val="24"/>
          <w:szCs w:val="24"/>
        </w:rPr>
      </w:pPr>
    </w:p>
    <w:p w:rsidR="00F53D8C" w:rsidRPr="007953B1" w:rsidRDefault="00F53D8C" w:rsidP="00F53D8C">
      <w:pPr>
        <w:spacing w:after="0" w:line="240" w:lineRule="auto"/>
        <w:jc w:val="center"/>
        <w:rPr>
          <w:rFonts w:ascii="Times New Roman" w:hAnsi="Times New Roman" w:cs="Times New Roman"/>
          <w:sz w:val="24"/>
          <w:szCs w:val="24"/>
        </w:rPr>
      </w:pPr>
      <w:r w:rsidRPr="007953B1">
        <w:rPr>
          <w:rFonts w:ascii="Times New Roman" w:hAnsi="Times New Roman" w:cs="Times New Roman"/>
          <w:sz w:val="24"/>
          <w:szCs w:val="24"/>
        </w:rPr>
        <w:t>Результаты городской спартакиады:</w:t>
      </w:r>
    </w:p>
    <w:p w:rsidR="00F53D8C" w:rsidRPr="007953B1" w:rsidRDefault="00F53D8C" w:rsidP="00F53D8C">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1 место среди </w:t>
      </w:r>
      <w:proofErr w:type="gramStart"/>
      <w:r w:rsidRPr="007953B1">
        <w:rPr>
          <w:rFonts w:ascii="Times New Roman" w:hAnsi="Times New Roman" w:cs="Times New Roman"/>
          <w:sz w:val="24"/>
          <w:szCs w:val="24"/>
        </w:rPr>
        <w:t>обучающихся</w:t>
      </w:r>
      <w:proofErr w:type="gramEnd"/>
      <w:r w:rsidRPr="007953B1">
        <w:rPr>
          <w:rFonts w:ascii="Times New Roman" w:hAnsi="Times New Roman" w:cs="Times New Roman"/>
          <w:sz w:val="24"/>
          <w:szCs w:val="24"/>
        </w:rPr>
        <w:t xml:space="preserve"> начальной школы</w:t>
      </w:r>
    </w:p>
    <w:p w:rsidR="00F53D8C" w:rsidRPr="007953B1" w:rsidRDefault="00F53D8C" w:rsidP="00F53D8C">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1 место среди </w:t>
      </w:r>
      <w:proofErr w:type="gramStart"/>
      <w:r w:rsidRPr="007953B1">
        <w:rPr>
          <w:rFonts w:ascii="Times New Roman" w:hAnsi="Times New Roman" w:cs="Times New Roman"/>
          <w:sz w:val="24"/>
          <w:szCs w:val="24"/>
        </w:rPr>
        <w:t>обучающихся</w:t>
      </w:r>
      <w:proofErr w:type="gramEnd"/>
      <w:r w:rsidRPr="007953B1">
        <w:rPr>
          <w:rFonts w:ascii="Times New Roman" w:hAnsi="Times New Roman" w:cs="Times New Roman"/>
          <w:sz w:val="24"/>
          <w:szCs w:val="24"/>
        </w:rPr>
        <w:t xml:space="preserve"> основной школы</w:t>
      </w:r>
    </w:p>
    <w:p w:rsidR="00F53D8C" w:rsidRPr="007953B1" w:rsidRDefault="00F071BA" w:rsidP="00F53D8C">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2</w:t>
      </w:r>
      <w:r w:rsidR="00F53D8C" w:rsidRPr="007953B1">
        <w:rPr>
          <w:rFonts w:ascii="Times New Roman" w:hAnsi="Times New Roman" w:cs="Times New Roman"/>
          <w:sz w:val="24"/>
          <w:szCs w:val="24"/>
        </w:rPr>
        <w:t xml:space="preserve"> место среди </w:t>
      </w:r>
      <w:proofErr w:type="gramStart"/>
      <w:r w:rsidR="00F53D8C" w:rsidRPr="007953B1">
        <w:rPr>
          <w:rFonts w:ascii="Times New Roman" w:hAnsi="Times New Roman" w:cs="Times New Roman"/>
          <w:sz w:val="24"/>
          <w:szCs w:val="24"/>
        </w:rPr>
        <w:t>обучающихся</w:t>
      </w:r>
      <w:proofErr w:type="gramEnd"/>
      <w:r w:rsidR="00F53D8C" w:rsidRPr="007953B1">
        <w:rPr>
          <w:rFonts w:ascii="Times New Roman" w:hAnsi="Times New Roman" w:cs="Times New Roman"/>
          <w:sz w:val="24"/>
          <w:szCs w:val="24"/>
        </w:rPr>
        <w:t xml:space="preserve"> средней школы</w:t>
      </w:r>
    </w:p>
    <w:p w:rsidR="007026EC" w:rsidRPr="007953B1" w:rsidRDefault="007026EC" w:rsidP="00F53D8C">
      <w:pPr>
        <w:spacing w:after="0" w:line="240" w:lineRule="auto"/>
        <w:jc w:val="both"/>
        <w:rPr>
          <w:rFonts w:ascii="Times New Roman" w:eastAsia="Calibri" w:hAnsi="Times New Roman" w:cs="Times New Roman"/>
          <w:sz w:val="24"/>
          <w:szCs w:val="24"/>
        </w:rPr>
      </w:pPr>
    </w:p>
    <w:p w:rsidR="00590A3A" w:rsidRPr="007953B1" w:rsidRDefault="00590A3A" w:rsidP="00590A3A">
      <w:pPr>
        <w:pStyle w:val="2"/>
        <w:rPr>
          <w:b/>
          <w:color w:val="auto"/>
          <w:spacing w:val="20"/>
          <w:sz w:val="24"/>
        </w:rPr>
      </w:pPr>
      <w:r w:rsidRPr="007953B1">
        <w:rPr>
          <w:rFonts w:eastAsia="Calibri"/>
          <w:b/>
          <w:i w:val="0"/>
          <w:color w:val="auto"/>
          <w:sz w:val="24"/>
        </w:rPr>
        <w:t xml:space="preserve">2.3. Условия реализации образовательной деятельности </w:t>
      </w:r>
    </w:p>
    <w:p w:rsidR="00590A3A" w:rsidRPr="007953B1" w:rsidRDefault="00590A3A" w:rsidP="00590A3A">
      <w:pPr>
        <w:numPr>
          <w:ilvl w:val="0"/>
          <w:numId w:val="2"/>
        </w:numPr>
        <w:tabs>
          <w:tab w:val="left" w:pos="993"/>
        </w:tabs>
        <w:spacing w:after="0" w:line="240" w:lineRule="auto"/>
        <w:ind w:firstLine="709"/>
        <w:jc w:val="both"/>
        <w:rPr>
          <w:rFonts w:ascii="Times New Roman" w:eastAsia="Calibri" w:hAnsi="Times New Roman" w:cs="Times New Roman"/>
          <w:i/>
          <w:sz w:val="24"/>
          <w:szCs w:val="24"/>
        </w:rPr>
      </w:pPr>
      <w:r w:rsidRPr="007953B1">
        <w:rPr>
          <w:rFonts w:ascii="Times New Roman" w:eastAsia="Calibri" w:hAnsi="Times New Roman" w:cs="Times New Roman"/>
          <w:i/>
          <w:sz w:val="24"/>
          <w:szCs w:val="24"/>
        </w:rPr>
        <w:t>учебно-методическое и программно-информационное обеспечение образовательного процесса:</w:t>
      </w:r>
    </w:p>
    <w:tbl>
      <w:tblPr>
        <w:tblStyle w:val="a6"/>
        <w:tblW w:w="5000" w:type="pct"/>
        <w:tblLook w:val="04A0"/>
      </w:tblPr>
      <w:tblGrid>
        <w:gridCol w:w="5465"/>
        <w:gridCol w:w="413"/>
        <w:gridCol w:w="2500"/>
        <w:gridCol w:w="1902"/>
      </w:tblGrid>
      <w:tr w:rsidR="00590A3A" w:rsidRPr="007953B1" w:rsidTr="00590A3A">
        <w:tc>
          <w:tcPr>
            <w:tcW w:w="2658" w:type="pct"/>
          </w:tcPr>
          <w:p w:rsidR="00590A3A" w:rsidRPr="007953B1" w:rsidRDefault="00590A3A" w:rsidP="00590A3A">
            <w:pPr>
              <w:rPr>
                <w:rFonts w:ascii="Times New Roman" w:hAnsi="Times New Roman" w:cs="Times New Roman"/>
                <w:sz w:val="24"/>
                <w:szCs w:val="24"/>
              </w:rPr>
            </w:pPr>
            <w:r w:rsidRPr="007953B1">
              <w:rPr>
                <w:rFonts w:ascii="Times New Roman" w:eastAsia="Calibri" w:hAnsi="Times New Roman" w:cs="Times New Roman"/>
                <w:sz w:val="24"/>
                <w:szCs w:val="24"/>
              </w:rPr>
              <w:t>Наличие учебно-методических материалов, изданий и пособий, в том числе в электронном варианте, возможность и варианты доступа к ним обучающихся</w:t>
            </w:r>
          </w:p>
        </w:tc>
        <w:tc>
          <w:tcPr>
            <w:tcW w:w="2342" w:type="pct"/>
            <w:gridSpan w:val="3"/>
          </w:tcPr>
          <w:p w:rsidR="00590A3A" w:rsidRPr="007953B1" w:rsidRDefault="000A717F" w:rsidP="00590A3A">
            <w:pPr>
              <w:jc w:val="both"/>
              <w:rPr>
                <w:rFonts w:ascii="Times New Roman" w:hAnsi="Times New Roman" w:cs="Times New Roman"/>
                <w:sz w:val="24"/>
                <w:szCs w:val="24"/>
              </w:rPr>
            </w:pPr>
            <w:r w:rsidRPr="007953B1">
              <w:rPr>
                <w:rFonts w:ascii="Times New Roman" w:hAnsi="Times New Roman"/>
                <w:b/>
                <w:sz w:val="24"/>
                <w:szCs w:val="24"/>
              </w:rPr>
              <w:t xml:space="preserve"> Всего </w:t>
            </w:r>
            <w:r w:rsidR="00BD46D2" w:rsidRPr="007953B1">
              <w:rPr>
                <w:rFonts w:ascii="Times New Roman" w:hAnsi="Times New Roman"/>
                <w:b/>
                <w:sz w:val="24"/>
                <w:szCs w:val="24"/>
              </w:rPr>
              <w:t>28908</w:t>
            </w:r>
            <w:r w:rsidRPr="007953B1">
              <w:rPr>
                <w:rFonts w:ascii="Times New Roman" w:hAnsi="Times New Roman"/>
                <w:b/>
                <w:sz w:val="24"/>
                <w:szCs w:val="24"/>
              </w:rPr>
              <w:t xml:space="preserve"> экземпляров</w:t>
            </w:r>
            <w:r w:rsidRPr="007953B1">
              <w:rPr>
                <w:rFonts w:ascii="Times New Roman" w:hAnsi="Times New Roman"/>
                <w:sz w:val="24"/>
                <w:szCs w:val="24"/>
              </w:rPr>
              <w:t xml:space="preserve"> (учебно-методические материалы, литература, учебники, электронные ресурсы)</w:t>
            </w:r>
            <w:r w:rsidRPr="007953B1">
              <w:rPr>
                <w:rFonts w:ascii="Times New Roman" w:hAnsi="Times New Roman" w:cs="Times New Roman"/>
                <w:b/>
                <w:sz w:val="24"/>
                <w:szCs w:val="24"/>
              </w:rPr>
              <w:t xml:space="preserve">, </w:t>
            </w:r>
            <w:r w:rsidR="00590A3A" w:rsidRPr="007953B1">
              <w:rPr>
                <w:rFonts w:ascii="Times New Roman" w:hAnsi="Times New Roman" w:cs="Times New Roman"/>
                <w:b/>
                <w:sz w:val="24"/>
                <w:szCs w:val="24"/>
              </w:rPr>
              <w:t>1157</w:t>
            </w:r>
            <w:r w:rsidR="00590A3A" w:rsidRPr="007953B1">
              <w:rPr>
                <w:rFonts w:ascii="Times New Roman" w:hAnsi="Times New Roman" w:cs="Times New Roman"/>
                <w:sz w:val="24"/>
                <w:szCs w:val="24"/>
              </w:rPr>
              <w:t xml:space="preserve"> электронных ресурсов</w:t>
            </w:r>
          </w:p>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Варианты доступа:</w:t>
            </w:r>
          </w:p>
          <w:p w:rsidR="00590A3A" w:rsidRPr="007953B1" w:rsidRDefault="00590A3A" w:rsidP="00C12416">
            <w:pPr>
              <w:pStyle w:val="a5"/>
              <w:numPr>
                <w:ilvl w:val="0"/>
                <w:numId w:val="1"/>
              </w:numPr>
              <w:jc w:val="both"/>
              <w:rPr>
                <w:rFonts w:ascii="Times New Roman" w:hAnsi="Times New Roman" w:cs="Times New Roman"/>
                <w:sz w:val="24"/>
                <w:szCs w:val="24"/>
              </w:rPr>
            </w:pPr>
            <w:r w:rsidRPr="007953B1">
              <w:rPr>
                <w:rFonts w:ascii="Times New Roman" w:hAnsi="Times New Roman" w:cs="Times New Roman"/>
                <w:sz w:val="24"/>
                <w:szCs w:val="24"/>
              </w:rPr>
              <w:t>работа в читальном зале;</w:t>
            </w:r>
          </w:p>
          <w:p w:rsidR="00590A3A" w:rsidRPr="007953B1" w:rsidRDefault="00590A3A" w:rsidP="00C12416">
            <w:pPr>
              <w:pStyle w:val="a5"/>
              <w:numPr>
                <w:ilvl w:val="0"/>
                <w:numId w:val="1"/>
              </w:numPr>
              <w:jc w:val="both"/>
              <w:rPr>
                <w:rFonts w:ascii="Times New Roman" w:hAnsi="Times New Roman" w:cs="Times New Roman"/>
                <w:sz w:val="24"/>
                <w:szCs w:val="24"/>
              </w:rPr>
            </w:pPr>
            <w:r w:rsidRPr="007953B1">
              <w:rPr>
                <w:rFonts w:ascii="Times New Roman" w:hAnsi="Times New Roman" w:cs="Times New Roman"/>
                <w:sz w:val="24"/>
                <w:szCs w:val="24"/>
              </w:rPr>
              <w:t>выдача  на дом</w:t>
            </w:r>
            <w:r w:rsidR="00D437DC" w:rsidRPr="007953B1">
              <w:rPr>
                <w:rFonts w:ascii="Times New Roman" w:hAnsi="Times New Roman" w:cs="Times New Roman"/>
                <w:sz w:val="24"/>
                <w:szCs w:val="24"/>
              </w:rPr>
              <w:t>;</w:t>
            </w:r>
          </w:p>
          <w:p w:rsidR="00D437DC" w:rsidRPr="007953B1" w:rsidRDefault="00D437DC" w:rsidP="00C12416">
            <w:pPr>
              <w:pStyle w:val="a5"/>
              <w:numPr>
                <w:ilvl w:val="0"/>
                <w:numId w:val="1"/>
              </w:numPr>
              <w:jc w:val="both"/>
              <w:rPr>
                <w:rFonts w:ascii="Times New Roman" w:hAnsi="Times New Roman" w:cs="Times New Roman"/>
                <w:sz w:val="24"/>
                <w:szCs w:val="24"/>
              </w:rPr>
            </w:pPr>
            <w:r w:rsidRPr="007953B1">
              <w:rPr>
                <w:rFonts w:ascii="Times New Roman" w:hAnsi="Times New Roman" w:cs="Times New Roman"/>
                <w:sz w:val="24"/>
                <w:szCs w:val="24"/>
              </w:rPr>
              <w:t>компьютерная сеть.</w:t>
            </w:r>
          </w:p>
        </w:tc>
      </w:tr>
      <w:tr w:rsidR="00590A3A" w:rsidRPr="007953B1" w:rsidTr="00590A3A">
        <w:tc>
          <w:tcPr>
            <w:tcW w:w="2658" w:type="pct"/>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lastRenderedPageBreak/>
              <w:t>Обеспеченность компьютерами для реализации программ соответствующей направленности</w:t>
            </w:r>
          </w:p>
        </w:tc>
        <w:tc>
          <w:tcPr>
            <w:tcW w:w="2342"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100 % -</w:t>
            </w:r>
            <w:proofErr w:type="spellStart"/>
            <w:r w:rsidRPr="007953B1">
              <w:rPr>
                <w:rFonts w:ascii="Times New Roman" w:hAnsi="Times New Roman" w:cs="Times New Roman"/>
                <w:sz w:val="24"/>
                <w:szCs w:val="24"/>
              </w:rPr>
              <w:t>ое</w:t>
            </w:r>
            <w:proofErr w:type="spellEnd"/>
            <w:r w:rsidRPr="007953B1">
              <w:rPr>
                <w:rFonts w:ascii="Times New Roman" w:hAnsi="Times New Roman" w:cs="Times New Roman"/>
                <w:sz w:val="24"/>
                <w:szCs w:val="24"/>
              </w:rPr>
              <w:t xml:space="preserve"> оснащение кабинетов в соответствии с ФГОС НОО, ФГОС ООО (ПК, проектор,  экран или интерактивная доска, выход в интернет). В 85% кабинетов имеются принтеры.</w:t>
            </w:r>
          </w:p>
        </w:tc>
      </w:tr>
      <w:tr w:rsidR="00590A3A" w:rsidRPr="007953B1" w:rsidTr="00590A3A">
        <w:tc>
          <w:tcPr>
            <w:tcW w:w="5000" w:type="pct"/>
            <w:gridSpan w:val="4"/>
          </w:tcPr>
          <w:p w:rsidR="00590A3A" w:rsidRPr="007953B1" w:rsidRDefault="00590A3A" w:rsidP="00590A3A">
            <w:pPr>
              <w:jc w:val="center"/>
              <w:rPr>
                <w:rFonts w:ascii="Times New Roman" w:hAnsi="Times New Roman" w:cs="Times New Roman"/>
                <w:b/>
                <w:sz w:val="24"/>
                <w:szCs w:val="24"/>
              </w:rPr>
            </w:pPr>
            <w:r w:rsidRPr="007953B1">
              <w:rPr>
                <w:rFonts w:ascii="Times New Roman" w:hAnsi="Times New Roman" w:cs="Times New Roman"/>
                <w:b/>
                <w:sz w:val="24"/>
                <w:szCs w:val="24"/>
              </w:rPr>
              <w:t xml:space="preserve">Наличие </w:t>
            </w:r>
            <w:proofErr w:type="spellStart"/>
            <w:r w:rsidRPr="007953B1">
              <w:rPr>
                <w:rFonts w:ascii="Times New Roman" w:hAnsi="Times New Roman" w:cs="Times New Roman"/>
                <w:b/>
                <w:sz w:val="24"/>
                <w:szCs w:val="24"/>
              </w:rPr>
              <w:t>аудио-видеосредств</w:t>
            </w:r>
            <w:proofErr w:type="spellEnd"/>
            <w:r w:rsidRPr="007953B1">
              <w:rPr>
                <w:rFonts w:ascii="Times New Roman" w:hAnsi="Times New Roman" w:cs="Times New Roman"/>
                <w:b/>
                <w:sz w:val="24"/>
                <w:szCs w:val="24"/>
              </w:rPr>
              <w:t>, компьютерных программ для реализации образовательных программ соответствующей направленности</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теме:   "Построение и преобразование графиков различных функций (для использования с интерактивной доской)"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5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6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Треугольники"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Векторы"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Графики функций"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Многогранники. Тела вращения"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Многоугольники"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Стереометрия"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Тригонометрические функции, уравнения и неравенства"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Производная"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математика. Уравнения и неравенства"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для использования на уроках русского языка для изучения  правил русской орфографии, фонетики и графики,  расширения словарного запаса и повышения грамотности письма (для использования в компьютерном классе)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311</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изучению  морфологии русского языка и культуры речи. Раздел "Части речи" (для использования с интерактивной доской)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311</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истории Древнего мира с элементами обучения работы с картами, датами, первоисточниками (1 DVD, многопользовательская лицензия)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истории России IX-XVII вв. (1 DVD, многопользовательская лицензия)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истории России XVIII–XIX вв. (1 DVD, многопользовательская лицензия)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 xml:space="preserve">"Всеобщая история. 5 класс" (многопользовательская версия с лицензией на 30 </w:t>
            </w:r>
            <w:r w:rsidRPr="007953B1">
              <w:rPr>
                <w:rFonts w:ascii="Times New Roman" w:hAnsi="Times New Roman" w:cs="Times New Roman"/>
                <w:sz w:val="24"/>
                <w:szCs w:val="24"/>
              </w:rPr>
              <w:lastRenderedPageBreak/>
              <w:t>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lastRenderedPageBreak/>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lastRenderedPageBreak/>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"Всеобщая история. 6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"Всеобщая история. 7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"Всеобщая история. 8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"Всеобщая история. 9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 xml:space="preserve">"История России с древнейших времен до конца </w:t>
            </w:r>
            <w:proofErr w:type="spellStart"/>
            <w:r w:rsidRPr="007953B1">
              <w:rPr>
                <w:rFonts w:ascii="Times New Roman" w:hAnsi="Times New Roman" w:cs="Times New Roman"/>
                <w:sz w:val="24"/>
                <w:szCs w:val="24"/>
              </w:rPr>
              <w:t>XIV</w:t>
            </w:r>
            <w:proofErr w:type="gramStart"/>
            <w:r w:rsidRPr="007953B1">
              <w:rPr>
                <w:rFonts w:ascii="Times New Roman" w:hAnsi="Times New Roman" w:cs="Times New Roman"/>
                <w:sz w:val="24"/>
                <w:szCs w:val="24"/>
              </w:rPr>
              <w:t>в</w:t>
            </w:r>
            <w:proofErr w:type="spellEnd"/>
            <w:proofErr w:type="gramEnd"/>
            <w:r w:rsidRPr="007953B1">
              <w:rPr>
                <w:rFonts w:ascii="Times New Roman" w:hAnsi="Times New Roman" w:cs="Times New Roman"/>
                <w:sz w:val="24"/>
                <w:szCs w:val="24"/>
              </w:rPr>
              <w:t>. 6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"История России. XVII – XVIII вв. 7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"История России. XIX в. 8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истории.</w:t>
            </w:r>
            <w:r w:rsidRPr="007953B1">
              <w:rPr>
                <w:rFonts w:ascii="Times New Roman" w:hAnsi="Times New Roman" w:cs="Times New Roman"/>
                <w:sz w:val="24"/>
                <w:szCs w:val="24"/>
              </w:rPr>
              <w:br/>
              <w:t>"История России. XX – начало XXI вв. 9 класс"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обучению слоговому чтению, основам грамоты и составлению слов и предложений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для использования на уроках русского языка для изучения  правил русской орфографии, фонетики и графики,  расширения словарного запаса и повышения грамотности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311</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математике для начального школьного образования (для использования с интерактивной доской)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окружающему миру для начального школьного образования (для использования с интерактивной доской)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на развитие творческих способностей для дошкольного и начального школьного образования (для использования с интерактивной доской)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для изучения основных учебных дисциплин начальной школы: основы грамоты, русский язык, математика, окружающий мир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истории Древнего мира с элементами обучения работы с картами, датами, первоисточниками (для использования в компьютерном классе)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214</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изучению основ музыкального искусства для дошкольного и начального школьного образования (для использования с интерактивной доской)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lastRenderedPageBreak/>
              <w:t xml:space="preserve">Программно-методический комплекс по изучению  частей речи в </w:t>
            </w:r>
            <w:proofErr w:type="spellStart"/>
            <w:r w:rsidRPr="007953B1">
              <w:rPr>
                <w:rFonts w:ascii="Times New Roman" w:hAnsi="Times New Roman" w:cs="Times New Roman"/>
                <w:sz w:val="24"/>
                <w:szCs w:val="24"/>
              </w:rPr>
              <w:t>английскоми</w:t>
            </w:r>
            <w:proofErr w:type="spellEnd"/>
            <w:r w:rsidRPr="007953B1">
              <w:rPr>
                <w:rFonts w:ascii="Times New Roman" w:hAnsi="Times New Roman" w:cs="Times New Roman"/>
                <w:sz w:val="24"/>
                <w:szCs w:val="24"/>
              </w:rPr>
              <w:t xml:space="preserve"> языке (для использования с интерактивной доской)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211</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Окружающий мир 1 класс. Человек и природа. Человек и общество. Правила безопасной жизни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Окружающий мир 2 класс. Человек и природа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Окружающий мир 2 класс. Человек и общество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w:t>
            </w:r>
            <w:r w:rsidRPr="007953B1">
              <w:rPr>
                <w:rFonts w:ascii="Times New Roman" w:hAnsi="Times New Roman" w:cs="Times New Roman"/>
                <w:b/>
                <w:bCs/>
                <w:sz w:val="24"/>
                <w:szCs w:val="24"/>
              </w:rPr>
              <w:t xml:space="preserve"> </w:t>
            </w:r>
            <w:r w:rsidRPr="007953B1">
              <w:rPr>
                <w:rFonts w:ascii="Times New Roman" w:hAnsi="Times New Roman" w:cs="Times New Roman"/>
                <w:sz w:val="24"/>
                <w:szCs w:val="24"/>
              </w:rPr>
              <w:t>Окружающий мир 3 класс. Человек и природа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Окружающий мир 3 класс. Человек и общество. Правила безопасной жизни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Окружающий мир 4 класс. Человек и природа. Человек и общество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Окружающий мир 4 класс. История России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Математика 1 класс. Числа до 20. Числа и величины. Арифметические действия. Геометрические фигуры и величины. Текстовые задачи. Пространственные отношения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Математика 2 класс. Числа до 100. Числа и величины. Арифметические действия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Математика 2 класс. Геометрические фигуры и величины. Текстовые задачи. Пространственные отношения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Математика 3 класс. Числа до 1000. Числа и величины. Арифметические действия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Математика 3 класс. Геометрические фигуры и величины. Текстовые задачи. Пространственные отношения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Математика 4 класс. Числа до 1000000. Числа и величины. Арифметические действия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w:t>
            </w: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Математика 4 класс. Геометрические фигуры и величины. Текстовые задачи. Пространственные отношения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203</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Русский язык 1 класс. Звуки и буквы. Синтаксис. Состав слова. Орфография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Русский язык. 2 класс. Слово, текст, предложение. Звуки и буквы. Орфография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Русский язык 2 класс. Синтаксис и пунктуация. Лексика. Состав слова. Части речи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Русский язык 3 класс. Слово, текст, предложение. Состав слова. Орфография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lastRenderedPageBreak/>
              <w:t>Мультимедийное</w:t>
            </w:r>
            <w:proofErr w:type="spellEnd"/>
            <w:r w:rsidRPr="007953B1">
              <w:rPr>
                <w:rFonts w:ascii="Times New Roman" w:hAnsi="Times New Roman" w:cs="Times New Roman"/>
                <w:sz w:val="24"/>
                <w:szCs w:val="24"/>
              </w:rPr>
              <w:t xml:space="preserve"> пособие. Русский язык 3 класс. Части речи. Лексика. Синтаксис и пунктуация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Русский язык 4 класс. Звуки и буквы. Состав слова. Слово, текст, предложение. Синтаксис и пунктуация. Лексика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Русский язык. 4 класс. Части речи. Орфография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Литературное чтение 1 класс. Устное народное творчество. Русские народные сказки. Литературные сказки. Поэтические страницы. Рассказы для детей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Литературное чтение 2 класс. Устное народное творчество. Былины. Богатырские сказки. Сказы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Литературное чтение 2 класс. Поэтические страницы. Миниатюры. Рассказы для детей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Литературное чтение 3 класс. Творчество народов мира. Басни. Поэтические страницы. Повесть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Литературное чтение 3 класс. Сказки зарубежных писателей. Повесть-сказка в творчестве русских писателей. Повесть-сказка в творчестве зарубежных писателей. Тема и идея произведения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Литературное чтение 4 класс. Книги Древней Руси. Страницы старины седой. Писатели и поэты IXX </w:t>
            </w:r>
            <w:proofErr w:type="gramStart"/>
            <w:r w:rsidRPr="007953B1">
              <w:rPr>
                <w:rFonts w:ascii="Times New Roman" w:hAnsi="Times New Roman" w:cs="Times New Roman"/>
                <w:sz w:val="24"/>
                <w:szCs w:val="24"/>
              </w:rPr>
              <w:t>в</w:t>
            </w:r>
            <w:proofErr w:type="gramEnd"/>
            <w:r w:rsidRPr="007953B1">
              <w:rPr>
                <w:rFonts w:ascii="Times New Roman" w:hAnsi="Times New Roman" w:cs="Times New Roman"/>
                <w:sz w:val="24"/>
                <w:szCs w:val="24"/>
              </w:rPr>
              <w:t xml:space="preserve">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Литературное чтение 4 класс. Писатели и поэты XX в. Поэтические страницы. Зарубежные писатели. Словари, справочники, энциклопедии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ОБЖ. Мое здоровье. Опасности дома, на дороге, на воде, в лесу. 1-4 классы</w:t>
            </w:r>
            <w:proofErr w:type="gramStart"/>
            <w:r w:rsidRPr="007953B1">
              <w:rPr>
                <w:rFonts w:ascii="Times New Roman" w:hAnsi="Times New Roman" w:cs="Times New Roman"/>
                <w:sz w:val="24"/>
                <w:szCs w:val="24"/>
              </w:rPr>
              <w:t>.</w:t>
            </w:r>
            <w:proofErr w:type="gramEnd"/>
            <w:r w:rsidRPr="007953B1">
              <w:rPr>
                <w:rFonts w:ascii="Times New Roman" w:hAnsi="Times New Roman" w:cs="Times New Roman"/>
                <w:sz w:val="24"/>
                <w:szCs w:val="24"/>
              </w:rPr>
              <w:t xml:space="preserve"> (</w:t>
            </w:r>
            <w:proofErr w:type="gramStart"/>
            <w:r w:rsidRPr="007953B1">
              <w:rPr>
                <w:rFonts w:ascii="Times New Roman" w:hAnsi="Times New Roman" w:cs="Times New Roman"/>
                <w:sz w:val="24"/>
                <w:szCs w:val="24"/>
              </w:rPr>
              <w:t>м</w:t>
            </w:r>
            <w:proofErr w:type="gramEnd"/>
            <w:r w:rsidRPr="007953B1">
              <w:rPr>
                <w:rFonts w:ascii="Times New Roman" w:hAnsi="Times New Roman" w:cs="Times New Roman"/>
                <w:sz w:val="24"/>
                <w:szCs w:val="24"/>
              </w:rPr>
              <w:t>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Технология. 1-4 классы</w:t>
            </w:r>
            <w:proofErr w:type="gramStart"/>
            <w:r w:rsidRPr="007953B1">
              <w:rPr>
                <w:rFonts w:ascii="Times New Roman" w:hAnsi="Times New Roman" w:cs="Times New Roman"/>
                <w:sz w:val="24"/>
                <w:szCs w:val="24"/>
              </w:rPr>
              <w:t>.</w:t>
            </w:r>
            <w:proofErr w:type="gramEnd"/>
            <w:r w:rsidRPr="007953B1">
              <w:rPr>
                <w:rFonts w:ascii="Times New Roman" w:hAnsi="Times New Roman" w:cs="Times New Roman"/>
                <w:sz w:val="24"/>
                <w:szCs w:val="24"/>
              </w:rPr>
              <w:t xml:space="preserve"> (</w:t>
            </w:r>
            <w:proofErr w:type="gramStart"/>
            <w:r w:rsidRPr="007953B1">
              <w:rPr>
                <w:rFonts w:ascii="Times New Roman" w:hAnsi="Times New Roman" w:cs="Times New Roman"/>
                <w:sz w:val="24"/>
                <w:szCs w:val="24"/>
              </w:rPr>
              <w:t>м</w:t>
            </w:r>
            <w:proofErr w:type="gramEnd"/>
            <w:r w:rsidRPr="007953B1">
              <w:rPr>
                <w:rFonts w:ascii="Times New Roman" w:hAnsi="Times New Roman" w:cs="Times New Roman"/>
                <w:sz w:val="24"/>
                <w:szCs w:val="24"/>
              </w:rPr>
              <w:t>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102</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молекулярной физике и термодинамике с набором интерактивных плакатов в двух частях (для использования с интерактивной доской).  В 2-х частях. Часть 1,2.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сборник творческих заданий по физике в 7-9 классах (для использования с интерактивной доской и в компьютерном классе)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виртуальных лабораторных работ по физике в 7-9 классах (для использования с интерактивной доской и в компьютерном классе)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Ядерная физика"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7 класс"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8 класс"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 xml:space="preserve">Интерактивное учебное пособие "Наглядная физика. 9 класс" </w:t>
            </w:r>
            <w:r w:rsidRPr="007953B1">
              <w:rPr>
                <w:rFonts w:ascii="Times New Roman" w:hAnsi="Times New Roman" w:cs="Times New Roman"/>
                <w:sz w:val="24"/>
                <w:szCs w:val="24"/>
              </w:rPr>
              <w:lastRenderedPageBreak/>
              <w:t>(многопользовательская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lastRenderedPageBreak/>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lastRenderedPageBreak/>
              <w:t>Интерактивное учебное пособие "Наглядная физика. Геометрическая и волновая оптика"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Квантовая физика"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Кинематика и динамика. Законы сохранения"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Магнитное поле. Электромагнетизм"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Механические колебания и волны"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МКТ и термодинамика"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Постоянный ток"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Статика. СТО"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"Наглядная физика. Эволюция Вселенной"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Электромагнитные волны"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физика. Электростатика и электродинамика"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209</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химии для изучения химических реакций (для использования с интерактивной доской)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сборник творческих заданий по химии в 8-9 классах (для использования с интерактивной доской и в компьютерном классе)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8 - 9 классы"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10 - 11 классы"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Начала химии. Основы химических знаний"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Металлы"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Неметаллы"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Органическая химия. Белки и нуклеиновые кислоты"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Растворы. Электролитическая диссоциация"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Строение вещества. Химические реакции"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химия. Химическое производство. Металлургия"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lastRenderedPageBreak/>
              <w:t>Интерактивное учебное пособие "Наглядная Химия. Инструктивные таблицы"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изучению анатомии и физиологии  человека (1 DVD, многопользовательская версия)</w:t>
            </w:r>
            <w:proofErr w:type="gramStart"/>
            <w:r w:rsidRPr="007953B1">
              <w:rPr>
                <w:rFonts w:ascii="Times New Roman" w:hAnsi="Times New Roman" w:cs="Times New Roman"/>
                <w:sz w:val="24"/>
                <w:szCs w:val="24"/>
              </w:rPr>
              <w:t>.</w:t>
            </w:r>
            <w:proofErr w:type="gramEnd"/>
            <w:r w:rsidRPr="007953B1">
              <w:rPr>
                <w:rFonts w:ascii="Times New Roman" w:hAnsi="Times New Roman" w:cs="Times New Roman"/>
                <w:sz w:val="24"/>
                <w:szCs w:val="24"/>
              </w:rPr>
              <w:t xml:space="preserve">  (</w:t>
            </w:r>
            <w:proofErr w:type="gramStart"/>
            <w:r w:rsidRPr="007953B1">
              <w:rPr>
                <w:rFonts w:ascii="Times New Roman" w:hAnsi="Times New Roman" w:cs="Times New Roman"/>
                <w:sz w:val="24"/>
                <w:szCs w:val="24"/>
              </w:rPr>
              <w:t>м</w:t>
            </w:r>
            <w:proofErr w:type="gramEnd"/>
            <w:r w:rsidRPr="007953B1">
              <w:rPr>
                <w:rFonts w:ascii="Times New Roman" w:hAnsi="Times New Roman" w:cs="Times New Roman"/>
                <w:sz w:val="24"/>
                <w:szCs w:val="24"/>
              </w:rPr>
              <w:t>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сборник творческих заданий по биологии в 7-9 классах (1 DVD, многопользовательская версия)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биология. 6 класс. Растения. Грибы. Бактерии"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биология. 7 класс. Животные"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биология. 8 - 9 классы. Человек. Строение тела  человека"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биология. 10 - 11 классы. Эволюционное учение"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биология. Введение в экологию"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биология. Растение - живой организм"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Интерактивное учебное пособие "Наглядная биология. Химия клетки. Вещества, клетки и ткани растений" (многопользовательская версия с лицензией на 30 установок</w:t>
            </w:r>
            <w:r w:rsidRPr="007953B1">
              <w:rPr>
                <w:rFonts w:ascii="Times New Roman" w:hAnsi="Times New Roman" w:cs="Times New Roman"/>
                <w:b/>
                <w:bCs/>
                <w:sz w:val="24"/>
                <w:szCs w:val="24"/>
              </w:rPr>
              <w:t>)</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308</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экономике материков, регионов и страноведению (1 DVD, многопользовательская лицензия).</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географии материков для изучения истории открытий и населения (1 DVD, многопользовательская лицензия)</w:t>
            </w:r>
            <w:proofErr w:type="gramStart"/>
            <w:r w:rsidRPr="007953B1">
              <w:rPr>
                <w:rFonts w:ascii="Times New Roman" w:hAnsi="Times New Roman" w:cs="Times New Roman"/>
                <w:sz w:val="24"/>
                <w:szCs w:val="24"/>
              </w:rPr>
              <w:t>.(</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"Начальный курс географии. 5–6 классы</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"География материков и океанов. 7 класс. Главные особенности природы Земли</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"География материков и океанов. 7 класс. Мировой океан</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"География материков и океанов. 7 класс. Южные материки</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География материков и океанов. 7 класс. Северные материки</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"География России. 8–9 классы. Природа России. Исследования территории России. Часовые пояса</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"География России. 8–9 классы. Население и хозяйство России</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r>
            <w:r w:rsidRPr="007953B1">
              <w:rPr>
                <w:rFonts w:ascii="Times New Roman" w:hAnsi="Times New Roman" w:cs="Times New Roman"/>
                <w:sz w:val="24"/>
                <w:szCs w:val="24"/>
              </w:rPr>
              <w:lastRenderedPageBreak/>
              <w:t>"География России. 8–9 классы. Географические регионы России. Европейская часть</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lastRenderedPageBreak/>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lastRenderedPageBreak/>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"География России. 8–9 классы. Географические регионы России. Урал. Азиатская часть</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"Экономическая и социальная география мира. 10–11 классы. Общая характеристика мира</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proofErr w:type="spellStart"/>
            <w:r w:rsidRPr="007953B1">
              <w:rPr>
                <w:rFonts w:ascii="Times New Roman" w:hAnsi="Times New Roman" w:cs="Times New Roman"/>
                <w:sz w:val="24"/>
                <w:szCs w:val="24"/>
              </w:rPr>
              <w:t>Мультимедийное</w:t>
            </w:r>
            <w:proofErr w:type="spellEnd"/>
            <w:r w:rsidRPr="007953B1">
              <w:rPr>
                <w:rFonts w:ascii="Times New Roman" w:hAnsi="Times New Roman" w:cs="Times New Roman"/>
                <w:sz w:val="24"/>
                <w:szCs w:val="24"/>
              </w:rPr>
              <w:t xml:space="preserve"> пособие. Интерактивные карты по географии.</w:t>
            </w:r>
            <w:r w:rsidRPr="007953B1">
              <w:rPr>
                <w:rFonts w:ascii="Times New Roman" w:hAnsi="Times New Roman" w:cs="Times New Roman"/>
                <w:sz w:val="24"/>
                <w:szCs w:val="24"/>
              </w:rPr>
              <w:br/>
              <w:t>"Экономическая и социальная география мира. 10–11 классы. Региональная характеристика мира</w:t>
            </w:r>
            <w:proofErr w:type="gramStart"/>
            <w:r w:rsidRPr="007953B1">
              <w:rPr>
                <w:rFonts w:ascii="Times New Roman" w:hAnsi="Times New Roman" w:cs="Times New Roman"/>
                <w:sz w:val="24"/>
                <w:szCs w:val="24"/>
              </w:rPr>
              <w:t>." (</w:t>
            </w:r>
            <w:proofErr w:type="gramEnd"/>
            <w:r w:rsidRPr="007953B1">
              <w:rPr>
                <w:rFonts w:ascii="Times New Roman" w:hAnsi="Times New Roman" w:cs="Times New Roman"/>
                <w:sz w:val="24"/>
                <w:szCs w:val="24"/>
              </w:rPr>
              <w:t>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306</w:t>
            </w:r>
          </w:p>
        </w:tc>
      </w:tr>
      <w:tr w:rsidR="00590A3A" w:rsidRPr="007953B1" w:rsidTr="00590A3A">
        <w:tc>
          <w:tcPr>
            <w:tcW w:w="4075" w:type="pct"/>
            <w:gridSpan w:val="3"/>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Программно-методический комплекс по теме:   "Построение и преобразование графиков различных функций (для использования с интерактивной доской)" (многопользовательская версия с лицензией на 30 установок)</w:t>
            </w:r>
          </w:p>
        </w:tc>
        <w:tc>
          <w:tcPr>
            <w:tcW w:w="925" w:type="pct"/>
            <w:vAlign w:val="bottom"/>
          </w:tcPr>
          <w:p w:rsidR="00590A3A" w:rsidRPr="007953B1" w:rsidRDefault="00590A3A" w:rsidP="00590A3A">
            <w:pPr>
              <w:jc w:val="right"/>
              <w:rPr>
                <w:rFonts w:ascii="Times New Roman" w:hAnsi="Times New Roman" w:cs="Times New Roman"/>
                <w:sz w:val="24"/>
                <w:szCs w:val="24"/>
              </w:rPr>
            </w:pPr>
            <w:r w:rsidRPr="007953B1">
              <w:rPr>
                <w:rFonts w:ascii="Times New Roman" w:hAnsi="Times New Roman" w:cs="Times New Roman"/>
                <w:sz w:val="24"/>
                <w:szCs w:val="24"/>
              </w:rPr>
              <w:t>304</w:t>
            </w:r>
          </w:p>
        </w:tc>
      </w:tr>
      <w:tr w:rsidR="00590A3A" w:rsidRPr="007953B1" w:rsidTr="00590A3A">
        <w:tc>
          <w:tcPr>
            <w:tcW w:w="2859" w:type="pct"/>
            <w:gridSpan w:val="2"/>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Наличие выхода в интернет, скорость доступа</w:t>
            </w:r>
          </w:p>
        </w:tc>
        <w:tc>
          <w:tcPr>
            <w:tcW w:w="2141" w:type="pct"/>
            <w:gridSpan w:val="2"/>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Интернет-провайдер «</w:t>
            </w:r>
            <w:proofErr w:type="spellStart"/>
            <w:r w:rsidRPr="007953B1">
              <w:rPr>
                <w:rFonts w:ascii="Times New Roman" w:hAnsi="Times New Roman" w:cs="Times New Roman"/>
                <w:sz w:val="24"/>
                <w:szCs w:val="24"/>
              </w:rPr>
              <w:t>Интерра</w:t>
            </w:r>
            <w:proofErr w:type="spellEnd"/>
            <w:r w:rsidRPr="007953B1">
              <w:rPr>
                <w:rFonts w:ascii="Times New Roman" w:hAnsi="Times New Roman" w:cs="Times New Roman"/>
                <w:sz w:val="24"/>
                <w:szCs w:val="24"/>
              </w:rPr>
              <w:t>».</w:t>
            </w:r>
          </w:p>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Скорость 50 Мб</w:t>
            </w:r>
          </w:p>
        </w:tc>
      </w:tr>
      <w:tr w:rsidR="00590A3A" w:rsidRPr="007953B1" w:rsidTr="00590A3A">
        <w:tc>
          <w:tcPr>
            <w:tcW w:w="2859" w:type="pct"/>
            <w:gridSpan w:val="2"/>
          </w:tcPr>
          <w:p w:rsidR="00590A3A" w:rsidRPr="007953B1" w:rsidRDefault="00590A3A" w:rsidP="00590A3A">
            <w:pPr>
              <w:rPr>
                <w:rFonts w:ascii="Times New Roman" w:hAnsi="Times New Roman" w:cs="Times New Roman"/>
                <w:sz w:val="24"/>
                <w:szCs w:val="24"/>
              </w:rPr>
            </w:pPr>
            <w:r w:rsidRPr="007953B1">
              <w:rPr>
                <w:rFonts w:ascii="Times New Roman" w:hAnsi="Times New Roman" w:cs="Times New Roman"/>
                <w:sz w:val="24"/>
                <w:szCs w:val="24"/>
              </w:rPr>
              <w:t>Наличие и оснащенность специализированных кабинетов для реализации программ в соответствии с требованиями ФГОС НОО, ООО, СОО</w:t>
            </w:r>
          </w:p>
        </w:tc>
        <w:tc>
          <w:tcPr>
            <w:tcW w:w="2141" w:type="pct"/>
            <w:gridSpan w:val="2"/>
          </w:tcPr>
          <w:p w:rsidR="00590A3A" w:rsidRPr="007953B1" w:rsidRDefault="00D437DC" w:rsidP="000610F3">
            <w:pPr>
              <w:jc w:val="both"/>
              <w:rPr>
                <w:rFonts w:ascii="Times New Roman" w:hAnsi="Times New Roman" w:cs="Times New Roman"/>
                <w:sz w:val="24"/>
                <w:szCs w:val="24"/>
              </w:rPr>
            </w:pPr>
            <w:r w:rsidRPr="007953B1">
              <w:rPr>
                <w:rFonts w:ascii="Times New Roman" w:hAnsi="Times New Roman" w:cs="Times New Roman"/>
                <w:sz w:val="24"/>
                <w:szCs w:val="24"/>
              </w:rPr>
              <w:t>3</w:t>
            </w:r>
            <w:r w:rsidR="00590A3A" w:rsidRPr="007953B1">
              <w:rPr>
                <w:rFonts w:ascii="Times New Roman" w:hAnsi="Times New Roman" w:cs="Times New Roman"/>
                <w:sz w:val="24"/>
                <w:szCs w:val="24"/>
              </w:rPr>
              <w:t xml:space="preserve"> кабинета начальной школы и 2 кабинета основной школы оснащены аппаратно-программными комплексами, которые включают в себя программы </w:t>
            </w:r>
            <w:proofErr w:type="spellStart"/>
            <w:r w:rsidR="00590A3A" w:rsidRPr="007953B1">
              <w:rPr>
                <w:rFonts w:ascii="Times New Roman" w:hAnsi="Times New Roman" w:cs="Times New Roman"/>
                <w:sz w:val="24"/>
                <w:szCs w:val="24"/>
                <w:lang w:val="en-US"/>
              </w:rPr>
              <w:t>PROclass</w:t>
            </w:r>
            <w:proofErr w:type="spellEnd"/>
            <w:r w:rsidR="00590A3A" w:rsidRPr="007953B1">
              <w:rPr>
                <w:rFonts w:ascii="Times New Roman" w:hAnsi="Times New Roman" w:cs="Times New Roman"/>
                <w:sz w:val="24"/>
                <w:szCs w:val="24"/>
              </w:rPr>
              <w:t xml:space="preserve">, </w:t>
            </w:r>
            <w:proofErr w:type="spellStart"/>
            <w:r w:rsidR="00590A3A" w:rsidRPr="007953B1">
              <w:rPr>
                <w:rFonts w:ascii="Times New Roman" w:hAnsi="Times New Roman" w:cs="Times New Roman"/>
                <w:sz w:val="24"/>
                <w:szCs w:val="24"/>
                <w:lang w:val="en-US"/>
              </w:rPr>
              <w:t>PROlog</w:t>
            </w:r>
            <w:proofErr w:type="spellEnd"/>
            <w:r w:rsidR="00590A3A" w:rsidRPr="007953B1">
              <w:rPr>
                <w:rFonts w:ascii="Times New Roman" w:hAnsi="Times New Roman" w:cs="Times New Roman"/>
                <w:sz w:val="24"/>
                <w:szCs w:val="24"/>
              </w:rPr>
              <w:t>, документ-камеру, интерактивную доску и комплект ПК (</w:t>
            </w:r>
            <w:proofErr w:type="spellStart"/>
            <w:r w:rsidR="00590A3A" w:rsidRPr="007953B1">
              <w:rPr>
                <w:rFonts w:ascii="Times New Roman" w:hAnsi="Times New Roman" w:cs="Times New Roman"/>
                <w:sz w:val="24"/>
                <w:szCs w:val="24"/>
              </w:rPr>
              <w:t>нетбуки</w:t>
            </w:r>
            <w:proofErr w:type="spellEnd"/>
            <w:r w:rsidR="00590A3A" w:rsidRPr="007953B1">
              <w:rPr>
                <w:rFonts w:ascii="Times New Roman" w:hAnsi="Times New Roman" w:cs="Times New Roman"/>
                <w:sz w:val="24"/>
                <w:szCs w:val="24"/>
              </w:rPr>
              <w:t>, ноутбуки) для учащихся и педагога.</w:t>
            </w:r>
          </w:p>
          <w:p w:rsidR="00590A3A" w:rsidRPr="007953B1" w:rsidRDefault="00590A3A" w:rsidP="00590A3A">
            <w:pPr>
              <w:rPr>
                <w:rFonts w:ascii="Times New Roman" w:hAnsi="Times New Roman" w:cs="Times New Roman"/>
                <w:sz w:val="24"/>
                <w:szCs w:val="24"/>
                <w:highlight w:val="yellow"/>
              </w:rPr>
            </w:pPr>
            <w:r w:rsidRPr="007953B1">
              <w:rPr>
                <w:rFonts w:ascii="Times New Roman" w:hAnsi="Times New Roman" w:cs="Times New Roman"/>
                <w:sz w:val="24"/>
                <w:szCs w:val="24"/>
              </w:rPr>
              <w:t>Специализированные кабинеты физики и химии.</w:t>
            </w:r>
          </w:p>
        </w:tc>
      </w:tr>
      <w:tr w:rsidR="00590A3A" w:rsidRPr="007953B1" w:rsidTr="00590A3A">
        <w:tc>
          <w:tcPr>
            <w:tcW w:w="2859" w:type="pct"/>
            <w:gridSpan w:val="2"/>
          </w:tcPr>
          <w:p w:rsidR="00590A3A" w:rsidRPr="007953B1" w:rsidRDefault="00590A3A" w:rsidP="00590A3A">
            <w:pPr>
              <w:jc w:val="both"/>
              <w:rPr>
                <w:rFonts w:ascii="Times New Roman" w:eastAsia="Calibri" w:hAnsi="Times New Roman" w:cs="Times New Roman"/>
                <w:iCs/>
                <w:spacing w:val="4"/>
                <w:sz w:val="24"/>
                <w:szCs w:val="24"/>
              </w:rPr>
            </w:pPr>
            <w:r w:rsidRPr="007953B1">
              <w:rPr>
                <w:rFonts w:ascii="Times New Roman" w:eastAsia="Calibri" w:hAnsi="Times New Roman" w:cs="Times New Roman"/>
                <w:sz w:val="24"/>
                <w:szCs w:val="24"/>
              </w:rPr>
              <w:t>Развитие школьной  библиотеки /читальных залов, информационных центров  в ОУ</w:t>
            </w:r>
          </w:p>
        </w:tc>
        <w:tc>
          <w:tcPr>
            <w:tcW w:w="2141" w:type="pct"/>
            <w:gridSpan w:val="2"/>
          </w:tcPr>
          <w:p w:rsidR="00590A3A" w:rsidRPr="007953B1" w:rsidRDefault="000610F3" w:rsidP="002D52C0">
            <w:pPr>
              <w:jc w:val="both"/>
              <w:rPr>
                <w:rFonts w:ascii="Times New Roman" w:hAnsi="Times New Roman" w:cs="Times New Roman"/>
                <w:sz w:val="24"/>
                <w:szCs w:val="24"/>
              </w:rPr>
            </w:pPr>
            <w:r w:rsidRPr="007953B1">
              <w:rPr>
                <w:rFonts w:ascii="Times New Roman" w:hAnsi="Times New Roman" w:cs="Times New Roman"/>
                <w:sz w:val="24"/>
                <w:szCs w:val="24"/>
              </w:rPr>
              <w:t xml:space="preserve">Читальный зал оборудован современным персональным компьютером. </w:t>
            </w:r>
            <w:r w:rsidR="00590A3A" w:rsidRPr="007953B1">
              <w:rPr>
                <w:rFonts w:ascii="Times New Roman" w:eastAsia="Calibri" w:hAnsi="Times New Roman" w:cs="Times New Roman"/>
                <w:iCs/>
                <w:spacing w:val="4"/>
                <w:sz w:val="24"/>
                <w:szCs w:val="24"/>
              </w:rPr>
              <w:t xml:space="preserve"> </w:t>
            </w:r>
            <w:r w:rsidR="005E4B0C" w:rsidRPr="007953B1">
              <w:rPr>
                <w:rFonts w:ascii="Times New Roman" w:hAnsi="Times New Roman" w:cs="Times New Roman"/>
                <w:sz w:val="24"/>
                <w:szCs w:val="24"/>
              </w:rPr>
              <w:t xml:space="preserve">В образовательном учреждении </w:t>
            </w:r>
            <w:r w:rsidR="00590A3A" w:rsidRPr="007953B1">
              <w:rPr>
                <w:rFonts w:ascii="Times New Roman" w:hAnsi="Times New Roman" w:cs="Times New Roman"/>
                <w:sz w:val="24"/>
                <w:szCs w:val="24"/>
              </w:rPr>
              <w:t>настроена локальная сеть, обмен данным осуществляется через систему файлового сервера. Общение педагогов осуществляется при помощи прог</w:t>
            </w:r>
            <w:r w:rsidR="005E4B0C" w:rsidRPr="007953B1">
              <w:rPr>
                <w:rFonts w:ascii="Times New Roman" w:hAnsi="Times New Roman" w:cs="Times New Roman"/>
                <w:sz w:val="24"/>
                <w:szCs w:val="24"/>
              </w:rPr>
              <w:t xml:space="preserve">раммы  </w:t>
            </w:r>
            <w:proofErr w:type="spellStart"/>
            <w:r w:rsidR="005E4B0C" w:rsidRPr="007953B1">
              <w:rPr>
                <w:rFonts w:ascii="Times New Roman" w:hAnsi="Times New Roman" w:cs="Times New Roman"/>
                <w:sz w:val="24"/>
                <w:szCs w:val="24"/>
              </w:rPr>
              <w:t>Net</w:t>
            </w:r>
            <w:proofErr w:type="spellEnd"/>
            <w:r w:rsidR="005E4B0C" w:rsidRPr="007953B1">
              <w:rPr>
                <w:rFonts w:ascii="Times New Roman" w:hAnsi="Times New Roman" w:cs="Times New Roman"/>
                <w:sz w:val="24"/>
                <w:szCs w:val="24"/>
              </w:rPr>
              <w:t xml:space="preserve"> </w:t>
            </w:r>
            <w:proofErr w:type="spellStart"/>
            <w:r w:rsidR="005E4B0C" w:rsidRPr="007953B1">
              <w:rPr>
                <w:rFonts w:ascii="Times New Roman" w:hAnsi="Times New Roman" w:cs="Times New Roman"/>
                <w:sz w:val="24"/>
                <w:szCs w:val="24"/>
              </w:rPr>
              <w:t>Speakerphone</w:t>
            </w:r>
            <w:proofErr w:type="spellEnd"/>
            <w:r w:rsidR="005E4B0C" w:rsidRPr="007953B1">
              <w:rPr>
                <w:rFonts w:ascii="Times New Roman" w:hAnsi="Times New Roman" w:cs="Times New Roman"/>
                <w:sz w:val="24"/>
                <w:szCs w:val="24"/>
              </w:rPr>
              <w:t>. В образовательном учреждении</w:t>
            </w:r>
            <w:r w:rsidR="00590A3A" w:rsidRPr="007953B1">
              <w:rPr>
                <w:rFonts w:ascii="Times New Roman" w:hAnsi="Times New Roman" w:cs="Times New Roman"/>
                <w:sz w:val="24"/>
                <w:szCs w:val="24"/>
              </w:rPr>
              <w:t xml:space="preserve"> заменено сетевое оборудование с любительского уровня </w:t>
            </w:r>
            <w:proofErr w:type="gramStart"/>
            <w:r w:rsidR="00590A3A" w:rsidRPr="007953B1">
              <w:rPr>
                <w:rFonts w:ascii="Times New Roman" w:hAnsi="Times New Roman" w:cs="Times New Roman"/>
                <w:sz w:val="24"/>
                <w:szCs w:val="24"/>
              </w:rPr>
              <w:t>на</w:t>
            </w:r>
            <w:proofErr w:type="gramEnd"/>
            <w:r w:rsidR="00590A3A" w:rsidRPr="007953B1">
              <w:rPr>
                <w:rFonts w:ascii="Times New Roman" w:hAnsi="Times New Roman" w:cs="Times New Roman"/>
                <w:sz w:val="24"/>
                <w:szCs w:val="24"/>
              </w:rPr>
              <w:t xml:space="preserve"> профессиональное. </w:t>
            </w:r>
            <w:r w:rsidR="00F37A59" w:rsidRPr="007953B1">
              <w:rPr>
                <w:rFonts w:ascii="Times New Roman" w:hAnsi="Times New Roman" w:cs="Times New Roman"/>
                <w:sz w:val="24"/>
                <w:szCs w:val="24"/>
              </w:rPr>
              <w:t>В зданиях</w:t>
            </w:r>
            <w:r w:rsidR="00590A3A" w:rsidRPr="007953B1">
              <w:rPr>
                <w:rFonts w:ascii="Times New Roman" w:hAnsi="Times New Roman" w:cs="Times New Roman"/>
                <w:sz w:val="24"/>
                <w:szCs w:val="24"/>
              </w:rPr>
              <w:t xml:space="preserve"> </w:t>
            </w:r>
            <w:r w:rsidR="005E4B0C" w:rsidRPr="007953B1">
              <w:rPr>
                <w:rFonts w:ascii="Times New Roman" w:hAnsi="Times New Roman" w:cs="Times New Roman"/>
                <w:sz w:val="24"/>
                <w:szCs w:val="24"/>
              </w:rPr>
              <w:t>образовательного учреждения</w:t>
            </w:r>
            <w:r w:rsidR="00590A3A" w:rsidRPr="007953B1">
              <w:rPr>
                <w:rFonts w:ascii="Times New Roman" w:hAnsi="Times New Roman" w:cs="Times New Roman"/>
                <w:sz w:val="24"/>
                <w:szCs w:val="24"/>
              </w:rPr>
              <w:t xml:space="preserve"> имеются точки доступа </w:t>
            </w:r>
            <w:proofErr w:type="spellStart"/>
            <w:r w:rsidR="00590A3A" w:rsidRPr="007953B1">
              <w:rPr>
                <w:rFonts w:ascii="Times New Roman" w:hAnsi="Times New Roman" w:cs="Times New Roman"/>
                <w:sz w:val="24"/>
                <w:szCs w:val="24"/>
                <w:lang w:val="en-US"/>
              </w:rPr>
              <w:t>Wi</w:t>
            </w:r>
            <w:proofErr w:type="spellEnd"/>
            <w:r w:rsidR="00590A3A" w:rsidRPr="007953B1">
              <w:rPr>
                <w:rFonts w:ascii="Times New Roman" w:hAnsi="Times New Roman" w:cs="Times New Roman"/>
                <w:sz w:val="24"/>
                <w:szCs w:val="24"/>
              </w:rPr>
              <w:t>-</w:t>
            </w:r>
            <w:proofErr w:type="spellStart"/>
            <w:r w:rsidR="00590A3A" w:rsidRPr="007953B1">
              <w:rPr>
                <w:rFonts w:ascii="Times New Roman" w:hAnsi="Times New Roman" w:cs="Times New Roman"/>
                <w:sz w:val="24"/>
                <w:szCs w:val="24"/>
                <w:lang w:val="en-US"/>
              </w:rPr>
              <w:t>fi</w:t>
            </w:r>
            <w:proofErr w:type="spellEnd"/>
            <w:r w:rsidR="00590A3A" w:rsidRPr="007953B1">
              <w:rPr>
                <w:rFonts w:ascii="Times New Roman" w:hAnsi="Times New Roman" w:cs="Times New Roman"/>
                <w:sz w:val="24"/>
                <w:szCs w:val="24"/>
              </w:rPr>
              <w:t>.</w:t>
            </w:r>
          </w:p>
          <w:p w:rsidR="00590A3A" w:rsidRPr="007953B1" w:rsidRDefault="00590A3A" w:rsidP="00590A3A">
            <w:pPr>
              <w:jc w:val="both"/>
              <w:rPr>
                <w:rFonts w:ascii="Times New Roman" w:eastAsia="Calibri" w:hAnsi="Times New Roman" w:cs="Times New Roman"/>
                <w:sz w:val="24"/>
                <w:szCs w:val="24"/>
              </w:rPr>
            </w:pPr>
            <w:r w:rsidRPr="007953B1">
              <w:rPr>
                <w:rFonts w:ascii="Times New Roman" w:eastAsia="Calibri" w:hAnsi="Times New Roman" w:cs="Times New Roman"/>
                <w:iCs/>
                <w:spacing w:val="4"/>
                <w:sz w:val="24"/>
                <w:szCs w:val="24"/>
              </w:rPr>
              <w:tab/>
            </w:r>
          </w:p>
        </w:tc>
      </w:tr>
      <w:tr w:rsidR="00590A3A" w:rsidRPr="007953B1" w:rsidTr="00590A3A">
        <w:tc>
          <w:tcPr>
            <w:tcW w:w="2859" w:type="pct"/>
            <w:gridSpan w:val="2"/>
          </w:tcPr>
          <w:p w:rsidR="00590A3A" w:rsidRPr="007953B1" w:rsidRDefault="00590A3A" w:rsidP="00590A3A">
            <w:pPr>
              <w:jc w:val="both"/>
              <w:rPr>
                <w:rFonts w:ascii="Times New Roman" w:eastAsia="Calibri" w:hAnsi="Times New Roman" w:cs="Times New Roman"/>
                <w:iCs/>
                <w:spacing w:val="-2"/>
                <w:sz w:val="24"/>
                <w:szCs w:val="24"/>
              </w:rPr>
            </w:pPr>
            <w:r w:rsidRPr="007953B1">
              <w:rPr>
                <w:rFonts w:ascii="Times New Roman" w:eastAsia="Calibri" w:hAnsi="Times New Roman" w:cs="Times New Roman"/>
                <w:iCs/>
                <w:sz w:val="24"/>
                <w:szCs w:val="24"/>
              </w:rPr>
              <w:t xml:space="preserve">Сколько средств затрачено, из каких </w:t>
            </w:r>
            <w:r w:rsidRPr="007953B1">
              <w:rPr>
                <w:rFonts w:ascii="Times New Roman" w:eastAsia="Calibri" w:hAnsi="Times New Roman" w:cs="Times New Roman"/>
                <w:iCs/>
                <w:spacing w:val="3"/>
                <w:sz w:val="24"/>
                <w:szCs w:val="24"/>
              </w:rPr>
              <w:t xml:space="preserve">источников на закупку новой учебной литературы, художественной литературы, </w:t>
            </w:r>
            <w:proofErr w:type="spellStart"/>
            <w:r w:rsidRPr="007953B1">
              <w:rPr>
                <w:rFonts w:ascii="Times New Roman" w:eastAsia="Calibri" w:hAnsi="Times New Roman" w:cs="Times New Roman"/>
                <w:iCs/>
                <w:spacing w:val="3"/>
                <w:sz w:val="24"/>
                <w:szCs w:val="24"/>
              </w:rPr>
              <w:t>медиаресурсов</w:t>
            </w:r>
            <w:proofErr w:type="spellEnd"/>
            <w:r w:rsidRPr="007953B1">
              <w:rPr>
                <w:rFonts w:ascii="Times New Roman" w:eastAsia="Calibri" w:hAnsi="Times New Roman" w:cs="Times New Roman"/>
                <w:iCs/>
                <w:spacing w:val="3"/>
                <w:sz w:val="24"/>
                <w:szCs w:val="24"/>
              </w:rPr>
              <w:t xml:space="preserve"> и сколько экземпляров </w:t>
            </w:r>
            <w:r w:rsidRPr="007953B1">
              <w:rPr>
                <w:rFonts w:ascii="Times New Roman" w:eastAsia="Calibri" w:hAnsi="Times New Roman" w:cs="Times New Roman"/>
                <w:iCs/>
                <w:spacing w:val="-2"/>
                <w:sz w:val="24"/>
                <w:szCs w:val="24"/>
              </w:rPr>
              <w:t>приобретено за последний год</w:t>
            </w:r>
          </w:p>
        </w:tc>
        <w:tc>
          <w:tcPr>
            <w:tcW w:w="2141" w:type="pct"/>
            <w:gridSpan w:val="2"/>
          </w:tcPr>
          <w:p w:rsidR="000A717F" w:rsidRPr="007953B1" w:rsidRDefault="00AC47B5" w:rsidP="000A717F">
            <w:pPr>
              <w:jc w:val="both"/>
              <w:rPr>
                <w:rFonts w:ascii="Times New Roman" w:hAnsi="Times New Roman"/>
                <w:sz w:val="24"/>
                <w:szCs w:val="24"/>
              </w:rPr>
            </w:pPr>
            <w:r w:rsidRPr="007953B1">
              <w:rPr>
                <w:rFonts w:ascii="Times New Roman" w:hAnsi="Times New Roman"/>
                <w:sz w:val="24"/>
                <w:szCs w:val="24"/>
              </w:rPr>
              <w:t>За 2015 - 2016</w:t>
            </w:r>
            <w:r w:rsidR="000A717F" w:rsidRPr="007953B1">
              <w:rPr>
                <w:rFonts w:ascii="Times New Roman" w:hAnsi="Times New Roman"/>
                <w:sz w:val="24"/>
                <w:szCs w:val="24"/>
              </w:rPr>
              <w:t xml:space="preserve"> год приобретено </w:t>
            </w:r>
            <w:r w:rsidRPr="007953B1">
              <w:rPr>
                <w:rFonts w:ascii="Times New Roman" w:hAnsi="Times New Roman"/>
                <w:b/>
                <w:sz w:val="24"/>
                <w:szCs w:val="24"/>
              </w:rPr>
              <w:t>2120</w:t>
            </w:r>
            <w:r w:rsidR="000A717F" w:rsidRPr="007953B1">
              <w:rPr>
                <w:rFonts w:ascii="Times New Roman" w:hAnsi="Times New Roman"/>
                <w:b/>
                <w:sz w:val="24"/>
                <w:szCs w:val="24"/>
              </w:rPr>
              <w:t xml:space="preserve"> учебников</w:t>
            </w:r>
            <w:r w:rsidR="000A717F" w:rsidRPr="007953B1">
              <w:rPr>
                <w:rFonts w:ascii="Times New Roman" w:hAnsi="Times New Roman"/>
                <w:sz w:val="24"/>
                <w:szCs w:val="24"/>
              </w:rPr>
              <w:t>,</w:t>
            </w:r>
          </w:p>
          <w:p w:rsidR="000A717F" w:rsidRPr="007953B1" w:rsidRDefault="000A717F" w:rsidP="000A717F">
            <w:pPr>
              <w:jc w:val="both"/>
              <w:rPr>
                <w:rFonts w:ascii="Times New Roman" w:hAnsi="Times New Roman"/>
                <w:sz w:val="24"/>
                <w:szCs w:val="24"/>
              </w:rPr>
            </w:pPr>
            <w:r w:rsidRPr="007953B1">
              <w:rPr>
                <w:rFonts w:ascii="Times New Roman" w:hAnsi="Times New Roman"/>
                <w:sz w:val="24"/>
                <w:szCs w:val="24"/>
              </w:rPr>
              <w:t xml:space="preserve">на сумму </w:t>
            </w:r>
            <w:r w:rsidR="00AC47B5" w:rsidRPr="007953B1">
              <w:rPr>
                <w:rFonts w:ascii="Times New Roman" w:hAnsi="Times New Roman"/>
                <w:b/>
                <w:sz w:val="24"/>
                <w:szCs w:val="24"/>
              </w:rPr>
              <w:t>814 355, 3</w:t>
            </w:r>
            <w:r w:rsidRPr="007953B1">
              <w:rPr>
                <w:rFonts w:ascii="Times New Roman" w:hAnsi="Times New Roman"/>
                <w:b/>
                <w:sz w:val="24"/>
                <w:szCs w:val="24"/>
              </w:rPr>
              <w:t>8 коп</w:t>
            </w:r>
            <w:r w:rsidRPr="007953B1">
              <w:rPr>
                <w:rFonts w:ascii="Times New Roman" w:hAnsi="Times New Roman"/>
                <w:sz w:val="24"/>
                <w:szCs w:val="24"/>
              </w:rPr>
              <w:t>.</w:t>
            </w:r>
          </w:p>
          <w:p w:rsidR="00590A3A" w:rsidRPr="007953B1" w:rsidRDefault="000A717F" w:rsidP="000A717F">
            <w:pPr>
              <w:jc w:val="both"/>
              <w:rPr>
                <w:rFonts w:ascii="Times New Roman" w:eastAsia="Calibri" w:hAnsi="Times New Roman" w:cs="Times New Roman"/>
                <w:sz w:val="24"/>
                <w:szCs w:val="24"/>
              </w:rPr>
            </w:pPr>
            <w:r w:rsidRPr="007953B1">
              <w:rPr>
                <w:rFonts w:ascii="Times New Roman" w:hAnsi="Times New Roman"/>
                <w:sz w:val="24"/>
                <w:szCs w:val="24"/>
              </w:rPr>
              <w:t>из областного бюджета</w:t>
            </w:r>
          </w:p>
        </w:tc>
      </w:tr>
      <w:tr w:rsidR="00590A3A" w:rsidRPr="007953B1" w:rsidTr="00590A3A">
        <w:tc>
          <w:tcPr>
            <w:tcW w:w="2859" w:type="pct"/>
            <w:gridSpan w:val="2"/>
          </w:tcPr>
          <w:p w:rsidR="00590A3A" w:rsidRPr="007953B1" w:rsidRDefault="00590A3A" w:rsidP="00590A3A">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Общее количество единиц хранения фонда библиотеки</w:t>
            </w:r>
          </w:p>
        </w:tc>
        <w:tc>
          <w:tcPr>
            <w:tcW w:w="2141" w:type="pct"/>
            <w:gridSpan w:val="2"/>
          </w:tcPr>
          <w:p w:rsidR="00590A3A" w:rsidRPr="007953B1" w:rsidRDefault="00AC47B5" w:rsidP="00AC47B5">
            <w:pPr>
              <w:jc w:val="both"/>
              <w:rPr>
                <w:rFonts w:ascii="Times New Roman" w:eastAsia="Calibri" w:hAnsi="Times New Roman" w:cs="Times New Roman"/>
                <w:sz w:val="24"/>
                <w:szCs w:val="24"/>
              </w:rPr>
            </w:pPr>
            <w:r w:rsidRPr="007953B1">
              <w:rPr>
                <w:rFonts w:ascii="Times New Roman" w:hAnsi="Times New Roman"/>
                <w:b/>
                <w:sz w:val="24"/>
                <w:szCs w:val="24"/>
              </w:rPr>
              <w:t>21506</w:t>
            </w:r>
            <w:r w:rsidR="000A717F" w:rsidRPr="007953B1">
              <w:rPr>
                <w:rFonts w:ascii="Times New Roman" w:hAnsi="Times New Roman"/>
                <w:b/>
                <w:sz w:val="24"/>
                <w:szCs w:val="24"/>
              </w:rPr>
              <w:t xml:space="preserve"> + 7402. Всего </w:t>
            </w:r>
            <w:r w:rsidRPr="007953B1">
              <w:rPr>
                <w:rFonts w:ascii="Times New Roman" w:hAnsi="Times New Roman"/>
                <w:b/>
                <w:sz w:val="24"/>
                <w:szCs w:val="24"/>
              </w:rPr>
              <w:t>28908</w:t>
            </w:r>
            <w:r w:rsidR="000A717F" w:rsidRPr="007953B1">
              <w:rPr>
                <w:rFonts w:ascii="Times New Roman" w:hAnsi="Times New Roman"/>
                <w:b/>
                <w:sz w:val="24"/>
                <w:szCs w:val="24"/>
              </w:rPr>
              <w:t xml:space="preserve"> экземпляров</w:t>
            </w:r>
            <w:r w:rsidR="000A717F" w:rsidRPr="007953B1">
              <w:rPr>
                <w:rFonts w:ascii="Times New Roman" w:hAnsi="Times New Roman"/>
                <w:sz w:val="24"/>
                <w:szCs w:val="24"/>
              </w:rPr>
              <w:t xml:space="preserve"> (учебно-методические материалы, литература, учебники, электронные ресурсы)</w:t>
            </w:r>
          </w:p>
        </w:tc>
      </w:tr>
      <w:tr w:rsidR="00590A3A" w:rsidRPr="007953B1" w:rsidTr="00590A3A">
        <w:tc>
          <w:tcPr>
            <w:tcW w:w="2859" w:type="pct"/>
            <w:gridSpan w:val="2"/>
          </w:tcPr>
          <w:p w:rsidR="00590A3A" w:rsidRPr="007953B1" w:rsidRDefault="00590A3A" w:rsidP="00590A3A">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Степень новизны учебной литературы </w:t>
            </w:r>
          </w:p>
        </w:tc>
        <w:tc>
          <w:tcPr>
            <w:tcW w:w="2141" w:type="pct"/>
            <w:gridSpan w:val="2"/>
          </w:tcPr>
          <w:p w:rsidR="00590A3A" w:rsidRPr="007953B1" w:rsidRDefault="00AC47B5" w:rsidP="00590A3A">
            <w:pPr>
              <w:jc w:val="both"/>
              <w:rPr>
                <w:rFonts w:ascii="Times New Roman" w:eastAsia="Calibri" w:hAnsi="Times New Roman" w:cs="Times New Roman"/>
                <w:sz w:val="24"/>
                <w:szCs w:val="24"/>
              </w:rPr>
            </w:pPr>
            <w:r w:rsidRPr="007953B1">
              <w:rPr>
                <w:rFonts w:ascii="Times New Roman" w:hAnsi="Times New Roman"/>
                <w:b/>
                <w:sz w:val="24"/>
                <w:szCs w:val="24"/>
              </w:rPr>
              <w:t>78</w:t>
            </w:r>
            <w:r w:rsidR="000A717F" w:rsidRPr="007953B1">
              <w:rPr>
                <w:rFonts w:ascii="Times New Roman" w:hAnsi="Times New Roman"/>
                <w:b/>
                <w:sz w:val="24"/>
                <w:szCs w:val="24"/>
              </w:rPr>
              <w:t>% изданий</w:t>
            </w:r>
            <w:r w:rsidR="000A717F" w:rsidRPr="007953B1">
              <w:rPr>
                <w:rFonts w:ascii="Times New Roman" w:hAnsi="Times New Roman"/>
                <w:sz w:val="24"/>
                <w:szCs w:val="24"/>
              </w:rPr>
              <w:t>, вышедших за последние 10 лет от общего количества экземпляров</w:t>
            </w:r>
          </w:p>
        </w:tc>
      </w:tr>
      <w:tr w:rsidR="00590A3A" w:rsidRPr="007953B1" w:rsidTr="00590A3A">
        <w:tc>
          <w:tcPr>
            <w:tcW w:w="2859" w:type="pct"/>
            <w:gridSpan w:val="2"/>
          </w:tcPr>
          <w:p w:rsidR="00590A3A" w:rsidRPr="007953B1" w:rsidRDefault="00590A3A" w:rsidP="00590A3A">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 xml:space="preserve">Обеспеченность </w:t>
            </w:r>
            <w:proofErr w:type="gramStart"/>
            <w:r w:rsidRPr="007953B1">
              <w:rPr>
                <w:rFonts w:ascii="Times New Roman" w:eastAsia="Calibri" w:hAnsi="Times New Roman" w:cs="Times New Roman"/>
                <w:sz w:val="24"/>
                <w:szCs w:val="24"/>
              </w:rPr>
              <w:t>обучающихся</w:t>
            </w:r>
            <w:proofErr w:type="gramEnd"/>
            <w:r w:rsidRPr="007953B1">
              <w:rPr>
                <w:rFonts w:ascii="Times New Roman" w:eastAsia="Calibri" w:hAnsi="Times New Roman" w:cs="Times New Roman"/>
                <w:sz w:val="24"/>
                <w:szCs w:val="24"/>
              </w:rPr>
              <w:t xml:space="preserve"> дополнительной литературой</w:t>
            </w:r>
          </w:p>
        </w:tc>
        <w:tc>
          <w:tcPr>
            <w:tcW w:w="2141" w:type="pct"/>
            <w:gridSpan w:val="2"/>
          </w:tcPr>
          <w:p w:rsidR="00590A3A" w:rsidRPr="007953B1" w:rsidRDefault="000A717F" w:rsidP="00590A3A">
            <w:pPr>
              <w:jc w:val="both"/>
              <w:rPr>
                <w:rFonts w:ascii="Times New Roman" w:eastAsia="Calibri" w:hAnsi="Times New Roman" w:cs="Times New Roman"/>
                <w:sz w:val="24"/>
                <w:szCs w:val="24"/>
              </w:rPr>
            </w:pPr>
            <w:r w:rsidRPr="007953B1">
              <w:rPr>
                <w:rFonts w:ascii="Times New Roman" w:hAnsi="Times New Roman"/>
                <w:sz w:val="24"/>
                <w:szCs w:val="24"/>
              </w:rPr>
              <w:t xml:space="preserve">Обеспеченность в учебно-методических пособиях, материалах и художественной литературе для освоения дополнительных образовательных программ составляет  </w:t>
            </w:r>
            <w:r w:rsidRPr="007953B1">
              <w:rPr>
                <w:rFonts w:ascii="Times New Roman" w:hAnsi="Times New Roman"/>
                <w:b/>
                <w:sz w:val="24"/>
                <w:szCs w:val="24"/>
              </w:rPr>
              <w:t>58%</w:t>
            </w:r>
          </w:p>
        </w:tc>
      </w:tr>
      <w:tr w:rsidR="00590A3A" w:rsidRPr="007953B1" w:rsidTr="00590A3A">
        <w:tc>
          <w:tcPr>
            <w:tcW w:w="2859" w:type="pct"/>
            <w:gridSpan w:val="2"/>
          </w:tcPr>
          <w:p w:rsidR="00590A3A" w:rsidRPr="007953B1" w:rsidRDefault="00590A3A" w:rsidP="00590A3A">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Обеспечена ли библиотека современной информационной базой (локальные сети, выход в Интернет, электронная почта, имеется ли электронный каталог, есть ли электронные учебники и т.д.)</w:t>
            </w:r>
          </w:p>
        </w:tc>
        <w:tc>
          <w:tcPr>
            <w:tcW w:w="2141" w:type="pct"/>
            <w:gridSpan w:val="2"/>
          </w:tcPr>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t>В школьной библиотеке имеется компьютер с выходом в Интернет,</w:t>
            </w:r>
          </w:p>
          <w:p w:rsidR="00590A3A" w:rsidRPr="007953B1" w:rsidRDefault="00590A3A" w:rsidP="00590A3A">
            <w:pPr>
              <w:jc w:val="both"/>
              <w:rPr>
                <w:rFonts w:ascii="Times New Roman" w:eastAsia="Calibri" w:hAnsi="Times New Roman" w:cs="Times New Roman"/>
                <w:sz w:val="24"/>
                <w:szCs w:val="24"/>
              </w:rPr>
            </w:pPr>
            <w:r w:rsidRPr="007953B1">
              <w:rPr>
                <w:rFonts w:ascii="Times New Roman" w:hAnsi="Times New Roman" w:cs="Times New Roman"/>
                <w:sz w:val="24"/>
                <w:szCs w:val="24"/>
              </w:rPr>
              <w:t>ведется электронный каталог. Компьютер подключен к школьной локальной сети.</w:t>
            </w:r>
            <w:r w:rsidRPr="007953B1">
              <w:rPr>
                <w:rFonts w:ascii="Times New Roman" w:eastAsia="Calibri" w:hAnsi="Times New Roman" w:cs="Times New Roman"/>
                <w:sz w:val="24"/>
                <w:szCs w:val="24"/>
              </w:rPr>
              <w:t xml:space="preserve"> Имеется возможность использования мобильного класса.</w:t>
            </w:r>
          </w:p>
        </w:tc>
      </w:tr>
    </w:tbl>
    <w:p w:rsidR="00590A3A" w:rsidRPr="007953B1" w:rsidRDefault="00590A3A" w:rsidP="00590A3A">
      <w:pPr>
        <w:tabs>
          <w:tab w:val="left" w:pos="993"/>
        </w:tabs>
        <w:spacing w:after="0" w:line="240" w:lineRule="auto"/>
        <w:jc w:val="both"/>
        <w:rPr>
          <w:rFonts w:ascii="Times New Roman" w:eastAsia="Calibri" w:hAnsi="Times New Roman" w:cs="Times New Roman"/>
          <w:i/>
          <w:sz w:val="24"/>
          <w:szCs w:val="24"/>
        </w:rPr>
      </w:pPr>
    </w:p>
    <w:p w:rsidR="00590A3A" w:rsidRPr="007953B1" w:rsidRDefault="00590A3A" w:rsidP="00C12416">
      <w:pPr>
        <w:numPr>
          <w:ilvl w:val="0"/>
          <w:numId w:val="4"/>
        </w:numPr>
        <w:tabs>
          <w:tab w:val="left" w:pos="993"/>
        </w:tabs>
        <w:spacing w:after="0" w:line="240" w:lineRule="auto"/>
        <w:jc w:val="both"/>
        <w:rPr>
          <w:rFonts w:ascii="Times New Roman" w:eastAsia="Calibri" w:hAnsi="Times New Roman" w:cs="Times New Roman"/>
          <w:i/>
          <w:sz w:val="24"/>
          <w:szCs w:val="24"/>
        </w:rPr>
      </w:pPr>
      <w:r w:rsidRPr="007953B1">
        <w:rPr>
          <w:rFonts w:ascii="Times New Roman" w:eastAsia="Calibri" w:hAnsi="Times New Roman" w:cs="Times New Roman"/>
          <w:b/>
          <w:i/>
          <w:sz w:val="24"/>
          <w:szCs w:val="24"/>
        </w:rPr>
        <w:t>организация образовательного процесса</w:t>
      </w:r>
      <w:r w:rsidRPr="007953B1">
        <w:rPr>
          <w:rFonts w:ascii="Times New Roman" w:eastAsia="Calibri" w:hAnsi="Times New Roman" w:cs="Times New Roman"/>
          <w:i/>
          <w:sz w:val="24"/>
          <w:szCs w:val="24"/>
        </w:rPr>
        <w:t>:</w:t>
      </w:r>
    </w:p>
    <w:p w:rsidR="00590A3A" w:rsidRPr="007953B1" w:rsidRDefault="00590A3A" w:rsidP="00590A3A">
      <w:pPr>
        <w:tabs>
          <w:tab w:val="left" w:pos="993"/>
        </w:tabs>
        <w:spacing w:after="0" w:line="240" w:lineRule="auto"/>
        <w:ind w:left="529"/>
        <w:jc w:val="both"/>
        <w:rPr>
          <w:rFonts w:ascii="Times New Roman" w:eastAsia="Calibri" w:hAnsi="Times New Roman" w:cs="Times New Roman"/>
          <w:i/>
          <w:sz w:val="24"/>
          <w:szCs w:val="24"/>
        </w:rPr>
      </w:pPr>
    </w:p>
    <w:tbl>
      <w:tblPr>
        <w:tblStyle w:val="a6"/>
        <w:tblW w:w="5000" w:type="pct"/>
        <w:tblLook w:val="04A0"/>
      </w:tblPr>
      <w:tblGrid>
        <w:gridCol w:w="4213"/>
        <w:gridCol w:w="6067"/>
      </w:tblGrid>
      <w:tr w:rsidR="00855883" w:rsidRPr="007953B1" w:rsidTr="00590A3A">
        <w:tc>
          <w:tcPr>
            <w:tcW w:w="2049" w:type="pct"/>
          </w:tcPr>
          <w:p w:rsidR="00855883" w:rsidRPr="007953B1" w:rsidRDefault="00855883" w:rsidP="00590A3A">
            <w:pPr>
              <w:jc w:val="both"/>
              <w:rPr>
                <w:rFonts w:ascii="Times New Roman" w:hAnsi="Times New Roman" w:cs="Times New Roman"/>
                <w:sz w:val="24"/>
                <w:szCs w:val="24"/>
              </w:rPr>
            </w:pPr>
            <w:r w:rsidRPr="007953B1">
              <w:rPr>
                <w:rFonts w:ascii="Times New Roman" w:hAnsi="Times New Roman" w:cs="Times New Roman"/>
                <w:sz w:val="24"/>
                <w:szCs w:val="24"/>
              </w:rPr>
              <w:t>Оценка соответствия расписания занятий учебным планам</w:t>
            </w:r>
          </w:p>
        </w:tc>
        <w:tc>
          <w:tcPr>
            <w:tcW w:w="2951" w:type="pct"/>
          </w:tcPr>
          <w:p w:rsidR="00855883" w:rsidRPr="007953B1" w:rsidRDefault="00855883" w:rsidP="00855883">
            <w:pPr>
              <w:pStyle w:val="a7"/>
              <w:spacing w:before="0" w:beforeAutospacing="0" w:after="0" w:afterAutospacing="0"/>
              <w:jc w:val="both"/>
              <w:rPr>
                <w:i/>
              </w:rPr>
            </w:pPr>
            <w:r w:rsidRPr="007953B1">
              <w:rPr>
                <w:i/>
              </w:rPr>
              <w:t xml:space="preserve">          Расписание учебных занятий составлено с учетом целесообразности организации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w:t>
            </w:r>
          </w:p>
          <w:p w:rsidR="00855883" w:rsidRPr="007953B1" w:rsidRDefault="00855883" w:rsidP="00855883">
            <w:pPr>
              <w:pStyle w:val="a7"/>
              <w:spacing w:before="0" w:beforeAutospacing="0" w:after="0" w:afterAutospacing="0"/>
              <w:jc w:val="both"/>
              <w:rPr>
                <w:i/>
              </w:rPr>
            </w:pPr>
            <w:r w:rsidRPr="007953B1">
              <w:rPr>
                <w:i/>
              </w:rPr>
              <w:t xml:space="preserve">     Расписание вариативных курсов было составлено в соответствии с требованиями, занятия проводились последними уроками.</w:t>
            </w:r>
          </w:p>
          <w:p w:rsidR="00855883" w:rsidRPr="007953B1" w:rsidRDefault="00855883" w:rsidP="00855883">
            <w:pPr>
              <w:pStyle w:val="a7"/>
              <w:spacing w:before="0" w:beforeAutospacing="0" w:after="0" w:afterAutospacing="0"/>
              <w:jc w:val="both"/>
              <w:rPr>
                <w:i/>
              </w:rPr>
            </w:pPr>
            <w:r w:rsidRPr="007953B1">
              <w:rPr>
                <w:i/>
              </w:rPr>
              <w:t xml:space="preserve">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 </w:t>
            </w:r>
          </w:p>
        </w:tc>
      </w:tr>
      <w:tr w:rsidR="00855883" w:rsidRPr="007953B1" w:rsidTr="00590A3A">
        <w:tc>
          <w:tcPr>
            <w:tcW w:w="2049" w:type="pct"/>
          </w:tcPr>
          <w:p w:rsidR="00855883" w:rsidRPr="007953B1" w:rsidRDefault="00855883" w:rsidP="00590A3A">
            <w:pPr>
              <w:jc w:val="both"/>
              <w:rPr>
                <w:rFonts w:ascii="Times New Roman" w:hAnsi="Times New Roman" w:cs="Times New Roman"/>
                <w:sz w:val="24"/>
                <w:szCs w:val="24"/>
              </w:rPr>
            </w:pPr>
            <w:r w:rsidRPr="007953B1">
              <w:rPr>
                <w:rFonts w:ascii="Times New Roman" w:hAnsi="Times New Roman" w:cs="Times New Roman"/>
                <w:sz w:val="24"/>
                <w:szCs w:val="24"/>
              </w:rPr>
              <w:t>Наличие детей, обучающихся по индивидуальным планам/программам</w:t>
            </w:r>
          </w:p>
        </w:tc>
        <w:tc>
          <w:tcPr>
            <w:tcW w:w="2951" w:type="pct"/>
          </w:tcPr>
          <w:p w:rsidR="00855883" w:rsidRPr="007953B1" w:rsidRDefault="00855883" w:rsidP="00855883">
            <w:pPr>
              <w:jc w:val="both"/>
              <w:rPr>
                <w:rFonts w:ascii="Times New Roman" w:hAnsi="Times New Roman"/>
                <w:i/>
                <w:sz w:val="24"/>
                <w:szCs w:val="24"/>
              </w:rPr>
            </w:pPr>
            <w:r w:rsidRPr="007953B1">
              <w:rPr>
                <w:rFonts w:ascii="Times New Roman" w:hAnsi="Times New Roman"/>
                <w:sz w:val="24"/>
                <w:szCs w:val="24"/>
              </w:rPr>
              <w:t xml:space="preserve">     </w:t>
            </w:r>
            <w:r w:rsidRPr="007953B1">
              <w:rPr>
                <w:rFonts w:ascii="Times New Roman" w:hAnsi="Times New Roman"/>
                <w:i/>
                <w:sz w:val="24"/>
                <w:szCs w:val="24"/>
              </w:rPr>
              <w:t>По индивидуальным учебным планам работали учащиеся, которые обучались на дому по медицинскому заключению в течение всего года:</w:t>
            </w:r>
          </w:p>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 xml:space="preserve">1 – 4 классы – 0 </w:t>
            </w:r>
            <w:proofErr w:type="gramStart"/>
            <w:r w:rsidRPr="007953B1">
              <w:rPr>
                <w:rFonts w:ascii="Times New Roman" w:hAnsi="Times New Roman"/>
                <w:i/>
                <w:sz w:val="24"/>
                <w:szCs w:val="24"/>
              </w:rPr>
              <w:t>обучающихся</w:t>
            </w:r>
            <w:proofErr w:type="gramEnd"/>
          </w:p>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5 – 9 класс – 1 обучающийся;</w:t>
            </w:r>
          </w:p>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Временно:</w:t>
            </w:r>
          </w:p>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 xml:space="preserve">1 – 4 классы – 1 </w:t>
            </w:r>
            <w:proofErr w:type="gramStart"/>
            <w:r w:rsidRPr="007953B1">
              <w:rPr>
                <w:rFonts w:ascii="Times New Roman" w:hAnsi="Times New Roman"/>
                <w:i/>
                <w:sz w:val="24"/>
                <w:szCs w:val="24"/>
              </w:rPr>
              <w:t>обучающийся</w:t>
            </w:r>
            <w:proofErr w:type="gramEnd"/>
          </w:p>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 xml:space="preserve">5 – 9 класс – 0 </w:t>
            </w:r>
            <w:proofErr w:type="gramStart"/>
            <w:r w:rsidRPr="007953B1">
              <w:rPr>
                <w:rFonts w:ascii="Times New Roman" w:hAnsi="Times New Roman"/>
                <w:i/>
                <w:sz w:val="24"/>
                <w:szCs w:val="24"/>
              </w:rPr>
              <w:t>обучающихся</w:t>
            </w:r>
            <w:proofErr w:type="gramEnd"/>
            <w:r w:rsidRPr="007953B1">
              <w:rPr>
                <w:rFonts w:ascii="Times New Roman" w:hAnsi="Times New Roman"/>
                <w:i/>
                <w:sz w:val="24"/>
                <w:szCs w:val="24"/>
              </w:rPr>
              <w:t>;</w:t>
            </w:r>
          </w:p>
          <w:p w:rsidR="00855883" w:rsidRPr="007953B1" w:rsidRDefault="00855883" w:rsidP="00855883">
            <w:pPr>
              <w:jc w:val="both"/>
              <w:rPr>
                <w:rFonts w:ascii="Times New Roman" w:hAnsi="Times New Roman"/>
                <w:sz w:val="24"/>
                <w:szCs w:val="24"/>
              </w:rPr>
            </w:pPr>
            <w:r w:rsidRPr="007953B1">
              <w:rPr>
                <w:rFonts w:ascii="Times New Roman" w:hAnsi="Times New Roman"/>
                <w:i/>
                <w:sz w:val="24"/>
                <w:szCs w:val="24"/>
              </w:rPr>
              <w:t xml:space="preserve">     Учащиеся, обучающиеся по индивидуальным учебным планам, посещают классные и общешкольные мероприятия, если позволяет состояние здоровья.</w:t>
            </w:r>
          </w:p>
        </w:tc>
      </w:tr>
      <w:tr w:rsidR="00534F7F" w:rsidRPr="007953B1" w:rsidTr="00590A3A">
        <w:tc>
          <w:tcPr>
            <w:tcW w:w="2049" w:type="pct"/>
          </w:tcPr>
          <w:p w:rsidR="00534F7F" w:rsidRPr="007953B1" w:rsidRDefault="00534F7F" w:rsidP="00D748D8">
            <w:pPr>
              <w:jc w:val="both"/>
              <w:rPr>
                <w:rFonts w:ascii="Times New Roman" w:hAnsi="Times New Roman" w:cs="Times New Roman"/>
                <w:sz w:val="24"/>
                <w:szCs w:val="24"/>
              </w:rPr>
            </w:pPr>
            <w:r w:rsidRPr="007953B1">
              <w:rPr>
                <w:rFonts w:ascii="Times New Roman" w:hAnsi="Times New Roman" w:cs="Times New Roman"/>
                <w:sz w:val="24"/>
                <w:szCs w:val="24"/>
              </w:rPr>
              <w:t>Каким образом организуется и проводится самостоятельная работа детей (организация исследований, подготовка проектов, самообразовательная деятельность и т.д.)</w:t>
            </w:r>
          </w:p>
        </w:tc>
        <w:tc>
          <w:tcPr>
            <w:tcW w:w="2951" w:type="pct"/>
          </w:tcPr>
          <w:p w:rsidR="00534F7F" w:rsidRPr="007953B1" w:rsidRDefault="00534F7F" w:rsidP="00D748D8">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Под руководством педагогов обучающиеся проводят исследования для написания исследовательских проектов.</w:t>
            </w:r>
          </w:p>
          <w:p w:rsidR="00534F7F" w:rsidRPr="007953B1" w:rsidRDefault="00534F7F" w:rsidP="00D748D8">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В школьной библиотеке оборудован читальный зал для самостоятельных занятий обучающихся, подготовки к урокам и дополнительным занятиям. Библиотечный фонд позволяет легко найти необходимую информацию из разных изучаемых областей науки.</w:t>
            </w:r>
          </w:p>
          <w:p w:rsidR="00534F7F" w:rsidRPr="007953B1" w:rsidRDefault="00534F7F" w:rsidP="00D748D8">
            <w:pPr>
              <w:jc w:val="both"/>
              <w:rPr>
                <w:rFonts w:ascii="Times New Roman" w:eastAsia="Calibri" w:hAnsi="Times New Roman" w:cs="Times New Roman"/>
                <w:sz w:val="24"/>
                <w:szCs w:val="24"/>
              </w:rPr>
            </w:pPr>
            <w:r w:rsidRPr="007953B1">
              <w:rPr>
                <w:rFonts w:ascii="Times New Roman" w:hAnsi="Times New Roman"/>
                <w:sz w:val="24"/>
                <w:szCs w:val="24"/>
              </w:rPr>
              <w:t xml:space="preserve">     Образовательное учреждение тесно взаимодействует с Филиалом городской  библиотеки № 1, в т.ч. и в рамках внеурочной деятельности ФГОС НОО и ФГОС </w:t>
            </w:r>
            <w:r w:rsidRPr="007953B1">
              <w:rPr>
                <w:rFonts w:ascii="Times New Roman" w:hAnsi="Times New Roman"/>
                <w:sz w:val="24"/>
                <w:szCs w:val="24"/>
              </w:rPr>
              <w:lastRenderedPageBreak/>
              <w:t>ООО.  Сотрудники библиотеки проводят тематические занятия и «часы мудрости», организуют игровые программы, театрализованные и интеллектуальные игры, литературные гостиные по творчеству детских писателей.</w:t>
            </w:r>
          </w:p>
          <w:p w:rsidR="00534F7F" w:rsidRPr="007953B1" w:rsidRDefault="00534F7F" w:rsidP="00D748D8">
            <w:pPr>
              <w:jc w:val="both"/>
              <w:rPr>
                <w:rFonts w:ascii="Times New Roman" w:hAnsi="Times New Roman"/>
                <w:sz w:val="24"/>
                <w:szCs w:val="24"/>
              </w:rPr>
            </w:pPr>
            <w:r w:rsidRPr="007953B1">
              <w:rPr>
                <w:rFonts w:ascii="Times New Roman" w:hAnsi="Times New Roman"/>
                <w:sz w:val="24"/>
                <w:szCs w:val="24"/>
              </w:rPr>
              <w:t xml:space="preserve">    Между школой и </w:t>
            </w:r>
            <w:proofErr w:type="spellStart"/>
            <w:r w:rsidRPr="007953B1">
              <w:rPr>
                <w:rFonts w:ascii="Times New Roman" w:hAnsi="Times New Roman"/>
                <w:sz w:val="24"/>
                <w:szCs w:val="24"/>
              </w:rPr>
              <w:t>Красноуфимским</w:t>
            </w:r>
            <w:proofErr w:type="spellEnd"/>
            <w:r w:rsidRPr="007953B1">
              <w:rPr>
                <w:rFonts w:ascii="Times New Roman" w:hAnsi="Times New Roman"/>
                <w:sz w:val="24"/>
                <w:szCs w:val="24"/>
              </w:rPr>
              <w:t xml:space="preserve"> краеведческим музеем заключен договор о взаимодействии, в рамках этого договора научные сотрудники музея консультируют руководителя школьного музея и Совет учащихся «Память» школы по вопросам работы школьного музея  «Сквозь призму школьных лет», поисковой и исследовательской деятельности, документации школьного музея. </w:t>
            </w:r>
          </w:p>
        </w:tc>
      </w:tr>
      <w:tr w:rsidR="00590A3A" w:rsidRPr="007953B1" w:rsidTr="00590A3A">
        <w:tc>
          <w:tcPr>
            <w:tcW w:w="2049" w:type="pct"/>
          </w:tcPr>
          <w:p w:rsidR="00590A3A" w:rsidRPr="007953B1" w:rsidRDefault="00590A3A" w:rsidP="00590A3A">
            <w:pPr>
              <w:jc w:val="both"/>
              <w:rPr>
                <w:rFonts w:ascii="Times New Roman" w:hAnsi="Times New Roman" w:cs="Times New Roman"/>
                <w:sz w:val="24"/>
                <w:szCs w:val="24"/>
              </w:rPr>
            </w:pPr>
            <w:r w:rsidRPr="007953B1">
              <w:rPr>
                <w:rFonts w:ascii="Times New Roman" w:hAnsi="Times New Roman" w:cs="Times New Roman"/>
                <w:sz w:val="24"/>
                <w:szCs w:val="24"/>
              </w:rPr>
              <w:lastRenderedPageBreak/>
              <w:t>Наличие педагогического мониторинга (формы, специфика, периодичность, применение федеральных/региональных мониторинговых данных)</w:t>
            </w:r>
          </w:p>
        </w:tc>
        <w:tc>
          <w:tcPr>
            <w:tcW w:w="2951" w:type="pct"/>
          </w:tcPr>
          <w:p w:rsidR="009358D3" w:rsidRPr="007953B1" w:rsidRDefault="00590A3A" w:rsidP="009358D3">
            <w:pPr>
              <w:pStyle w:val="a7"/>
              <w:spacing w:before="0" w:beforeAutospacing="0" w:after="0" w:afterAutospacing="0"/>
              <w:jc w:val="both"/>
            </w:pPr>
            <w:r w:rsidRPr="007953B1">
              <w:t xml:space="preserve">     </w:t>
            </w:r>
            <w:r w:rsidR="009358D3" w:rsidRPr="007953B1">
              <w:t xml:space="preserve">     При организации контроля и учета результатов обучения педагогический коллектив опирается на многофункциональный контроль, что, в свою очередь,  обеспечивает результативность обуч</w:t>
            </w:r>
            <w:r w:rsidR="00D437DC" w:rsidRPr="007953B1">
              <w:t xml:space="preserve">ения. </w:t>
            </w:r>
            <w:r w:rsidR="00855883" w:rsidRPr="007953B1">
              <w:rPr>
                <w:i/>
              </w:rPr>
              <w:t xml:space="preserve">Электронный журнал проверяется заместителями директора по УВР в соответствии с графиком </w:t>
            </w:r>
            <w:proofErr w:type="spellStart"/>
            <w:r w:rsidR="00855883" w:rsidRPr="007953B1">
              <w:rPr>
                <w:i/>
              </w:rPr>
              <w:t>внутришкольного</w:t>
            </w:r>
            <w:proofErr w:type="spellEnd"/>
            <w:r w:rsidR="00855883" w:rsidRPr="007953B1">
              <w:rPr>
                <w:i/>
              </w:rPr>
              <w:t xml:space="preserve"> контроля. При оценке знаний и умений обучающихся используется пятибалльная система. По всем предметам используются методы устного и письменного контроля: это входные, текущие, промежуточные контрольные работы, сравнительные исследования, тесты, различные срезы знаний.</w:t>
            </w:r>
            <w:r w:rsidR="00855883" w:rsidRPr="007953B1">
              <w:t xml:space="preserve"> </w:t>
            </w:r>
            <w:r w:rsidR="009358D3" w:rsidRPr="007953B1">
              <w:t xml:space="preserve">В преподавании предметов естественного цикла используется и лабораторно-практический контроль. В старших классах применяются специфические методы </w:t>
            </w:r>
            <w:proofErr w:type="gramStart"/>
            <w:r w:rsidR="009358D3" w:rsidRPr="007953B1">
              <w:t>контроля за</w:t>
            </w:r>
            <w:proofErr w:type="gramEnd"/>
            <w:r w:rsidR="009358D3" w:rsidRPr="007953B1">
              <w:t xml:space="preserve"> усвоением исследовательских методов работы: защита рефератов, проектные работы, выступление на семинаре, проведение экскурсий для младших школьников и др.</w:t>
            </w:r>
          </w:p>
          <w:p w:rsidR="009358D3" w:rsidRPr="007953B1" w:rsidRDefault="009358D3" w:rsidP="009358D3">
            <w:pPr>
              <w:pStyle w:val="a7"/>
              <w:spacing w:before="0" w:beforeAutospacing="0" w:after="0" w:afterAutospacing="0"/>
              <w:jc w:val="both"/>
            </w:pPr>
            <w:r w:rsidRPr="007953B1">
              <w:t xml:space="preserve">     </w:t>
            </w:r>
            <w:proofErr w:type="spellStart"/>
            <w:r w:rsidRPr="007953B1">
              <w:t>Внутришкольное</w:t>
            </w:r>
            <w:proofErr w:type="spellEnd"/>
            <w:r w:rsidRPr="007953B1">
              <w:t xml:space="preserve"> управление осуществляется по следующим направлениям, образующим единый управленческий цикл:</w:t>
            </w:r>
          </w:p>
          <w:p w:rsidR="009358D3" w:rsidRPr="007953B1" w:rsidRDefault="009358D3" w:rsidP="00C12416">
            <w:pPr>
              <w:numPr>
                <w:ilvl w:val="0"/>
                <w:numId w:val="8"/>
              </w:numPr>
              <w:jc w:val="both"/>
              <w:rPr>
                <w:rFonts w:ascii="Times New Roman" w:hAnsi="Times New Roman"/>
                <w:sz w:val="24"/>
                <w:szCs w:val="24"/>
              </w:rPr>
            </w:pPr>
            <w:r w:rsidRPr="007953B1">
              <w:rPr>
                <w:rFonts w:ascii="Times New Roman" w:hAnsi="Times New Roman"/>
                <w:sz w:val="24"/>
                <w:szCs w:val="24"/>
              </w:rPr>
              <w:t>информационно-аналитическая функция;</w:t>
            </w:r>
          </w:p>
          <w:p w:rsidR="009358D3" w:rsidRPr="007953B1" w:rsidRDefault="009358D3" w:rsidP="00C12416">
            <w:pPr>
              <w:numPr>
                <w:ilvl w:val="0"/>
                <w:numId w:val="8"/>
              </w:numPr>
              <w:jc w:val="both"/>
              <w:rPr>
                <w:rFonts w:ascii="Times New Roman" w:hAnsi="Times New Roman"/>
                <w:sz w:val="24"/>
                <w:szCs w:val="24"/>
              </w:rPr>
            </w:pPr>
            <w:r w:rsidRPr="007953B1">
              <w:rPr>
                <w:rFonts w:ascii="Times New Roman" w:hAnsi="Times New Roman"/>
                <w:sz w:val="24"/>
                <w:szCs w:val="24"/>
              </w:rPr>
              <w:t>мотивационно - целевая;</w:t>
            </w:r>
          </w:p>
          <w:p w:rsidR="009358D3" w:rsidRPr="007953B1" w:rsidRDefault="009358D3" w:rsidP="00C12416">
            <w:pPr>
              <w:numPr>
                <w:ilvl w:val="0"/>
                <w:numId w:val="8"/>
              </w:numPr>
              <w:jc w:val="both"/>
              <w:rPr>
                <w:rFonts w:ascii="Times New Roman" w:hAnsi="Times New Roman"/>
                <w:sz w:val="24"/>
                <w:szCs w:val="24"/>
              </w:rPr>
            </w:pPr>
            <w:r w:rsidRPr="007953B1">
              <w:rPr>
                <w:rFonts w:ascii="Times New Roman" w:hAnsi="Times New Roman"/>
                <w:sz w:val="24"/>
                <w:szCs w:val="24"/>
              </w:rPr>
              <w:t>планово-прогностическая;</w:t>
            </w:r>
          </w:p>
          <w:p w:rsidR="009358D3" w:rsidRPr="007953B1" w:rsidRDefault="009358D3" w:rsidP="00C12416">
            <w:pPr>
              <w:numPr>
                <w:ilvl w:val="0"/>
                <w:numId w:val="8"/>
              </w:numPr>
              <w:jc w:val="both"/>
              <w:rPr>
                <w:rFonts w:ascii="Times New Roman" w:hAnsi="Times New Roman"/>
                <w:sz w:val="24"/>
                <w:szCs w:val="24"/>
              </w:rPr>
            </w:pPr>
            <w:r w:rsidRPr="007953B1">
              <w:rPr>
                <w:rFonts w:ascii="Times New Roman" w:hAnsi="Times New Roman"/>
                <w:sz w:val="24"/>
                <w:szCs w:val="24"/>
              </w:rPr>
              <w:t>организационно-исполнительская;</w:t>
            </w:r>
          </w:p>
          <w:p w:rsidR="009358D3" w:rsidRPr="007953B1" w:rsidRDefault="009358D3" w:rsidP="00C12416">
            <w:pPr>
              <w:numPr>
                <w:ilvl w:val="0"/>
                <w:numId w:val="8"/>
              </w:numPr>
              <w:jc w:val="both"/>
              <w:rPr>
                <w:rFonts w:ascii="Times New Roman" w:hAnsi="Times New Roman"/>
                <w:sz w:val="24"/>
                <w:szCs w:val="24"/>
              </w:rPr>
            </w:pPr>
            <w:r w:rsidRPr="007953B1">
              <w:rPr>
                <w:rFonts w:ascii="Times New Roman" w:hAnsi="Times New Roman"/>
                <w:sz w:val="24"/>
                <w:szCs w:val="24"/>
              </w:rPr>
              <w:t>контрольно-диагностическая;</w:t>
            </w:r>
          </w:p>
          <w:p w:rsidR="009358D3" w:rsidRPr="007953B1" w:rsidRDefault="009358D3" w:rsidP="00C12416">
            <w:pPr>
              <w:numPr>
                <w:ilvl w:val="0"/>
                <w:numId w:val="8"/>
              </w:numPr>
              <w:jc w:val="both"/>
              <w:rPr>
                <w:rFonts w:ascii="Times New Roman" w:hAnsi="Times New Roman"/>
                <w:sz w:val="24"/>
                <w:szCs w:val="24"/>
              </w:rPr>
            </w:pPr>
            <w:r w:rsidRPr="007953B1">
              <w:rPr>
                <w:rFonts w:ascii="Times New Roman" w:hAnsi="Times New Roman"/>
                <w:sz w:val="24"/>
                <w:szCs w:val="24"/>
              </w:rPr>
              <w:t>регулятивно - коррекционная.</w:t>
            </w:r>
          </w:p>
          <w:p w:rsidR="009358D3" w:rsidRPr="007953B1" w:rsidRDefault="009358D3" w:rsidP="009358D3">
            <w:pPr>
              <w:pStyle w:val="a7"/>
              <w:spacing w:before="0" w:beforeAutospacing="0" w:after="0" w:afterAutospacing="0"/>
              <w:jc w:val="both"/>
            </w:pPr>
            <w:r w:rsidRPr="007953B1">
              <w:t xml:space="preserve">     Результативность управления школой мы видим в формировании базы данных о деятельности педагогической системы. Информация делится на блоки:</w:t>
            </w:r>
          </w:p>
          <w:p w:rsidR="009358D3" w:rsidRPr="007953B1" w:rsidRDefault="009358D3" w:rsidP="00C12416">
            <w:pPr>
              <w:numPr>
                <w:ilvl w:val="0"/>
                <w:numId w:val="9"/>
              </w:numPr>
              <w:jc w:val="both"/>
              <w:rPr>
                <w:rFonts w:ascii="Times New Roman" w:hAnsi="Times New Roman"/>
                <w:sz w:val="24"/>
                <w:szCs w:val="24"/>
              </w:rPr>
            </w:pPr>
            <w:r w:rsidRPr="007953B1">
              <w:rPr>
                <w:rFonts w:ascii="Times New Roman" w:hAnsi="Times New Roman"/>
                <w:sz w:val="24"/>
                <w:szCs w:val="24"/>
              </w:rPr>
              <w:t xml:space="preserve">качество </w:t>
            </w:r>
            <w:r w:rsidR="00E42CC8" w:rsidRPr="007953B1">
              <w:rPr>
                <w:rFonts w:ascii="Times New Roman" w:hAnsi="Times New Roman"/>
                <w:sz w:val="24"/>
                <w:szCs w:val="24"/>
              </w:rPr>
              <w:t>образования;</w:t>
            </w:r>
          </w:p>
          <w:p w:rsidR="009358D3" w:rsidRPr="007953B1" w:rsidRDefault="009358D3" w:rsidP="00C12416">
            <w:pPr>
              <w:numPr>
                <w:ilvl w:val="0"/>
                <w:numId w:val="9"/>
              </w:numPr>
              <w:jc w:val="both"/>
              <w:rPr>
                <w:rFonts w:ascii="Times New Roman" w:hAnsi="Times New Roman"/>
                <w:sz w:val="24"/>
                <w:szCs w:val="24"/>
              </w:rPr>
            </w:pPr>
            <w:r w:rsidRPr="007953B1">
              <w:rPr>
                <w:rFonts w:ascii="Times New Roman" w:hAnsi="Times New Roman"/>
                <w:sz w:val="24"/>
                <w:szCs w:val="24"/>
              </w:rPr>
              <w:t>уровень воспитанности;</w:t>
            </w:r>
          </w:p>
          <w:p w:rsidR="009358D3" w:rsidRPr="007953B1" w:rsidRDefault="009358D3" w:rsidP="00C12416">
            <w:pPr>
              <w:numPr>
                <w:ilvl w:val="0"/>
                <w:numId w:val="9"/>
              </w:numPr>
              <w:jc w:val="both"/>
              <w:rPr>
                <w:rFonts w:ascii="Times New Roman" w:hAnsi="Times New Roman"/>
                <w:sz w:val="24"/>
                <w:szCs w:val="24"/>
              </w:rPr>
            </w:pPr>
            <w:r w:rsidRPr="007953B1">
              <w:rPr>
                <w:rFonts w:ascii="Times New Roman" w:hAnsi="Times New Roman"/>
                <w:sz w:val="24"/>
                <w:szCs w:val="24"/>
              </w:rPr>
              <w:t xml:space="preserve">уровень </w:t>
            </w:r>
            <w:proofErr w:type="spellStart"/>
            <w:r w:rsidRPr="007953B1">
              <w:rPr>
                <w:rFonts w:ascii="Times New Roman" w:hAnsi="Times New Roman"/>
                <w:sz w:val="24"/>
                <w:szCs w:val="24"/>
              </w:rPr>
              <w:t>сформированности</w:t>
            </w:r>
            <w:proofErr w:type="spellEnd"/>
            <w:r w:rsidRPr="007953B1">
              <w:rPr>
                <w:rFonts w:ascii="Times New Roman" w:hAnsi="Times New Roman"/>
                <w:sz w:val="24"/>
                <w:szCs w:val="24"/>
              </w:rPr>
              <w:t xml:space="preserve"> мотивации учебно-познавательной деятельности;</w:t>
            </w:r>
          </w:p>
          <w:p w:rsidR="009358D3" w:rsidRPr="007953B1" w:rsidRDefault="009358D3" w:rsidP="00C12416">
            <w:pPr>
              <w:numPr>
                <w:ilvl w:val="0"/>
                <w:numId w:val="9"/>
              </w:numPr>
              <w:jc w:val="both"/>
              <w:rPr>
                <w:rFonts w:ascii="Times New Roman" w:hAnsi="Times New Roman"/>
                <w:sz w:val="24"/>
                <w:szCs w:val="24"/>
              </w:rPr>
            </w:pPr>
            <w:r w:rsidRPr="007953B1">
              <w:rPr>
                <w:rFonts w:ascii="Times New Roman" w:hAnsi="Times New Roman"/>
                <w:sz w:val="24"/>
                <w:szCs w:val="24"/>
              </w:rPr>
              <w:t>уровень   профессиональной компетентности учителей;</w:t>
            </w:r>
          </w:p>
          <w:p w:rsidR="009358D3" w:rsidRPr="007953B1" w:rsidRDefault="009358D3" w:rsidP="00C12416">
            <w:pPr>
              <w:numPr>
                <w:ilvl w:val="0"/>
                <w:numId w:val="9"/>
              </w:numPr>
              <w:jc w:val="both"/>
              <w:rPr>
                <w:rFonts w:ascii="Times New Roman" w:hAnsi="Times New Roman"/>
                <w:sz w:val="24"/>
                <w:szCs w:val="24"/>
              </w:rPr>
            </w:pPr>
            <w:r w:rsidRPr="007953B1">
              <w:rPr>
                <w:rFonts w:ascii="Times New Roman" w:hAnsi="Times New Roman"/>
                <w:sz w:val="24"/>
                <w:szCs w:val="24"/>
              </w:rPr>
              <w:t>уровень владения учителями методами мотивации и стимулирования;</w:t>
            </w:r>
          </w:p>
          <w:p w:rsidR="009358D3" w:rsidRPr="007953B1" w:rsidRDefault="009358D3" w:rsidP="00C12416">
            <w:pPr>
              <w:numPr>
                <w:ilvl w:val="0"/>
                <w:numId w:val="9"/>
              </w:numPr>
              <w:jc w:val="both"/>
              <w:rPr>
                <w:rFonts w:ascii="Times New Roman" w:hAnsi="Times New Roman"/>
                <w:sz w:val="24"/>
                <w:szCs w:val="24"/>
              </w:rPr>
            </w:pPr>
            <w:r w:rsidRPr="007953B1">
              <w:rPr>
                <w:rFonts w:ascii="Times New Roman" w:hAnsi="Times New Roman"/>
                <w:sz w:val="24"/>
                <w:szCs w:val="24"/>
              </w:rPr>
              <w:t xml:space="preserve">уровень </w:t>
            </w:r>
            <w:proofErr w:type="spellStart"/>
            <w:r w:rsidRPr="007953B1">
              <w:rPr>
                <w:rFonts w:ascii="Times New Roman" w:hAnsi="Times New Roman"/>
                <w:sz w:val="24"/>
                <w:szCs w:val="24"/>
              </w:rPr>
              <w:t>сформированности</w:t>
            </w:r>
            <w:proofErr w:type="spellEnd"/>
            <w:r w:rsidRPr="007953B1">
              <w:rPr>
                <w:rFonts w:ascii="Times New Roman" w:hAnsi="Times New Roman"/>
                <w:sz w:val="24"/>
                <w:szCs w:val="24"/>
              </w:rPr>
              <w:t xml:space="preserve"> у обучающихся </w:t>
            </w:r>
            <w:proofErr w:type="spellStart"/>
            <w:r w:rsidRPr="007953B1">
              <w:rPr>
                <w:rFonts w:ascii="Times New Roman" w:hAnsi="Times New Roman"/>
                <w:sz w:val="24"/>
                <w:szCs w:val="24"/>
              </w:rPr>
              <w:t>общеучебных</w:t>
            </w:r>
            <w:proofErr w:type="spellEnd"/>
            <w:r w:rsidRPr="007953B1">
              <w:rPr>
                <w:rFonts w:ascii="Times New Roman" w:hAnsi="Times New Roman"/>
                <w:sz w:val="24"/>
                <w:szCs w:val="24"/>
              </w:rPr>
              <w:t xml:space="preserve"> умений и навыков;</w:t>
            </w:r>
          </w:p>
          <w:p w:rsidR="009358D3" w:rsidRPr="007953B1" w:rsidRDefault="009358D3" w:rsidP="00C12416">
            <w:pPr>
              <w:numPr>
                <w:ilvl w:val="0"/>
                <w:numId w:val="9"/>
              </w:numPr>
              <w:jc w:val="both"/>
              <w:rPr>
                <w:rFonts w:ascii="Times New Roman" w:hAnsi="Times New Roman"/>
                <w:sz w:val="24"/>
                <w:szCs w:val="24"/>
              </w:rPr>
            </w:pPr>
            <w:r w:rsidRPr="007953B1">
              <w:rPr>
                <w:rFonts w:ascii="Times New Roman" w:hAnsi="Times New Roman"/>
                <w:sz w:val="24"/>
                <w:szCs w:val="24"/>
              </w:rPr>
              <w:lastRenderedPageBreak/>
              <w:t>уровень удовлетворенности учителей профессиональной деятельностью.</w:t>
            </w:r>
          </w:p>
          <w:p w:rsidR="009358D3" w:rsidRPr="007953B1" w:rsidRDefault="009358D3" w:rsidP="009358D3">
            <w:pPr>
              <w:pStyle w:val="a7"/>
              <w:spacing w:before="0" w:beforeAutospacing="0" w:after="0" w:afterAutospacing="0"/>
              <w:jc w:val="both"/>
            </w:pPr>
            <w:r w:rsidRPr="007953B1">
              <w:t xml:space="preserve">     Вся информация обобщается и оформляется в виде таблиц, диаграмм, графиков. Создан </w:t>
            </w:r>
            <w:proofErr w:type="spellStart"/>
            <w:r w:rsidRPr="007953B1">
              <w:t>внутришкольный</w:t>
            </w:r>
            <w:proofErr w:type="spellEnd"/>
            <w:r w:rsidRPr="007953B1">
              <w:t xml:space="preserve"> мониторинг, анализ которого позволяет выявить фактическое состояние учебно-воспитательного процесса, факторы, позитивно и негативно влияющие на этот процесс; установить причинно-существенные связи: выявить проблему; принять управленческое решение для достижения целей. Так актуализируются цели и основные задачи на новый период. Единство целевой установки и условий и реализации является одним из главных принципов планирования.</w:t>
            </w:r>
          </w:p>
          <w:p w:rsidR="00590A3A" w:rsidRPr="007953B1" w:rsidRDefault="00590A3A" w:rsidP="00590A3A">
            <w:pPr>
              <w:pStyle w:val="a7"/>
              <w:spacing w:before="0" w:beforeAutospacing="0" w:after="0" w:afterAutospacing="0"/>
              <w:jc w:val="both"/>
            </w:pPr>
          </w:p>
        </w:tc>
      </w:tr>
    </w:tbl>
    <w:p w:rsidR="00590A3A" w:rsidRPr="007953B1" w:rsidRDefault="00590A3A" w:rsidP="00590A3A">
      <w:pPr>
        <w:spacing w:after="0" w:line="240" w:lineRule="auto"/>
        <w:jc w:val="both"/>
        <w:rPr>
          <w:rFonts w:ascii="Times New Roman" w:hAnsi="Times New Roman" w:cs="Times New Roman"/>
          <w:sz w:val="24"/>
          <w:szCs w:val="24"/>
        </w:rPr>
      </w:pPr>
    </w:p>
    <w:p w:rsidR="00382394" w:rsidRPr="007953B1" w:rsidRDefault="00382394" w:rsidP="00382394">
      <w:pPr>
        <w:tabs>
          <w:tab w:val="left" w:pos="993"/>
        </w:tabs>
        <w:spacing w:after="0" w:line="240" w:lineRule="auto"/>
        <w:jc w:val="both"/>
        <w:rPr>
          <w:rFonts w:ascii="Times New Roman" w:eastAsia="Calibri" w:hAnsi="Times New Roman" w:cs="Times New Roman"/>
          <w:i/>
          <w:sz w:val="24"/>
          <w:szCs w:val="24"/>
        </w:rPr>
      </w:pPr>
      <w:r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i/>
          <w:sz w:val="24"/>
          <w:szCs w:val="24"/>
        </w:rPr>
        <w:t>кадровое обеспечение:</w:t>
      </w:r>
    </w:p>
    <w:p w:rsidR="00382394" w:rsidRPr="007953B1" w:rsidRDefault="00382394" w:rsidP="00382394">
      <w:pPr>
        <w:tabs>
          <w:tab w:val="left" w:pos="993"/>
        </w:tabs>
        <w:spacing w:after="0" w:line="240" w:lineRule="auto"/>
        <w:ind w:left="529"/>
        <w:jc w:val="both"/>
        <w:rPr>
          <w:rFonts w:ascii="Times New Roman" w:eastAsia="Calibri" w:hAnsi="Times New Roman" w:cs="Times New Roman"/>
          <w:sz w:val="24"/>
          <w:szCs w:val="24"/>
        </w:rPr>
      </w:pPr>
    </w:p>
    <w:tbl>
      <w:tblPr>
        <w:tblStyle w:val="a6"/>
        <w:tblW w:w="5000" w:type="pct"/>
        <w:tblLook w:val="04A0"/>
      </w:tblPr>
      <w:tblGrid>
        <w:gridCol w:w="3986"/>
        <w:gridCol w:w="3146"/>
        <w:gridCol w:w="3148"/>
      </w:tblGrid>
      <w:tr w:rsidR="00382394" w:rsidRPr="007953B1" w:rsidTr="00382394">
        <w:tc>
          <w:tcPr>
            <w:tcW w:w="1939" w:type="pct"/>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Укомплектованность образовательного учреждения педагогами</w:t>
            </w:r>
          </w:p>
        </w:tc>
        <w:tc>
          <w:tcPr>
            <w:tcW w:w="3061" w:type="pct"/>
            <w:gridSpan w:val="2"/>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 xml:space="preserve">Образовательное учреждение на 100% </w:t>
            </w:r>
            <w:proofErr w:type="gramStart"/>
            <w:r w:rsidRPr="007953B1">
              <w:rPr>
                <w:rFonts w:ascii="Times New Roman" w:hAnsi="Times New Roman" w:cs="Times New Roman"/>
                <w:sz w:val="24"/>
                <w:szCs w:val="24"/>
              </w:rPr>
              <w:t>укомплектована</w:t>
            </w:r>
            <w:proofErr w:type="gramEnd"/>
            <w:r w:rsidRPr="007953B1">
              <w:rPr>
                <w:rFonts w:ascii="Times New Roman" w:hAnsi="Times New Roman" w:cs="Times New Roman"/>
                <w:sz w:val="24"/>
                <w:szCs w:val="24"/>
              </w:rPr>
              <w:t xml:space="preserve"> педагогическими кадрами (72 педагога)</w:t>
            </w:r>
          </w:p>
        </w:tc>
      </w:tr>
      <w:tr w:rsidR="00382394" w:rsidRPr="007953B1" w:rsidTr="00382394">
        <w:tc>
          <w:tcPr>
            <w:tcW w:w="1939" w:type="pct"/>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Число/доля педагогов, имеющих высшее педагогическое образование</w:t>
            </w:r>
          </w:p>
        </w:tc>
        <w:tc>
          <w:tcPr>
            <w:tcW w:w="1530"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57</w:t>
            </w:r>
          </w:p>
        </w:tc>
        <w:tc>
          <w:tcPr>
            <w:tcW w:w="1531"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79%</w:t>
            </w:r>
          </w:p>
        </w:tc>
      </w:tr>
      <w:tr w:rsidR="00382394" w:rsidRPr="007953B1" w:rsidTr="00382394">
        <w:tc>
          <w:tcPr>
            <w:tcW w:w="1939" w:type="pct"/>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Число/доля педагогов, работающих на штатной основе</w:t>
            </w:r>
          </w:p>
        </w:tc>
        <w:tc>
          <w:tcPr>
            <w:tcW w:w="1530"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72</w:t>
            </w:r>
          </w:p>
        </w:tc>
        <w:tc>
          <w:tcPr>
            <w:tcW w:w="1531"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100%</w:t>
            </w:r>
          </w:p>
        </w:tc>
      </w:tr>
      <w:tr w:rsidR="00382394" w:rsidRPr="007953B1" w:rsidTr="00382394">
        <w:tc>
          <w:tcPr>
            <w:tcW w:w="1939" w:type="pct"/>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Число/доля педагогов, имеющих ученые степени и ученые звания, в том числе докторов наук, профессоров (количество/%)</w:t>
            </w:r>
          </w:p>
        </w:tc>
        <w:tc>
          <w:tcPr>
            <w:tcW w:w="1530"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w:t>
            </w:r>
          </w:p>
        </w:tc>
        <w:tc>
          <w:tcPr>
            <w:tcW w:w="1531"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w:t>
            </w:r>
          </w:p>
        </w:tc>
      </w:tr>
      <w:tr w:rsidR="00382394" w:rsidRPr="007953B1" w:rsidTr="00382394">
        <w:tc>
          <w:tcPr>
            <w:tcW w:w="1939" w:type="pct"/>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Число/доля педагогов, обучающихся в аспирантуре, докторантуре, соискателей</w:t>
            </w:r>
          </w:p>
        </w:tc>
        <w:tc>
          <w:tcPr>
            <w:tcW w:w="1530"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w:t>
            </w:r>
          </w:p>
        </w:tc>
        <w:tc>
          <w:tcPr>
            <w:tcW w:w="1531"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w:t>
            </w:r>
          </w:p>
        </w:tc>
      </w:tr>
      <w:tr w:rsidR="00382394" w:rsidRPr="007953B1" w:rsidTr="00382394">
        <w:tc>
          <w:tcPr>
            <w:tcW w:w="1939" w:type="pct"/>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Число/доля педагогов, повысивших свою квалификацию (количество/%)</w:t>
            </w:r>
          </w:p>
        </w:tc>
        <w:tc>
          <w:tcPr>
            <w:tcW w:w="1530"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41</w:t>
            </w:r>
          </w:p>
        </w:tc>
        <w:tc>
          <w:tcPr>
            <w:tcW w:w="1531"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57%</w:t>
            </w:r>
          </w:p>
        </w:tc>
      </w:tr>
      <w:tr w:rsidR="00382394" w:rsidRPr="007953B1" w:rsidTr="00382394">
        <w:tc>
          <w:tcPr>
            <w:tcW w:w="1939" w:type="pct"/>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Число/доля молодых специалистов (1 – 5 лет)</w:t>
            </w:r>
          </w:p>
        </w:tc>
        <w:tc>
          <w:tcPr>
            <w:tcW w:w="1530"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10</w:t>
            </w:r>
          </w:p>
        </w:tc>
        <w:tc>
          <w:tcPr>
            <w:tcW w:w="1531" w:type="pct"/>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14%</w:t>
            </w:r>
          </w:p>
        </w:tc>
      </w:tr>
      <w:tr w:rsidR="00382394" w:rsidRPr="007953B1" w:rsidTr="00382394">
        <w:tc>
          <w:tcPr>
            <w:tcW w:w="1939" w:type="pct"/>
          </w:tcPr>
          <w:p w:rsidR="00382394" w:rsidRPr="007953B1" w:rsidRDefault="00382394" w:rsidP="00382394">
            <w:pPr>
              <w:jc w:val="both"/>
              <w:rPr>
                <w:rFonts w:ascii="Times New Roman" w:hAnsi="Times New Roman" w:cs="Times New Roman"/>
                <w:sz w:val="24"/>
                <w:szCs w:val="24"/>
              </w:rPr>
            </w:pPr>
            <w:r w:rsidRPr="007953B1">
              <w:rPr>
                <w:rFonts w:ascii="Times New Roman" w:hAnsi="Times New Roman" w:cs="Times New Roman"/>
                <w:sz w:val="24"/>
                <w:szCs w:val="24"/>
              </w:rPr>
              <w:t>Доля педагогов, задействованных в реализации дополнительных образовательных программ в образовательном учреждении (включая программы, реализуемые на платной основе)</w:t>
            </w:r>
          </w:p>
        </w:tc>
        <w:tc>
          <w:tcPr>
            <w:tcW w:w="3061" w:type="pct"/>
            <w:gridSpan w:val="2"/>
            <w:vAlign w:val="center"/>
          </w:tcPr>
          <w:p w:rsidR="00382394" w:rsidRPr="007953B1" w:rsidRDefault="00382394" w:rsidP="00382394">
            <w:pPr>
              <w:jc w:val="center"/>
              <w:rPr>
                <w:rFonts w:ascii="Times New Roman" w:hAnsi="Times New Roman" w:cs="Times New Roman"/>
                <w:sz w:val="24"/>
                <w:szCs w:val="24"/>
              </w:rPr>
            </w:pPr>
            <w:r w:rsidRPr="007953B1">
              <w:rPr>
                <w:rFonts w:ascii="Times New Roman" w:hAnsi="Times New Roman" w:cs="Times New Roman"/>
                <w:sz w:val="24"/>
                <w:szCs w:val="24"/>
              </w:rPr>
              <w:t>36 (50%)</w:t>
            </w:r>
          </w:p>
        </w:tc>
      </w:tr>
    </w:tbl>
    <w:p w:rsidR="00590A3A" w:rsidRPr="007953B1" w:rsidRDefault="00590A3A" w:rsidP="00590A3A">
      <w:pPr>
        <w:spacing w:after="0" w:line="240" w:lineRule="auto"/>
        <w:jc w:val="both"/>
        <w:rPr>
          <w:rFonts w:ascii="Times New Roman" w:hAnsi="Times New Roman" w:cs="Times New Roman"/>
          <w:sz w:val="24"/>
          <w:szCs w:val="24"/>
        </w:rPr>
      </w:pPr>
    </w:p>
    <w:p w:rsidR="002D52C0" w:rsidRPr="007953B1" w:rsidRDefault="002D52C0" w:rsidP="00590A3A">
      <w:pPr>
        <w:spacing w:after="0" w:line="240" w:lineRule="auto"/>
        <w:jc w:val="both"/>
        <w:rPr>
          <w:rFonts w:ascii="Times New Roman" w:hAnsi="Times New Roman" w:cs="Times New Roman"/>
          <w:b/>
          <w:i/>
          <w:sz w:val="24"/>
          <w:szCs w:val="24"/>
        </w:rPr>
      </w:pPr>
    </w:p>
    <w:p w:rsidR="00590A3A" w:rsidRPr="007953B1" w:rsidRDefault="00590A3A" w:rsidP="00590A3A">
      <w:pPr>
        <w:spacing w:after="0" w:line="240" w:lineRule="auto"/>
        <w:jc w:val="both"/>
        <w:rPr>
          <w:rFonts w:ascii="Times New Roman" w:hAnsi="Times New Roman" w:cs="Times New Roman"/>
          <w:b/>
          <w:i/>
          <w:sz w:val="24"/>
          <w:szCs w:val="24"/>
        </w:rPr>
      </w:pPr>
      <w:r w:rsidRPr="007953B1">
        <w:rPr>
          <w:rFonts w:ascii="Times New Roman" w:hAnsi="Times New Roman" w:cs="Times New Roman"/>
          <w:b/>
          <w:i/>
          <w:sz w:val="24"/>
          <w:szCs w:val="24"/>
        </w:rPr>
        <w:t>Характеристика кадрового состава.</w:t>
      </w:r>
    </w:p>
    <w:p w:rsidR="00590A3A" w:rsidRPr="007953B1" w:rsidRDefault="00590A3A" w:rsidP="00590A3A">
      <w:pPr>
        <w:spacing w:after="0" w:line="240" w:lineRule="auto"/>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Руководители образовательного учреждения (административно-управленческий персонал).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017"/>
        <w:gridCol w:w="1713"/>
        <w:gridCol w:w="1772"/>
        <w:gridCol w:w="1328"/>
        <w:gridCol w:w="2911"/>
      </w:tblGrid>
      <w:tr w:rsidR="00590A3A" w:rsidRPr="007953B1" w:rsidTr="00B97B04">
        <w:tc>
          <w:tcPr>
            <w:tcW w:w="262" w:type="pct"/>
            <w:tcBorders>
              <w:top w:val="single" w:sz="4" w:space="0" w:color="auto"/>
              <w:left w:val="single" w:sz="4" w:space="0" w:color="auto"/>
              <w:bottom w:val="single" w:sz="4" w:space="0" w:color="auto"/>
              <w:right w:val="single" w:sz="4" w:space="0" w:color="auto"/>
            </w:tcBorders>
            <w:hideMark/>
          </w:tcPr>
          <w:p w:rsidR="00590A3A" w:rsidRPr="007953B1" w:rsidRDefault="00590A3A"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proofErr w:type="spellStart"/>
            <w:proofErr w:type="gramStart"/>
            <w:r w:rsidRPr="007953B1">
              <w:rPr>
                <w:rFonts w:ascii="Times New Roman" w:eastAsia="Calibri" w:hAnsi="Times New Roman" w:cs="Times New Roman"/>
                <w:sz w:val="24"/>
                <w:szCs w:val="24"/>
              </w:rPr>
              <w:t>п</w:t>
            </w:r>
            <w:proofErr w:type="spellEnd"/>
            <w:proofErr w:type="gramEnd"/>
            <w:r w:rsidRPr="007953B1">
              <w:rPr>
                <w:rFonts w:ascii="Times New Roman" w:eastAsia="Calibri" w:hAnsi="Times New Roman" w:cs="Times New Roman"/>
                <w:sz w:val="24"/>
                <w:szCs w:val="24"/>
              </w:rPr>
              <w:t>/</w:t>
            </w:r>
            <w:proofErr w:type="spellStart"/>
            <w:r w:rsidRPr="007953B1">
              <w:rPr>
                <w:rFonts w:ascii="Times New Roman" w:eastAsia="Calibri" w:hAnsi="Times New Roman" w:cs="Times New Roman"/>
                <w:sz w:val="24"/>
                <w:szCs w:val="24"/>
              </w:rPr>
              <w:t>п</w:t>
            </w:r>
            <w:proofErr w:type="spellEnd"/>
          </w:p>
        </w:tc>
        <w:tc>
          <w:tcPr>
            <w:tcW w:w="981" w:type="pct"/>
            <w:tcBorders>
              <w:top w:val="single" w:sz="4" w:space="0" w:color="auto"/>
              <w:left w:val="single" w:sz="4" w:space="0" w:color="auto"/>
              <w:bottom w:val="single" w:sz="4" w:space="0" w:color="auto"/>
              <w:right w:val="single" w:sz="4" w:space="0" w:color="auto"/>
            </w:tcBorders>
            <w:hideMark/>
          </w:tcPr>
          <w:p w:rsidR="00590A3A" w:rsidRPr="007953B1" w:rsidRDefault="00590A3A"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ФИО</w:t>
            </w:r>
          </w:p>
        </w:tc>
        <w:tc>
          <w:tcPr>
            <w:tcW w:w="833" w:type="pct"/>
            <w:tcBorders>
              <w:top w:val="single" w:sz="4" w:space="0" w:color="auto"/>
              <w:left w:val="single" w:sz="4" w:space="0" w:color="auto"/>
              <w:bottom w:val="single" w:sz="4" w:space="0" w:color="auto"/>
              <w:right w:val="single" w:sz="4" w:space="0" w:color="auto"/>
            </w:tcBorders>
            <w:hideMark/>
          </w:tcPr>
          <w:p w:rsidR="00590A3A" w:rsidRPr="007953B1" w:rsidRDefault="00590A3A"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Должность</w:t>
            </w:r>
          </w:p>
        </w:tc>
        <w:tc>
          <w:tcPr>
            <w:tcW w:w="862" w:type="pct"/>
            <w:tcBorders>
              <w:top w:val="single" w:sz="4" w:space="0" w:color="auto"/>
              <w:left w:val="single" w:sz="4" w:space="0" w:color="auto"/>
              <w:bottom w:val="single" w:sz="4" w:space="0" w:color="auto"/>
              <w:right w:val="single" w:sz="4" w:space="0" w:color="auto"/>
            </w:tcBorders>
            <w:hideMark/>
          </w:tcPr>
          <w:p w:rsidR="00590A3A" w:rsidRPr="007953B1" w:rsidRDefault="00590A3A"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Образование Квалификационная категория</w:t>
            </w:r>
          </w:p>
        </w:tc>
        <w:tc>
          <w:tcPr>
            <w:tcW w:w="646" w:type="pct"/>
            <w:tcBorders>
              <w:top w:val="single" w:sz="4" w:space="0" w:color="auto"/>
              <w:left w:val="single" w:sz="4" w:space="0" w:color="auto"/>
              <w:bottom w:val="single" w:sz="4" w:space="0" w:color="auto"/>
              <w:right w:val="single" w:sz="4" w:space="0" w:color="auto"/>
            </w:tcBorders>
            <w:hideMark/>
          </w:tcPr>
          <w:p w:rsidR="00590A3A" w:rsidRPr="007953B1" w:rsidRDefault="00590A3A" w:rsidP="00B97B0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Стаж работы в должности</w:t>
            </w:r>
          </w:p>
        </w:tc>
        <w:tc>
          <w:tcPr>
            <w:tcW w:w="1416" w:type="pct"/>
            <w:tcBorders>
              <w:top w:val="single" w:sz="4" w:space="0" w:color="auto"/>
              <w:left w:val="single" w:sz="4" w:space="0" w:color="auto"/>
              <w:bottom w:val="single" w:sz="4" w:space="0" w:color="auto"/>
              <w:right w:val="single" w:sz="4" w:space="0" w:color="auto"/>
            </w:tcBorders>
            <w:hideMark/>
          </w:tcPr>
          <w:p w:rsidR="00590A3A" w:rsidRPr="007953B1" w:rsidRDefault="00590A3A"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Повышение квалификации в данном учебном году (название программы, кол-во часов, организация)</w:t>
            </w:r>
          </w:p>
        </w:tc>
      </w:tr>
      <w:tr w:rsidR="00590A3A" w:rsidRPr="007953B1" w:rsidTr="00B97B04">
        <w:tc>
          <w:tcPr>
            <w:tcW w:w="262" w:type="pct"/>
            <w:tcBorders>
              <w:top w:val="single" w:sz="4" w:space="0" w:color="auto"/>
              <w:left w:val="single" w:sz="4" w:space="0" w:color="auto"/>
              <w:bottom w:val="single" w:sz="4" w:space="0" w:color="auto"/>
              <w:right w:val="single" w:sz="4" w:space="0" w:color="auto"/>
            </w:tcBorders>
          </w:tcPr>
          <w:p w:rsidR="00590A3A" w:rsidRPr="007953B1" w:rsidRDefault="00590A3A" w:rsidP="00B97B04">
            <w:pPr>
              <w:pStyle w:val="a5"/>
              <w:numPr>
                <w:ilvl w:val="0"/>
                <w:numId w:val="11"/>
              </w:numPr>
              <w:tabs>
                <w:tab w:val="left" w:pos="284"/>
              </w:tabs>
              <w:spacing w:after="0" w:line="240" w:lineRule="auto"/>
              <w:jc w:val="center"/>
              <w:rPr>
                <w:rFonts w:ascii="Times New Roman" w:eastAsia="Calibri"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590A3A" w:rsidRPr="007953B1" w:rsidRDefault="00590A3A" w:rsidP="00B97B04">
            <w:pPr>
              <w:spacing w:after="0" w:line="240" w:lineRule="auto"/>
              <w:jc w:val="center"/>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lang w:val="en-US"/>
              </w:rPr>
              <w:t>Иглина</w:t>
            </w:r>
            <w:proofErr w:type="spellEnd"/>
            <w:r w:rsidRPr="007953B1">
              <w:rPr>
                <w:rFonts w:ascii="Times New Roman" w:eastAsia="Calibri" w:hAnsi="Times New Roman" w:cs="Times New Roman"/>
                <w:sz w:val="24"/>
                <w:szCs w:val="24"/>
                <w:lang w:val="en-US"/>
              </w:rPr>
              <w:t xml:space="preserve"> </w:t>
            </w:r>
            <w:proofErr w:type="spellStart"/>
            <w:r w:rsidRPr="007953B1">
              <w:rPr>
                <w:rFonts w:ascii="Times New Roman" w:eastAsia="Calibri" w:hAnsi="Times New Roman" w:cs="Times New Roman"/>
                <w:sz w:val="24"/>
                <w:szCs w:val="24"/>
                <w:lang w:val="en-US"/>
              </w:rPr>
              <w:t>Татьяна</w:t>
            </w:r>
            <w:proofErr w:type="spellEnd"/>
            <w:r w:rsidRPr="007953B1">
              <w:rPr>
                <w:rFonts w:ascii="Times New Roman" w:eastAsia="Calibri" w:hAnsi="Times New Roman" w:cs="Times New Roman"/>
                <w:sz w:val="24"/>
                <w:szCs w:val="24"/>
                <w:lang w:val="en-US"/>
              </w:rPr>
              <w:t xml:space="preserve"> В</w:t>
            </w:r>
            <w:proofErr w:type="spellStart"/>
            <w:r w:rsidRPr="007953B1">
              <w:rPr>
                <w:rFonts w:ascii="Times New Roman" w:eastAsia="Calibri" w:hAnsi="Times New Roman" w:cs="Times New Roman"/>
                <w:sz w:val="24"/>
                <w:szCs w:val="24"/>
              </w:rPr>
              <w:t>алентиновна</w:t>
            </w:r>
            <w:proofErr w:type="spellEnd"/>
          </w:p>
        </w:tc>
        <w:tc>
          <w:tcPr>
            <w:tcW w:w="833" w:type="pct"/>
            <w:tcBorders>
              <w:top w:val="single" w:sz="4" w:space="0" w:color="auto"/>
              <w:left w:val="single" w:sz="4" w:space="0" w:color="auto"/>
              <w:bottom w:val="single" w:sz="4" w:space="0" w:color="auto"/>
              <w:right w:val="single" w:sz="4" w:space="0" w:color="auto"/>
            </w:tcBorders>
          </w:tcPr>
          <w:p w:rsidR="00590A3A" w:rsidRPr="007953B1" w:rsidRDefault="00590A3A" w:rsidP="00B97B0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директор</w:t>
            </w:r>
          </w:p>
        </w:tc>
        <w:tc>
          <w:tcPr>
            <w:tcW w:w="862" w:type="pct"/>
            <w:tcBorders>
              <w:top w:val="single" w:sz="4" w:space="0" w:color="auto"/>
              <w:left w:val="single" w:sz="4" w:space="0" w:color="auto"/>
              <w:bottom w:val="single" w:sz="4" w:space="0" w:color="auto"/>
              <w:right w:val="single" w:sz="4" w:space="0" w:color="auto"/>
            </w:tcBorders>
          </w:tcPr>
          <w:p w:rsidR="00590A3A" w:rsidRPr="007953B1" w:rsidRDefault="00590A3A" w:rsidP="00B97B0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высшее</w:t>
            </w:r>
          </w:p>
        </w:tc>
        <w:tc>
          <w:tcPr>
            <w:tcW w:w="646" w:type="pct"/>
            <w:tcBorders>
              <w:top w:val="single" w:sz="4" w:space="0" w:color="auto"/>
              <w:left w:val="single" w:sz="4" w:space="0" w:color="auto"/>
              <w:bottom w:val="single" w:sz="4" w:space="0" w:color="auto"/>
              <w:right w:val="single" w:sz="4" w:space="0" w:color="auto"/>
            </w:tcBorders>
          </w:tcPr>
          <w:p w:rsidR="00590A3A" w:rsidRPr="007953B1" w:rsidRDefault="006909D7" w:rsidP="00B97B0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1</w:t>
            </w:r>
            <w:r w:rsidR="00B97B04" w:rsidRPr="007953B1">
              <w:rPr>
                <w:rFonts w:ascii="Times New Roman" w:eastAsia="Calibri" w:hAnsi="Times New Roman" w:cs="Times New Roman"/>
                <w:sz w:val="24"/>
                <w:szCs w:val="24"/>
              </w:rPr>
              <w:t>1</w:t>
            </w:r>
          </w:p>
        </w:tc>
        <w:tc>
          <w:tcPr>
            <w:tcW w:w="1416" w:type="pct"/>
            <w:tcBorders>
              <w:top w:val="single" w:sz="4" w:space="0" w:color="auto"/>
              <w:left w:val="single" w:sz="4" w:space="0" w:color="auto"/>
              <w:bottom w:val="single" w:sz="4" w:space="0" w:color="auto"/>
              <w:right w:val="single" w:sz="4" w:space="0" w:color="auto"/>
            </w:tcBorders>
          </w:tcPr>
          <w:p w:rsidR="00590A3A" w:rsidRPr="007953B1" w:rsidRDefault="00B97B04" w:rsidP="00B97B04">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Региональный институт непрерывного образования федерального </w:t>
            </w:r>
            <w:r w:rsidRPr="007953B1">
              <w:rPr>
                <w:rFonts w:ascii="Times New Roman" w:eastAsia="Calibri" w:hAnsi="Times New Roman" w:cs="Times New Roman"/>
                <w:sz w:val="24"/>
                <w:szCs w:val="24"/>
              </w:rPr>
              <w:lastRenderedPageBreak/>
              <w:t>государственного бюджетного образовательного учреждения ВПО «Пермский государственный национальный исследовательский университет» «Внедрение моделей ГОУ в образовательных организациях при введении ФГОС» (16 часов), 2014 г.</w:t>
            </w:r>
          </w:p>
          <w:p w:rsidR="00B97B04" w:rsidRPr="007953B1" w:rsidRDefault="00B97B04" w:rsidP="00B97B04">
            <w:pPr>
              <w:spacing w:after="0" w:line="240" w:lineRule="auto"/>
              <w:rPr>
                <w:rFonts w:ascii="Times New Roman" w:eastAsia="Calibri" w:hAnsi="Times New Roman" w:cs="Times New Roman"/>
                <w:sz w:val="24"/>
                <w:szCs w:val="24"/>
                <w:highlight w:val="yellow"/>
              </w:rPr>
            </w:pPr>
            <w:r w:rsidRPr="007953B1">
              <w:rPr>
                <w:rFonts w:ascii="Times New Roman" w:eastAsia="Calibri" w:hAnsi="Times New Roman" w:cs="Times New Roman"/>
                <w:sz w:val="24"/>
                <w:szCs w:val="24"/>
              </w:rPr>
              <w:t>- Уральская инженерная Неделя. Курс обучения «Инструменты для эффективного развития инженерной школы» (24 часа), 2015 г.</w:t>
            </w:r>
          </w:p>
        </w:tc>
      </w:tr>
      <w:tr w:rsidR="00590A3A" w:rsidRPr="007953B1" w:rsidTr="00B97B04">
        <w:tc>
          <w:tcPr>
            <w:tcW w:w="262" w:type="pct"/>
            <w:tcBorders>
              <w:top w:val="single" w:sz="4" w:space="0" w:color="auto"/>
              <w:left w:val="single" w:sz="4" w:space="0" w:color="auto"/>
              <w:bottom w:val="single" w:sz="4" w:space="0" w:color="auto"/>
              <w:right w:val="single" w:sz="4" w:space="0" w:color="auto"/>
            </w:tcBorders>
          </w:tcPr>
          <w:p w:rsidR="00590A3A" w:rsidRPr="007953B1" w:rsidRDefault="00590A3A" w:rsidP="00B97B04">
            <w:pPr>
              <w:pStyle w:val="a5"/>
              <w:numPr>
                <w:ilvl w:val="0"/>
                <w:numId w:val="11"/>
              </w:numPr>
              <w:spacing w:after="0" w:line="240" w:lineRule="auto"/>
              <w:jc w:val="center"/>
              <w:rPr>
                <w:rFonts w:ascii="Times New Roman" w:eastAsia="Calibri"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590A3A" w:rsidRPr="007953B1" w:rsidRDefault="00590A3A" w:rsidP="00590A3A">
            <w:pPr>
              <w:spacing w:after="0" w:line="240" w:lineRule="auto"/>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Шавкунова</w:t>
            </w:r>
            <w:proofErr w:type="spellEnd"/>
            <w:r w:rsidRPr="007953B1">
              <w:rPr>
                <w:rFonts w:ascii="Times New Roman" w:eastAsia="Calibri" w:hAnsi="Times New Roman" w:cs="Times New Roman"/>
                <w:sz w:val="24"/>
                <w:szCs w:val="24"/>
              </w:rPr>
              <w:t xml:space="preserve"> Юлия Валерьевна</w:t>
            </w:r>
          </w:p>
        </w:tc>
        <w:tc>
          <w:tcPr>
            <w:tcW w:w="833" w:type="pct"/>
            <w:tcBorders>
              <w:top w:val="single" w:sz="4" w:space="0" w:color="auto"/>
              <w:left w:val="single" w:sz="4" w:space="0" w:color="auto"/>
              <w:bottom w:val="single" w:sz="4" w:space="0" w:color="auto"/>
              <w:right w:val="single" w:sz="4" w:space="0" w:color="auto"/>
            </w:tcBorders>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Заместитель директора по УВР</w:t>
            </w:r>
          </w:p>
        </w:tc>
        <w:tc>
          <w:tcPr>
            <w:tcW w:w="862" w:type="pct"/>
            <w:tcBorders>
              <w:top w:val="single" w:sz="4" w:space="0" w:color="auto"/>
              <w:left w:val="single" w:sz="4" w:space="0" w:color="auto"/>
              <w:bottom w:val="single" w:sz="4" w:space="0" w:color="auto"/>
              <w:right w:val="single" w:sz="4" w:space="0" w:color="auto"/>
            </w:tcBorders>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высшее</w:t>
            </w:r>
          </w:p>
        </w:tc>
        <w:tc>
          <w:tcPr>
            <w:tcW w:w="646" w:type="pct"/>
            <w:tcBorders>
              <w:top w:val="single" w:sz="4" w:space="0" w:color="auto"/>
              <w:left w:val="single" w:sz="4" w:space="0" w:color="auto"/>
              <w:bottom w:val="single" w:sz="4" w:space="0" w:color="auto"/>
              <w:right w:val="single" w:sz="4" w:space="0" w:color="auto"/>
            </w:tcBorders>
          </w:tcPr>
          <w:p w:rsidR="00590A3A" w:rsidRPr="007953B1" w:rsidRDefault="00B97B04"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10</w:t>
            </w:r>
          </w:p>
        </w:tc>
        <w:tc>
          <w:tcPr>
            <w:tcW w:w="1416" w:type="pct"/>
            <w:tcBorders>
              <w:top w:val="single" w:sz="4" w:space="0" w:color="auto"/>
              <w:left w:val="single" w:sz="4" w:space="0" w:color="auto"/>
              <w:bottom w:val="single" w:sz="4" w:space="0" w:color="auto"/>
              <w:right w:val="single" w:sz="4" w:space="0" w:color="auto"/>
            </w:tcBorders>
          </w:tcPr>
          <w:p w:rsidR="00590A3A" w:rsidRPr="007953B1" w:rsidRDefault="00B97B04"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00590A3A" w:rsidRPr="007953B1">
              <w:rPr>
                <w:rFonts w:ascii="Times New Roman" w:eastAsia="Calibri" w:hAnsi="Times New Roman" w:cs="Times New Roman"/>
                <w:sz w:val="24"/>
                <w:szCs w:val="24"/>
              </w:rPr>
              <w:t>ГАОУ ДПО СО ИРО</w:t>
            </w:r>
          </w:p>
          <w:p w:rsidR="00590A3A" w:rsidRPr="007953B1" w:rsidRDefault="008F5F5A" w:rsidP="00895191">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w:t>
            </w:r>
            <w:r w:rsidR="00895191" w:rsidRPr="007953B1">
              <w:rPr>
                <w:rFonts w:ascii="Times New Roman" w:eastAsia="Calibri" w:hAnsi="Times New Roman" w:cs="Times New Roman"/>
                <w:sz w:val="24"/>
                <w:szCs w:val="24"/>
              </w:rPr>
              <w:t>Методические вопросы подготовки обучающихся к написанию сочинения (ОГЭ, итоговое сочинение в 11 классе, ЕГЭ)</w:t>
            </w:r>
            <w:r w:rsidRPr="007953B1">
              <w:rPr>
                <w:rFonts w:ascii="Times New Roman" w:eastAsia="Calibri" w:hAnsi="Times New Roman" w:cs="Times New Roman"/>
                <w:sz w:val="24"/>
                <w:szCs w:val="24"/>
              </w:rPr>
              <w:t>»</w:t>
            </w:r>
            <w:r w:rsidR="00895191" w:rsidRPr="007953B1">
              <w:rPr>
                <w:rFonts w:ascii="Times New Roman" w:eastAsia="Calibri" w:hAnsi="Times New Roman" w:cs="Times New Roman"/>
                <w:sz w:val="24"/>
                <w:szCs w:val="24"/>
              </w:rPr>
              <w:t xml:space="preserve"> (24 часа)</w:t>
            </w:r>
          </w:p>
          <w:p w:rsidR="00B97B04" w:rsidRPr="007953B1" w:rsidRDefault="00B97B04" w:rsidP="00895191">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 Уральская инженерная Неделя. Курс обучения «Инструменты для эффективного развития инженерной школы» (24 часа), 2015 г.</w:t>
            </w:r>
          </w:p>
        </w:tc>
      </w:tr>
      <w:tr w:rsidR="00590A3A" w:rsidRPr="007953B1" w:rsidTr="00B97B04">
        <w:tc>
          <w:tcPr>
            <w:tcW w:w="262" w:type="pct"/>
            <w:tcBorders>
              <w:top w:val="single" w:sz="4" w:space="0" w:color="auto"/>
              <w:left w:val="single" w:sz="4" w:space="0" w:color="auto"/>
              <w:bottom w:val="single" w:sz="4" w:space="0" w:color="auto"/>
              <w:right w:val="single" w:sz="4" w:space="0" w:color="auto"/>
            </w:tcBorders>
          </w:tcPr>
          <w:p w:rsidR="00590A3A" w:rsidRPr="007953B1" w:rsidRDefault="00590A3A" w:rsidP="00B97B04">
            <w:pPr>
              <w:pStyle w:val="a5"/>
              <w:numPr>
                <w:ilvl w:val="0"/>
                <w:numId w:val="11"/>
              </w:numPr>
              <w:spacing w:after="0" w:line="240" w:lineRule="auto"/>
              <w:jc w:val="center"/>
              <w:rPr>
                <w:rFonts w:ascii="Times New Roman" w:eastAsia="Calibri"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590A3A" w:rsidRPr="007953B1" w:rsidRDefault="006909D7" w:rsidP="00590A3A">
            <w:pPr>
              <w:spacing w:after="0" w:line="240" w:lineRule="auto"/>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Осиева</w:t>
            </w:r>
            <w:proofErr w:type="spellEnd"/>
            <w:r w:rsidRPr="007953B1">
              <w:rPr>
                <w:rFonts w:ascii="Times New Roman" w:eastAsia="Calibri" w:hAnsi="Times New Roman" w:cs="Times New Roman"/>
                <w:sz w:val="24"/>
                <w:szCs w:val="24"/>
              </w:rPr>
              <w:t xml:space="preserve"> Елена Александровна</w:t>
            </w:r>
          </w:p>
        </w:tc>
        <w:tc>
          <w:tcPr>
            <w:tcW w:w="833" w:type="pct"/>
            <w:tcBorders>
              <w:top w:val="single" w:sz="4" w:space="0" w:color="auto"/>
              <w:left w:val="single" w:sz="4" w:space="0" w:color="auto"/>
              <w:bottom w:val="single" w:sz="4" w:space="0" w:color="auto"/>
              <w:right w:val="single" w:sz="4" w:space="0" w:color="auto"/>
            </w:tcBorders>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Заместитель директора по УВР</w:t>
            </w:r>
          </w:p>
        </w:tc>
        <w:tc>
          <w:tcPr>
            <w:tcW w:w="862" w:type="pct"/>
            <w:tcBorders>
              <w:top w:val="single" w:sz="4" w:space="0" w:color="auto"/>
              <w:left w:val="single" w:sz="4" w:space="0" w:color="auto"/>
              <w:bottom w:val="single" w:sz="4" w:space="0" w:color="auto"/>
              <w:right w:val="single" w:sz="4" w:space="0" w:color="auto"/>
            </w:tcBorders>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высшее</w:t>
            </w:r>
          </w:p>
        </w:tc>
        <w:tc>
          <w:tcPr>
            <w:tcW w:w="646" w:type="pct"/>
            <w:tcBorders>
              <w:top w:val="single" w:sz="4" w:space="0" w:color="auto"/>
              <w:left w:val="single" w:sz="4" w:space="0" w:color="auto"/>
              <w:bottom w:val="single" w:sz="4" w:space="0" w:color="auto"/>
              <w:right w:val="single" w:sz="4" w:space="0" w:color="auto"/>
            </w:tcBorders>
          </w:tcPr>
          <w:p w:rsidR="00590A3A" w:rsidRPr="007953B1" w:rsidRDefault="00B97B04"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4</w:t>
            </w:r>
          </w:p>
        </w:tc>
        <w:tc>
          <w:tcPr>
            <w:tcW w:w="1416" w:type="pct"/>
            <w:tcBorders>
              <w:top w:val="single" w:sz="4" w:space="0" w:color="auto"/>
              <w:left w:val="single" w:sz="4" w:space="0" w:color="auto"/>
              <w:bottom w:val="single" w:sz="4" w:space="0" w:color="auto"/>
              <w:right w:val="single" w:sz="4" w:space="0" w:color="auto"/>
            </w:tcBorders>
          </w:tcPr>
          <w:p w:rsidR="008F5F5A" w:rsidRPr="007953B1" w:rsidRDefault="008F5F5A" w:rsidP="008F5F5A">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ГАОУ ДПО СО ИРО «Подготовка организаторов ЕГЭ, ОГЭ». Вариативный модуль. Модуль №4 для руководителей ППЭ</w:t>
            </w:r>
            <w:r w:rsidR="00895191" w:rsidRPr="007953B1">
              <w:rPr>
                <w:rFonts w:ascii="Times New Roman" w:eastAsia="Calibri" w:hAnsi="Times New Roman" w:cs="Times New Roman"/>
                <w:sz w:val="24"/>
                <w:szCs w:val="24"/>
              </w:rPr>
              <w:t xml:space="preserve"> (40 часов)</w:t>
            </w:r>
            <w:r w:rsidR="002D5A6E" w:rsidRPr="007953B1">
              <w:rPr>
                <w:rFonts w:ascii="Times New Roman" w:eastAsia="Calibri" w:hAnsi="Times New Roman" w:cs="Times New Roman"/>
                <w:sz w:val="24"/>
                <w:szCs w:val="24"/>
              </w:rPr>
              <w:t>, 2016 г.</w:t>
            </w:r>
          </w:p>
          <w:p w:rsidR="00590A3A" w:rsidRPr="007953B1" w:rsidRDefault="00590A3A" w:rsidP="00590A3A">
            <w:pPr>
              <w:pStyle w:val="11"/>
              <w:shd w:val="clear" w:color="auto" w:fill="auto"/>
              <w:spacing w:after="0" w:line="240" w:lineRule="auto"/>
              <w:ind w:firstLine="0"/>
              <w:jc w:val="left"/>
              <w:rPr>
                <w:rFonts w:eastAsia="Calibri" w:cs="Times New Roman"/>
                <w:sz w:val="24"/>
                <w:szCs w:val="24"/>
              </w:rPr>
            </w:pPr>
          </w:p>
        </w:tc>
      </w:tr>
      <w:tr w:rsidR="00590A3A" w:rsidRPr="007953B1" w:rsidTr="00B97B04">
        <w:tc>
          <w:tcPr>
            <w:tcW w:w="262" w:type="pct"/>
            <w:tcBorders>
              <w:top w:val="single" w:sz="4" w:space="0" w:color="auto"/>
              <w:left w:val="single" w:sz="4" w:space="0" w:color="auto"/>
              <w:bottom w:val="single" w:sz="4" w:space="0" w:color="auto"/>
              <w:right w:val="single" w:sz="4" w:space="0" w:color="auto"/>
            </w:tcBorders>
          </w:tcPr>
          <w:p w:rsidR="00590A3A" w:rsidRPr="007953B1" w:rsidRDefault="00590A3A" w:rsidP="00B97B04">
            <w:pPr>
              <w:pStyle w:val="a5"/>
              <w:numPr>
                <w:ilvl w:val="0"/>
                <w:numId w:val="11"/>
              </w:numPr>
              <w:spacing w:after="0" w:line="240" w:lineRule="auto"/>
              <w:jc w:val="center"/>
              <w:rPr>
                <w:rFonts w:ascii="Times New Roman" w:eastAsia="Calibri"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Соснина Елена Александровна</w:t>
            </w:r>
          </w:p>
        </w:tc>
        <w:tc>
          <w:tcPr>
            <w:tcW w:w="833" w:type="pct"/>
            <w:tcBorders>
              <w:top w:val="single" w:sz="4" w:space="0" w:color="auto"/>
              <w:left w:val="single" w:sz="4" w:space="0" w:color="auto"/>
              <w:bottom w:val="single" w:sz="4" w:space="0" w:color="auto"/>
              <w:right w:val="single" w:sz="4" w:space="0" w:color="auto"/>
            </w:tcBorders>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Заместитель директора по ВР</w:t>
            </w:r>
          </w:p>
        </w:tc>
        <w:tc>
          <w:tcPr>
            <w:tcW w:w="862" w:type="pct"/>
            <w:tcBorders>
              <w:top w:val="single" w:sz="4" w:space="0" w:color="auto"/>
              <w:left w:val="single" w:sz="4" w:space="0" w:color="auto"/>
              <w:bottom w:val="single" w:sz="4" w:space="0" w:color="auto"/>
              <w:right w:val="single" w:sz="4" w:space="0" w:color="auto"/>
            </w:tcBorders>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высшее</w:t>
            </w:r>
          </w:p>
        </w:tc>
        <w:tc>
          <w:tcPr>
            <w:tcW w:w="646" w:type="pct"/>
            <w:tcBorders>
              <w:top w:val="single" w:sz="4" w:space="0" w:color="auto"/>
              <w:left w:val="single" w:sz="4" w:space="0" w:color="auto"/>
              <w:bottom w:val="single" w:sz="4" w:space="0" w:color="auto"/>
              <w:right w:val="single" w:sz="4" w:space="0" w:color="auto"/>
            </w:tcBorders>
          </w:tcPr>
          <w:p w:rsidR="00590A3A" w:rsidRPr="007953B1" w:rsidRDefault="00B97B04"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8</w:t>
            </w:r>
          </w:p>
        </w:tc>
        <w:tc>
          <w:tcPr>
            <w:tcW w:w="1416" w:type="pct"/>
            <w:tcBorders>
              <w:top w:val="single" w:sz="4" w:space="0" w:color="auto"/>
              <w:left w:val="single" w:sz="4" w:space="0" w:color="auto"/>
              <w:bottom w:val="single" w:sz="4" w:space="0" w:color="auto"/>
              <w:right w:val="single" w:sz="4" w:space="0" w:color="auto"/>
            </w:tcBorders>
          </w:tcPr>
          <w:p w:rsidR="00590A3A" w:rsidRPr="007953B1" w:rsidRDefault="00B97B04"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00590A3A" w:rsidRPr="007953B1">
              <w:rPr>
                <w:rFonts w:ascii="Times New Roman" w:eastAsia="Calibri" w:hAnsi="Times New Roman" w:cs="Times New Roman"/>
                <w:sz w:val="24"/>
                <w:szCs w:val="24"/>
              </w:rPr>
              <w:t>ГАОУ ДПО СО ИРО</w:t>
            </w:r>
          </w:p>
          <w:p w:rsidR="00590A3A" w:rsidRPr="007953B1" w:rsidRDefault="00590A3A" w:rsidP="00B97B04">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w:t>
            </w:r>
            <w:r w:rsidR="00B97B04" w:rsidRPr="007953B1">
              <w:rPr>
                <w:rFonts w:ascii="Times New Roman" w:eastAsia="Calibri" w:hAnsi="Times New Roman" w:cs="Times New Roman"/>
                <w:sz w:val="24"/>
                <w:szCs w:val="24"/>
              </w:rPr>
              <w:t>Методические вопросы подготовки выпускников средней школы к написанию итогового сочинения</w:t>
            </w:r>
            <w:r w:rsidRPr="007953B1">
              <w:rPr>
                <w:rFonts w:ascii="Times New Roman" w:eastAsia="Calibri" w:hAnsi="Times New Roman" w:cs="Times New Roman"/>
                <w:sz w:val="24"/>
                <w:szCs w:val="24"/>
              </w:rPr>
              <w:t>»</w:t>
            </w:r>
            <w:r w:rsidR="00B97B04" w:rsidRPr="007953B1">
              <w:rPr>
                <w:rFonts w:ascii="Times New Roman" w:eastAsia="Calibri" w:hAnsi="Times New Roman" w:cs="Times New Roman"/>
                <w:sz w:val="24"/>
                <w:szCs w:val="24"/>
              </w:rPr>
              <w:t xml:space="preserve"> (16 часов), 2014</w:t>
            </w:r>
            <w:r w:rsidRPr="007953B1">
              <w:rPr>
                <w:rFonts w:ascii="Times New Roman" w:eastAsia="Calibri" w:hAnsi="Times New Roman" w:cs="Times New Roman"/>
                <w:sz w:val="24"/>
                <w:szCs w:val="24"/>
              </w:rPr>
              <w:t xml:space="preserve"> г.</w:t>
            </w:r>
          </w:p>
          <w:p w:rsidR="00B97B04" w:rsidRPr="007953B1" w:rsidRDefault="00B97B04" w:rsidP="00B97B04">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Региональный институт непрерывного образования федерального государственного бюджетного образовательного </w:t>
            </w:r>
            <w:r w:rsidRPr="007953B1">
              <w:rPr>
                <w:rFonts w:ascii="Times New Roman" w:eastAsia="Calibri" w:hAnsi="Times New Roman" w:cs="Times New Roman"/>
                <w:sz w:val="24"/>
                <w:szCs w:val="24"/>
              </w:rPr>
              <w:lastRenderedPageBreak/>
              <w:t>учреждения ВПО «Пермский государственный национальный исследовательский университет» «Внедрение моделей ГОУ в образовательных организациях при введении ФГОС» (16 часов), 2014 г.</w:t>
            </w:r>
          </w:p>
        </w:tc>
      </w:tr>
      <w:tr w:rsidR="008F5F5A" w:rsidRPr="007953B1" w:rsidTr="00B97B04">
        <w:tc>
          <w:tcPr>
            <w:tcW w:w="262" w:type="pct"/>
            <w:tcBorders>
              <w:top w:val="single" w:sz="4" w:space="0" w:color="auto"/>
              <w:left w:val="single" w:sz="4" w:space="0" w:color="auto"/>
              <w:bottom w:val="single" w:sz="4" w:space="0" w:color="auto"/>
              <w:right w:val="single" w:sz="4" w:space="0" w:color="auto"/>
            </w:tcBorders>
          </w:tcPr>
          <w:p w:rsidR="008F5F5A" w:rsidRPr="007953B1" w:rsidRDefault="008F5F5A" w:rsidP="00B97B04">
            <w:pPr>
              <w:pStyle w:val="a5"/>
              <w:numPr>
                <w:ilvl w:val="0"/>
                <w:numId w:val="11"/>
              </w:numPr>
              <w:spacing w:after="0" w:line="240" w:lineRule="auto"/>
              <w:jc w:val="center"/>
              <w:rPr>
                <w:rFonts w:ascii="Times New Roman" w:eastAsia="Calibri"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8F5F5A" w:rsidRPr="007953B1" w:rsidRDefault="008F5F5A" w:rsidP="00590A3A">
            <w:pPr>
              <w:spacing w:after="0" w:line="240" w:lineRule="auto"/>
              <w:jc w:val="both"/>
              <w:rPr>
                <w:rFonts w:ascii="Times New Roman" w:eastAsia="Calibri" w:hAnsi="Times New Roman" w:cs="Times New Roman"/>
                <w:sz w:val="24"/>
                <w:szCs w:val="24"/>
              </w:rPr>
            </w:pPr>
            <w:proofErr w:type="spellStart"/>
            <w:r w:rsidRPr="007953B1">
              <w:rPr>
                <w:rFonts w:ascii="Times New Roman" w:eastAsia="Calibri" w:hAnsi="Times New Roman" w:cs="Times New Roman"/>
                <w:sz w:val="24"/>
                <w:szCs w:val="24"/>
              </w:rPr>
              <w:t>Ронкин</w:t>
            </w:r>
            <w:proofErr w:type="spellEnd"/>
            <w:r w:rsidRPr="007953B1">
              <w:rPr>
                <w:rFonts w:ascii="Times New Roman" w:eastAsia="Calibri" w:hAnsi="Times New Roman" w:cs="Times New Roman"/>
                <w:sz w:val="24"/>
                <w:szCs w:val="24"/>
              </w:rPr>
              <w:t xml:space="preserve"> Андрей Давыдович</w:t>
            </w:r>
          </w:p>
        </w:tc>
        <w:tc>
          <w:tcPr>
            <w:tcW w:w="833" w:type="pct"/>
            <w:tcBorders>
              <w:top w:val="single" w:sz="4" w:space="0" w:color="auto"/>
              <w:left w:val="single" w:sz="4" w:space="0" w:color="auto"/>
              <w:bottom w:val="single" w:sz="4" w:space="0" w:color="auto"/>
              <w:right w:val="single" w:sz="4" w:space="0" w:color="auto"/>
            </w:tcBorders>
          </w:tcPr>
          <w:p w:rsidR="008F5F5A" w:rsidRPr="007953B1" w:rsidRDefault="008F5F5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Заместитель директора по УВР</w:t>
            </w:r>
          </w:p>
        </w:tc>
        <w:tc>
          <w:tcPr>
            <w:tcW w:w="862" w:type="pct"/>
            <w:tcBorders>
              <w:top w:val="single" w:sz="4" w:space="0" w:color="auto"/>
              <w:left w:val="single" w:sz="4" w:space="0" w:color="auto"/>
              <w:bottom w:val="single" w:sz="4" w:space="0" w:color="auto"/>
              <w:right w:val="single" w:sz="4" w:space="0" w:color="auto"/>
            </w:tcBorders>
          </w:tcPr>
          <w:p w:rsidR="008F5F5A" w:rsidRPr="007953B1" w:rsidRDefault="008F5F5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Высшее</w:t>
            </w:r>
          </w:p>
        </w:tc>
        <w:tc>
          <w:tcPr>
            <w:tcW w:w="646" w:type="pct"/>
            <w:tcBorders>
              <w:top w:val="single" w:sz="4" w:space="0" w:color="auto"/>
              <w:left w:val="single" w:sz="4" w:space="0" w:color="auto"/>
              <w:bottom w:val="single" w:sz="4" w:space="0" w:color="auto"/>
              <w:right w:val="single" w:sz="4" w:space="0" w:color="auto"/>
            </w:tcBorders>
          </w:tcPr>
          <w:p w:rsidR="008F5F5A" w:rsidRPr="007953B1" w:rsidRDefault="00B97B04"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2                                                                                                                                                </w:t>
            </w:r>
          </w:p>
        </w:tc>
        <w:tc>
          <w:tcPr>
            <w:tcW w:w="1416" w:type="pct"/>
            <w:tcBorders>
              <w:top w:val="single" w:sz="4" w:space="0" w:color="auto"/>
              <w:left w:val="single" w:sz="4" w:space="0" w:color="auto"/>
              <w:bottom w:val="single" w:sz="4" w:space="0" w:color="auto"/>
              <w:right w:val="single" w:sz="4" w:space="0" w:color="auto"/>
            </w:tcBorders>
          </w:tcPr>
          <w:p w:rsidR="008F5F5A" w:rsidRPr="007953B1" w:rsidRDefault="00B97B04" w:rsidP="008F5F5A">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008F5F5A" w:rsidRPr="007953B1">
              <w:rPr>
                <w:rFonts w:ascii="Times New Roman" w:eastAsia="Calibri" w:hAnsi="Times New Roman" w:cs="Times New Roman"/>
                <w:sz w:val="24"/>
                <w:szCs w:val="24"/>
              </w:rPr>
              <w:t>ГАОУ ДПО СО «ИРО» «Независимая оценка качества деятельности образовательной организации как инструмент повышения качества образования»</w:t>
            </w:r>
            <w:r w:rsidR="00895191" w:rsidRPr="007953B1">
              <w:rPr>
                <w:rFonts w:ascii="Times New Roman" w:eastAsia="Calibri" w:hAnsi="Times New Roman" w:cs="Times New Roman"/>
                <w:sz w:val="24"/>
                <w:szCs w:val="24"/>
              </w:rPr>
              <w:t xml:space="preserve"> (16 часов)</w:t>
            </w:r>
            <w:r w:rsidRPr="007953B1">
              <w:rPr>
                <w:rFonts w:ascii="Times New Roman" w:eastAsia="Calibri" w:hAnsi="Times New Roman" w:cs="Times New Roman"/>
                <w:sz w:val="24"/>
                <w:szCs w:val="24"/>
              </w:rPr>
              <w:t>, 2015 г.</w:t>
            </w:r>
          </w:p>
          <w:p w:rsidR="00B97B04" w:rsidRPr="007953B1" w:rsidRDefault="00B97B04" w:rsidP="008F5F5A">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 Уральская инженерная Неделя. Курс обучения «Инструменты для эффективного развития инженерной школы» (24 часа), 2015 г.</w:t>
            </w:r>
          </w:p>
        </w:tc>
      </w:tr>
    </w:tbl>
    <w:p w:rsidR="00590A3A" w:rsidRPr="007953B1" w:rsidRDefault="00590A3A" w:rsidP="00590A3A">
      <w:pPr>
        <w:tabs>
          <w:tab w:val="num" w:pos="709"/>
        </w:tabs>
        <w:spacing w:after="0" w:line="240" w:lineRule="auto"/>
        <w:ind w:firstLine="709"/>
        <w:jc w:val="both"/>
        <w:rPr>
          <w:rFonts w:ascii="Times New Roman" w:eastAsia="Calibri" w:hAnsi="Times New Roman" w:cs="Times New Roman"/>
          <w:sz w:val="24"/>
          <w:szCs w:val="24"/>
        </w:rPr>
      </w:pPr>
    </w:p>
    <w:p w:rsidR="00895191" w:rsidRPr="007953B1" w:rsidRDefault="00895191" w:rsidP="00590A3A">
      <w:pPr>
        <w:spacing w:after="0" w:line="240" w:lineRule="auto"/>
        <w:rPr>
          <w:rFonts w:ascii="Times New Roman" w:eastAsia="Calibri" w:hAnsi="Times New Roman" w:cs="Times New Roman"/>
          <w:b/>
          <w:i/>
          <w:sz w:val="24"/>
          <w:szCs w:val="24"/>
        </w:rPr>
      </w:pPr>
    </w:p>
    <w:p w:rsidR="00382394" w:rsidRPr="007953B1" w:rsidRDefault="00382394" w:rsidP="00382394">
      <w:pPr>
        <w:spacing w:after="0" w:line="240" w:lineRule="auto"/>
        <w:rPr>
          <w:rFonts w:ascii="Times New Roman" w:eastAsia="Calibri" w:hAnsi="Times New Roman" w:cs="Times New Roman"/>
          <w:b/>
          <w:sz w:val="24"/>
          <w:szCs w:val="24"/>
        </w:rPr>
      </w:pPr>
      <w:r w:rsidRPr="007953B1">
        <w:rPr>
          <w:rFonts w:ascii="Times New Roman" w:eastAsia="Calibri" w:hAnsi="Times New Roman" w:cs="Times New Roman"/>
          <w:b/>
          <w:sz w:val="24"/>
          <w:szCs w:val="24"/>
        </w:rPr>
        <w:t xml:space="preserve">Квалификация педагогических кадров (без совместителей):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2"/>
        <w:gridCol w:w="1593"/>
        <w:gridCol w:w="3785"/>
      </w:tblGrid>
      <w:tr w:rsidR="00382394" w:rsidRPr="007953B1" w:rsidTr="00382394">
        <w:tc>
          <w:tcPr>
            <w:tcW w:w="2384"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Квалификация</w:t>
            </w:r>
          </w:p>
        </w:tc>
        <w:tc>
          <w:tcPr>
            <w:tcW w:w="775"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Всего</w:t>
            </w:r>
          </w:p>
        </w:tc>
        <w:tc>
          <w:tcPr>
            <w:tcW w:w="1841"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 к общему числу педагогических работников</w:t>
            </w:r>
          </w:p>
        </w:tc>
      </w:tr>
      <w:tr w:rsidR="00382394" w:rsidRPr="007953B1" w:rsidTr="00382394">
        <w:tc>
          <w:tcPr>
            <w:tcW w:w="2384"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педагогических работников, имеющих квалификационную категорию</w:t>
            </w:r>
          </w:p>
        </w:tc>
        <w:tc>
          <w:tcPr>
            <w:tcW w:w="77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57</w:t>
            </w:r>
          </w:p>
        </w:tc>
        <w:tc>
          <w:tcPr>
            <w:tcW w:w="1841"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lang w:val="en-US"/>
              </w:rPr>
            </w:pPr>
          </w:p>
          <w:p w:rsidR="00382394" w:rsidRPr="007953B1" w:rsidRDefault="00382394" w:rsidP="00382394">
            <w:pPr>
              <w:spacing w:after="0" w:line="240" w:lineRule="auto"/>
              <w:jc w:val="center"/>
              <w:rPr>
                <w:rFonts w:ascii="Times New Roman" w:eastAsia="Calibri" w:hAnsi="Times New Roman" w:cs="Times New Roman"/>
                <w:sz w:val="24"/>
                <w:szCs w:val="24"/>
                <w:lang w:val="en-US"/>
              </w:rPr>
            </w:pPr>
            <w:r w:rsidRPr="007953B1">
              <w:rPr>
                <w:rFonts w:ascii="Times New Roman" w:eastAsia="Calibri" w:hAnsi="Times New Roman" w:cs="Times New Roman"/>
                <w:sz w:val="24"/>
                <w:szCs w:val="24"/>
              </w:rPr>
              <w:t>79</w:t>
            </w:r>
            <w:r w:rsidRPr="007953B1">
              <w:rPr>
                <w:rFonts w:ascii="Times New Roman" w:eastAsia="Calibri" w:hAnsi="Times New Roman" w:cs="Times New Roman"/>
                <w:sz w:val="24"/>
                <w:szCs w:val="24"/>
                <w:lang w:val="en-US"/>
              </w:rPr>
              <w:t>%</w:t>
            </w:r>
          </w:p>
        </w:tc>
      </w:tr>
      <w:tr w:rsidR="00382394" w:rsidRPr="007953B1" w:rsidTr="00382394">
        <w:tc>
          <w:tcPr>
            <w:tcW w:w="2384"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в т.ч. – высшую</w:t>
            </w:r>
          </w:p>
        </w:tc>
        <w:tc>
          <w:tcPr>
            <w:tcW w:w="77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lang w:val="en-US"/>
              </w:rPr>
              <w:t>1</w:t>
            </w:r>
            <w:r w:rsidRPr="007953B1">
              <w:rPr>
                <w:rFonts w:ascii="Times New Roman" w:eastAsia="Calibri" w:hAnsi="Times New Roman" w:cs="Times New Roman"/>
                <w:sz w:val="24"/>
                <w:szCs w:val="24"/>
              </w:rPr>
              <w:t>8</w:t>
            </w:r>
          </w:p>
        </w:tc>
        <w:tc>
          <w:tcPr>
            <w:tcW w:w="1841"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25%</w:t>
            </w:r>
          </w:p>
        </w:tc>
      </w:tr>
      <w:tr w:rsidR="00382394" w:rsidRPr="007953B1" w:rsidTr="00382394">
        <w:tc>
          <w:tcPr>
            <w:tcW w:w="2384"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  первую</w:t>
            </w:r>
          </w:p>
        </w:tc>
        <w:tc>
          <w:tcPr>
            <w:tcW w:w="77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30</w:t>
            </w:r>
          </w:p>
        </w:tc>
        <w:tc>
          <w:tcPr>
            <w:tcW w:w="1841"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42%</w:t>
            </w:r>
          </w:p>
        </w:tc>
      </w:tr>
      <w:tr w:rsidR="00382394" w:rsidRPr="007953B1" w:rsidTr="00382394">
        <w:tc>
          <w:tcPr>
            <w:tcW w:w="2384"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педагогических работников, не имеющих квалификационной категории</w:t>
            </w:r>
          </w:p>
        </w:tc>
        <w:tc>
          <w:tcPr>
            <w:tcW w:w="77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15</w:t>
            </w:r>
          </w:p>
        </w:tc>
        <w:tc>
          <w:tcPr>
            <w:tcW w:w="1841"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21%</w:t>
            </w:r>
          </w:p>
        </w:tc>
      </w:tr>
      <w:tr w:rsidR="00382394" w:rsidRPr="007953B1" w:rsidTr="00382394">
        <w:tc>
          <w:tcPr>
            <w:tcW w:w="2384"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педагогических работников, прошедших аттестацию с целью подтверждения соответствия занимаемой должности</w:t>
            </w:r>
          </w:p>
        </w:tc>
        <w:tc>
          <w:tcPr>
            <w:tcW w:w="77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9</w:t>
            </w:r>
          </w:p>
        </w:tc>
        <w:tc>
          <w:tcPr>
            <w:tcW w:w="1841"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12%</w:t>
            </w:r>
          </w:p>
        </w:tc>
      </w:tr>
    </w:tbl>
    <w:p w:rsidR="00382394" w:rsidRPr="007953B1" w:rsidRDefault="00382394" w:rsidP="00382394">
      <w:pPr>
        <w:spacing w:after="0" w:line="240" w:lineRule="auto"/>
        <w:rPr>
          <w:rFonts w:ascii="Times New Roman" w:eastAsia="Calibri" w:hAnsi="Times New Roman" w:cs="Times New Roman"/>
          <w:sz w:val="24"/>
          <w:szCs w:val="24"/>
        </w:rPr>
      </w:pPr>
    </w:p>
    <w:p w:rsidR="002D52C0" w:rsidRPr="007953B1" w:rsidRDefault="002D52C0" w:rsidP="00382394">
      <w:pPr>
        <w:spacing w:after="0" w:line="240" w:lineRule="auto"/>
        <w:rPr>
          <w:rFonts w:ascii="Times New Roman" w:eastAsia="Calibri" w:hAnsi="Times New Roman" w:cs="Times New Roman"/>
          <w:b/>
          <w:sz w:val="24"/>
          <w:szCs w:val="24"/>
        </w:rPr>
      </w:pPr>
    </w:p>
    <w:p w:rsidR="002D52C0" w:rsidRPr="007953B1" w:rsidRDefault="002D52C0" w:rsidP="00382394">
      <w:pPr>
        <w:spacing w:after="0" w:line="240" w:lineRule="auto"/>
        <w:rPr>
          <w:rFonts w:ascii="Times New Roman" w:eastAsia="Calibri" w:hAnsi="Times New Roman" w:cs="Times New Roman"/>
          <w:b/>
          <w:sz w:val="24"/>
          <w:szCs w:val="24"/>
        </w:rPr>
      </w:pPr>
    </w:p>
    <w:p w:rsidR="00382394" w:rsidRPr="007953B1" w:rsidRDefault="00382394" w:rsidP="00382394">
      <w:pPr>
        <w:spacing w:after="0" w:line="240" w:lineRule="auto"/>
        <w:rPr>
          <w:rFonts w:ascii="Times New Roman" w:eastAsia="Calibri" w:hAnsi="Times New Roman" w:cs="Times New Roman"/>
          <w:b/>
          <w:sz w:val="24"/>
          <w:szCs w:val="24"/>
        </w:rPr>
      </w:pPr>
      <w:r w:rsidRPr="007953B1">
        <w:rPr>
          <w:rFonts w:ascii="Times New Roman" w:eastAsia="Calibri" w:hAnsi="Times New Roman" w:cs="Times New Roman"/>
          <w:b/>
          <w:sz w:val="24"/>
          <w:szCs w:val="24"/>
        </w:rPr>
        <w:t xml:space="preserve">Характеристика педагогического  состава по стажу и образованию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548"/>
        <w:gridCol w:w="548"/>
        <w:gridCol w:w="556"/>
        <w:gridCol w:w="623"/>
        <w:gridCol w:w="889"/>
        <w:gridCol w:w="2128"/>
        <w:gridCol w:w="2128"/>
        <w:gridCol w:w="1487"/>
      </w:tblGrid>
      <w:tr w:rsidR="00382394" w:rsidRPr="007953B1" w:rsidTr="00382394">
        <w:tc>
          <w:tcPr>
            <w:tcW w:w="700" w:type="pct"/>
            <w:vMerge w:val="restar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Общее количество педагогов (чел.)</w:t>
            </w:r>
          </w:p>
        </w:tc>
        <w:tc>
          <w:tcPr>
            <w:tcW w:w="2176" w:type="pct"/>
            <w:gridSpan w:val="5"/>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стаж работы</w:t>
            </w:r>
          </w:p>
        </w:tc>
        <w:tc>
          <w:tcPr>
            <w:tcW w:w="2124" w:type="pct"/>
            <w:gridSpan w:val="3"/>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образование</w:t>
            </w:r>
          </w:p>
        </w:tc>
      </w:tr>
      <w:tr w:rsidR="00382394" w:rsidRPr="007953B1" w:rsidTr="00382394">
        <w:tc>
          <w:tcPr>
            <w:tcW w:w="700" w:type="pct"/>
            <w:vMerge/>
            <w:tcBorders>
              <w:top w:val="single" w:sz="4" w:space="0" w:color="auto"/>
              <w:left w:val="single" w:sz="4" w:space="0" w:color="auto"/>
              <w:bottom w:val="single" w:sz="4" w:space="0" w:color="auto"/>
              <w:right w:val="single" w:sz="4" w:space="0" w:color="auto"/>
            </w:tcBorders>
            <w:vAlign w:val="center"/>
            <w:hideMark/>
          </w:tcPr>
          <w:p w:rsidR="00382394" w:rsidRPr="007953B1" w:rsidRDefault="00382394" w:rsidP="00382394">
            <w:pPr>
              <w:spacing w:after="0" w:line="240" w:lineRule="auto"/>
              <w:rPr>
                <w:rFonts w:ascii="Times New Roman" w:eastAsia="Calibri" w:hAnsi="Times New Roman" w:cs="Times New Roman"/>
                <w:sz w:val="24"/>
                <w:szCs w:val="24"/>
              </w:rPr>
            </w:pPr>
          </w:p>
        </w:tc>
        <w:tc>
          <w:tcPr>
            <w:tcW w:w="356"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до 2х лет</w:t>
            </w:r>
          </w:p>
        </w:tc>
        <w:tc>
          <w:tcPr>
            <w:tcW w:w="455"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2-5 лет</w:t>
            </w:r>
          </w:p>
        </w:tc>
        <w:tc>
          <w:tcPr>
            <w:tcW w:w="455"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5-10 лет</w:t>
            </w:r>
          </w:p>
        </w:tc>
        <w:tc>
          <w:tcPr>
            <w:tcW w:w="455"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10-20 лет</w:t>
            </w:r>
          </w:p>
        </w:tc>
        <w:tc>
          <w:tcPr>
            <w:tcW w:w="455"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свыше 20лет</w:t>
            </w:r>
          </w:p>
        </w:tc>
        <w:tc>
          <w:tcPr>
            <w:tcW w:w="637"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Высшее профессиональное</w:t>
            </w:r>
          </w:p>
          <w:p w:rsidR="00382394" w:rsidRPr="007953B1" w:rsidRDefault="00382394" w:rsidP="00382394">
            <w:pPr>
              <w:spacing w:after="0" w:line="240" w:lineRule="auto"/>
              <w:jc w:val="center"/>
              <w:rPr>
                <w:rFonts w:ascii="Times New Roman" w:eastAsia="Calibri" w:hAnsi="Times New Roman" w:cs="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Среднее профессиональное</w:t>
            </w:r>
          </w:p>
        </w:tc>
        <w:tc>
          <w:tcPr>
            <w:tcW w:w="850" w:type="pct"/>
            <w:tcBorders>
              <w:top w:val="single" w:sz="4" w:space="0" w:color="auto"/>
              <w:left w:val="single" w:sz="4" w:space="0" w:color="auto"/>
              <w:bottom w:val="single" w:sz="4" w:space="0" w:color="auto"/>
              <w:right w:val="single" w:sz="4" w:space="0" w:color="auto"/>
            </w:tcBorders>
            <w:hideMark/>
          </w:tcPr>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Не имеют </w:t>
            </w:r>
            <w:proofErr w:type="spellStart"/>
            <w:proofErr w:type="gramStart"/>
            <w:r w:rsidRPr="007953B1">
              <w:rPr>
                <w:rFonts w:ascii="Times New Roman" w:eastAsia="Calibri" w:hAnsi="Times New Roman" w:cs="Times New Roman"/>
                <w:sz w:val="24"/>
                <w:szCs w:val="24"/>
              </w:rPr>
              <w:t>педагоги-ческого</w:t>
            </w:r>
            <w:proofErr w:type="spellEnd"/>
            <w:proofErr w:type="gramEnd"/>
            <w:r w:rsidRPr="007953B1">
              <w:rPr>
                <w:rFonts w:ascii="Times New Roman" w:eastAsia="Calibri" w:hAnsi="Times New Roman" w:cs="Times New Roman"/>
                <w:sz w:val="24"/>
                <w:szCs w:val="24"/>
              </w:rPr>
              <w:t xml:space="preserve"> образования</w:t>
            </w:r>
          </w:p>
        </w:tc>
      </w:tr>
      <w:tr w:rsidR="00382394" w:rsidRPr="007953B1" w:rsidTr="00382394">
        <w:tc>
          <w:tcPr>
            <w:tcW w:w="700"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72</w:t>
            </w:r>
          </w:p>
          <w:p w:rsidR="00382394" w:rsidRPr="007953B1" w:rsidRDefault="00382394" w:rsidP="00382394">
            <w:pPr>
              <w:spacing w:after="0" w:line="240" w:lineRule="auto"/>
              <w:jc w:val="center"/>
              <w:rPr>
                <w:rFonts w:ascii="Times New Roman" w:eastAsia="Calibri" w:hAnsi="Times New Roman" w:cs="Times New Roman"/>
                <w:sz w:val="24"/>
                <w:szCs w:val="24"/>
              </w:rPr>
            </w:pPr>
          </w:p>
        </w:tc>
        <w:tc>
          <w:tcPr>
            <w:tcW w:w="356"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5</w:t>
            </w:r>
          </w:p>
        </w:tc>
        <w:tc>
          <w:tcPr>
            <w:tcW w:w="45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5</w:t>
            </w:r>
          </w:p>
        </w:tc>
        <w:tc>
          <w:tcPr>
            <w:tcW w:w="45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6</w:t>
            </w:r>
          </w:p>
        </w:tc>
        <w:tc>
          <w:tcPr>
            <w:tcW w:w="45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18</w:t>
            </w:r>
          </w:p>
        </w:tc>
        <w:tc>
          <w:tcPr>
            <w:tcW w:w="455"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38</w:t>
            </w:r>
          </w:p>
        </w:tc>
        <w:tc>
          <w:tcPr>
            <w:tcW w:w="637"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57</w:t>
            </w:r>
          </w:p>
        </w:tc>
        <w:tc>
          <w:tcPr>
            <w:tcW w:w="637"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rPr>
            </w:pPr>
          </w:p>
          <w:p w:rsidR="00382394" w:rsidRPr="007953B1" w:rsidRDefault="00382394" w:rsidP="00382394">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15</w:t>
            </w:r>
          </w:p>
        </w:tc>
        <w:tc>
          <w:tcPr>
            <w:tcW w:w="850" w:type="pct"/>
            <w:tcBorders>
              <w:top w:val="single" w:sz="4" w:space="0" w:color="auto"/>
              <w:left w:val="single" w:sz="4" w:space="0" w:color="auto"/>
              <w:bottom w:val="single" w:sz="4" w:space="0" w:color="auto"/>
              <w:right w:val="single" w:sz="4" w:space="0" w:color="auto"/>
            </w:tcBorders>
          </w:tcPr>
          <w:p w:rsidR="00382394" w:rsidRPr="007953B1" w:rsidRDefault="00382394" w:rsidP="00382394">
            <w:pPr>
              <w:spacing w:after="0" w:line="240" w:lineRule="auto"/>
              <w:jc w:val="center"/>
              <w:rPr>
                <w:rFonts w:ascii="Times New Roman" w:eastAsia="Calibri" w:hAnsi="Times New Roman" w:cs="Times New Roman"/>
                <w:sz w:val="24"/>
                <w:szCs w:val="24"/>
                <w:lang w:val="en-US"/>
              </w:rPr>
            </w:pPr>
          </w:p>
          <w:p w:rsidR="00382394" w:rsidRPr="007953B1" w:rsidRDefault="00382394" w:rsidP="00382394">
            <w:pPr>
              <w:spacing w:after="0" w:line="240" w:lineRule="auto"/>
              <w:jc w:val="center"/>
              <w:rPr>
                <w:rFonts w:ascii="Times New Roman" w:eastAsia="Calibri" w:hAnsi="Times New Roman" w:cs="Times New Roman"/>
                <w:sz w:val="24"/>
                <w:szCs w:val="24"/>
                <w:lang w:val="en-US"/>
              </w:rPr>
            </w:pPr>
            <w:r w:rsidRPr="007953B1">
              <w:rPr>
                <w:rFonts w:ascii="Times New Roman" w:eastAsia="Calibri" w:hAnsi="Times New Roman" w:cs="Times New Roman"/>
                <w:sz w:val="24"/>
                <w:szCs w:val="24"/>
                <w:lang w:val="en-US"/>
              </w:rPr>
              <w:t>0</w:t>
            </w:r>
          </w:p>
        </w:tc>
      </w:tr>
    </w:tbl>
    <w:p w:rsidR="00382394" w:rsidRPr="007953B1" w:rsidRDefault="00382394" w:rsidP="00382394">
      <w:pPr>
        <w:pStyle w:val="a7"/>
        <w:spacing w:before="0" w:beforeAutospacing="0" w:after="0" w:afterAutospacing="0"/>
        <w:rPr>
          <w:b/>
          <w:i/>
        </w:rPr>
      </w:pPr>
    </w:p>
    <w:p w:rsidR="00590A3A" w:rsidRPr="007953B1" w:rsidRDefault="00590A3A" w:rsidP="00590A3A">
      <w:pPr>
        <w:pStyle w:val="a7"/>
        <w:spacing w:before="0" w:beforeAutospacing="0" w:after="0" w:afterAutospacing="0"/>
        <w:rPr>
          <w:b/>
          <w:i/>
        </w:rPr>
      </w:pPr>
    </w:p>
    <w:p w:rsidR="00590A3A" w:rsidRPr="007953B1" w:rsidRDefault="00590A3A" w:rsidP="00590A3A">
      <w:pPr>
        <w:pStyle w:val="a7"/>
        <w:spacing w:before="0" w:beforeAutospacing="0" w:after="0" w:afterAutospacing="0"/>
        <w:rPr>
          <w:i/>
        </w:rPr>
      </w:pPr>
      <w:r w:rsidRPr="007953B1">
        <w:rPr>
          <w:b/>
          <w:i/>
        </w:rPr>
        <w:lastRenderedPageBreak/>
        <w:t>Повышение квалификации</w:t>
      </w:r>
    </w:p>
    <w:tbl>
      <w:tblPr>
        <w:tblStyle w:val="a6"/>
        <w:tblW w:w="5000" w:type="pct"/>
        <w:tblLook w:val="04A0"/>
      </w:tblPr>
      <w:tblGrid>
        <w:gridCol w:w="3958"/>
        <w:gridCol w:w="66"/>
        <w:gridCol w:w="6256"/>
      </w:tblGrid>
      <w:tr w:rsidR="00590A3A" w:rsidRPr="007953B1" w:rsidTr="00590A3A">
        <w:tc>
          <w:tcPr>
            <w:tcW w:w="1957" w:type="pct"/>
            <w:gridSpan w:val="2"/>
          </w:tcPr>
          <w:p w:rsidR="00590A3A" w:rsidRPr="007953B1" w:rsidRDefault="00590A3A" w:rsidP="00590A3A">
            <w:pPr>
              <w:jc w:val="center"/>
              <w:rPr>
                <w:rFonts w:ascii="Times New Roman" w:hAnsi="Times New Roman" w:cs="Times New Roman"/>
                <w:sz w:val="24"/>
                <w:szCs w:val="24"/>
              </w:rPr>
            </w:pPr>
            <w:r w:rsidRPr="007953B1">
              <w:rPr>
                <w:rFonts w:ascii="Times New Roman" w:hAnsi="Times New Roman" w:cs="Times New Roman"/>
                <w:sz w:val="24"/>
                <w:szCs w:val="24"/>
              </w:rPr>
              <w:t>Ф.И.О.</w:t>
            </w:r>
          </w:p>
        </w:tc>
        <w:tc>
          <w:tcPr>
            <w:tcW w:w="3043" w:type="pct"/>
          </w:tcPr>
          <w:p w:rsidR="00590A3A" w:rsidRPr="007953B1" w:rsidRDefault="00590A3A" w:rsidP="00590A3A">
            <w:pPr>
              <w:jc w:val="center"/>
              <w:rPr>
                <w:rFonts w:ascii="Times New Roman" w:hAnsi="Times New Roman" w:cs="Times New Roman"/>
                <w:sz w:val="24"/>
                <w:szCs w:val="24"/>
              </w:rPr>
            </w:pPr>
            <w:r w:rsidRPr="007953B1">
              <w:rPr>
                <w:rFonts w:ascii="Times New Roman" w:hAnsi="Times New Roman" w:cs="Times New Roman"/>
                <w:sz w:val="24"/>
                <w:szCs w:val="24"/>
              </w:rPr>
              <w:t>Название программы</w:t>
            </w:r>
          </w:p>
        </w:tc>
      </w:tr>
      <w:tr w:rsidR="00590A3A" w:rsidRPr="007953B1" w:rsidTr="00590A3A">
        <w:tc>
          <w:tcPr>
            <w:tcW w:w="5000" w:type="pct"/>
            <w:gridSpan w:val="3"/>
          </w:tcPr>
          <w:p w:rsidR="00590A3A" w:rsidRPr="007953B1" w:rsidRDefault="00590A3A" w:rsidP="00590A3A">
            <w:pPr>
              <w:jc w:val="center"/>
              <w:rPr>
                <w:rFonts w:ascii="Times New Roman" w:hAnsi="Times New Roman" w:cs="Times New Roman"/>
                <w:b/>
                <w:i/>
                <w:sz w:val="24"/>
                <w:szCs w:val="24"/>
              </w:rPr>
            </w:pPr>
            <w:r w:rsidRPr="007953B1">
              <w:rPr>
                <w:rFonts w:ascii="Times New Roman" w:hAnsi="Times New Roman" w:cs="Times New Roman"/>
                <w:b/>
                <w:i/>
                <w:sz w:val="24"/>
                <w:szCs w:val="24"/>
              </w:rPr>
              <w:t>Образовательные программы</w:t>
            </w:r>
            <w:r w:rsidR="00717F23" w:rsidRPr="007953B1">
              <w:rPr>
                <w:rFonts w:ascii="Times New Roman" w:hAnsi="Times New Roman" w:cs="Times New Roman"/>
                <w:b/>
                <w:i/>
                <w:sz w:val="24"/>
                <w:szCs w:val="24"/>
              </w:rPr>
              <w:t xml:space="preserve"> и семинары</w:t>
            </w:r>
          </w:p>
        </w:tc>
      </w:tr>
      <w:tr w:rsidR="00590A3A" w:rsidRPr="007953B1" w:rsidTr="00590A3A">
        <w:tc>
          <w:tcPr>
            <w:tcW w:w="1957" w:type="pct"/>
            <w:gridSpan w:val="2"/>
          </w:tcPr>
          <w:p w:rsidR="00590A3A" w:rsidRPr="007953B1" w:rsidRDefault="006F2259" w:rsidP="00717F23">
            <w:pPr>
              <w:jc w:val="both"/>
              <w:rPr>
                <w:rFonts w:ascii="Times New Roman" w:hAnsi="Times New Roman" w:cs="Times New Roman"/>
                <w:sz w:val="24"/>
                <w:szCs w:val="24"/>
              </w:rPr>
            </w:pPr>
            <w:proofErr w:type="spellStart"/>
            <w:r w:rsidRPr="007953B1">
              <w:rPr>
                <w:rFonts w:ascii="Times New Roman" w:eastAsia="Calibri" w:hAnsi="Times New Roman" w:cs="Times New Roman"/>
                <w:sz w:val="24"/>
                <w:szCs w:val="24"/>
              </w:rPr>
              <w:t>Иглина</w:t>
            </w:r>
            <w:proofErr w:type="spellEnd"/>
            <w:r w:rsidRPr="007953B1">
              <w:rPr>
                <w:rFonts w:ascii="Times New Roman" w:eastAsia="Calibri" w:hAnsi="Times New Roman" w:cs="Times New Roman"/>
                <w:sz w:val="24"/>
                <w:szCs w:val="24"/>
              </w:rPr>
              <w:t xml:space="preserve"> Т.В., </w:t>
            </w:r>
            <w:proofErr w:type="spellStart"/>
            <w:r w:rsidRPr="007953B1">
              <w:rPr>
                <w:rFonts w:ascii="Times New Roman" w:eastAsia="Calibri" w:hAnsi="Times New Roman" w:cs="Times New Roman"/>
                <w:sz w:val="24"/>
                <w:szCs w:val="24"/>
              </w:rPr>
              <w:t>Шавкунова</w:t>
            </w:r>
            <w:proofErr w:type="spellEnd"/>
            <w:r w:rsidRPr="007953B1">
              <w:rPr>
                <w:rFonts w:ascii="Times New Roman" w:eastAsia="Calibri" w:hAnsi="Times New Roman" w:cs="Times New Roman"/>
                <w:sz w:val="24"/>
                <w:szCs w:val="24"/>
              </w:rPr>
              <w:t xml:space="preserve"> Ю.В., </w:t>
            </w:r>
            <w:proofErr w:type="spellStart"/>
            <w:r w:rsidRPr="007953B1">
              <w:rPr>
                <w:rFonts w:ascii="Times New Roman" w:eastAsia="Calibri" w:hAnsi="Times New Roman" w:cs="Times New Roman"/>
                <w:sz w:val="24"/>
                <w:szCs w:val="24"/>
              </w:rPr>
              <w:t>Ронкин</w:t>
            </w:r>
            <w:proofErr w:type="spellEnd"/>
            <w:r w:rsidRPr="007953B1">
              <w:rPr>
                <w:rFonts w:ascii="Times New Roman" w:eastAsia="Calibri" w:hAnsi="Times New Roman" w:cs="Times New Roman"/>
                <w:sz w:val="24"/>
                <w:szCs w:val="24"/>
              </w:rPr>
              <w:t xml:space="preserve"> А.Д., Шустикова О.В., Пантелеева О.А., Константинова Н.А., </w:t>
            </w:r>
            <w:proofErr w:type="spellStart"/>
            <w:r w:rsidRPr="007953B1">
              <w:rPr>
                <w:rFonts w:ascii="Times New Roman" w:eastAsia="Calibri" w:hAnsi="Times New Roman" w:cs="Times New Roman"/>
                <w:sz w:val="24"/>
                <w:szCs w:val="24"/>
              </w:rPr>
              <w:t>Корлыханов</w:t>
            </w:r>
            <w:proofErr w:type="spellEnd"/>
            <w:r w:rsidRPr="007953B1">
              <w:rPr>
                <w:rFonts w:ascii="Times New Roman" w:eastAsia="Calibri" w:hAnsi="Times New Roman" w:cs="Times New Roman"/>
                <w:sz w:val="24"/>
                <w:szCs w:val="24"/>
              </w:rPr>
              <w:t xml:space="preserve"> А.В., </w:t>
            </w:r>
            <w:proofErr w:type="spellStart"/>
            <w:r w:rsidRPr="007953B1">
              <w:rPr>
                <w:rFonts w:ascii="Times New Roman" w:eastAsia="Calibri" w:hAnsi="Times New Roman" w:cs="Times New Roman"/>
                <w:sz w:val="24"/>
                <w:szCs w:val="24"/>
              </w:rPr>
              <w:t>Овчинникова</w:t>
            </w:r>
            <w:proofErr w:type="spellEnd"/>
            <w:r w:rsidRPr="007953B1">
              <w:rPr>
                <w:rFonts w:ascii="Times New Roman" w:eastAsia="Calibri" w:hAnsi="Times New Roman" w:cs="Times New Roman"/>
                <w:sz w:val="24"/>
                <w:szCs w:val="24"/>
              </w:rPr>
              <w:t xml:space="preserve"> Е.Н.</w:t>
            </w:r>
          </w:p>
        </w:tc>
        <w:tc>
          <w:tcPr>
            <w:tcW w:w="3043" w:type="pct"/>
          </w:tcPr>
          <w:p w:rsidR="00590A3A" w:rsidRPr="007953B1" w:rsidRDefault="006F2259" w:rsidP="00717F23">
            <w:pPr>
              <w:jc w:val="both"/>
              <w:rPr>
                <w:rFonts w:ascii="Times New Roman" w:hAnsi="Times New Roman" w:cs="Times New Roman"/>
                <w:sz w:val="24"/>
                <w:szCs w:val="24"/>
              </w:rPr>
            </w:pPr>
            <w:r w:rsidRPr="007953B1">
              <w:rPr>
                <w:rFonts w:ascii="Times New Roman" w:eastAsia="Calibri" w:hAnsi="Times New Roman" w:cs="Times New Roman"/>
                <w:sz w:val="24"/>
                <w:szCs w:val="24"/>
              </w:rPr>
              <w:t xml:space="preserve">24-28.08.2015 г. </w:t>
            </w:r>
            <w:r w:rsidR="00F81057"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sz w:val="24"/>
                <w:szCs w:val="24"/>
              </w:rPr>
              <w:t>Уральская инженерная школа. Курс обучения «Инструменты для эффективного развития инженерной школы» - 24 часа</w:t>
            </w:r>
          </w:p>
        </w:tc>
      </w:tr>
      <w:tr w:rsidR="00590A3A" w:rsidRPr="007953B1" w:rsidTr="00590A3A">
        <w:tc>
          <w:tcPr>
            <w:tcW w:w="1957" w:type="pct"/>
            <w:gridSpan w:val="2"/>
          </w:tcPr>
          <w:p w:rsidR="00A4019F" w:rsidRPr="007953B1" w:rsidRDefault="006F2259" w:rsidP="00717F23">
            <w:pPr>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Конева Л.В.</w:t>
            </w:r>
          </w:p>
          <w:p w:rsidR="00590A3A" w:rsidRPr="007953B1" w:rsidRDefault="00590A3A" w:rsidP="00717F23">
            <w:pPr>
              <w:jc w:val="both"/>
              <w:rPr>
                <w:rFonts w:ascii="Times New Roman" w:hAnsi="Times New Roman" w:cs="Times New Roman"/>
                <w:sz w:val="24"/>
                <w:szCs w:val="24"/>
              </w:rPr>
            </w:pPr>
          </w:p>
        </w:tc>
        <w:tc>
          <w:tcPr>
            <w:tcW w:w="3043" w:type="pct"/>
          </w:tcPr>
          <w:p w:rsidR="00590A3A" w:rsidRPr="007953B1" w:rsidRDefault="006F2259" w:rsidP="00F81057">
            <w:pPr>
              <w:jc w:val="both"/>
              <w:rPr>
                <w:rFonts w:ascii="Times New Roman" w:hAnsi="Times New Roman" w:cs="Times New Roman"/>
                <w:sz w:val="24"/>
                <w:szCs w:val="24"/>
              </w:rPr>
            </w:pPr>
            <w:r w:rsidRPr="007953B1">
              <w:rPr>
                <w:rFonts w:ascii="Times New Roman" w:eastAsia="Calibri" w:hAnsi="Times New Roman" w:cs="Times New Roman"/>
                <w:sz w:val="24"/>
                <w:szCs w:val="24"/>
              </w:rPr>
              <w:t xml:space="preserve">26.08.2015 г. </w:t>
            </w:r>
            <w:r w:rsidR="00F81057"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sz w:val="24"/>
                <w:szCs w:val="24"/>
              </w:rPr>
              <w:t>Издательство «Русское слово»  «</w:t>
            </w:r>
            <w:r w:rsidR="00F81057" w:rsidRPr="007953B1">
              <w:rPr>
                <w:rFonts w:ascii="Times New Roman" w:eastAsia="Calibri" w:hAnsi="Times New Roman" w:cs="Times New Roman"/>
                <w:sz w:val="24"/>
                <w:szCs w:val="24"/>
              </w:rPr>
              <w:t>Реализация требований историко-культурного стандарта в современных учебниках истории издательства «Русское слово</w:t>
            </w:r>
            <w:r w:rsidRPr="007953B1">
              <w:rPr>
                <w:rFonts w:ascii="Times New Roman" w:eastAsia="Calibri" w:hAnsi="Times New Roman" w:cs="Times New Roman"/>
                <w:sz w:val="24"/>
                <w:szCs w:val="24"/>
              </w:rPr>
              <w:t>»</w:t>
            </w:r>
            <w:r w:rsidR="00F81057" w:rsidRPr="007953B1">
              <w:rPr>
                <w:rFonts w:ascii="Times New Roman" w:eastAsia="Calibri" w:hAnsi="Times New Roman" w:cs="Times New Roman"/>
                <w:sz w:val="24"/>
                <w:szCs w:val="24"/>
              </w:rPr>
              <w:t xml:space="preserve"> - 8 часов</w:t>
            </w:r>
          </w:p>
        </w:tc>
      </w:tr>
      <w:tr w:rsidR="00590A3A" w:rsidRPr="007953B1" w:rsidTr="00590A3A">
        <w:tc>
          <w:tcPr>
            <w:tcW w:w="1957" w:type="pct"/>
            <w:gridSpan w:val="2"/>
          </w:tcPr>
          <w:p w:rsidR="00590A3A" w:rsidRPr="007953B1" w:rsidRDefault="00F81057" w:rsidP="00590A3A">
            <w:pPr>
              <w:jc w:val="both"/>
              <w:rPr>
                <w:rFonts w:ascii="Times New Roman" w:hAnsi="Times New Roman" w:cs="Times New Roman"/>
                <w:sz w:val="24"/>
                <w:szCs w:val="24"/>
              </w:rPr>
            </w:pPr>
            <w:r w:rsidRPr="007953B1">
              <w:rPr>
                <w:rFonts w:ascii="Times New Roman" w:hAnsi="Times New Roman" w:cs="Times New Roman"/>
                <w:sz w:val="24"/>
                <w:szCs w:val="24"/>
              </w:rPr>
              <w:t>Саитова Л.Н.</w:t>
            </w:r>
          </w:p>
        </w:tc>
        <w:tc>
          <w:tcPr>
            <w:tcW w:w="3043" w:type="pct"/>
          </w:tcPr>
          <w:p w:rsidR="00590A3A" w:rsidRPr="007953B1" w:rsidRDefault="00F81057" w:rsidP="00717F23">
            <w:pPr>
              <w:jc w:val="both"/>
              <w:rPr>
                <w:rFonts w:ascii="Times New Roman" w:hAnsi="Times New Roman" w:cs="Times New Roman"/>
                <w:sz w:val="24"/>
                <w:szCs w:val="24"/>
              </w:rPr>
            </w:pPr>
            <w:r w:rsidRPr="007953B1">
              <w:rPr>
                <w:rFonts w:ascii="Times New Roman" w:eastAsia="Calibri" w:hAnsi="Times New Roman" w:cs="Times New Roman"/>
                <w:sz w:val="24"/>
                <w:szCs w:val="24"/>
              </w:rPr>
              <w:t>14-16.10.2015 г. ГАОУ ДПО СО «ИРО» «Вариативный модуль. Модуль №2, для технических специалистов ППЭ, специалистов, ответственных за информационный обмен» - 20 часов</w:t>
            </w:r>
          </w:p>
        </w:tc>
      </w:tr>
      <w:tr w:rsidR="00590A3A" w:rsidRPr="007953B1" w:rsidTr="00590A3A">
        <w:tc>
          <w:tcPr>
            <w:tcW w:w="1957" w:type="pct"/>
            <w:gridSpan w:val="2"/>
          </w:tcPr>
          <w:p w:rsidR="00590A3A" w:rsidRPr="007953B1" w:rsidRDefault="00F81057" w:rsidP="00590A3A">
            <w:pPr>
              <w:jc w:val="both"/>
              <w:rPr>
                <w:rFonts w:ascii="Times New Roman" w:hAnsi="Times New Roman" w:cs="Times New Roman"/>
                <w:sz w:val="24"/>
                <w:szCs w:val="24"/>
              </w:rPr>
            </w:pPr>
            <w:r w:rsidRPr="007953B1">
              <w:rPr>
                <w:rFonts w:ascii="Times New Roman" w:eastAsia="Calibri" w:hAnsi="Times New Roman" w:cs="Times New Roman"/>
                <w:sz w:val="24"/>
                <w:szCs w:val="24"/>
              </w:rPr>
              <w:t>Куликова О.Н.</w:t>
            </w:r>
          </w:p>
        </w:tc>
        <w:tc>
          <w:tcPr>
            <w:tcW w:w="3043" w:type="pct"/>
          </w:tcPr>
          <w:p w:rsidR="00590A3A" w:rsidRPr="007953B1" w:rsidRDefault="00F81057" w:rsidP="00717F23">
            <w:pPr>
              <w:jc w:val="both"/>
              <w:rPr>
                <w:rFonts w:ascii="Times New Roman" w:hAnsi="Times New Roman" w:cs="Times New Roman"/>
                <w:sz w:val="24"/>
                <w:szCs w:val="24"/>
              </w:rPr>
            </w:pPr>
            <w:r w:rsidRPr="007953B1">
              <w:rPr>
                <w:rFonts w:ascii="Times New Roman" w:eastAsia="Calibri" w:hAnsi="Times New Roman" w:cs="Times New Roman"/>
                <w:sz w:val="24"/>
                <w:szCs w:val="24"/>
              </w:rPr>
              <w:t>15-27.10.2015 г. – ЧОУ Учебный центр «</w:t>
            </w:r>
            <w:proofErr w:type="spellStart"/>
            <w:r w:rsidRPr="007953B1">
              <w:rPr>
                <w:rFonts w:ascii="Times New Roman" w:eastAsia="Calibri" w:hAnsi="Times New Roman" w:cs="Times New Roman"/>
                <w:sz w:val="24"/>
                <w:szCs w:val="24"/>
              </w:rPr>
              <w:t>АСТЭЛ-информ</w:t>
            </w:r>
            <w:proofErr w:type="spellEnd"/>
            <w:r w:rsidRPr="007953B1">
              <w:rPr>
                <w:rFonts w:ascii="Times New Roman" w:eastAsia="Calibri" w:hAnsi="Times New Roman" w:cs="Times New Roman"/>
                <w:sz w:val="24"/>
                <w:szCs w:val="24"/>
              </w:rPr>
              <w:t>»</w:t>
            </w:r>
            <w:r w:rsidR="00795AB1" w:rsidRPr="007953B1">
              <w:rPr>
                <w:rFonts w:ascii="Times New Roman" w:eastAsia="Calibri" w:hAnsi="Times New Roman" w:cs="Times New Roman"/>
                <w:sz w:val="24"/>
                <w:szCs w:val="24"/>
              </w:rPr>
              <w:t>. «Обеспечение безопасности персональных данных при их обработке в информационных системах персональных данных» - 72 часа</w:t>
            </w:r>
          </w:p>
        </w:tc>
      </w:tr>
      <w:tr w:rsidR="00590A3A" w:rsidRPr="007953B1" w:rsidTr="00590A3A">
        <w:tc>
          <w:tcPr>
            <w:tcW w:w="1957" w:type="pct"/>
            <w:gridSpan w:val="2"/>
          </w:tcPr>
          <w:p w:rsidR="00590A3A" w:rsidRPr="007953B1" w:rsidRDefault="004D6C1C"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Попова Е.Ю., </w:t>
            </w:r>
            <w:proofErr w:type="spellStart"/>
            <w:r w:rsidRPr="007953B1">
              <w:rPr>
                <w:rFonts w:ascii="Times New Roman" w:hAnsi="Times New Roman" w:cs="Times New Roman"/>
                <w:sz w:val="24"/>
                <w:szCs w:val="24"/>
              </w:rPr>
              <w:t>Каракулова</w:t>
            </w:r>
            <w:proofErr w:type="spellEnd"/>
            <w:r w:rsidRPr="007953B1">
              <w:rPr>
                <w:rFonts w:ascii="Times New Roman" w:hAnsi="Times New Roman" w:cs="Times New Roman"/>
                <w:sz w:val="24"/>
                <w:szCs w:val="24"/>
              </w:rPr>
              <w:t xml:space="preserve"> Л.М.</w:t>
            </w:r>
          </w:p>
        </w:tc>
        <w:tc>
          <w:tcPr>
            <w:tcW w:w="3043" w:type="pct"/>
          </w:tcPr>
          <w:p w:rsidR="00590A3A" w:rsidRPr="007953B1" w:rsidRDefault="004D6C1C"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23-24.10.2015 г. - </w:t>
            </w:r>
            <w:r w:rsidRPr="007953B1">
              <w:rPr>
                <w:rFonts w:ascii="Times New Roman" w:eastAsia="Calibri" w:hAnsi="Times New Roman" w:cs="Times New Roman"/>
                <w:sz w:val="24"/>
                <w:szCs w:val="24"/>
              </w:rPr>
              <w:t>ГАОУ ДПО СО «ИРО» «Развитие проектной и учебно-исследовательской деятельности в образовательной организации согласно требованиям ФГОС ОО» - 16 часов</w:t>
            </w:r>
          </w:p>
        </w:tc>
      </w:tr>
      <w:tr w:rsidR="00590A3A" w:rsidRPr="007953B1" w:rsidTr="00590A3A">
        <w:tc>
          <w:tcPr>
            <w:tcW w:w="1957" w:type="pct"/>
            <w:gridSpan w:val="2"/>
          </w:tcPr>
          <w:p w:rsidR="00590A3A" w:rsidRPr="007953B1" w:rsidRDefault="004D6C1C"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Мерзлякова Е.А., </w:t>
            </w: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w:t>
            </w:r>
          </w:p>
        </w:tc>
        <w:tc>
          <w:tcPr>
            <w:tcW w:w="3043" w:type="pct"/>
          </w:tcPr>
          <w:p w:rsidR="00590A3A" w:rsidRPr="007953B1" w:rsidRDefault="004D6C1C" w:rsidP="00717F23">
            <w:pPr>
              <w:jc w:val="both"/>
              <w:rPr>
                <w:rFonts w:ascii="Times New Roman" w:hAnsi="Times New Roman" w:cs="Times New Roman"/>
                <w:sz w:val="24"/>
                <w:szCs w:val="24"/>
              </w:rPr>
            </w:pPr>
            <w:r w:rsidRPr="007953B1">
              <w:rPr>
                <w:rFonts w:ascii="Times New Roman" w:hAnsi="Times New Roman" w:cs="Times New Roman"/>
                <w:sz w:val="24"/>
                <w:szCs w:val="24"/>
              </w:rPr>
              <w:t xml:space="preserve">23-25.10.2015 г. - </w:t>
            </w:r>
            <w:r w:rsidRPr="007953B1">
              <w:rPr>
                <w:rFonts w:ascii="Times New Roman" w:eastAsia="Calibri" w:hAnsi="Times New Roman" w:cs="Times New Roman"/>
                <w:sz w:val="24"/>
                <w:szCs w:val="24"/>
              </w:rPr>
              <w:t>ГАОУ ДПО СО «ИРО» - «Методические вопросы подготовки обучающихся к написанию сочинения (ОГЭ, итоговое сочинение в 11 классе, ЕГЭ)» - 24 часа</w:t>
            </w:r>
          </w:p>
        </w:tc>
      </w:tr>
      <w:tr w:rsidR="00590A3A" w:rsidRPr="007953B1" w:rsidTr="00590A3A">
        <w:tc>
          <w:tcPr>
            <w:tcW w:w="1957" w:type="pct"/>
            <w:gridSpan w:val="2"/>
          </w:tcPr>
          <w:p w:rsidR="00590A3A" w:rsidRPr="007953B1" w:rsidRDefault="004D6C1C" w:rsidP="00590A3A">
            <w:pPr>
              <w:jc w:val="both"/>
              <w:rPr>
                <w:rFonts w:ascii="Times New Roman" w:hAnsi="Times New Roman" w:cs="Times New Roman"/>
                <w:sz w:val="24"/>
                <w:szCs w:val="24"/>
              </w:rPr>
            </w:pPr>
            <w:r w:rsidRPr="007953B1">
              <w:rPr>
                <w:rFonts w:ascii="Times New Roman" w:hAnsi="Times New Roman" w:cs="Times New Roman"/>
                <w:sz w:val="24"/>
                <w:szCs w:val="24"/>
              </w:rPr>
              <w:t>Вялых С.Ю.</w:t>
            </w:r>
          </w:p>
        </w:tc>
        <w:tc>
          <w:tcPr>
            <w:tcW w:w="3043" w:type="pct"/>
          </w:tcPr>
          <w:p w:rsidR="00590A3A" w:rsidRPr="007953B1" w:rsidRDefault="004D6C1C"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03.11.2015 г. – ГАУ ДО </w:t>
            </w:r>
            <w:proofErr w:type="gramStart"/>
            <w:r w:rsidRPr="007953B1">
              <w:rPr>
                <w:rFonts w:ascii="Times New Roman" w:hAnsi="Times New Roman" w:cs="Times New Roman"/>
                <w:sz w:val="24"/>
                <w:szCs w:val="24"/>
              </w:rPr>
              <w:t>СО</w:t>
            </w:r>
            <w:proofErr w:type="gramEnd"/>
            <w:r w:rsidRPr="007953B1">
              <w:rPr>
                <w:rFonts w:ascii="Times New Roman" w:hAnsi="Times New Roman" w:cs="Times New Roman"/>
                <w:sz w:val="24"/>
                <w:szCs w:val="24"/>
              </w:rPr>
              <w:t xml:space="preserve"> «Дворец молодежи» - «Организация проектно-исследовательской и инновационной деятельности обучающихся» - 8 часов</w:t>
            </w:r>
          </w:p>
        </w:tc>
      </w:tr>
      <w:tr w:rsidR="00590A3A" w:rsidRPr="007953B1" w:rsidTr="00590A3A">
        <w:tc>
          <w:tcPr>
            <w:tcW w:w="1957" w:type="pct"/>
            <w:gridSpan w:val="2"/>
          </w:tcPr>
          <w:p w:rsidR="00590A3A" w:rsidRPr="007953B1" w:rsidRDefault="006301DC" w:rsidP="00590A3A">
            <w:pPr>
              <w:jc w:val="both"/>
              <w:rPr>
                <w:rFonts w:ascii="Times New Roman" w:hAnsi="Times New Roman" w:cs="Times New Roman"/>
                <w:sz w:val="24"/>
                <w:szCs w:val="24"/>
              </w:rPr>
            </w:pPr>
            <w:r w:rsidRPr="007953B1">
              <w:rPr>
                <w:rFonts w:ascii="Times New Roman" w:hAnsi="Times New Roman" w:cs="Times New Roman"/>
                <w:sz w:val="24"/>
                <w:szCs w:val="24"/>
              </w:rPr>
              <w:t>Константинова Н.А.</w:t>
            </w:r>
          </w:p>
        </w:tc>
        <w:tc>
          <w:tcPr>
            <w:tcW w:w="3043" w:type="pct"/>
          </w:tcPr>
          <w:p w:rsidR="00590A3A" w:rsidRPr="007953B1" w:rsidRDefault="006301DC"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21-23.09.2015 г. - </w:t>
            </w:r>
            <w:r w:rsidRPr="007953B1">
              <w:rPr>
                <w:rFonts w:ascii="Times New Roman" w:eastAsia="Calibri" w:hAnsi="Times New Roman" w:cs="Times New Roman"/>
                <w:sz w:val="24"/>
                <w:szCs w:val="24"/>
              </w:rPr>
              <w:t xml:space="preserve">ГАОУ ДПО СО «ИРО» - «Подготовка школьников к участию в конкурсах и олимпиадах». Вариативный модуль: Методика подготовки </w:t>
            </w:r>
            <w:proofErr w:type="gramStart"/>
            <w:r w:rsidRPr="007953B1">
              <w:rPr>
                <w:rFonts w:ascii="Times New Roman" w:eastAsia="Calibri" w:hAnsi="Times New Roman" w:cs="Times New Roman"/>
                <w:sz w:val="24"/>
                <w:szCs w:val="24"/>
              </w:rPr>
              <w:t>обучающихся</w:t>
            </w:r>
            <w:proofErr w:type="gramEnd"/>
            <w:r w:rsidRPr="007953B1">
              <w:rPr>
                <w:rFonts w:ascii="Times New Roman" w:eastAsia="Calibri" w:hAnsi="Times New Roman" w:cs="Times New Roman"/>
                <w:sz w:val="24"/>
                <w:szCs w:val="24"/>
              </w:rPr>
              <w:t xml:space="preserve"> к олимпиаде по физике – 24 часа</w:t>
            </w:r>
          </w:p>
        </w:tc>
      </w:tr>
      <w:tr w:rsidR="00590A3A" w:rsidRPr="007953B1" w:rsidTr="00590A3A">
        <w:tc>
          <w:tcPr>
            <w:tcW w:w="1957" w:type="pct"/>
            <w:gridSpan w:val="2"/>
          </w:tcPr>
          <w:p w:rsidR="00590A3A" w:rsidRPr="007953B1" w:rsidRDefault="006301DC"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Осиева</w:t>
            </w:r>
            <w:proofErr w:type="spellEnd"/>
            <w:r w:rsidRPr="007953B1">
              <w:rPr>
                <w:rFonts w:ascii="Times New Roman" w:hAnsi="Times New Roman" w:cs="Times New Roman"/>
                <w:sz w:val="24"/>
                <w:szCs w:val="24"/>
              </w:rPr>
              <w:t xml:space="preserve"> Е.А., </w:t>
            </w:r>
            <w:proofErr w:type="spellStart"/>
            <w:r w:rsidRPr="007953B1">
              <w:rPr>
                <w:rFonts w:ascii="Times New Roman" w:hAnsi="Times New Roman" w:cs="Times New Roman"/>
                <w:sz w:val="24"/>
                <w:szCs w:val="24"/>
              </w:rPr>
              <w:t>Ширинкина</w:t>
            </w:r>
            <w:proofErr w:type="spellEnd"/>
            <w:r w:rsidRPr="007953B1">
              <w:rPr>
                <w:rFonts w:ascii="Times New Roman" w:hAnsi="Times New Roman" w:cs="Times New Roman"/>
                <w:sz w:val="24"/>
                <w:szCs w:val="24"/>
              </w:rPr>
              <w:t xml:space="preserve"> А.А.</w:t>
            </w:r>
          </w:p>
        </w:tc>
        <w:tc>
          <w:tcPr>
            <w:tcW w:w="3043" w:type="pct"/>
          </w:tcPr>
          <w:p w:rsidR="00590A3A" w:rsidRPr="007953B1" w:rsidRDefault="000C78D5" w:rsidP="00590A3A">
            <w:pPr>
              <w:jc w:val="both"/>
              <w:rPr>
                <w:rFonts w:ascii="Times New Roman" w:hAnsi="Times New Roman" w:cs="Times New Roman"/>
                <w:sz w:val="24"/>
                <w:szCs w:val="24"/>
              </w:rPr>
            </w:pPr>
            <w:r w:rsidRPr="007953B1">
              <w:rPr>
                <w:rFonts w:ascii="Times New Roman" w:hAnsi="Times New Roman" w:cs="Times New Roman"/>
                <w:sz w:val="24"/>
                <w:szCs w:val="24"/>
              </w:rPr>
              <w:t>17.11.2015 г. – МБОУ ДПО «Учебно-методический центр развития образования» - «Реализация ФГОС ООО: первые результаты, проблемы, перспективы» - 8 часов</w:t>
            </w:r>
          </w:p>
        </w:tc>
      </w:tr>
      <w:tr w:rsidR="00590A3A" w:rsidRPr="007953B1" w:rsidTr="00590A3A">
        <w:tc>
          <w:tcPr>
            <w:tcW w:w="1957" w:type="pct"/>
            <w:gridSpan w:val="2"/>
          </w:tcPr>
          <w:p w:rsidR="00590A3A" w:rsidRPr="007953B1" w:rsidRDefault="000C78D5" w:rsidP="00590A3A">
            <w:pPr>
              <w:jc w:val="both"/>
              <w:rPr>
                <w:rFonts w:ascii="Times New Roman" w:hAnsi="Times New Roman" w:cs="Times New Roman"/>
                <w:sz w:val="24"/>
                <w:szCs w:val="24"/>
              </w:rPr>
            </w:pPr>
            <w:r w:rsidRPr="007953B1">
              <w:rPr>
                <w:rFonts w:ascii="Times New Roman" w:hAnsi="Times New Roman" w:cs="Times New Roman"/>
                <w:sz w:val="24"/>
                <w:szCs w:val="24"/>
              </w:rPr>
              <w:t>Мельникова А.М., Мишина Е.Н.</w:t>
            </w:r>
          </w:p>
        </w:tc>
        <w:tc>
          <w:tcPr>
            <w:tcW w:w="3043" w:type="pct"/>
          </w:tcPr>
          <w:p w:rsidR="00590A3A" w:rsidRPr="007953B1" w:rsidRDefault="000C78D5" w:rsidP="000B6EA5">
            <w:pPr>
              <w:jc w:val="both"/>
              <w:rPr>
                <w:rFonts w:ascii="Times New Roman" w:hAnsi="Times New Roman" w:cs="Times New Roman"/>
                <w:sz w:val="24"/>
                <w:szCs w:val="24"/>
              </w:rPr>
            </w:pPr>
            <w:r w:rsidRPr="007953B1">
              <w:rPr>
                <w:rFonts w:ascii="Times New Roman" w:hAnsi="Times New Roman" w:cs="Times New Roman"/>
                <w:sz w:val="24"/>
                <w:szCs w:val="24"/>
              </w:rPr>
              <w:t>17.11.2015 г. – ГАУ СО «РЦПВ» - «Организация работы по профилактике национализма и экстремизма в молодежной среде: опыт, проблемы, перспективы» - 8 часов</w:t>
            </w:r>
          </w:p>
          <w:p w:rsidR="002D52C0" w:rsidRPr="007953B1" w:rsidRDefault="002D52C0" w:rsidP="000B6EA5">
            <w:pPr>
              <w:jc w:val="both"/>
              <w:rPr>
                <w:rFonts w:ascii="Times New Roman" w:hAnsi="Times New Roman" w:cs="Times New Roman"/>
                <w:sz w:val="24"/>
                <w:szCs w:val="24"/>
              </w:rPr>
            </w:pPr>
          </w:p>
        </w:tc>
      </w:tr>
      <w:tr w:rsidR="008C283A" w:rsidRPr="007953B1" w:rsidTr="00590A3A">
        <w:tc>
          <w:tcPr>
            <w:tcW w:w="1957" w:type="pct"/>
            <w:gridSpan w:val="2"/>
          </w:tcPr>
          <w:p w:rsidR="008C283A" w:rsidRPr="007953B1" w:rsidRDefault="008C283A"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Кокорина</w:t>
            </w:r>
            <w:proofErr w:type="spellEnd"/>
            <w:r w:rsidRPr="007953B1">
              <w:rPr>
                <w:rFonts w:ascii="Times New Roman" w:hAnsi="Times New Roman" w:cs="Times New Roman"/>
                <w:sz w:val="24"/>
                <w:szCs w:val="24"/>
              </w:rPr>
              <w:t xml:space="preserve"> Р.А.</w:t>
            </w:r>
          </w:p>
        </w:tc>
        <w:tc>
          <w:tcPr>
            <w:tcW w:w="3043" w:type="pct"/>
          </w:tcPr>
          <w:p w:rsidR="008C283A" w:rsidRPr="007953B1" w:rsidRDefault="00516A2E" w:rsidP="00516A2E">
            <w:pPr>
              <w:jc w:val="both"/>
              <w:rPr>
                <w:rFonts w:ascii="Times New Roman" w:hAnsi="Times New Roman" w:cs="Times New Roman"/>
                <w:sz w:val="24"/>
                <w:szCs w:val="24"/>
              </w:rPr>
            </w:pPr>
            <w:r w:rsidRPr="007953B1">
              <w:rPr>
                <w:rFonts w:ascii="Times New Roman" w:hAnsi="Times New Roman" w:cs="Times New Roman"/>
                <w:sz w:val="24"/>
                <w:szCs w:val="24"/>
              </w:rPr>
              <w:t>12.12.2015 г. – ГБОУ СПО СО «</w:t>
            </w:r>
            <w:proofErr w:type="spellStart"/>
            <w:r w:rsidRPr="007953B1">
              <w:rPr>
                <w:rFonts w:ascii="Times New Roman" w:hAnsi="Times New Roman" w:cs="Times New Roman"/>
                <w:sz w:val="24"/>
                <w:szCs w:val="24"/>
              </w:rPr>
              <w:t>Красноуфимский</w:t>
            </w:r>
            <w:proofErr w:type="spellEnd"/>
            <w:r w:rsidRPr="007953B1">
              <w:rPr>
                <w:rFonts w:ascii="Times New Roman" w:hAnsi="Times New Roman" w:cs="Times New Roman"/>
                <w:sz w:val="24"/>
                <w:szCs w:val="24"/>
              </w:rPr>
              <w:t xml:space="preserve"> педагогический колледж» ДПП «ИКТ в образовании как средство реализации ФГОС (разработка электронных образовательных ресурсов)» - 72 часа</w:t>
            </w:r>
          </w:p>
        </w:tc>
      </w:tr>
      <w:tr w:rsidR="00D048F2" w:rsidRPr="007953B1" w:rsidTr="00590A3A">
        <w:tc>
          <w:tcPr>
            <w:tcW w:w="1957" w:type="pct"/>
            <w:gridSpan w:val="2"/>
          </w:tcPr>
          <w:p w:rsidR="00D048F2" w:rsidRPr="007953B1" w:rsidRDefault="00D048F2" w:rsidP="00D048F2">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Ронкин</w:t>
            </w:r>
            <w:proofErr w:type="spellEnd"/>
            <w:r w:rsidRPr="007953B1">
              <w:rPr>
                <w:rFonts w:ascii="Times New Roman" w:hAnsi="Times New Roman" w:cs="Times New Roman"/>
                <w:sz w:val="24"/>
                <w:szCs w:val="24"/>
              </w:rPr>
              <w:t xml:space="preserve"> А.Л., </w:t>
            </w:r>
            <w:proofErr w:type="spellStart"/>
            <w:r w:rsidRPr="007953B1">
              <w:rPr>
                <w:rFonts w:ascii="Times New Roman" w:hAnsi="Times New Roman" w:cs="Times New Roman"/>
                <w:sz w:val="24"/>
                <w:szCs w:val="24"/>
              </w:rPr>
              <w:t>Осиева</w:t>
            </w:r>
            <w:proofErr w:type="spellEnd"/>
            <w:r w:rsidRPr="007953B1">
              <w:rPr>
                <w:rFonts w:ascii="Times New Roman" w:hAnsi="Times New Roman" w:cs="Times New Roman"/>
                <w:sz w:val="24"/>
                <w:szCs w:val="24"/>
              </w:rPr>
              <w:t xml:space="preserve"> Е.А., </w:t>
            </w:r>
            <w:proofErr w:type="spellStart"/>
            <w:r w:rsidRPr="007953B1">
              <w:rPr>
                <w:rFonts w:ascii="Times New Roman" w:hAnsi="Times New Roman" w:cs="Times New Roman"/>
                <w:sz w:val="24"/>
                <w:szCs w:val="24"/>
              </w:rPr>
              <w:t>Яндолина</w:t>
            </w:r>
            <w:proofErr w:type="spellEnd"/>
            <w:r w:rsidRPr="007953B1">
              <w:rPr>
                <w:rFonts w:ascii="Times New Roman" w:hAnsi="Times New Roman" w:cs="Times New Roman"/>
                <w:sz w:val="24"/>
                <w:szCs w:val="24"/>
              </w:rPr>
              <w:t xml:space="preserve"> Е.Ф., </w:t>
            </w:r>
            <w:proofErr w:type="spellStart"/>
            <w:r w:rsidRPr="007953B1">
              <w:rPr>
                <w:rFonts w:ascii="Times New Roman" w:hAnsi="Times New Roman" w:cs="Times New Roman"/>
                <w:sz w:val="24"/>
                <w:szCs w:val="24"/>
              </w:rPr>
              <w:t>Клестова</w:t>
            </w:r>
            <w:proofErr w:type="spellEnd"/>
            <w:r w:rsidRPr="007953B1">
              <w:rPr>
                <w:rFonts w:ascii="Times New Roman" w:hAnsi="Times New Roman" w:cs="Times New Roman"/>
                <w:sz w:val="24"/>
                <w:szCs w:val="24"/>
              </w:rPr>
              <w:t xml:space="preserve"> С.В., </w:t>
            </w:r>
            <w:proofErr w:type="spellStart"/>
            <w:r w:rsidRPr="007953B1">
              <w:rPr>
                <w:rFonts w:ascii="Times New Roman" w:hAnsi="Times New Roman" w:cs="Times New Roman"/>
                <w:sz w:val="24"/>
                <w:szCs w:val="24"/>
              </w:rPr>
              <w:t>Имаева</w:t>
            </w:r>
            <w:proofErr w:type="spellEnd"/>
            <w:r w:rsidRPr="007953B1">
              <w:rPr>
                <w:rFonts w:ascii="Times New Roman" w:hAnsi="Times New Roman" w:cs="Times New Roman"/>
                <w:sz w:val="24"/>
                <w:szCs w:val="24"/>
              </w:rPr>
              <w:t xml:space="preserve"> Н.В., </w:t>
            </w:r>
            <w:proofErr w:type="spellStart"/>
            <w:r w:rsidRPr="007953B1">
              <w:rPr>
                <w:rFonts w:ascii="Times New Roman" w:hAnsi="Times New Roman" w:cs="Times New Roman"/>
                <w:sz w:val="24"/>
                <w:szCs w:val="24"/>
              </w:rPr>
              <w:t>Колбасова</w:t>
            </w:r>
            <w:proofErr w:type="spellEnd"/>
            <w:r w:rsidRPr="007953B1">
              <w:rPr>
                <w:rFonts w:ascii="Times New Roman" w:hAnsi="Times New Roman" w:cs="Times New Roman"/>
                <w:sz w:val="24"/>
                <w:szCs w:val="24"/>
              </w:rPr>
              <w:t xml:space="preserve"> Н.Н., Петрова И.А., Киселева И.В., </w:t>
            </w:r>
            <w:proofErr w:type="gramStart"/>
            <w:r w:rsidRPr="007953B1">
              <w:rPr>
                <w:rFonts w:ascii="Times New Roman" w:hAnsi="Times New Roman" w:cs="Times New Roman"/>
                <w:sz w:val="24"/>
                <w:szCs w:val="24"/>
              </w:rPr>
              <w:t>Вялых</w:t>
            </w:r>
            <w:proofErr w:type="gramEnd"/>
            <w:r w:rsidRPr="007953B1">
              <w:rPr>
                <w:rFonts w:ascii="Times New Roman" w:hAnsi="Times New Roman" w:cs="Times New Roman"/>
                <w:sz w:val="24"/>
                <w:szCs w:val="24"/>
              </w:rPr>
              <w:t xml:space="preserve"> С.Ю.</w:t>
            </w:r>
          </w:p>
        </w:tc>
        <w:tc>
          <w:tcPr>
            <w:tcW w:w="3043" w:type="pct"/>
          </w:tcPr>
          <w:p w:rsidR="00D048F2" w:rsidRPr="007953B1" w:rsidRDefault="00D048F2" w:rsidP="00D048F2">
            <w:pPr>
              <w:jc w:val="both"/>
              <w:rPr>
                <w:rFonts w:ascii="Times New Roman" w:hAnsi="Times New Roman" w:cs="Times New Roman"/>
                <w:sz w:val="24"/>
                <w:szCs w:val="24"/>
              </w:rPr>
            </w:pPr>
            <w:r w:rsidRPr="007953B1">
              <w:rPr>
                <w:rFonts w:ascii="Times New Roman" w:hAnsi="Times New Roman" w:cs="Times New Roman"/>
                <w:sz w:val="24"/>
                <w:szCs w:val="24"/>
              </w:rPr>
              <w:t>04.12.2015 г. – семинар «Реализация программы коррекционной работы ООП ООО: результаты, проблемы, перспективы»</w:t>
            </w:r>
          </w:p>
        </w:tc>
      </w:tr>
      <w:tr w:rsidR="008C283A" w:rsidRPr="007953B1" w:rsidTr="00590A3A">
        <w:tc>
          <w:tcPr>
            <w:tcW w:w="1957" w:type="pct"/>
            <w:gridSpan w:val="2"/>
          </w:tcPr>
          <w:p w:rsidR="008C283A" w:rsidRPr="007953B1" w:rsidRDefault="00D048F2"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Ширинкина</w:t>
            </w:r>
            <w:proofErr w:type="spellEnd"/>
            <w:r w:rsidRPr="007953B1">
              <w:rPr>
                <w:rFonts w:ascii="Times New Roman" w:hAnsi="Times New Roman" w:cs="Times New Roman"/>
                <w:sz w:val="24"/>
                <w:szCs w:val="24"/>
              </w:rPr>
              <w:t xml:space="preserve"> А.А.</w:t>
            </w:r>
          </w:p>
        </w:tc>
        <w:tc>
          <w:tcPr>
            <w:tcW w:w="3043" w:type="pct"/>
          </w:tcPr>
          <w:p w:rsidR="008C283A" w:rsidRPr="007953B1" w:rsidRDefault="00D048F2"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10.12.2015 г. – </w:t>
            </w:r>
            <w:proofErr w:type="spellStart"/>
            <w:r w:rsidRPr="007953B1">
              <w:rPr>
                <w:rFonts w:ascii="Times New Roman" w:hAnsi="Times New Roman" w:cs="Times New Roman"/>
                <w:sz w:val="24"/>
                <w:szCs w:val="24"/>
              </w:rPr>
              <w:t>Фоксфорд</w:t>
            </w:r>
            <w:proofErr w:type="spellEnd"/>
            <w:r w:rsidRPr="007953B1">
              <w:rPr>
                <w:rFonts w:ascii="Times New Roman" w:hAnsi="Times New Roman" w:cs="Times New Roman"/>
                <w:sz w:val="24"/>
                <w:szCs w:val="24"/>
              </w:rPr>
              <w:t>. Дистанционный курс «Математика. Подготовка учащихся к ЕГЭ и вузовским олимпиадам» - 72 часа</w:t>
            </w:r>
          </w:p>
        </w:tc>
      </w:tr>
      <w:tr w:rsidR="00D048F2" w:rsidRPr="007953B1" w:rsidTr="00590A3A">
        <w:tc>
          <w:tcPr>
            <w:tcW w:w="1957" w:type="pct"/>
            <w:gridSpan w:val="2"/>
          </w:tcPr>
          <w:p w:rsidR="00D048F2" w:rsidRPr="007953B1" w:rsidRDefault="00D048F2" w:rsidP="00D048F2">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lastRenderedPageBreak/>
              <w:t>Ронкин</w:t>
            </w:r>
            <w:proofErr w:type="spellEnd"/>
            <w:r w:rsidRPr="007953B1">
              <w:rPr>
                <w:rFonts w:ascii="Times New Roman" w:hAnsi="Times New Roman" w:cs="Times New Roman"/>
                <w:sz w:val="24"/>
                <w:szCs w:val="24"/>
              </w:rPr>
              <w:t xml:space="preserve"> А.Д., </w:t>
            </w: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Шустикова О.В., Константинова Н.А., Запольских Н.А.</w:t>
            </w:r>
          </w:p>
        </w:tc>
        <w:tc>
          <w:tcPr>
            <w:tcW w:w="3043" w:type="pct"/>
          </w:tcPr>
          <w:p w:rsidR="00D048F2" w:rsidRPr="007953B1" w:rsidRDefault="00D048F2" w:rsidP="00D048F2">
            <w:pPr>
              <w:jc w:val="both"/>
              <w:rPr>
                <w:rFonts w:ascii="Times New Roman" w:hAnsi="Times New Roman" w:cs="Times New Roman"/>
                <w:sz w:val="24"/>
                <w:szCs w:val="24"/>
              </w:rPr>
            </w:pPr>
            <w:r w:rsidRPr="007953B1">
              <w:rPr>
                <w:rFonts w:ascii="Times New Roman" w:hAnsi="Times New Roman" w:cs="Times New Roman"/>
                <w:sz w:val="24"/>
                <w:szCs w:val="24"/>
              </w:rPr>
              <w:t xml:space="preserve">10.11.2015 г. – </w:t>
            </w:r>
            <w:r w:rsidRPr="007953B1">
              <w:rPr>
                <w:rFonts w:ascii="Times New Roman" w:hAnsi="Times New Roman" w:cs="Times New Roman"/>
                <w:sz w:val="24"/>
                <w:szCs w:val="24"/>
                <w:lang w:val="en-US"/>
              </w:rPr>
              <w:t>II</w:t>
            </w:r>
            <w:r w:rsidRPr="007953B1">
              <w:rPr>
                <w:rFonts w:ascii="Times New Roman" w:hAnsi="Times New Roman" w:cs="Times New Roman"/>
                <w:sz w:val="24"/>
                <w:szCs w:val="24"/>
              </w:rPr>
              <w:t xml:space="preserve"> Всероссийский Форум «Инновации и поколение 21 века»</w:t>
            </w:r>
          </w:p>
        </w:tc>
      </w:tr>
      <w:tr w:rsidR="008C283A" w:rsidRPr="007953B1" w:rsidTr="00590A3A">
        <w:tc>
          <w:tcPr>
            <w:tcW w:w="1957" w:type="pct"/>
            <w:gridSpan w:val="2"/>
          </w:tcPr>
          <w:p w:rsidR="008C283A" w:rsidRPr="007953B1" w:rsidRDefault="00D048F2"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Ширинкина</w:t>
            </w:r>
            <w:proofErr w:type="spellEnd"/>
            <w:r w:rsidRPr="007953B1">
              <w:rPr>
                <w:rFonts w:ascii="Times New Roman" w:hAnsi="Times New Roman" w:cs="Times New Roman"/>
                <w:sz w:val="24"/>
                <w:szCs w:val="24"/>
              </w:rPr>
              <w:t xml:space="preserve"> А.А.</w:t>
            </w:r>
          </w:p>
        </w:tc>
        <w:tc>
          <w:tcPr>
            <w:tcW w:w="3043" w:type="pct"/>
          </w:tcPr>
          <w:p w:rsidR="008C283A" w:rsidRPr="007953B1" w:rsidRDefault="00D048F2" w:rsidP="00D048F2">
            <w:pPr>
              <w:jc w:val="both"/>
              <w:rPr>
                <w:rFonts w:ascii="Times New Roman" w:hAnsi="Times New Roman" w:cs="Times New Roman"/>
                <w:sz w:val="24"/>
                <w:szCs w:val="24"/>
              </w:rPr>
            </w:pPr>
            <w:r w:rsidRPr="007953B1">
              <w:rPr>
                <w:rFonts w:ascii="Times New Roman" w:hAnsi="Times New Roman" w:cs="Times New Roman"/>
                <w:sz w:val="24"/>
                <w:szCs w:val="24"/>
              </w:rPr>
              <w:t>12.10.-14.10.2015 г. – ГАОУ ДПО СО ИРО «Концепция математического образования в РФ. Пути и этапы ее реализации» - 24 часа</w:t>
            </w:r>
          </w:p>
        </w:tc>
      </w:tr>
      <w:tr w:rsidR="00D048F2" w:rsidRPr="007953B1" w:rsidTr="00590A3A">
        <w:tc>
          <w:tcPr>
            <w:tcW w:w="1957" w:type="pct"/>
            <w:gridSpan w:val="2"/>
          </w:tcPr>
          <w:p w:rsidR="00D048F2" w:rsidRPr="007953B1" w:rsidRDefault="00D048F2"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Ширинкина</w:t>
            </w:r>
            <w:proofErr w:type="spellEnd"/>
            <w:r w:rsidRPr="007953B1">
              <w:rPr>
                <w:rFonts w:ascii="Times New Roman" w:hAnsi="Times New Roman" w:cs="Times New Roman"/>
                <w:sz w:val="24"/>
                <w:szCs w:val="24"/>
              </w:rPr>
              <w:t xml:space="preserve"> А.А.</w:t>
            </w:r>
          </w:p>
        </w:tc>
        <w:tc>
          <w:tcPr>
            <w:tcW w:w="3043" w:type="pct"/>
          </w:tcPr>
          <w:p w:rsidR="00D048F2" w:rsidRPr="007953B1" w:rsidRDefault="00D048F2" w:rsidP="00D048F2">
            <w:pPr>
              <w:jc w:val="both"/>
              <w:rPr>
                <w:rFonts w:ascii="Times New Roman" w:hAnsi="Times New Roman" w:cs="Times New Roman"/>
                <w:sz w:val="24"/>
                <w:szCs w:val="24"/>
              </w:rPr>
            </w:pPr>
            <w:r w:rsidRPr="007953B1">
              <w:rPr>
                <w:rFonts w:ascii="Times New Roman" w:hAnsi="Times New Roman" w:cs="Times New Roman"/>
                <w:sz w:val="24"/>
                <w:szCs w:val="24"/>
              </w:rPr>
              <w:t>13.11-23.11.2015 г. ГАОУ ДПО СО ИРО «Подготовка экспертов региональных предметных подкомиссий» - 80 часов</w:t>
            </w:r>
          </w:p>
        </w:tc>
      </w:tr>
      <w:tr w:rsidR="00D048F2" w:rsidRPr="007953B1" w:rsidTr="00590A3A">
        <w:tc>
          <w:tcPr>
            <w:tcW w:w="1957" w:type="pct"/>
            <w:gridSpan w:val="2"/>
          </w:tcPr>
          <w:p w:rsidR="00D048F2" w:rsidRPr="007953B1" w:rsidRDefault="00C01807" w:rsidP="00590A3A">
            <w:pPr>
              <w:jc w:val="both"/>
              <w:rPr>
                <w:rFonts w:ascii="Times New Roman" w:hAnsi="Times New Roman" w:cs="Times New Roman"/>
                <w:sz w:val="24"/>
                <w:szCs w:val="24"/>
              </w:rPr>
            </w:pPr>
            <w:r w:rsidRPr="007953B1">
              <w:rPr>
                <w:rFonts w:ascii="Times New Roman" w:hAnsi="Times New Roman" w:cs="Times New Roman"/>
                <w:sz w:val="24"/>
                <w:szCs w:val="24"/>
              </w:rPr>
              <w:t>Гордеева Н.А., Петькина Л.А.</w:t>
            </w:r>
          </w:p>
        </w:tc>
        <w:tc>
          <w:tcPr>
            <w:tcW w:w="3043" w:type="pct"/>
          </w:tcPr>
          <w:p w:rsidR="00D048F2" w:rsidRPr="007953B1" w:rsidRDefault="00C01807" w:rsidP="00D048F2">
            <w:pPr>
              <w:jc w:val="both"/>
              <w:rPr>
                <w:rFonts w:ascii="Times New Roman" w:hAnsi="Times New Roman" w:cs="Times New Roman"/>
                <w:sz w:val="24"/>
                <w:szCs w:val="24"/>
              </w:rPr>
            </w:pPr>
            <w:r w:rsidRPr="007953B1">
              <w:rPr>
                <w:rFonts w:ascii="Times New Roman" w:hAnsi="Times New Roman" w:cs="Times New Roman"/>
                <w:sz w:val="24"/>
                <w:szCs w:val="24"/>
              </w:rPr>
              <w:t>23.10-30.10.2015 г. – ГАОУ ДПО СО ИРО «Педагогический инструментарий преподавания учебных дисциплин духовно-нравственной направленности» - 24 часа</w:t>
            </w:r>
          </w:p>
        </w:tc>
      </w:tr>
      <w:tr w:rsidR="00D048F2" w:rsidRPr="007953B1" w:rsidTr="00590A3A">
        <w:tc>
          <w:tcPr>
            <w:tcW w:w="1957" w:type="pct"/>
            <w:gridSpan w:val="2"/>
          </w:tcPr>
          <w:p w:rsidR="00D048F2" w:rsidRPr="007953B1" w:rsidRDefault="00C01807" w:rsidP="00590A3A">
            <w:pPr>
              <w:jc w:val="both"/>
              <w:rPr>
                <w:rFonts w:ascii="Times New Roman" w:hAnsi="Times New Roman" w:cs="Times New Roman"/>
                <w:sz w:val="24"/>
                <w:szCs w:val="24"/>
              </w:rPr>
            </w:pPr>
            <w:r w:rsidRPr="007953B1">
              <w:rPr>
                <w:rFonts w:ascii="Times New Roman" w:hAnsi="Times New Roman" w:cs="Times New Roman"/>
                <w:sz w:val="24"/>
                <w:szCs w:val="24"/>
              </w:rPr>
              <w:t>Запольских Н.А., Саитова Л.Н.</w:t>
            </w:r>
          </w:p>
        </w:tc>
        <w:tc>
          <w:tcPr>
            <w:tcW w:w="3043" w:type="pct"/>
          </w:tcPr>
          <w:p w:rsidR="00D048F2" w:rsidRPr="007953B1" w:rsidRDefault="00C01807" w:rsidP="00D048F2">
            <w:pPr>
              <w:jc w:val="both"/>
              <w:rPr>
                <w:rFonts w:ascii="Times New Roman" w:hAnsi="Times New Roman" w:cs="Times New Roman"/>
                <w:sz w:val="24"/>
                <w:szCs w:val="24"/>
              </w:rPr>
            </w:pPr>
            <w:r w:rsidRPr="007953B1">
              <w:rPr>
                <w:rFonts w:ascii="Times New Roman" w:hAnsi="Times New Roman" w:cs="Times New Roman"/>
                <w:sz w:val="24"/>
                <w:szCs w:val="24"/>
              </w:rPr>
              <w:t>23.10-27.10.2015 г. - ГАОУ ДПО СО ИРО «Использование современных средств обучения в образовательном процессе» - 24 часа</w:t>
            </w:r>
          </w:p>
        </w:tc>
      </w:tr>
      <w:tr w:rsidR="00D048F2" w:rsidRPr="007953B1" w:rsidTr="00590A3A">
        <w:tc>
          <w:tcPr>
            <w:tcW w:w="1957" w:type="pct"/>
            <w:gridSpan w:val="2"/>
          </w:tcPr>
          <w:p w:rsidR="00D048F2" w:rsidRPr="007953B1" w:rsidRDefault="0008231B"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Ронкин</w:t>
            </w:r>
            <w:proofErr w:type="spellEnd"/>
            <w:r w:rsidRPr="007953B1">
              <w:rPr>
                <w:rFonts w:ascii="Times New Roman" w:hAnsi="Times New Roman" w:cs="Times New Roman"/>
                <w:sz w:val="24"/>
                <w:szCs w:val="24"/>
              </w:rPr>
              <w:t xml:space="preserve"> А.Д.</w:t>
            </w:r>
          </w:p>
        </w:tc>
        <w:tc>
          <w:tcPr>
            <w:tcW w:w="3043" w:type="pct"/>
          </w:tcPr>
          <w:p w:rsidR="00D048F2" w:rsidRPr="007953B1" w:rsidRDefault="0008231B" w:rsidP="00D048F2">
            <w:pPr>
              <w:jc w:val="both"/>
              <w:rPr>
                <w:rFonts w:ascii="Times New Roman" w:hAnsi="Times New Roman" w:cs="Times New Roman"/>
                <w:sz w:val="24"/>
                <w:szCs w:val="24"/>
              </w:rPr>
            </w:pPr>
            <w:r w:rsidRPr="007953B1">
              <w:rPr>
                <w:rFonts w:ascii="Times New Roman" w:hAnsi="Times New Roman" w:cs="Times New Roman"/>
                <w:sz w:val="24"/>
                <w:szCs w:val="24"/>
              </w:rPr>
              <w:t>23.10-24.10.2015 г. - ГАОУ ДПО СО ИРО «Независимая оценка качества деятельности образовательной организации как инструмент повышения качества образования» - 16 часов</w:t>
            </w:r>
          </w:p>
        </w:tc>
      </w:tr>
      <w:tr w:rsidR="0008231B" w:rsidRPr="007953B1" w:rsidTr="00590A3A">
        <w:tc>
          <w:tcPr>
            <w:tcW w:w="1957" w:type="pct"/>
            <w:gridSpan w:val="2"/>
          </w:tcPr>
          <w:p w:rsidR="0008231B" w:rsidRPr="007953B1" w:rsidRDefault="0008231B" w:rsidP="00590A3A">
            <w:pPr>
              <w:jc w:val="both"/>
              <w:rPr>
                <w:rFonts w:ascii="Times New Roman" w:hAnsi="Times New Roman" w:cs="Times New Roman"/>
                <w:sz w:val="24"/>
                <w:szCs w:val="24"/>
              </w:rPr>
            </w:pPr>
            <w:r w:rsidRPr="007953B1">
              <w:rPr>
                <w:rFonts w:ascii="Times New Roman" w:hAnsi="Times New Roman" w:cs="Times New Roman"/>
                <w:sz w:val="24"/>
                <w:szCs w:val="24"/>
              </w:rPr>
              <w:t>Куликова О.Н.</w:t>
            </w:r>
          </w:p>
        </w:tc>
        <w:tc>
          <w:tcPr>
            <w:tcW w:w="3043" w:type="pct"/>
          </w:tcPr>
          <w:p w:rsidR="0008231B" w:rsidRPr="007953B1" w:rsidRDefault="0008231B" w:rsidP="00D048F2">
            <w:pPr>
              <w:jc w:val="both"/>
              <w:rPr>
                <w:rFonts w:ascii="Times New Roman" w:hAnsi="Times New Roman" w:cs="Times New Roman"/>
                <w:sz w:val="24"/>
                <w:szCs w:val="24"/>
              </w:rPr>
            </w:pPr>
            <w:r w:rsidRPr="007953B1">
              <w:rPr>
                <w:rFonts w:ascii="Times New Roman" w:hAnsi="Times New Roman" w:cs="Times New Roman"/>
                <w:sz w:val="24"/>
                <w:szCs w:val="24"/>
              </w:rPr>
              <w:t>23.10-24.10.2015 г. – ГАОУ ДПО СО ИРО «Развитие профессиональной компетентности экспертов по вопросам аттестации педагогических работников» - 16 часов</w:t>
            </w:r>
          </w:p>
        </w:tc>
      </w:tr>
      <w:tr w:rsidR="0008231B" w:rsidRPr="007953B1" w:rsidTr="00590A3A">
        <w:tc>
          <w:tcPr>
            <w:tcW w:w="1957" w:type="pct"/>
            <w:gridSpan w:val="2"/>
          </w:tcPr>
          <w:p w:rsidR="0008231B" w:rsidRPr="007953B1" w:rsidRDefault="0008231B" w:rsidP="00590A3A">
            <w:pPr>
              <w:jc w:val="both"/>
              <w:rPr>
                <w:rFonts w:ascii="Times New Roman" w:hAnsi="Times New Roman" w:cs="Times New Roman"/>
                <w:sz w:val="24"/>
                <w:szCs w:val="24"/>
              </w:rPr>
            </w:pPr>
            <w:r w:rsidRPr="007953B1">
              <w:rPr>
                <w:rFonts w:ascii="Times New Roman" w:hAnsi="Times New Roman" w:cs="Times New Roman"/>
                <w:sz w:val="24"/>
                <w:szCs w:val="24"/>
              </w:rPr>
              <w:t>Куприянова Т.Т.</w:t>
            </w:r>
          </w:p>
        </w:tc>
        <w:tc>
          <w:tcPr>
            <w:tcW w:w="3043" w:type="pct"/>
          </w:tcPr>
          <w:p w:rsidR="0008231B" w:rsidRPr="007953B1" w:rsidRDefault="0008231B" w:rsidP="00D048F2">
            <w:pPr>
              <w:jc w:val="both"/>
              <w:rPr>
                <w:rFonts w:ascii="Times New Roman" w:hAnsi="Times New Roman" w:cs="Times New Roman"/>
                <w:sz w:val="24"/>
                <w:szCs w:val="24"/>
              </w:rPr>
            </w:pPr>
            <w:r w:rsidRPr="007953B1">
              <w:rPr>
                <w:rFonts w:ascii="Times New Roman" w:hAnsi="Times New Roman" w:cs="Times New Roman"/>
                <w:sz w:val="24"/>
                <w:szCs w:val="24"/>
              </w:rPr>
              <w:t>23.10.2015 г. - ГАОУ ДПО СО ИРО «Участие педагогов</w:t>
            </w:r>
            <w:r w:rsidR="008F4B69" w:rsidRPr="007953B1">
              <w:rPr>
                <w:rFonts w:ascii="Times New Roman" w:hAnsi="Times New Roman" w:cs="Times New Roman"/>
                <w:sz w:val="24"/>
                <w:szCs w:val="24"/>
              </w:rPr>
              <w:t xml:space="preserve"> в конкурсном движении. Вопросы подготовки к участию в конкурсах профессионального мастерства</w:t>
            </w:r>
            <w:r w:rsidRPr="007953B1">
              <w:rPr>
                <w:rFonts w:ascii="Times New Roman" w:hAnsi="Times New Roman" w:cs="Times New Roman"/>
                <w:sz w:val="24"/>
                <w:szCs w:val="24"/>
              </w:rPr>
              <w:t>»</w:t>
            </w:r>
            <w:r w:rsidR="008F4B69" w:rsidRPr="007953B1">
              <w:rPr>
                <w:rFonts w:ascii="Times New Roman" w:hAnsi="Times New Roman" w:cs="Times New Roman"/>
                <w:sz w:val="24"/>
                <w:szCs w:val="24"/>
              </w:rPr>
              <w:t xml:space="preserve"> - 8 часов</w:t>
            </w:r>
          </w:p>
        </w:tc>
      </w:tr>
      <w:tr w:rsidR="0008231B" w:rsidRPr="007953B1" w:rsidTr="00590A3A">
        <w:tc>
          <w:tcPr>
            <w:tcW w:w="1957" w:type="pct"/>
            <w:gridSpan w:val="2"/>
          </w:tcPr>
          <w:p w:rsidR="0008231B" w:rsidRPr="007953B1" w:rsidRDefault="008F4B69"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Киселева И.В., Иванова О.С., </w:t>
            </w:r>
            <w:proofErr w:type="spellStart"/>
            <w:r w:rsidRPr="007953B1">
              <w:rPr>
                <w:rFonts w:ascii="Times New Roman" w:hAnsi="Times New Roman" w:cs="Times New Roman"/>
                <w:sz w:val="24"/>
                <w:szCs w:val="24"/>
              </w:rPr>
              <w:t>Имаева</w:t>
            </w:r>
            <w:proofErr w:type="spellEnd"/>
            <w:r w:rsidRPr="007953B1">
              <w:rPr>
                <w:rFonts w:ascii="Times New Roman" w:hAnsi="Times New Roman" w:cs="Times New Roman"/>
                <w:sz w:val="24"/>
                <w:szCs w:val="24"/>
              </w:rPr>
              <w:t xml:space="preserve"> Н.В.</w:t>
            </w:r>
          </w:p>
        </w:tc>
        <w:tc>
          <w:tcPr>
            <w:tcW w:w="3043" w:type="pct"/>
          </w:tcPr>
          <w:p w:rsidR="0008231B" w:rsidRPr="007953B1" w:rsidRDefault="008F4B69" w:rsidP="00D048F2">
            <w:pPr>
              <w:jc w:val="both"/>
              <w:rPr>
                <w:rFonts w:ascii="Times New Roman" w:hAnsi="Times New Roman" w:cs="Times New Roman"/>
                <w:sz w:val="24"/>
                <w:szCs w:val="24"/>
              </w:rPr>
            </w:pPr>
            <w:r w:rsidRPr="007953B1">
              <w:rPr>
                <w:rFonts w:ascii="Times New Roman" w:hAnsi="Times New Roman" w:cs="Times New Roman"/>
                <w:sz w:val="24"/>
                <w:szCs w:val="24"/>
              </w:rPr>
              <w:t>23.10.2015 г. - ГАОУ ДПО СО ИРО «Подходы к разработке адаптированных образовательных программ для обучающихся с ограниченными возможностями здоровья» - 8 часов</w:t>
            </w:r>
          </w:p>
        </w:tc>
      </w:tr>
      <w:tr w:rsidR="008F4B69" w:rsidRPr="007953B1" w:rsidTr="00590A3A">
        <w:tc>
          <w:tcPr>
            <w:tcW w:w="1957" w:type="pct"/>
            <w:gridSpan w:val="2"/>
          </w:tcPr>
          <w:p w:rsidR="008F4B69" w:rsidRPr="007953B1" w:rsidRDefault="008F4B69"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Осиева</w:t>
            </w:r>
            <w:proofErr w:type="spellEnd"/>
            <w:r w:rsidRPr="007953B1">
              <w:rPr>
                <w:rFonts w:ascii="Times New Roman" w:hAnsi="Times New Roman" w:cs="Times New Roman"/>
                <w:sz w:val="24"/>
                <w:szCs w:val="24"/>
              </w:rPr>
              <w:t xml:space="preserve"> Е.А.</w:t>
            </w:r>
          </w:p>
        </w:tc>
        <w:tc>
          <w:tcPr>
            <w:tcW w:w="3043" w:type="pct"/>
          </w:tcPr>
          <w:p w:rsidR="008F4B69" w:rsidRPr="007953B1" w:rsidRDefault="008F4B69" w:rsidP="00D048F2">
            <w:pPr>
              <w:jc w:val="both"/>
              <w:rPr>
                <w:rFonts w:ascii="Times New Roman" w:hAnsi="Times New Roman" w:cs="Times New Roman"/>
                <w:sz w:val="24"/>
                <w:szCs w:val="24"/>
              </w:rPr>
            </w:pPr>
            <w:r w:rsidRPr="007953B1">
              <w:rPr>
                <w:rFonts w:ascii="Times New Roman" w:hAnsi="Times New Roman" w:cs="Times New Roman"/>
                <w:sz w:val="24"/>
                <w:szCs w:val="24"/>
              </w:rPr>
              <w:t>24.10.2015 г. - ГАОУ ДПО СО ИРО «основная образовательная программ</w:t>
            </w:r>
            <w:proofErr w:type="gramStart"/>
            <w:r w:rsidRPr="007953B1">
              <w:rPr>
                <w:rFonts w:ascii="Times New Roman" w:hAnsi="Times New Roman" w:cs="Times New Roman"/>
                <w:sz w:val="24"/>
                <w:szCs w:val="24"/>
              </w:rPr>
              <w:t>а ООО</w:t>
            </w:r>
            <w:proofErr w:type="gramEnd"/>
            <w:r w:rsidRPr="007953B1">
              <w:rPr>
                <w:rFonts w:ascii="Times New Roman" w:hAnsi="Times New Roman" w:cs="Times New Roman"/>
                <w:sz w:val="24"/>
                <w:szCs w:val="24"/>
              </w:rPr>
              <w:t>: подходы к проектированию и реализации» - 8 часов</w:t>
            </w:r>
          </w:p>
        </w:tc>
      </w:tr>
      <w:tr w:rsidR="008F4B69" w:rsidRPr="007953B1" w:rsidTr="00590A3A">
        <w:tc>
          <w:tcPr>
            <w:tcW w:w="1957" w:type="pct"/>
            <w:gridSpan w:val="2"/>
          </w:tcPr>
          <w:p w:rsidR="008F4B69" w:rsidRPr="007953B1" w:rsidRDefault="008F4B69"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Пантелеева О.А., Кузнецова М.С., </w:t>
            </w:r>
            <w:proofErr w:type="spellStart"/>
            <w:r w:rsidRPr="007953B1">
              <w:rPr>
                <w:rFonts w:ascii="Times New Roman" w:hAnsi="Times New Roman" w:cs="Times New Roman"/>
                <w:sz w:val="24"/>
                <w:szCs w:val="24"/>
              </w:rPr>
              <w:t>Гостюхина</w:t>
            </w:r>
            <w:proofErr w:type="spellEnd"/>
            <w:r w:rsidRPr="007953B1">
              <w:rPr>
                <w:rFonts w:ascii="Times New Roman" w:hAnsi="Times New Roman" w:cs="Times New Roman"/>
                <w:sz w:val="24"/>
                <w:szCs w:val="24"/>
              </w:rPr>
              <w:t xml:space="preserve"> А.С., Боброва Н.А., Баринова Е.Е.</w:t>
            </w:r>
          </w:p>
        </w:tc>
        <w:tc>
          <w:tcPr>
            <w:tcW w:w="3043" w:type="pct"/>
          </w:tcPr>
          <w:p w:rsidR="008F4B69" w:rsidRPr="007953B1" w:rsidRDefault="008F4B69" w:rsidP="00D048F2">
            <w:pPr>
              <w:jc w:val="both"/>
              <w:rPr>
                <w:rFonts w:ascii="Times New Roman" w:hAnsi="Times New Roman" w:cs="Times New Roman"/>
                <w:sz w:val="24"/>
                <w:szCs w:val="24"/>
              </w:rPr>
            </w:pPr>
            <w:r w:rsidRPr="007953B1">
              <w:rPr>
                <w:rFonts w:ascii="Times New Roman" w:hAnsi="Times New Roman" w:cs="Times New Roman"/>
                <w:sz w:val="24"/>
                <w:szCs w:val="24"/>
              </w:rPr>
              <w:t>24.10.2015 г. - ГАОУ ДПО СО ИРО «Практика введения ФГОС НОО» - 8 часов</w:t>
            </w:r>
          </w:p>
        </w:tc>
      </w:tr>
      <w:tr w:rsidR="008F4B69" w:rsidRPr="007953B1" w:rsidTr="00590A3A">
        <w:tc>
          <w:tcPr>
            <w:tcW w:w="1957" w:type="pct"/>
            <w:gridSpan w:val="2"/>
          </w:tcPr>
          <w:p w:rsidR="008F4B69" w:rsidRPr="007953B1" w:rsidRDefault="008F4B69"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Каракулова</w:t>
            </w:r>
            <w:proofErr w:type="spellEnd"/>
            <w:r w:rsidRPr="007953B1">
              <w:rPr>
                <w:rFonts w:ascii="Times New Roman" w:hAnsi="Times New Roman" w:cs="Times New Roman"/>
                <w:sz w:val="24"/>
                <w:szCs w:val="24"/>
              </w:rPr>
              <w:t xml:space="preserve"> Л.М., Бабина Т.В.</w:t>
            </w:r>
          </w:p>
        </w:tc>
        <w:tc>
          <w:tcPr>
            <w:tcW w:w="3043" w:type="pct"/>
          </w:tcPr>
          <w:p w:rsidR="008F4B69" w:rsidRPr="007953B1" w:rsidRDefault="008F4B69" w:rsidP="00D048F2">
            <w:pPr>
              <w:jc w:val="both"/>
              <w:rPr>
                <w:rFonts w:ascii="Times New Roman" w:hAnsi="Times New Roman" w:cs="Times New Roman"/>
                <w:sz w:val="24"/>
                <w:szCs w:val="24"/>
              </w:rPr>
            </w:pPr>
            <w:r w:rsidRPr="007953B1">
              <w:rPr>
                <w:rFonts w:ascii="Times New Roman" w:hAnsi="Times New Roman" w:cs="Times New Roman"/>
                <w:sz w:val="24"/>
                <w:szCs w:val="24"/>
              </w:rPr>
              <w:t xml:space="preserve">13.11-11.12.2015 г. – ООО «Международные Образовательные Проекты» Центр дополнительного  профессионального образования «Практика применения ФГОС: метод оценки </w:t>
            </w:r>
            <w:proofErr w:type="spellStart"/>
            <w:r w:rsidRPr="007953B1">
              <w:rPr>
                <w:rFonts w:ascii="Times New Roman" w:hAnsi="Times New Roman" w:cs="Times New Roman"/>
                <w:sz w:val="24"/>
                <w:szCs w:val="24"/>
              </w:rPr>
              <w:t>метапредметных</w:t>
            </w:r>
            <w:proofErr w:type="spellEnd"/>
            <w:r w:rsidRPr="007953B1">
              <w:rPr>
                <w:rFonts w:ascii="Times New Roman" w:hAnsi="Times New Roman" w:cs="Times New Roman"/>
                <w:sz w:val="24"/>
                <w:szCs w:val="24"/>
              </w:rPr>
              <w:t xml:space="preserve"> и личностных результатов образовательной деятельности обучающихся в контексте ФГОС» - 72 часа</w:t>
            </w:r>
          </w:p>
        </w:tc>
      </w:tr>
      <w:tr w:rsidR="008F4B69" w:rsidRPr="007953B1" w:rsidTr="00590A3A">
        <w:tc>
          <w:tcPr>
            <w:tcW w:w="1957" w:type="pct"/>
            <w:gridSpan w:val="2"/>
          </w:tcPr>
          <w:p w:rsidR="008F4B69" w:rsidRPr="007953B1" w:rsidRDefault="00415983" w:rsidP="00590A3A">
            <w:pPr>
              <w:jc w:val="both"/>
              <w:rPr>
                <w:rFonts w:ascii="Times New Roman" w:hAnsi="Times New Roman" w:cs="Times New Roman"/>
                <w:sz w:val="24"/>
                <w:szCs w:val="24"/>
              </w:rPr>
            </w:pPr>
            <w:r w:rsidRPr="007953B1">
              <w:rPr>
                <w:rFonts w:ascii="Times New Roman" w:hAnsi="Times New Roman" w:cs="Times New Roman"/>
                <w:sz w:val="24"/>
                <w:szCs w:val="24"/>
              </w:rPr>
              <w:t>Конева Л.В., Мишина Е.Н.</w:t>
            </w:r>
          </w:p>
        </w:tc>
        <w:tc>
          <w:tcPr>
            <w:tcW w:w="3043" w:type="pct"/>
          </w:tcPr>
          <w:p w:rsidR="008F4B69" w:rsidRPr="007953B1" w:rsidRDefault="00415983" w:rsidP="00D048F2">
            <w:pPr>
              <w:jc w:val="both"/>
              <w:rPr>
                <w:rFonts w:ascii="Times New Roman" w:hAnsi="Times New Roman" w:cs="Times New Roman"/>
                <w:sz w:val="24"/>
                <w:szCs w:val="24"/>
              </w:rPr>
            </w:pPr>
            <w:r w:rsidRPr="007953B1">
              <w:rPr>
                <w:rFonts w:ascii="Times New Roman" w:hAnsi="Times New Roman" w:cs="Times New Roman"/>
                <w:sz w:val="24"/>
                <w:szCs w:val="24"/>
              </w:rPr>
              <w:t xml:space="preserve">20.01.2016 г. – Издательство «Дрофа» «Современные </w:t>
            </w:r>
            <w:proofErr w:type="gramStart"/>
            <w:r w:rsidRPr="007953B1">
              <w:rPr>
                <w:rFonts w:ascii="Times New Roman" w:hAnsi="Times New Roman" w:cs="Times New Roman"/>
                <w:sz w:val="24"/>
                <w:szCs w:val="24"/>
              </w:rPr>
              <w:t>методические подходы</w:t>
            </w:r>
            <w:proofErr w:type="gramEnd"/>
            <w:r w:rsidRPr="007953B1">
              <w:rPr>
                <w:rFonts w:ascii="Times New Roman" w:hAnsi="Times New Roman" w:cs="Times New Roman"/>
                <w:sz w:val="24"/>
                <w:szCs w:val="24"/>
              </w:rPr>
              <w:t xml:space="preserve"> в школьном историческом образовании и их реализация в новом УМК по истории России издательства «Дрофа» с учетом историко-культурных стандартов» - 6 часов</w:t>
            </w:r>
          </w:p>
        </w:tc>
      </w:tr>
      <w:tr w:rsidR="008F4B69" w:rsidRPr="007953B1" w:rsidTr="00590A3A">
        <w:tc>
          <w:tcPr>
            <w:tcW w:w="1957" w:type="pct"/>
            <w:gridSpan w:val="2"/>
          </w:tcPr>
          <w:p w:rsidR="008F4B69" w:rsidRPr="007953B1" w:rsidRDefault="00415983" w:rsidP="00590A3A">
            <w:pPr>
              <w:jc w:val="both"/>
              <w:rPr>
                <w:rFonts w:ascii="Times New Roman" w:hAnsi="Times New Roman" w:cs="Times New Roman"/>
                <w:sz w:val="24"/>
                <w:szCs w:val="24"/>
              </w:rPr>
            </w:pPr>
            <w:r w:rsidRPr="007953B1">
              <w:rPr>
                <w:rFonts w:ascii="Times New Roman" w:hAnsi="Times New Roman" w:cs="Times New Roman"/>
                <w:sz w:val="24"/>
                <w:szCs w:val="24"/>
              </w:rPr>
              <w:t>Вялых С.Ю.</w:t>
            </w:r>
          </w:p>
        </w:tc>
        <w:tc>
          <w:tcPr>
            <w:tcW w:w="3043" w:type="pct"/>
          </w:tcPr>
          <w:p w:rsidR="008F4B69" w:rsidRPr="007953B1" w:rsidRDefault="00415983" w:rsidP="00D048F2">
            <w:pPr>
              <w:jc w:val="both"/>
              <w:rPr>
                <w:rFonts w:ascii="Times New Roman" w:hAnsi="Times New Roman" w:cs="Times New Roman"/>
                <w:sz w:val="24"/>
                <w:szCs w:val="24"/>
              </w:rPr>
            </w:pPr>
            <w:r w:rsidRPr="007953B1">
              <w:rPr>
                <w:rFonts w:ascii="Times New Roman" w:hAnsi="Times New Roman" w:cs="Times New Roman"/>
                <w:sz w:val="24"/>
                <w:szCs w:val="24"/>
              </w:rPr>
              <w:t xml:space="preserve">03.11.2015 г. – ГАУ ДО </w:t>
            </w:r>
            <w:proofErr w:type="gramStart"/>
            <w:r w:rsidRPr="007953B1">
              <w:rPr>
                <w:rFonts w:ascii="Times New Roman" w:hAnsi="Times New Roman" w:cs="Times New Roman"/>
                <w:sz w:val="24"/>
                <w:szCs w:val="24"/>
              </w:rPr>
              <w:t>СО</w:t>
            </w:r>
            <w:proofErr w:type="gramEnd"/>
            <w:r w:rsidRPr="007953B1">
              <w:rPr>
                <w:rFonts w:ascii="Times New Roman" w:hAnsi="Times New Roman" w:cs="Times New Roman"/>
                <w:sz w:val="24"/>
                <w:szCs w:val="24"/>
              </w:rPr>
              <w:t xml:space="preserve"> «Дворец молодежи» «Организация проектно-исследовательской инновационной деятельности учащихся» - 8 часов</w:t>
            </w:r>
          </w:p>
        </w:tc>
      </w:tr>
      <w:tr w:rsidR="00415983" w:rsidRPr="007953B1" w:rsidTr="00590A3A">
        <w:tc>
          <w:tcPr>
            <w:tcW w:w="1957" w:type="pct"/>
            <w:gridSpan w:val="2"/>
          </w:tcPr>
          <w:p w:rsidR="00415983" w:rsidRPr="007953B1" w:rsidRDefault="00415983"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Осиева</w:t>
            </w:r>
            <w:proofErr w:type="spellEnd"/>
            <w:r w:rsidRPr="007953B1">
              <w:rPr>
                <w:rFonts w:ascii="Times New Roman" w:hAnsi="Times New Roman" w:cs="Times New Roman"/>
                <w:sz w:val="24"/>
                <w:szCs w:val="24"/>
              </w:rPr>
              <w:t xml:space="preserve"> Е.А.</w:t>
            </w:r>
          </w:p>
        </w:tc>
        <w:tc>
          <w:tcPr>
            <w:tcW w:w="3043" w:type="pct"/>
          </w:tcPr>
          <w:p w:rsidR="00415983" w:rsidRPr="007953B1" w:rsidRDefault="00415983" w:rsidP="00D048F2">
            <w:pPr>
              <w:jc w:val="both"/>
              <w:rPr>
                <w:rFonts w:ascii="Times New Roman" w:hAnsi="Times New Roman" w:cs="Times New Roman"/>
                <w:sz w:val="24"/>
                <w:szCs w:val="24"/>
              </w:rPr>
            </w:pPr>
            <w:r w:rsidRPr="007953B1">
              <w:rPr>
                <w:rFonts w:ascii="Times New Roman" w:hAnsi="Times New Roman" w:cs="Times New Roman"/>
                <w:sz w:val="24"/>
                <w:szCs w:val="24"/>
              </w:rPr>
              <w:t>24.02</w:t>
            </w:r>
            <w:r w:rsidR="00CB2686" w:rsidRPr="007953B1">
              <w:rPr>
                <w:rFonts w:ascii="Times New Roman" w:hAnsi="Times New Roman" w:cs="Times New Roman"/>
                <w:sz w:val="24"/>
                <w:szCs w:val="24"/>
              </w:rPr>
              <w:t>-29.02.2016 г. - ГАОУ ДПО СО ИРО «Подготовка организаторов ЕГЭ, ОГЭ. Вариативный модуль. Модуль №4 для руководителей ППЭ» - 40 часов</w:t>
            </w:r>
          </w:p>
        </w:tc>
      </w:tr>
      <w:tr w:rsidR="00415983" w:rsidRPr="007953B1" w:rsidTr="00590A3A">
        <w:tc>
          <w:tcPr>
            <w:tcW w:w="1957" w:type="pct"/>
            <w:gridSpan w:val="2"/>
          </w:tcPr>
          <w:p w:rsidR="00415983" w:rsidRPr="007953B1" w:rsidRDefault="00CB2686" w:rsidP="00590A3A">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lastRenderedPageBreak/>
              <w:t>Ширинкина</w:t>
            </w:r>
            <w:proofErr w:type="spellEnd"/>
            <w:r w:rsidRPr="007953B1">
              <w:rPr>
                <w:rFonts w:ascii="Times New Roman" w:hAnsi="Times New Roman" w:cs="Times New Roman"/>
                <w:sz w:val="24"/>
                <w:szCs w:val="24"/>
              </w:rPr>
              <w:t xml:space="preserve"> А.А.</w:t>
            </w:r>
          </w:p>
        </w:tc>
        <w:tc>
          <w:tcPr>
            <w:tcW w:w="3043" w:type="pct"/>
          </w:tcPr>
          <w:p w:rsidR="00415983" w:rsidRPr="007953B1" w:rsidRDefault="00CB2686" w:rsidP="00D048F2">
            <w:pPr>
              <w:jc w:val="both"/>
              <w:rPr>
                <w:rFonts w:ascii="Times New Roman" w:hAnsi="Times New Roman" w:cs="Times New Roman"/>
                <w:sz w:val="24"/>
                <w:szCs w:val="24"/>
              </w:rPr>
            </w:pPr>
            <w:r w:rsidRPr="007953B1">
              <w:rPr>
                <w:rFonts w:ascii="Times New Roman" w:hAnsi="Times New Roman" w:cs="Times New Roman"/>
                <w:sz w:val="24"/>
                <w:szCs w:val="24"/>
              </w:rPr>
              <w:t>29.02-02.03.2016 г. - ГАОУ ДПО СО ИРО «Подготовка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 - 24 часа</w:t>
            </w:r>
          </w:p>
        </w:tc>
      </w:tr>
      <w:tr w:rsidR="00415983" w:rsidRPr="007953B1" w:rsidTr="00590A3A">
        <w:tc>
          <w:tcPr>
            <w:tcW w:w="1957" w:type="pct"/>
            <w:gridSpan w:val="2"/>
          </w:tcPr>
          <w:p w:rsidR="00415983" w:rsidRPr="007953B1" w:rsidRDefault="00D2304C" w:rsidP="00590A3A">
            <w:pPr>
              <w:jc w:val="both"/>
              <w:rPr>
                <w:rFonts w:ascii="Times New Roman" w:hAnsi="Times New Roman" w:cs="Times New Roman"/>
                <w:sz w:val="24"/>
                <w:szCs w:val="24"/>
              </w:rPr>
            </w:pPr>
            <w:r w:rsidRPr="007953B1">
              <w:rPr>
                <w:rFonts w:ascii="Times New Roman" w:hAnsi="Times New Roman" w:cs="Times New Roman"/>
                <w:sz w:val="24"/>
                <w:szCs w:val="24"/>
              </w:rPr>
              <w:t>Куликова О.Н.</w:t>
            </w:r>
          </w:p>
        </w:tc>
        <w:tc>
          <w:tcPr>
            <w:tcW w:w="3043" w:type="pct"/>
          </w:tcPr>
          <w:p w:rsidR="00415983" w:rsidRPr="007953B1" w:rsidRDefault="00D2304C" w:rsidP="00D048F2">
            <w:pPr>
              <w:jc w:val="both"/>
              <w:rPr>
                <w:rFonts w:ascii="Times New Roman" w:hAnsi="Times New Roman" w:cs="Times New Roman"/>
                <w:sz w:val="24"/>
                <w:szCs w:val="24"/>
              </w:rPr>
            </w:pPr>
            <w:r w:rsidRPr="007953B1">
              <w:rPr>
                <w:rFonts w:ascii="Times New Roman" w:hAnsi="Times New Roman" w:cs="Times New Roman"/>
                <w:sz w:val="24"/>
                <w:szCs w:val="24"/>
              </w:rPr>
              <w:t>18.03-20.03.2016 г. – ФГАУ «Федеральный институт развития образования» «Разработка эффективной программы организации и сопровождения развивающего детского отдыха» - 72 часа</w:t>
            </w:r>
          </w:p>
        </w:tc>
      </w:tr>
      <w:tr w:rsidR="00441434" w:rsidRPr="007953B1" w:rsidTr="00590A3A">
        <w:tc>
          <w:tcPr>
            <w:tcW w:w="1957" w:type="pct"/>
            <w:gridSpan w:val="2"/>
          </w:tcPr>
          <w:p w:rsidR="00441434" w:rsidRPr="007953B1" w:rsidRDefault="00441434" w:rsidP="00590A3A">
            <w:pPr>
              <w:jc w:val="both"/>
              <w:rPr>
                <w:rFonts w:ascii="Times New Roman" w:hAnsi="Times New Roman" w:cs="Times New Roman"/>
                <w:sz w:val="24"/>
                <w:szCs w:val="24"/>
              </w:rPr>
            </w:pPr>
            <w:r w:rsidRPr="007953B1">
              <w:rPr>
                <w:rFonts w:ascii="Times New Roman" w:hAnsi="Times New Roman" w:cs="Times New Roman"/>
                <w:sz w:val="24"/>
                <w:szCs w:val="24"/>
              </w:rPr>
              <w:t>Мишина Е.Н.</w:t>
            </w:r>
          </w:p>
        </w:tc>
        <w:tc>
          <w:tcPr>
            <w:tcW w:w="3043" w:type="pct"/>
          </w:tcPr>
          <w:p w:rsidR="00441434" w:rsidRPr="007953B1" w:rsidRDefault="00441434" w:rsidP="00D048F2">
            <w:pPr>
              <w:jc w:val="both"/>
              <w:rPr>
                <w:rFonts w:ascii="Times New Roman" w:hAnsi="Times New Roman" w:cs="Times New Roman"/>
                <w:sz w:val="24"/>
                <w:szCs w:val="24"/>
              </w:rPr>
            </w:pPr>
            <w:r w:rsidRPr="007953B1">
              <w:rPr>
                <w:rFonts w:ascii="Times New Roman" w:hAnsi="Times New Roman" w:cs="Times New Roman"/>
                <w:sz w:val="24"/>
                <w:szCs w:val="24"/>
              </w:rPr>
              <w:t>26.04.2016 г. – ГАОУ ДПО СО ИРО «Подготовка консультантов из числа педагогов и руководителей образовательных организаций по вопросам противодействия распространения идеологии, терроризма, гармонизации межэтнических и межконфессиональных отношений, патриотического воспитания в образовательных средах» - 8 часов</w:t>
            </w:r>
            <w:r w:rsidR="00730420" w:rsidRPr="007953B1">
              <w:rPr>
                <w:rFonts w:ascii="Times New Roman" w:hAnsi="Times New Roman" w:cs="Times New Roman"/>
                <w:sz w:val="24"/>
                <w:szCs w:val="24"/>
              </w:rPr>
              <w:t xml:space="preserve">                                                                                                                                                                                                                                                                                                                                                                                                                                                                                                                                                                                                                                                                                                                                                                                                                                                                                                                                                                                                                                                                                                                                                                                                                                                                         </w:t>
            </w:r>
          </w:p>
        </w:tc>
      </w:tr>
      <w:tr w:rsidR="00730420" w:rsidRPr="007953B1" w:rsidTr="00590A3A">
        <w:tc>
          <w:tcPr>
            <w:tcW w:w="1957" w:type="pct"/>
            <w:gridSpan w:val="2"/>
          </w:tcPr>
          <w:p w:rsidR="00730420" w:rsidRPr="007953B1" w:rsidRDefault="00730420" w:rsidP="00590A3A">
            <w:pPr>
              <w:jc w:val="both"/>
              <w:rPr>
                <w:rFonts w:ascii="Times New Roman" w:hAnsi="Times New Roman" w:cs="Times New Roman"/>
                <w:sz w:val="24"/>
                <w:szCs w:val="24"/>
              </w:rPr>
            </w:pPr>
            <w:r w:rsidRPr="007953B1">
              <w:rPr>
                <w:rFonts w:ascii="Times New Roman" w:hAnsi="Times New Roman" w:cs="Times New Roman"/>
                <w:sz w:val="24"/>
                <w:szCs w:val="24"/>
              </w:rPr>
              <w:t xml:space="preserve">Кузнецова М.С., Бабина Т.В., Гордеева Н.А., Куликова О.Н., Пантелеева О.А., </w:t>
            </w:r>
            <w:proofErr w:type="spellStart"/>
            <w:r w:rsidRPr="007953B1">
              <w:rPr>
                <w:rFonts w:ascii="Times New Roman" w:hAnsi="Times New Roman" w:cs="Times New Roman"/>
                <w:sz w:val="24"/>
                <w:szCs w:val="24"/>
              </w:rPr>
              <w:t>Савельевских</w:t>
            </w:r>
            <w:proofErr w:type="spellEnd"/>
            <w:r w:rsidRPr="007953B1">
              <w:rPr>
                <w:rFonts w:ascii="Times New Roman" w:hAnsi="Times New Roman" w:cs="Times New Roman"/>
                <w:sz w:val="24"/>
                <w:szCs w:val="24"/>
              </w:rPr>
              <w:t xml:space="preserve"> О.В., Трифонова З.Н.</w:t>
            </w:r>
          </w:p>
        </w:tc>
        <w:tc>
          <w:tcPr>
            <w:tcW w:w="3043" w:type="pct"/>
          </w:tcPr>
          <w:p w:rsidR="00730420" w:rsidRPr="007953B1" w:rsidRDefault="00730420" w:rsidP="00D048F2">
            <w:pPr>
              <w:jc w:val="both"/>
              <w:rPr>
                <w:rFonts w:ascii="Times New Roman" w:hAnsi="Times New Roman" w:cs="Times New Roman"/>
                <w:sz w:val="24"/>
                <w:szCs w:val="24"/>
              </w:rPr>
            </w:pPr>
            <w:r w:rsidRPr="007953B1">
              <w:rPr>
                <w:rFonts w:ascii="Times New Roman" w:hAnsi="Times New Roman" w:cs="Times New Roman"/>
                <w:sz w:val="24"/>
                <w:szCs w:val="24"/>
              </w:rPr>
              <w:t xml:space="preserve">25.03.-30.03.2016 г. - ГАОУ ДПО СО ИРО «Проектирование и реализация электронных курсов дистанционного обучения» - 24 часа </w:t>
            </w:r>
          </w:p>
        </w:tc>
      </w:tr>
      <w:tr w:rsidR="00590A3A" w:rsidRPr="007953B1" w:rsidTr="00590A3A">
        <w:tc>
          <w:tcPr>
            <w:tcW w:w="5000" w:type="pct"/>
            <w:gridSpan w:val="3"/>
          </w:tcPr>
          <w:p w:rsidR="00590A3A" w:rsidRPr="007953B1" w:rsidRDefault="00590A3A" w:rsidP="00590A3A">
            <w:pPr>
              <w:jc w:val="center"/>
              <w:rPr>
                <w:rFonts w:ascii="Times New Roman" w:hAnsi="Times New Roman" w:cs="Times New Roman"/>
                <w:i/>
                <w:sz w:val="24"/>
                <w:szCs w:val="24"/>
              </w:rPr>
            </w:pPr>
            <w:r w:rsidRPr="007953B1">
              <w:rPr>
                <w:rFonts w:ascii="Times New Roman" w:hAnsi="Times New Roman" w:cs="Times New Roman"/>
                <w:i/>
                <w:sz w:val="24"/>
                <w:szCs w:val="24"/>
              </w:rPr>
              <w:t>Участие педагогов в конкурсах различного уровня</w:t>
            </w:r>
          </w:p>
        </w:tc>
      </w:tr>
      <w:tr w:rsidR="00590A3A" w:rsidRPr="007953B1" w:rsidTr="00590A3A">
        <w:tc>
          <w:tcPr>
            <w:tcW w:w="1925" w:type="pct"/>
          </w:tcPr>
          <w:p w:rsidR="00590A3A" w:rsidRPr="007953B1" w:rsidRDefault="00EF6C39" w:rsidP="00EF6C39">
            <w:pPr>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 Саитова Л.Н., Пантелеева О.А., Куликова О.Н., Гордеева Н.А.</w:t>
            </w:r>
          </w:p>
        </w:tc>
        <w:tc>
          <w:tcPr>
            <w:tcW w:w="3075" w:type="pct"/>
            <w:gridSpan w:val="2"/>
          </w:tcPr>
          <w:p w:rsidR="00590A3A"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29-31 декабря 2015 г. – Региональный этап Всероссийского конкурса региональных площадок «Путь к успеху» в разделе «Основная образовательная программа»</w:t>
            </w:r>
          </w:p>
        </w:tc>
      </w:tr>
      <w:tr w:rsidR="00590A3A" w:rsidRPr="007953B1" w:rsidTr="00590A3A">
        <w:trPr>
          <w:trHeight w:val="605"/>
        </w:trPr>
        <w:tc>
          <w:tcPr>
            <w:tcW w:w="1925" w:type="pct"/>
          </w:tcPr>
          <w:p w:rsidR="00590A3A"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Абдулов В.Е.</w:t>
            </w:r>
          </w:p>
        </w:tc>
        <w:tc>
          <w:tcPr>
            <w:tcW w:w="3075" w:type="pct"/>
            <w:gridSpan w:val="2"/>
          </w:tcPr>
          <w:p w:rsidR="00590A3A"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20.02.2016 г. – Муниципальный этап десятого областного фестиваля творчества специалистов системы образования «Грани таланта» - Диплом 1 степени в номинации «Инструментальная музыка», Диплом 3 степени в номинации «Вокал»</w:t>
            </w:r>
          </w:p>
        </w:tc>
      </w:tr>
      <w:tr w:rsidR="00590A3A" w:rsidRPr="007953B1" w:rsidTr="00590A3A">
        <w:trPr>
          <w:trHeight w:val="616"/>
        </w:trPr>
        <w:tc>
          <w:tcPr>
            <w:tcW w:w="1925" w:type="pct"/>
          </w:tcPr>
          <w:p w:rsidR="00590A3A"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Куликова О.Н.</w:t>
            </w:r>
          </w:p>
        </w:tc>
        <w:tc>
          <w:tcPr>
            <w:tcW w:w="3075" w:type="pct"/>
            <w:gridSpan w:val="2"/>
          </w:tcPr>
          <w:p w:rsidR="00590A3A"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 xml:space="preserve">29.02.2016 г. – Муниципальный конкурс «Самый классный </w:t>
            </w:r>
            <w:proofErr w:type="spellStart"/>
            <w:proofErr w:type="gramStart"/>
            <w:r w:rsidRPr="007953B1">
              <w:rPr>
                <w:rFonts w:ascii="Times New Roman" w:hAnsi="Times New Roman" w:cs="Times New Roman"/>
                <w:sz w:val="24"/>
                <w:szCs w:val="24"/>
              </w:rPr>
              <w:t>классный</w:t>
            </w:r>
            <w:proofErr w:type="spellEnd"/>
            <w:proofErr w:type="gramEnd"/>
            <w:r w:rsidRPr="007953B1">
              <w:rPr>
                <w:rFonts w:ascii="Times New Roman" w:hAnsi="Times New Roman" w:cs="Times New Roman"/>
                <w:sz w:val="24"/>
                <w:szCs w:val="24"/>
              </w:rPr>
              <w:t>» - 2 место</w:t>
            </w:r>
          </w:p>
        </w:tc>
      </w:tr>
      <w:tr w:rsidR="00590A3A" w:rsidRPr="007953B1" w:rsidTr="00590A3A">
        <w:trPr>
          <w:trHeight w:val="629"/>
        </w:trPr>
        <w:tc>
          <w:tcPr>
            <w:tcW w:w="1925" w:type="pct"/>
          </w:tcPr>
          <w:p w:rsidR="00590A3A"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Куприянова Т.Т.</w:t>
            </w:r>
          </w:p>
        </w:tc>
        <w:tc>
          <w:tcPr>
            <w:tcW w:w="3075" w:type="pct"/>
            <w:gridSpan w:val="2"/>
          </w:tcPr>
          <w:p w:rsidR="00590A3A"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 xml:space="preserve">01.03.2016 г. – Муниципальный конкурс «Творческий портрет педагога» </w:t>
            </w:r>
          </w:p>
        </w:tc>
      </w:tr>
      <w:tr w:rsidR="00590A3A" w:rsidRPr="007953B1" w:rsidTr="00590A3A">
        <w:tc>
          <w:tcPr>
            <w:tcW w:w="1925" w:type="pct"/>
          </w:tcPr>
          <w:p w:rsidR="00590A3A" w:rsidRPr="007953B1" w:rsidRDefault="00EF6C39" w:rsidP="00EF6C39">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Клестова</w:t>
            </w:r>
            <w:proofErr w:type="spellEnd"/>
            <w:r w:rsidRPr="007953B1">
              <w:rPr>
                <w:rFonts w:ascii="Times New Roman" w:hAnsi="Times New Roman" w:cs="Times New Roman"/>
                <w:sz w:val="24"/>
                <w:szCs w:val="24"/>
              </w:rPr>
              <w:t xml:space="preserve"> С.В.</w:t>
            </w:r>
          </w:p>
        </w:tc>
        <w:tc>
          <w:tcPr>
            <w:tcW w:w="3075" w:type="pct"/>
            <w:gridSpan w:val="2"/>
          </w:tcPr>
          <w:p w:rsidR="00590A3A"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25.02.2016 г. – Муниципальный конкурс для молодых педагогов «Начало» - 1 место</w:t>
            </w:r>
          </w:p>
        </w:tc>
      </w:tr>
      <w:tr w:rsidR="00EF6C39" w:rsidRPr="007953B1" w:rsidTr="00590A3A">
        <w:tc>
          <w:tcPr>
            <w:tcW w:w="1925" w:type="pct"/>
          </w:tcPr>
          <w:p w:rsidR="00EF6C39" w:rsidRPr="007953B1" w:rsidRDefault="00EF6C39" w:rsidP="00EF6C39">
            <w:pPr>
              <w:jc w:val="both"/>
              <w:rPr>
                <w:rFonts w:ascii="Times New Roman" w:hAnsi="Times New Roman" w:cs="Times New Roman"/>
                <w:sz w:val="24"/>
                <w:szCs w:val="24"/>
              </w:rPr>
            </w:pPr>
          </w:p>
          <w:p w:rsidR="00FF3BAE" w:rsidRPr="007953B1" w:rsidRDefault="00FF3BAE" w:rsidP="00EF6C39">
            <w:pPr>
              <w:jc w:val="both"/>
              <w:rPr>
                <w:rFonts w:ascii="Times New Roman" w:hAnsi="Times New Roman" w:cs="Times New Roman"/>
                <w:sz w:val="24"/>
                <w:szCs w:val="24"/>
              </w:rPr>
            </w:pPr>
          </w:p>
          <w:p w:rsidR="00FF3BAE" w:rsidRPr="007953B1" w:rsidRDefault="00FF3BAE" w:rsidP="00EF6C39">
            <w:pPr>
              <w:jc w:val="both"/>
              <w:rPr>
                <w:rFonts w:ascii="Times New Roman" w:hAnsi="Times New Roman" w:cs="Times New Roman"/>
                <w:sz w:val="24"/>
                <w:szCs w:val="24"/>
              </w:rPr>
            </w:pPr>
            <w:r w:rsidRPr="007953B1">
              <w:rPr>
                <w:rFonts w:ascii="Times New Roman" w:hAnsi="Times New Roman" w:cs="Times New Roman"/>
                <w:sz w:val="24"/>
                <w:szCs w:val="24"/>
              </w:rPr>
              <w:t>Попов А.Н.</w:t>
            </w:r>
          </w:p>
          <w:p w:rsidR="00FF3BAE" w:rsidRPr="007953B1" w:rsidRDefault="00FF3BAE" w:rsidP="00EF6C39">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w:t>
            </w:r>
            <w:proofErr w:type="spellEnd"/>
            <w:r w:rsidRPr="007953B1">
              <w:rPr>
                <w:rFonts w:ascii="Times New Roman" w:hAnsi="Times New Roman" w:cs="Times New Roman"/>
                <w:sz w:val="24"/>
                <w:szCs w:val="24"/>
              </w:rPr>
              <w:t xml:space="preserve"> А.В.</w:t>
            </w:r>
          </w:p>
          <w:p w:rsidR="00FF3BAE" w:rsidRPr="007953B1" w:rsidRDefault="00FF3BAE" w:rsidP="00EF6C39">
            <w:pPr>
              <w:jc w:val="both"/>
              <w:rPr>
                <w:rFonts w:ascii="Times New Roman" w:hAnsi="Times New Roman" w:cs="Times New Roman"/>
                <w:sz w:val="24"/>
                <w:szCs w:val="24"/>
              </w:rPr>
            </w:pPr>
            <w:r w:rsidRPr="007953B1">
              <w:rPr>
                <w:rFonts w:ascii="Times New Roman" w:hAnsi="Times New Roman" w:cs="Times New Roman"/>
                <w:sz w:val="24"/>
                <w:szCs w:val="24"/>
              </w:rPr>
              <w:t>Соколова А.В.</w:t>
            </w:r>
          </w:p>
        </w:tc>
        <w:tc>
          <w:tcPr>
            <w:tcW w:w="3075" w:type="pct"/>
            <w:gridSpan w:val="2"/>
          </w:tcPr>
          <w:p w:rsidR="00EF6C39" w:rsidRPr="007953B1" w:rsidRDefault="00EF6C39" w:rsidP="00EF6C39">
            <w:pPr>
              <w:jc w:val="both"/>
              <w:rPr>
                <w:rFonts w:ascii="Times New Roman" w:hAnsi="Times New Roman" w:cs="Times New Roman"/>
                <w:sz w:val="24"/>
                <w:szCs w:val="24"/>
              </w:rPr>
            </w:pPr>
            <w:r w:rsidRPr="007953B1">
              <w:rPr>
                <w:rFonts w:ascii="Times New Roman" w:hAnsi="Times New Roman" w:cs="Times New Roman"/>
                <w:sz w:val="24"/>
                <w:szCs w:val="24"/>
              </w:rPr>
              <w:t xml:space="preserve">Муниципальные соревнования </w:t>
            </w:r>
            <w:r w:rsidR="00FF3BAE" w:rsidRPr="007953B1">
              <w:rPr>
                <w:rFonts w:ascii="Times New Roman" w:hAnsi="Times New Roman" w:cs="Times New Roman"/>
                <w:sz w:val="24"/>
                <w:szCs w:val="24"/>
              </w:rPr>
              <w:t>по лыжным гонкам среди работников образования ГО Красноуфимск</w:t>
            </w:r>
          </w:p>
          <w:p w:rsidR="00FF3BAE" w:rsidRPr="007953B1" w:rsidRDefault="00FF3BAE" w:rsidP="00EF6C39">
            <w:pPr>
              <w:jc w:val="both"/>
              <w:rPr>
                <w:rFonts w:ascii="Times New Roman" w:hAnsi="Times New Roman" w:cs="Times New Roman"/>
                <w:sz w:val="24"/>
                <w:szCs w:val="24"/>
              </w:rPr>
            </w:pPr>
            <w:r w:rsidRPr="007953B1">
              <w:rPr>
                <w:rFonts w:ascii="Times New Roman" w:hAnsi="Times New Roman" w:cs="Times New Roman"/>
                <w:sz w:val="24"/>
                <w:szCs w:val="24"/>
              </w:rPr>
              <w:t>1 место</w:t>
            </w:r>
          </w:p>
          <w:p w:rsidR="00FF3BAE" w:rsidRPr="007953B1" w:rsidRDefault="00FF3BAE" w:rsidP="00EF6C39">
            <w:pPr>
              <w:jc w:val="both"/>
              <w:rPr>
                <w:rFonts w:ascii="Times New Roman" w:hAnsi="Times New Roman" w:cs="Times New Roman"/>
                <w:sz w:val="24"/>
                <w:szCs w:val="24"/>
              </w:rPr>
            </w:pPr>
            <w:r w:rsidRPr="007953B1">
              <w:rPr>
                <w:rFonts w:ascii="Times New Roman" w:hAnsi="Times New Roman" w:cs="Times New Roman"/>
                <w:sz w:val="24"/>
                <w:szCs w:val="24"/>
              </w:rPr>
              <w:t>2 место</w:t>
            </w:r>
          </w:p>
          <w:p w:rsidR="00FF3BAE" w:rsidRPr="007953B1" w:rsidRDefault="00FF3BAE" w:rsidP="00EF6C39">
            <w:pPr>
              <w:jc w:val="both"/>
              <w:rPr>
                <w:rFonts w:ascii="Times New Roman" w:hAnsi="Times New Roman" w:cs="Times New Roman"/>
                <w:sz w:val="24"/>
                <w:szCs w:val="24"/>
              </w:rPr>
            </w:pPr>
            <w:r w:rsidRPr="007953B1">
              <w:rPr>
                <w:rFonts w:ascii="Times New Roman" w:hAnsi="Times New Roman" w:cs="Times New Roman"/>
                <w:sz w:val="24"/>
                <w:szCs w:val="24"/>
              </w:rPr>
              <w:t>3 место</w:t>
            </w:r>
          </w:p>
        </w:tc>
      </w:tr>
      <w:tr w:rsidR="00FF3BAE" w:rsidRPr="007953B1" w:rsidTr="00590A3A">
        <w:tc>
          <w:tcPr>
            <w:tcW w:w="1925" w:type="pct"/>
          </w:tcPr>
          <w:p w:rsidR="00FF3BAE" w:rsidRPr="007953B1" w:rsidRDefault="00FF3BAE" w:rsidP="00EF6C39">
            <w:pPr>
              <w:jc w:val="both"/>
              <w:rPr>
                <w:rFonts w:ascii="Times New Roman" w:hAnsi="Times New Roman" w:cs="Times New Roman"/>
                <w:sz w:val="24"/>
                <w:szCs w:val="24"/>
              </w:rPr>
            </w:pPr>
            <w:r w:rsidRPr="007953B1">
              <w:rPr>
                <w:rFonts w:ascii="Times New Roman" w:hAnsi="Times New Roman" w:cs="Times New Roman"/>
                <w:sz w:val="24"/>
                <w:szCs w:val="24"/>
              </w:rPr>
              <w:t>Постникова Е.В., Саитова Л.Н.</w:t>
            </w:r>
          </w:p>
        </w:tc>
        <w:tc>
          <w:tcPr>
            <w:tcW w:w="3075" w:type="pct"/>
            <w:gridSpan w:val="2"/>
          </w:tcPr>
          <w:p w:rsidR="00FF3BAE" w:rsidRPr="007953B1" w:rsidRDefault="00FF3BAE" w:rsidP="00EF6C39">
            <w:pPr>
              <w:jc w:val="both"/>
              <w:rPr>
                <w:rFonts w:ascii="Times New Roman" w:hAnsi="Times New Roman" w:cs="Times New Roman"/>
                <w:sz w:val="24"/>
                <w:szCs w:val="24"/>
              </w:rPr>
            </w:pPr>
            <w:r w:rsidRPr="007953B1">
              <w:rPr>
                <w:rFonts w:ascii="Times New Roman" w:hAnsi="Times New Roman" w:cs="Times New Roman"/>
                <w:sz w:val="24"/>
                <w:szCs w:val="24"/>
              </w:rPr>
              <w:t>Муниципальный конкурс библиотекарей «Симфония урока»</w:t>
            </w:r>
          </w:p>
        </w:tc>
      </w:tr>
      <w:tr w:rsidR="00730420" w:rsidRPr="007953B1" w:rsidTr="00590A3A">
        <w:tc>
          <w:tcPr>
            <w:tcW w:w="1925" w:type="pct"/>
          </w:tcPr>
          <w:p w:rsidR="00730420" w:rsidRPr="007953B1" w:rsidRDefault="00730420" w:rsidP="00EF6C39">
            <w:pPr>
              <w:jc w:val="both"/>
              <w:rPr>
                <w:rFonts w:ascii="Times New Roman" w:hAnsi="Times New Roman" w:cs="Times New Roman"/>
                <w:sz w:val="24"/>
                <w:szCs w:val="24"/>
              </w:rPr>
            </w:pPr>
            <w:r w:rsidRPr="007953B1">
              <w:rPr>
                <w:rFonts w:ascii="Times New Roman" w:hAnsi="Times New Roman" w:cs="Times New Roman"/>
                <w:sz w:val="24"/>
                <w:szCs w:val="24"/>
              </w:rPr>
              <w:t>Лобанова Н.Я.</w:t>
            </w:r>
          </w:p>
        </w:tc>
        <w:tc>
          <w:tcPr>
            <w:tcW w:w="3075" w:type="pct"/>
            <w:gridSpan w:val="2"/>
          </w:tcPr>
          <w:p w:rsidR="00730420" w:rsidRPr="007953B1" w:rsidRDefault="00730420" w:rsidP="00EF6C39">
            <w:pPr>
              <w:jc w:val="both"/>
              <w:rPr>
                <w:rFonts w:ascii="Times New Roman" w:hAnsi="Times New Roman" w:cs="Times New Roman"/>
                <w:sz w:val="24"/>
                <w:szCs w:val="24"/>
              </w:rPr>
            </w:pPr>
            <w:r w:rsidRPr="007953B1">
              <w:rPr>
                <w:rFonts w:ascii="Times New Roman" w:hAnsi="Times New Roman" w:cs="Times New Roman"/>
                <w:sz w:val="24"/>
                <w:szCs w:val="24"/>
              </w:rPr>
              <w:t>Муниципальный методический форум «ФГОС в действии» в категории «Педагогические работники» - Диплом 1 степени</w:t>
            </w:r>
          </w:p>
        </w:tc>
      </w:tr>
    </w:tbl>
    <w:p w:rsidR="001408D2" w:rsidRPr="007953B1" w:rsidRDefault="001408D2" w:rsidP="00590A3A">
      <w:pPr>
        <w:pStyle w:val="a7"/>
        <w:spacing w:before="0" w:beforeAutospacing="0" w:after="0" w:afterAutospacing="0"/>
        <w:ind w:firstLine="708"/>
        <w:jc w:val="both"/>
      </w:pPr>
    </w:p>
    <w:p w:rsidR="007859EC" w:rsidRPr="007953B1" w:rsidRDefault="007859EC" w:rsidP="007859EC">
      <w:pPr>
        <w:pStyle w:val="a7"/>
        <w:spacing w:before="0" w:beforeAutospacing="0" w:after="0" w:afterAutospacing="0"/>
        <w:ind w:firstLine="708"/>
        <w:jc w:val="both"/>
      </w:pPr>
      <w:r w:rsidRPr="007953B1">
        <w:t xml:space="preserve">Анализ качественного и количественного состава педагогических кадров образовательного учреждения за 2015-2016  учебный год   показал,  что в   настоящее   время педагогический       коллектив   образовательного учреждения характеризуется стабильностью, уровнем профессиональной компетентности, достаточным для функционирования образовательного учреждения и перехода при определенных условиях к режиму развития: отмечается положительная    динамика роста профессиональной компетентности педагогов; возможность «внешней учебы» - повышение своей квалификации за пределами </w:t>
      </w:r>
      <w:r w:rsidRPr="007953B1">
        <w:lastRenderedPageBreak/>
        <w:t xml:space="preserve">образовательного учреждения, оптимальный уровень (по самооценке) </w:t>
      </w:r>
      <w:proofErr w:type="spellStart"/>
      <w:r w:rsidRPr="007953B1">
        <w:t>внутришкольной</w:t>
      </w:r>
      <w:proofErr w:type="spellEnd"/>
      <w:r w:rsidRPr="007953B1">
        <w:t xml:space="preserve">  методической учебы. В образовательном учреждении эффективно действует система работы с молодыми специалистами. Текучести кадров нет. </w:t>
      </w:r>
      <w:r w:rsidRPr="007953B1">
        <w:rPr>
          <w:rFonts w:eastAsia="Calibri"/>
        </w:rPr>
        <w:t>Переход на эффективный контракт  осуществлен с января 2015 года.</w:t>
      </w:r>
    </w:p>
    <w:p w:rsidR="00590A3A" w:rsidRPr="007953B1" w:rsidRDefault="00590A3A" w:rsidP="00590A3A">
      <w:pPr>
        <w:spacing w:after="0" w:line="240" w:lineRule="auto"/>
        <w:contextualSpacing/>
        <w:jc w:val="both"/>
        <w:rPr>
          <w:rFonts w:ascii="Times New Roman" w:eastAsia="Calibri" w:hAnsi="Times New Roman" w:cs="Times New Roman"/>
          <w:i/>
          <w:sz w:val="24"/>
          <w:szCs w:val="24"/>
        </w:rPr>
      </w:pPr>
    </w:p>
    <w:p w:rsidR="00590A3A" w:rsidRPr="007953B1" w:rsidRDefault="00590A3A" w:rsidP="00590A3A">
      <w:pPr>
        <w:spacing w:after="0" w:line="240" w:lineRule="auto"/>
        <w:ind w:left="360"/>
        <w:jc w:val="both"/>
        <w:rPr>
          <w:rFonts w:ascii="Times New Roman" w:hAnsi="Times New Roman" w:cs="Times New Roman"/>
          <w:b/>
          <w:sz w:val="24"/>
          <w:szCs w:val="24"/>
        </w:rPr>
      </w:pPr>
      <w:r w:rsidRPr="007953B1">
        <w:rPr>
          <w:rFonts w:ascii="Times New Roman" w:eastAsia="Calibri" w:hAnsi="Times New Roman" w:cs="Times New Roman"/>
          <w:b/>
          <w:i/>
          <w:sz w:val="24"/>
          <w:szCs w:val="24"/>
        </w:rPr>
        <w:t xml:space="preserve">2.4. </w:t>
      </w:r>
      <w:r w:rsidRPr="007953B1">
        <w:rPr>
          <w:rFonts w:ascii="Times New Roman" w:hAnsi="Times New Roman" w:cs="Times New Roman"/>
          <w:b/>
          <w:sz w:val="24"/>
          <w:szCs w:val="24"/>
        </w:rPr>
        <w:t xml:space="preserve"> Оценка содержания через организацию образовательного процесса. </w:t>
      </w:r>
    </w:p>
    <w:tbl>
      <w:tblPr>
        <w:tblStyle w:val="a6"/>
        <w:tblW w:w="5000" w:type="pct"/>
        <w:tblLook w:val="04A0"/>
      </w:tblPr>
      <w:tblGrid>
        <w:gridCol w:w="4381"/>
        <w:gridCol w:w="5899"/>
      </w:tblGrid>
      <w:tr w:rsidR="00855883" w:rsidRPr="007953B1" w:rsidTr="00855883">
        <w:tc>
          <w:tcPr>
            <w:tcW w:w="2131" w:type="pct"/>
          </w:tcPr>
          <w:p w:rsidR="00855883" w:rsidRPr="007953B1" w:rsidRDefault="00855883" w:rsidP="00590A3A">
            <w:pPr>
              <w:jc w:val="both"/>
              <w:rPr>
                <w:rFonts w:ascii="Times New Roman" w:hAnsi="Times New Roman" w:cs="Times New Roman"/>
                <w:sz w:val="24"/>
                <w:szCs w:val="24"/>
              </w:rPr>
            </w:pPr>
            <w:r w:rsidRPr="007953B1">
              <w:rPr>
                <w:rFonts w:ascii="Times New Roman" w:hAnsi="Times New Roman" w:cs="Times New Roman"/>
                <w:sz w:val="24"/>
                <w:szCs w:val="24"/>
              </w:rPr>
              <w:t>Соответствие образовательного процесса в образовательном учреждении календарному графику учебных планов (начало учебного года, каникулы и т.д.)</w:t>
            </w:r>
          </w:p>
        </w:tc>
        <w:tc>
          <w:tcPr>
            <w:tcW w:w="2869" w:type="pct"/>
          </w:tcPr>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Календарным учебным графиком предусмотрено:</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Начало учебного года – 1 сентября 2015 года</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1 четверть – 9 учебных недель.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Каникулы  с 1ноября по 8 ноября 2015 года (8 календарных дней).</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2 четверть – 7 учебных недель.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Каникулы с 28 декабря 2015 года  по  11 января 2016 года (15 календарных   дней).</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3 четверть – 2 – 11 классы: 11 учебных недель.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Каникулы с 27 марта по 3 апреля  2015 года  (8 календарных дней).</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1 классы: 10 учебных недель.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Дополнительные каникулы с 15 по 21 февраля 2015года (7 календарных дней).</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4 четверть – 1 – 4 классы: 7 учебных недель.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Каникулы с 25 мая 2015 года</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5 – 8, 10-е классы: 8 учебных недель.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Каникулы с 1 июня 2015 года</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9, 11 классы: 7 учебных недель.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Примечание:</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Шестидневная учебная неделя, продолжительность урока – 40 минут во 2-11 классах, пятидневная учебная неделя в 1 классе и «ступенчатый» режим обучения (в сентябре-октябре – по 3 урока в день по 35 минут, в ноябре-декабре – по 4 урока по 35 минут,   январь – май - </w:t>
            </w:r>
            <w:proofErr w:type="gramStart"/>
            <w:r w:rsidRPr="007953B1">
              <w:rPr>
                <w:rFonts w:ascii="Times New Roman" w:hAnsi="Times New Roman"/>
                <w:i/>
                <w:sz w:val="24"/>
                <w:szCs w:val="24"/>
              </w:rPr>
              <w:t>по</w:t>
            </w:r>
            <w:proofErr w:type="gramEnd"/>
            <w:r w:rsidRPr="007953B1">
              <w:rPr>
                <w:rFonts w:ascii="Times New Roman" w:hAnsi="Times New Roman"/>
                <w:i/>
                <w:sz w:val="24"/>
                <w:szCs w:val="24"/>
              </w:rPr>
              <w:t xml:space="preserve"> 4 урока по 40 минут).</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1.</w:t>
            </w:r>
            <w:r w:rsidRPr="007953B1">
              <w:rPr>
                <w:rFonts w:ascii="Times New Roman" w:hAnsi="Times New Roman"/>
                <w:i/>
                <w:sz w:val="24"/>
                <w:szCs w:val="24"/>
              </w:rPr>
              <w:tab/>
              <w:t>Продолжительность обучения в 1 классах – 33 учебные недели.</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2.</w:t>
            </w:r>
            <w:r w:rsidRPr="007953B1">
              <w:rPr>
                <w:rFonts w:ascii="Times New Roman" w:hAnsi="Times New Roman"/>
                <w:i/>
                <w:sz w:val="24"/>
                <w:szCs w:val="24"/>
              </w:rPr>
              <w:tab/>
              <w:t>Продолжительность обучения во 2 – 4 - 34 учебные недели</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9, 11 </w:t>
            </w:r>
            <w:proofErr w:type="gramStart"/>
            <w:r w:rsidRPr="007953B1">
              <w:rPr>
                <w:rFonts w:ascii="Times New Roman" w:hAnsi="Times New Roman"/>
                <w:i/>
                <w:sz w:val="24"/>
                <w:szCs w:val="24"/>
              </w:rPr>
              <w:t>классах</w:t>
            </w:r>
            <w:proofErr w:type="gramEnd"/>
            <w:r w:rsidRPr="007953B1">
              <w:rPr>
                <w:rFonts w:ascii="Times New Roman" w:hAnsi="Times New Roman"/>
                <w:i/>
                <w:sz w:val="24"/>
                <w:szCs w:val="24"/>
              </w:rPr>
              <w:t xml:space="preserve"> – 34 учебные недели без учета ГИА.</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3.</w:t>
            </w:r>
            <w:r w:rsidRPr="007953B1">
              <w:rPr>
                <w:rFonts w:ascii="Times New Roman" w:hAnsi="Times New Roman"/>
                <w:i/>
                <w:sz w:val="24"/>
                <w:szCs w:val="24"/>
              </w:rPr>
              <w:tab/>
              <w:t>Продолжительность обучения в 5 – 8, 10 классах – 35 учебных недель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4.</w:t>
            </w:r>
            <w:r w:rsidRPr="007953B1">
              <w:rPr>
                <w:rFonts w:ascii="Times New Roman" w:hAnsi="Times New Roman"/>
                <w:i/>
                <w:sz w:val="24"/>
                <w:szCs w:val="24"/>
              </w:rPr>
              <w:tab/>
              <w:t xml:space="preserve"> Продолжительность каникул в течение учебного года у обучающихся  2 – 11- </w:t>
            </w:r>
            <w:proofErr w:type="spellStart"/>
            <w:r w:rsidRPr="007953B1">
              <w:rPr>
                <w:rFonts w:ascii="Times New Roman" w:hAnsi="Times New Roman"/>
                <w:i/>
                <w:sz w:val="24"/>
                <w:szCs w:val="24"/>
              </w:rPr>
              <w:t>х</w:t>
            </w:r>
            <w:proofErr w:type="spellEnd"/>
            <w:r w:rsidRPr="007953B1">
              <w:rPr>
                <w:rFonts w:ascii="Times New Roman" w:hAnsi="Times New Roman"/>
                <w:i/>
                <w:sz w:val="24"/>
                <w:szCs w:val="24"/>
              </w:rPr>
              <w:t xml:space="preserve"> классов – 31 календарный день, у обучающихся 1 классов – 38 календарных дней.</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5.</w:t>
            </w:r>
            <w:r w:rsidRPr="007953B1">
              <w:rPr>
                <w:rFonts w:ascii="Times New Roman" w:hAnsi="Times New Roman"/>
                <w:i/>
                <w:sz w:val="24"/>
                <w:szCs w:val="24"/>
              </w:rPr>
              <w:tab/>
              <w:t>Продолжительность летних каникул 1 – 8, 10 классы – не менее 80-ти календарных дней, для 9, 11 классов – не менее 70 календарных дней.</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6.</w:t>
            </w:r>
            <w:r w:rsidRPr="007953B1">
              <w:rPr>
                <w:rFonts w:ascii="Times New Roman" w:hAnsi="Times New Roman"/>
                <w:i/>
                <w:sz w:val="24"/>
                <w:szCs w:val="24"/>
              </w:rPr>
              <w:tab/>
              <w:t>Учебные сборы для обучающихся 10-х классов (16 – 22 мая 2016 г.)</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7.</w:t>
            </w:r>
            <w:r w:rsidRPr="007953B1">
              <w:rPr>
                <w:rFonts w:ascii="Times New Roman" w:hAnsi="Times New Roman"/>
                <w:i/>
                <w:sz w:val="24"/>
                <w:szCs w:val="24"/>
              </w:rPr>
              <w:tab/>
              <w:t>Не учебные дни – воскресение и праздничные дни.</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 Промежуточная аттестация для 2-4 классов:</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с 19 октября 2015 года по 31 октября 2015 года (I четверть),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14 декабря 2015 года по 26 декабря 2015 года (II четверть),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lastRenderedPageBreak/>
              <w:t xml:space="preserve">с 14 марта 2016 года по 26 марта 2016 года (III четверть),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16 мая 2016 года по 25 мая 2016 года (IV четверть).</w:t>
            </w:r>
          </w:p>
          <w:p w:rsidR="00855883" w:rsidRPr="007953B1" w:rsidRDefault="00855883" w:rsidP="00855883">
            <w:pPr>
              <w:ind w:left="34"/>
              <w:jc w:val="both"/>
              <w:rPr>
                <w:rFonts w:ascii="Times New Roman" w:hAnsi="Times New Roman"/>
                <w:i/>
                <w:sz w:val="24"/>
                <w:szCs w:val="24"/>
              </w:rPr>
            </w:pP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Промежуточная аттестация для 5-8 классов: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с 19 октября 2015 года по 31 октября 2015 года (I четверть),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14 декабря 2015 года по 26 декабря 2015 года (II четверть),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с 14 марта 2016 года по 26 марта 2016 года (III четверть),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16 мая 2016 года по 31 мая 2016 года (IV четверть).</w:t>
            </w:r>
          </w:p>
          <w:p w:rsidR="00855883" w:rsidRPr="007953B1" w:rsidRDefault="00855883" w:rsidP="00855883">
            <w:pPr>
              <w:ind w:left="34"/>
              <w:jc w:val="both"/>
              <w:rPr>
                <w:rFonts w:ascii="Times New Roman" w:hAnsi="Times New Roman"/>
                <w:i/>
                <w:sz w:val="24"/>
                <w:szCs w:val="24"/>
              </w:rPr>
            </w:pP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Промежуточная аттестация для 10 классов: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14 декабря 2015 года по 26 декабря 2015 года (I полугодие),</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16 мая 2016 года по 31 мая 2016 года (II полугодие).</w:t>
            </w:r>
          </w:p>
          <w:p w:rsidR="00855883" w:rsidRPr="007953B1" w:rsidRDefault="00855883" w:rsidP="00855883">
            <w:pPr>
              <w:ind w:left="34"/>
              <w:jc w:val="both"/>
              <w:rPr>
                <w:rFonts w:ascii="Times New Roman" w:hAnsi="Times New Roman"/>
                <w:i/>
                <w:sz w:val="24"/>
                <w:szCs w:val="24"/>
              </w:rPr>
            </w:pP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Промежуточная аттестация для 9 классов:</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с 19 октября 2015 года по 31 октября 2015 года (I четверть),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14 декабря 2015 года по 26 декабря 2015 года (II четверть),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14 марта 2016 года по 26 марта 2016 года (III четверть),</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16 мая 2016 года по 22 мая 2016 года (IV четверть).</w:t>
            </w:r>
          </w:p>
          <w:p w:rsidR="00855883" w:rsidRPr="007953B1" w:rsidRDefault="00855883" w:rsidP="00855883">
            <w:pPr>
              <w:ind w:left="34"/>
              <w:jc w:val="both"/>
              <w:rPr>
                <w:rFonts w:ascii="Times New Roman" w:hAnsi="Times New Roman"/>
                <w:i/>
                <w:sz w:val="24"/>
                <w:szCs w:val="24"/>
              </w:rPr>
            </w:pP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Промежуточная аттестация для 11 классов: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14 декабря 2015 года по 26 декабря 2015 года (I полугодие).</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16 мая 2016 года по 22 мая 2016 года (II полугодие)</w:t>
            </w:r>
          </w:p>
          <w:p w:rsidR="00855883" w:rsidRPr="007953B1" w:rsidRDefault="00855883" w:rsidP="00855883">
            <w:pPr>
              <w:ind w:left="34"/>
              <w:jc w:val="both"/>
              <w:rPr>
                <w:rFonts w:ascii="Times New Roman" w:hAnsi="Times New Roman"/>
                <w:i/>
                <w:sz w:val="24"/>
                <w:szCs w:val="24"/>
              </w:rPr>
            </w:pP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 xml:space="preserve">Итоговая аттестация для 9 и 11 классов: </w:t>
            </w: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с 23 мая и далее до 25 июня 2016 года</w:t>
            </w:r>
          </w:p>
          <w:p w:rsidR="00855883" w:rsidRPr="007953B1" w:rsidRDefault="00855883" w:rsidP="00855883">
            <w:pPr>
              <w:ind w:left="34"/>
              <w:jc w:val="both"/>
              <w:rPr>
                <w:rFonts w:ascii="Times New Roman" w:hAnsi="Times New Roman"/>
                <w:i/>
                <w:sz w:val="24"/>
                <w:szCs w:val="24"/>
              </w:rPr>
            </w:pPr>
          </w:p>
          <w:p w:rsidR="00855883" w:rsidRPr="007953B1" w:rsidRDefault="00855883" w:rsidP="00855883">
            <w:pPr>
              <w:ind w:left="34"/>
              <w:jc w:val="both"/>
              <w:rPr>
                <w:rFonts w:ascii="Times New Roman" w:hAnsi="Times New Roman"/>
                <w:i/>
                <w:sz w:val="24"/>
                <w:szCs w:val="24"/>
              </w:rPr>
            </w:pPr>
            <w:r w:rsidRPr="007953B1">
              <w:rPr>
                <w:rFonts w:ascii="Times New Roman" w:hAnsi="Times New Roman"/>
                <w:i/>
                <w:sz w:val="24"/>
                <w:szCs w:val="24"/>
              </w:rPr>
              <w:t>Внеурочная деятельность в 1- 4 классах: во второй половине дня после окончания урочной деятельности.</w:t>
            </w:r>
          </w:p>
          <w:p w:rsidR="00855883" w:rsidRPr="007953B1" w:rsidRDefault="00855883" w:rsidP="00855883">
            <w:pPr>
              <w:ind w:left="34"/>
              <w:jc w:val="both"/>
              <w:rPr>
                <w:rFonts w:ascii="Times New Roman" w:hAnsi="Times New Roman"/>
                <w:sz w:val="24"/>
                <w:szCs w:val="24"/>
              </w:rPr>
            </w:pPr>
            <w:r w:rsidRPr="007953B1">
              <w:rPr>
                <w:rFonts w:ascii="Times New Roman" w:hAnsi="Times New Roman"/>
                <w:i/>
                <w:sz w:val="24"/>
                <w:szCs w:val="24"/>
              </w:rPr>
              <w:t>Внеурочная деятельность в 5-11 классах: ежедневно во второй половине дня после окончания урочной деятельности.</w:t>
            </w:r>
          </w:p>
        </w:tc>
      </w:tr>
      <w:tr w:rsidR="00855883" w:rsidRPr="007953B1" w:rsidTr="00855883">
        <w:tc>
          <w:tcPr>
            <w:tcW w:w="2131" w:type="pct"/>
          </w:tcPr>
          <w:p w:rsidR="00855883" w:rsidRPr="007953B1" w:rsidRDefault="00855883" w:rsidP="00590A3A">
            <w:pPr>
              <w:jc w:val="both"/>
              <w:rPr>
                <w:rFonts w:ascii="Times New Roman" w:hAnsi="Times New Roman" w:cs="Times New Roman"/>
                <w:sz w:val="24"/>
                <w:szCs w:val="24"/>
              </w:rPr>
            </w:pPr>
            <w:r w:rsidRPr="007953B1">
              <w:rPr>
                <w:rFonts w:ascii="Times New Roman" w:hAnsi="Times New Roman" w:cs="Times New Roman"/>
                <w:sz w:val="24"/>
                <w:szCs w:val="24"/>
              </w:rPr>
              <w:lastRenderedPageBreak/>
              <w:t>Количество смен в образовательном процессе, количество обучающихся в каждую смену (по уровням программ)</w:t>
            </w:r>
          </w:p>
        </w:tc>
        <w:tc>
          <w:tcPr>
            <w:tcW w:w="2869" w:type="pct"/>
          </w:tcPr>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Образовательное учреждение работает в две смены:</w:t>
            </w:r>
          </w:p>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1-я смена – 34 класса;</w:t>
            </w:r>
          </w:p>
          <w:p w:rsidR="00855883" w:rsidRPr="007953B1" w:rsidRDefault="00855883" w:rsidP="00855883">
            <w:pPr>
              <w:jc w:val="both"/>
              <w:rPr>
                <w:rFonts w:ascii="Times New Roman" w:hAnsi="Times New Roman"/>
                <w:sz w:val="24"/>
                <w:szCs w:val="24"/>
              </w:rPr>
            </w:pPr>
            <w:r w:rsidRPr="007953B1">
              <w:rPr>
                <w:rFonts w:ascii="Times New Roman" w:hAnsi="Times New Roman"/>
                <w:i/>
                <w:sz w:val="24"/>
                <w:szCs w:val="24"/>
              </w:rPr>
              <w:t>2-я смена – 6 классов в 1 полугодии (3 класса начального уровня – 82 человека, 3 класса основного уровня – 66 человек), во 2 полугодии 6 классов (3 класса начального уровня – 70 человек, 3 класса основного уровня – 75 человек)</w:t>
            </w:r>
          </w:p>
        </w:tc>
      </w:tr>
      <w:tr w:rsidR="00855883" w:rsidRPr="007953B1" w:rsidTr="00855883">
        <w:tc>
          <w:tcPr>
            <w:tcW w:w="2131" w:type="pct"/>
          </w:tcPr>
          <w:p w:rsidR="00855883" w:rsidRPr="007953B1" w:rsidRDefault="00855883" w:rsidP="00590A3A">
            <w:pPr>
              <w:jc w:val="both"/>
              <w:rPr>
                <w:rFonts w:ascii="Times New Roman" w:hAnsi="Times New Roman" w:cs="Times New Roman"/>
                <w:sz w:val="24"/>
                <w:szCs w:val="24"/>
              </w:rPr>
            </w:pPr>
            <w:r w:rsidRPr="007953B1">
              <w:rPr>
                <w:rFonts w:ascii="Times New Roman" w:hAnsi="Times New Roman" w:cs="Times New Roman"/>
                <w:sz w:val="24"/>
                <w:szCs w:val="24"/>
              </w:rPr>
              <w:t>Порядок ведения и хранения учебной документации</w:t>
            </w:r>
          </w:p>
        </w:tc>
        <w:tc>
          <w:tcPr>
            <w:tcW w:w="2869" w:type="pct"/>
          </w:tcPr>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 xml:space="preserve">         Электронные  журналы в бумажном варианте, сданные на хранение, находятся в кабинете заместителя директора по УВР и хранятся 5 лет, затем сдаются в архив.</w:t>
            </w:r>
          </w:p>
          <w:p w:rsidR="00855883" w:rsidRPr="007953B1" w:rsidRDefault="00855883" w:rsidP="00855883">
            <w:pPr>
              <w:jc w:val="both"/>
              <w:rPr>
                <w:rFonts w:ascii="Times New Roman" w:hAnsi="Times New Roman"/>
                <w:i/>
                <w:sz w:val="24"/>
                <w:szCs w:val="24"/>
              </w:rPr>
            </w:pPr>
            <w:r w:rsidRPr="007953B1">
              <w:rPr>
                <w:rFonts w:ascii="Times New Roman" w:hAnsi="Times New Roman"/>
                <w:i/>
                <w:sz w:val="24"/>
                <w:szCs w:val="24"/>
              </w:rPr>
              <w:t xml:space="preserve">     Книги учета выдачи бланков строгой отчетности хранятся в сейфе директора образовательной организации.</w:t>
            </w:r>
          </w:p>
          <w:p w:rsidR="00855883" w:rsidRPr="007953B1" w:rsidRDefault="00855883" w:rsidP="00855883">
            <w:pPr>
              <w:jc w:val="both"/>
              <w:rPr>
                <w:rFonts w:ascii="Times New Roman" w:hAnsi="Times New Roman"/>
                <w:sz w:val="24"/>
                <w:szCs w:val="24"/>
              </w:rPr>
            </w:pPr>
          </w:p>
        </w:tc>
      </w:tr>
    </w:tbl>
    <w:p w:rsidR="00590A3A" w:rsidRPr="007953B1" w:rsidRDefault="00590A3A" w:rsidP="00590A3A">
      <w:pPr>
        <w:spacing w:after="0" w:line="240" w:lineRule="auto"/>
        <w:jc w:val="both"/>
        <w:rPr>
          <w:rFonts w:ascii="Times New Roman" w:eastAsia="Calibri" w:hAnsi="Times New Roman" w:cs="Times New Roman"/>
          <w:sz w:val="24"/>
          <w:szCs w:val="24"/>
        </w:rPr>
      </w:pPr>
    </w:p>
    <w:p w:rsidR="00590A3A" w:rsidRPr="007953B1" w:rsidRDefault="00590A3A" w:rsidP="00590A3A">
      <w:pPr>
        <w:spacing w:after="0" w:line="240" w:lineRule="auto"/>
        <w:jc w:val="both"/>
        <w:rPr>
          <w:rFonts w:ascii="Times New Roman" w:eastAsia="Calibri" w:hAnsi="Times New Roman" w:cs="Times New Roman"/>
          <w:sz w:val="24"/>
          <w:szCs w:val="24"/>
        </w:rPr>
      </w:pPr>
    </w:p>
    <w:p w:rsidR="00534F7F" w:rsidRPr="007953B1" w:rsidRDefault="00534F7F" w:rsidP="00534F7F">
      <w:pPr>
        <w:spacing w:after="0" w:line="240" w:lineRule="auto"/>
        <w:jc w:val="center"/>
        <w:rPr>
          <w:rFonts w:ascii="Times New Roman" w:eastAsia="Calibri" w:hAnsi="Times New Roman" w:cs="Times New Roman"/>
          <w:b/>
          <w:sz w:val="24"/>
          <w:szCs w:val="24"/>
        </w:rPr>
      </w:pPr>
      <w:r w:rsidRPr="007953B1">
        <w:rPr>
          <w:rFonts w:ascii="Times New Roman" w:eastAsia="Calibri" w:hAnsi="Times New Roman" w:cs="Times New Roman"/>
          <w:b/>
          <w:sz w:val="24"/>
          <w:szCs w:val="24"/>
        </w:rPr>
        <w:t xml:space="preserve">Уровень ориентации образовательного процесса на практическую деятельность, состояние связей с заинтересованными организациями по направлениям </w:t>
      </w:r>
      <w:proofErr w:type="spellStart"/>
      <w:r w:rsidRPr="007953B1">
        <w:rPr>
          <w:rFonts w:ascii="Times New Roman" w:eastAsia="Calibri" w:hAnsi="Times New Roman" w:cs="Times New Roman"/>
          <w:b/>
          <w:sz w:val="24"/>
          <w:szCs w:val="24"/>
        </w:rPr>
        <w:t>профориентационной</w:t>
      </w:r>
      <w:proofErr w:type="spellEnd"/>
      <w:r w:rsidRPr="007953B1">
        <w:rPr>
          <w:rFonts w:ascii="Times New Roman" w:eastAsia="Calibri" w:hAnsi="Times New Roman" w:cs="Times New Roman"/>
          <w:b/>
          <w:sz w:val="24"/>
          <w:szCs w:val="24"/>
        </w:rPr>
        <w:t xml:space="preserve"> работы</w:t>
      </w:r>
    </w:p>
    <w:p w:rsidR="00534F7F" w:rsidRPr="007953B1" w:rsidRDefault="00534F7F" w:rsidP="00534F7F">
      <w:pPr>
        <w:spacing w:after="0" w:line="240" w:lineRule="auto"/>
        <w:jc w:val="center"/>
        <w:rPr>
          <w:rFonts w:ascii="Times New Roman" w:eastAsia="Calibri" w:hAnsi="Times New Roman" w:cs="Times New Roman"/>
          <w:sz w:val="24"/>
          <w:szCs w:val="24"/>
        </w:rPr>
      </w:pPr>
    </w:p>
    <w:p w:rsidR="00534F7F" w:rsidRPr="007953B1" w:rsidRDefault="00534F7F" w:rsidP="00534F7F">
      <w:pPr>
        <w:tabs>
          <w:tab w:val="left" w:pos="-284"/>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ab/>
        <w:t xml:space="preserve">В образовательном учреждении эффективно действует система </w:t>
      </w:r>
      <w:proofErr w:type="spellStart"/>
      <w:r w:rsidRPr="007953B1">
        <w:rPr>
          <w:rFonts w:ascii="Times New Roman" w:eastAsia="Calibri" w:hAnsi="Times New Roman" w:cs="Times New Roman"/>
          <w:sz w:val="24"/>
          <w:szCs w:val="24"/>
        </w:rPr>
        <w:t>профориентационной</w:t>
      </w:r>
      <w:proofErr w:type="spellEnd"/>
      <w:r w:rsidRPr="007953B1">
        <w:rPr>
          <w:rFonts w:ascii="Times New Roman" w:eastAsia="Calibri" w:hAnsi="Times New Roman" w:cs="Times New Roman"/>
          <w:sz w:val="24"/>
          <w:szCs w:val="24"/>
        </w:rPr>
        <w:t xml:space="preserve"> деятельности: организуются встре</w:t>
      </w:r>
      <w:r w:rsidRPr="007953B1">
        <w:rPr>
          <w:rFonts w:ascii="Times New Roman" w:hAnsi="Times New Roman" w:cs="Times New Roman"/>
          <w:sz w:val="24"/>
          <w:szCs w:val="24"/>
        </w:rPr>
        <w:t xml:space="preserve">чи с представителями </w:t>
      </w:r>
      <w:r w:rsidRPr="007953B1">
        <w:rPr>
          <w:rFonts w:ascii="Times New Roman" w:eastAsia="Calibri" w:hAnsi="Times New Roman" w:cs="Times New Roman"/>
          <w:sz w:val="24"/>
          <w:szCs w:val="24"/>
        </w:rPr>
        <w:t xml:space="preserve"> среднего профессионального образования, экскурсии в учреждения железнодорожного узла, разработан курс для учащихся 7, 8 классов «В мире профессий», 9 классов «Мой выбор – мое профессиональное будущее».  С целью создания условий для профессионального самоопределения старшеклассников и повышения их конкурентоспособности при поступлении в учреждения высшего профессионального образования региона  на базе МБОУ СШ 2 с углубленным изучением отдельных предметов организуется профильный лагер</w:t>
      </w:r>
      <w:r w:rsidR="00FE3B4C" w:rsidRPr="007953B1">
        <w:rPr>
          <w:rFonts w:ascii="Times New Roman" w:eastAsia="Calibri" w:hAnsi="Times New Roman" w:cs="Times New Roman"/>
          <w:sz w:val="24"/>
          <w:szCs w:val="24"/>
        </w:rPr>
        <w:t xml:space="preserve">ь «Школа будущего  абитуриента», «Техническая волна» в рамках летней оздоровительной кампании. </w:t>
      </w:r>
    </w:p>
    <w:p w:rsidR="00534F7F" w:rsidRPr="007953B1" w:rsidRDefault="00534F7F" w:rsidP="00534F7F">
      <w:pPr>
        <w:spacing w:after="0" w:line="240" w:lineRule="auto"/>
        <w:jc w:val="both"/>
        <w:rPr>
          <w:rFonts w:ascii="Times New Roman" w:eastAsia="Calibri" w:hAnsi="Times New Roman" w:cs="Times New Roman"/>
          <w:sz w:val="24"/>
          <w:szCs w:val="24"/>
        </w:rPr>
      </w:pPr>
      <w:r w:rsidRPr="007953B1">
        <w:rPr>
          <w:rFonts w:ascii="Times New Roman" w:hAnsi="Times New Roman" w:cs="Times New Roman"/>
          <w:sz w:val="24"/>
          <w:szCs w:val="24"/>
        </w:rPr>
        <w:t xml:space="preserve">           </w:t>
      </w:r>
      <w:proofErr w:type="gramStart"/>
      <w:r w:rsidRPr="007953B1">
        <w:rPr>
          <w:rFonts w:ascii="Times New Roman" w:hAnsi="Times New Roman" w:cs="Times New Roman"/>
          <w:sz w:val="24"/>
          <w:szCs w:val="24"/>
        </w:rPr>
        <w:t>Образовательное учреждение предлагает 49 дополнительных образовательных развивающих программ по 6 направлениям, направленных в первую очередь на практическую деятельность, в т.ч. овладение навыками, необходимыми для получения той или иной специальности (например, объединение «Робототехника EVS» предполагает овладение обучающимися первоначальными навыками программирования, «Декоративная обработка древесины» знакомит обучающихся с основами работы на деревообрабатывающих станках, школа моды «Шедевр» - основами кройки и шитья и т</w:t>
      </w:r>
      <w:proofErr w:type="gramEnd"/>
      <w:r w:rsidRPr="007953B1">
        <w:rPr>
          <w:rFonts w:ascii="Times New Roman" w:hAnsi="Times New Roman" w:cs="Times New Roman"/>
          <w:sz w:val="24"/>
          <w:szCs w:val="24"/>
        </w:rPr>
        <w:t xml:space="preserve">.д.). Особенное место занимает детская инициатива «Школьная фирма», в рамках деятельности которой обучающиеся могут не только овладевать различными техниками </w:t>
      </w:r>
      <w:proofErr w:type="spellStart"/>
      <w:r w:rsidRPr="007953B1">
        <w:rPr>
          <w:rFonts w:ascii="Times New Roman" w:hAnsi="Times New Roman" w:cs="Times New Roman"/>
          <w:sz w:val="24"/>
          <w:szCs w:val="24"/>
        </w:rPr>
        <w:t>Hand</w:t>
      </w:r>
      <w:proofErr w:type="spellEnd"/>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rPr>
        <w:t>Made</w:t>
      </w:r>
      <w:proofErr w:type="spellEnd"/>
      <w:r w:rsidRPr="007953B1">
        <w:rPr>
          <w:rFonts w:ascii="Times New Roman" w:hAnsi="Times New Roman" w:cs="Times New Roman"/>
          <w:sz w:val="24"/>
          <w:szCs w:val="24"/>
        </w:rPr>
        <w:t>, но и попробовать себя в роли предпринимателя.</w:t>
      </w:r>
    </w:p>
    <w:p w:rsidR="002D52C0" w:rsidRPr="007953B1" w:rsidRDefault="002D52C0" w:rsidP="007859EC">
      <w:pPr>
        <w:tabs>
          <w:tab w:val="left" w:pos="-284"/>
        </w:tabs>
        <w:spacing w:after="0" w:line="240" w:lineRule="auto"/>
        <w:jc w:val="center"/>
        <w:rPr>
          <w:rFonts w:ascii="Times New Roman" w:eastAsia="Calibri" w:hAnsi="Times New Roman" w:cs="Times New Roman"/>
          <w:b/>
          <w:i/>
          <w:sz w:val="24"/>
          <w:szCs w:val="24"/>
          <w:u w:val="single"/>
        </w:rPr>
      </w:pPr>
    </w:p>
    <w:p w:rsidR="007859EC" w:rsidRPr="007953B1" w:rsidRDefault="007859EC" w:rsidP="007859EC">
      <w:pPr>
        <w:tabs>
          <w:tab w:val="left" w:pos="-284"/>
        </w:tabs>
        <w:spacing w:after="0" w:line="240" w:lineRule="auto"/>
        <w:jc w:val="center"/>
        <w:rPr>
          <w:rFonts w:ascii="Times New Roman" w:eastAsia="Calibri" w:hAnsi="Times New Roman" w:cs="Times New Roman"/>
          <w:b/>
          <w:i/>
          <w:sz w:val="24"/>
          <w:szCs w:val="24"/>
          <w:u w:val="single"/>
        </w:rPr>
      </w:pPr>
      <w:r w:rsidRPr="007953B1">
        <w:rPr>
          <w:rFonts w:ascii="Times New Roman" w:eastAsia="Calibri" w:hAnsi="Times New Roman" w:cs="Times New Roman"/>
          <w:b/>
          <w:i/>
          <w:sz w:val="24"/>
          <w:szCs w:val="24"/>
          <w:u w:val="single"/>
        </w:rPr>
        <w:t>Заключены договоры:</w:t>
      </w:r>
    </w:p>
    <w:p w:rsidR="007859EC" w:rsidRPr="007953B1" w:rsidRDefault="007859EC" w:rsidP="007859EC">
      <w:pPr>
        <w:tabs>
          <w:tab w:val="left" w:pos="-284"/>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1. Договор о совместной деятельности участников Ассоциации образовательных учреждений Уральского федерального округа и Пермского края </w:t>
      </w:r>
    </w:p>
    <w:p w:rsidR="007859EC" w:rsidRPr="007953B1" w:rsidRDefault="007859EC" w:rsidP="007859EC">
      <w:pPr>
        <w:tabs>
          <w:tab w:val="left" w:pos="-284"/>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2. Договор о совместной деятельности в рамках </w:t>
      </w:r>
      <w:proofErr w:type="spellStart"/>
      <w:r w:rsidRPr="007953B1">
        <w:rPr>
          <w:rFonts w:ascii="Times New Roman" w:eastAsia="Calibri" w:hAnsi="Times New Roman" w:cs="Times New Roman"/>
          <w:sz w:val="24"/>
          <w:szCs w:val="24"/>
        </w:rPr>
        <w:t>профориентационной</w:t>
      </w:r>
      <w:proofErr w:type="spellEnd"/>
      <w:r w:rsidRPr="007953B1">
        <w:rPr>
          <w:rFonts w:ascii="Times New Roman" w:eastAsia="Calibri" w:hAnsi="Times New Roman" w:cs="Times New Roman"/>
          <w:sz w:val="24"/>
          <w:szCs w:val="24"/>
        </w:rPr>
        <w:t xml:space="preserve"> работы с Государственным бюджетным профессиональным образовательным учреждением Свердловской области «</w:t>
      </w:r>
      <w:proofErr w:type="spellStart"/>
      <w:r w:rsidRPr="007953B1">
        <w:rPr>
          <w:rFonts w:ascii="Times New Roman" w:eastAsia="Calibri" w:hAnsi="Times New Roman" w:cs="Times New Roman"/>
          <w:sz w:val="24"/>
          <w:szCs w:val="24"/>
        </w:rPr>
        <w:t>Красноуфимский</w:t>
      </w:r>
      <w:proofErr w:type="spellEnd"/>
      <w:r w:rsidRPr="007953B1">
        <w:rPr>
          <w:rFonts w:ascii="Times New Roman" w:eastAsia="Calibri" w:hAnsi="Times New Roman" w:cs="Times New Roman"/>
          <w:sz w:val="24"/>
          <w:szCs w:val="24"/>
        </w:rPr>
        <w:t xml:space="preserve"> аграрный колледж»</w:t>
      </w:r>
    </w:p>
    <w:p w:rsidR="007859EC" w:rsidRPr="007953B1" w:rsidRDefault="007859EC" w:rsidP="007859EC">
      <w:pPr>
        <w:tabs>
          <w:tab w:val="left" w:pos="-284"/>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3. Договор о совместной деятельности по реализации проекта «Школа-ВУЗ» с Федеральным государственным автономным образовательным учреждением высшего профессионального образования Уральский федеральный университет имени первого Президента России Б.Н.Ельцина.</w:t>
      </w:r>
    </w:p>
    <w:p w:rsidR="007859EC" w:rsidRPr="007953B1" w:rsidRDefault="007859EC" w:rsidP="007859EC">
      <w:pPr>
        <w:tabs>
          <w:tab w:val="left" w:pos="-284"/>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4. Договор о сетевом взаимодействии и сотрудничестве с Государственным автономным профессиональным образовательным учреждением Свердловской области «Уральский железнодорожный техникум»,  Муниципальным автономным дошкольным образовательным учреждением «Центр развития ребенка - детский сад» и Муниципальным автономным учреждением дополнительного образования «Дворец творчества».</w:t>
      </w:r>
    </w:p>
    <w:p w:rsidR="007859EC" w:rsidRPr="007953B1" w:rsidRDefault="007859EC" w:rsidP="007859EC">
      <w:pPr>
        <w:tabs>
          <w:tab w:val="left" w:pos="-284"/>
        </w:tabs>
        <w:spacing w:after="0" w:line="240" w:lineRule="auto"/>
        <w:jc w:val="both"/>
        <w:rPr>
          <w:rFonts w:ascii="Times New Roman" w:hAnsi="Times New Roman" w:cs="Times New Roman"/>
          <w:sz w:val="24"/>
          <w:szCs w:val="24"/>
        </w:rPr>
      </w:pPr>
      <w:r w:rsidRPr="00751B65">
        <w:rPr>
          <w:rFonts w:ascii="Times New Roman" w:eastAsia="Calibri" w:hAnsi="Times New Roman" w:cs="Times New Roman"/>
          <w:sz w:val="24"/>
          <w:szCs w:val="24"/>
        </w:rPr>
        <w:t xml:space="preserve">5. Договор </w:t>
      </w:r>
      <w:r w:rsidR="009B4761">
        <w:rPr>
          <w:rFonts w:ascii="Times New Roman" w:eastAsia="Calibri" w:hAnsi="Times New Roman" w:cs="Times New Roman"/>
          <w:sz w:val="24"/>
          <w:szCs w:val="24"/>
        </w:rPr>
        <w:t>о сотрудничестве с Государственным бюджетным профессиональным образовательным учреждением «Свердловский областной медицинский колледж».</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Times New Roman" w:hAnsi="Times New Roman" w:cs="Times New Roman"/>
          <w:sz w:val="24"/>
          <w:szCs w:val="24"/>
          <w:shd w:val="clear" w:color="auto" w:fill="FFFFFF"/>
          <w:lang w:eastAsia="ru-RU"/>
        </w:rPr>
        <w:t xml:space="preserve">         Информатизация образовательной системы, внедрение информационно-коммуникационных технологий в образовательный процесс и управление образовательным процессом являются одним из приоритетных направлений развития </w:t>
      </w:r>
      <w:r w:rsidR="00F37A59" w:rsidRPr="007953B1">
        <w:rPr>
          <w:rFonts w:ascii="Times New Roman" w:eastAsia="Times New Roman" w:hAnsi="Times New Roman" w:cs="Times New Roman"/>
          <w:sz w:val="24"/>
          <w:szCs w:val="24"/>
          <w:shd w:val="clear" w:color="auto" w:fill="FFFFFF"/>
          <w:lang w:eastAsia="ru-RU"/>
        </w:rPr>
        <w:t>образовательного учреждения</w:t>
      </w:r>
      <w:r w:rsidRPr="007953B1">
        <w:rPr>
          <w:rFonts w:ascii="Times New Roman" w:eastAsia="Times New Roman" w:hAnsi="Times New Roman" w:cs="Times New Roman"/>
          <w:sz w:val="24"/>
          <w:szCs w:val="24"/>
          <w:shd w:val="clear" w:color="auto" w:fill="FFFFFF"/>
          <w:lang w:eastAsia="ru-RU"/>
        </w:rPr>
        <w:t>.</w:t>
      </w:r>
      <w:r w:rsidRPr="007953B1">
        <w:rPr>
          <w:rFonts w:ascii="Times New Roman" w:eastAsia="Times New Roman" w:hAnsi="Times New Roman" w:cs="Times New Roman"/>
          <w:sz w:val="24"/>
          <w:szCs w:val="24"/>
          <w:lang w:eastAsia="ru-RU"/>
        </w:rPr>
        <w:t xml:space="preserve"> </w:t>
      </w:r>
      <w:r w:rsidRPr="007953B1">
        <w:rPr>
          <w:rFonts w:ascii="Times New Roman" w:eastAsia="Calibri" w:hAnsi="Times New Roman" w:cs="Times New Roman"/>
          <w:sz w:val="24"/>
          <w:szCs w:val="24"/>
        </w:rPr>
        <w:t>Школьный сайт (http://kruf-school2.ucoz.ru) является важнейшим элементом инфо</w:t>
      </w:r>
      <w:r w:rsidRPr="007953B1">
        <w:rPr>
          <w:rFonts w:ascii="Times New Roman" w:hAnsi="Times New Roman" w:cs="Times New Roman"/>
          <w:sz w:val="24"/>
          <w:szCs w:val="24"/>
        </w:rPr>
        <w:t>рмационной политики</w:t>
      </w:r>
      <w:r w:rsidRPr="007953B1">
        <w:rPr>
          <w:rFonts w:ascii="Times New Roman" w:eastAsia="Calibri" w:hAnsi="Times New Roman" w:cs="Times New Roman"/>
          <w:sz w:val="24"/>
          <w:szCs w:val="24"/>
        </w:rPr>
        <w:t xml:space="preserve"> образовательного учреждения и инструментом решения ряда образовательных задач, связанных с формированием информационной культуры участников образовательного процесса.</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Для родителей обеспечен доступ и информирование по всем материалам. Кроме того, программа «Сетевой Город. Образование» предоставляет открытую информацию для родителей достижений образовательной деятельности их детей.</w:t>
      </w:r>
    </w:p>
    <w:p w:rsidR="00590A3A" w:rsidRPr="007953B1" w:rsidRDefault="00590A3A" w:rsidP="00590A3A">
      <w:pPr>
        <w:shd w:val="clear" w:color="auto" w:fill="FFFFFF"/>
        <w:spacing w:after="0" w:line="240" w:lineRule="auto"/>
        <w:ind w:right="4" w:firstLine="708"/>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p>
    <w:p w:rsidR="00590A3A" w:rsidRPr="007953B1" w:rsidRDefault="00590A3A" w:rsidP="00590A3A">
      <w:pPr>
        <w:spacing w:after="0" w:line="240" w:lineRule="auto"/>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Дополнительное образование и внеурочная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7"/>
        <w:gridCol w:w="5763"/>
      </w:tblGrid>
      <w:tr w:rsidR="00590A3A" w:rsidRPr="007953B1" w:rsidTr="00590A3A">
        <w:tc>
          <w:tcPr>
            <w:tcW w:w="2197"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Количество объединений в учреждении, реализующих дополнительные </w:t>
            </w:r>
            <w:r w:rsidRPr="007953B1">
              <w:rPr>
                <w:rFonts w:ascii="Times New Roman" w:eastAsia="Calibri" w:hAnsi="Times New Roman" w:cs="Times New Roman"/>
                <w:sz w:val="24"/>
                <w:szCs w:val="24"/>
              </w:rPr>
              <w:lastRenderedPageBreak/>
              <w:t>образовательные программы</w:t>
            </w:r>
          </w:p>
        </w:tc>
        <w:tc>
          <w:tcPr>
            <w:tcW w:w="2803" w:type="pct"/>
          </w:tcPr>
          <w:p w:rsidR="00590A3A" w:rsidRPr="007953B1" w:rsidRDefault="00590A3A" w:rsidP="00590A3A">
            <w:pPr>
              <w:spacing w:after="0" w:line="240" w:lineRule="auto"/>
              <w:jc w:val="both"/>
              <w:rPr>
                <w:rFonts w:ascii="Times New Roman" w:eastAsia="Calibri" w:hAnsi="Times New Roman" w:cs="Times New Roman"/>
                <w:sz w:val="24"/>
                <w:szCs w:val="24"/>
              </w:rPr>
            </w:pPr>
          </w:p>
          <w:p w:rsidR="00590A3A" w:rsidRPr="007953B1" w:rsidRDefault="006D0DBF" w:rsidP="00590A3A">
            <w:pPr>
              <w:spacing w:after="0" w:line="240" w:lineRule="auto"/>
              <w:jc w:val="both"/>
              <w:rPr>
                <w:rFonts w:ascii="Times New Roman" w:eastAsia="Calibri" w:hAnsi="Times New Roman" w:cs="Times New Roman"/>
                <w:sz w:val="24"/>
                <w:szCs w:val="24"/>
              </w:rPr>
            </w:pPr>
            <w:r w:rsidRPr="007953B1">
              <w:rPr>
                <w:rFonts w:ascii="Times New Roman" w:hAnsi="Times New Roman"/>
                <w:sz w:val="24"/>
                <w:szCs w:val="24"/>
              </w:rPr>
              <w:t>49</w:t>
            </w:r>
            <w:r w:rsidR="002C78E2" w:rsidRPr="007953B1">
              <w:rPr>
                <w:rFonts w:ascii="Times New Roman" w:hAnsi="Times New Roman"/>
                <w:sz w:val="24"/>
                <w:szCs w:val="24"/>
              </w:rPr>
              <w:t xml:space="preserve"> детских объединений и секций</w:t>
            </w:r>
          </w:p>
        </w:tc>
      </w:tr>
      <w:tr w:rsidR="00590A3A" w:rsidRPr="007953B1" w:rsidTr="00590A3A">
        <w:tc>
          <w:tcPr>
            <w:tcW w:w="2197" w:type="pct"/>
          </w:tcPr>
          <w:p w:rsidR="00590A3A" w:rsidRPr="007953B1" w:rsidRDefault="00590A3A" w:rsidP="00590A3A">
            <w:pPr>
              <w:spacing w:after="0" w:line="240" w:lineRule="auto"/>
              <w:jc w:val="both"/>
              <w:rPr>
                <w:rFonts w:ascii="Times New Roman" w:eastAsia="Calibri" w:hAnsi="Times New Roman" w:cs="Times New Roman"/>
                <w:iCs/>
                <w:spacing w:val="-2"/>
                <w:sz w:val="24"/>
                <w:szCs w:val="24"/>
              </w:rPr>
            </w:pPr>
            <w:r w:rsidRPr="007953B1">
              <w:rPr>
                <w:rFonts w:ascii="Times New Roman" w:eastAsia="Calibri" w:hAnsi="Times New Roman" w:cs="Times New Roman"/>
                <w:sz w:val="24"/>
                <w:szCs w:val="24"/>
              </w:rPr>
              <w:lastRenderedPageBreak/>
              <w:t>Количество часов внеурочной деятельности  в расчете на 1 ребенка за неделю, в т.ч. с учетом занятости в  учреждениях дополнительного образования</w:t>
            </w:r>
          </w:p>
        </w:tc>
        <w:tc>
          <w:tcPr>
            <w:tcW w:w="280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5 часов на ребенка</w:t>
            </w:r>
          </w:p>
        </w:tc>
      </w:tr>
      <w:tr w:rsidR="00590A3A" w:rsidRPr="007953B1" w:rsidTr="00590A3A">
        <w:tc>
          <w:tcPr>
            <w:tcW w:w="2197"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Соотношение объемов времени на аудиторные занятия и самостоятельную работу обучающихся</w:t>
            </w:r>
          </w:p>
        </w:tc>
        <w:tc>
          <w:tcPr>
            <w:tcW w:w="280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Соотношение объемов составляет 40% /60%, что соответствует требованиям ФГОС.</w:t>
            </w:r>
          </w:p>
        </w:tc>
      </w:tr>
      <w:tr w:rsidR="00590A3A" w:rsidRPr="007953B1" w:rsidTr="00590A3A">
        <w:tc>
          <w:tcPr>
            <w:tcW w:w="2197"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Организация занятости детей в каникулярный период</w:t>
            </w:r>
          </w:p>
        </w:tc>
        <w:tc>
          <w:tcPr>
            <w:tcW w:w="2803" w:type="pct"/>
          </w:tcPr>
          <w:p w:rsidR="007859EC" w:rsidRPr="007953B1" w:rsidRDefault="007859EC" w:rsidP="007859EC">
            <w:pPr>
              <w:spacing w:after="0" w:line="240" w:lineRule="auto"/>
              <w:jc w:val="both"/>
              <w:rPr>
                <w:rFonts w:ascii="Times New Roman" w:hAnsi="Times New Roman" w:cs="Times New Roman"/>
                <w:sz w:val="24"/>
                <w:szCs w:val="24"/>
                <w:shd w:val="clear" w:color="auto" w:fill="FFFFFF"/>
              </w:rPr>
            </w:pPr>
            <w:r w:rsidRPr="007953B1">
              <w:rPr>
                <w:rFonts w:ascii="Times New Roman" w:eastAsia="Calibri" w:hAnsi="Times New Roman" w:cs="Times New Roman"/>
                <w:sz w:val="24"/>
                <w:szCs w:val="24"/>
              </w:rPr>
              <w:t>1. С целью создания условий для профессионального самоопределения старшеклассников и повышения их конкурентоспособности при поступлении в учреждения высшего профессионального образования региона  на базе МБОУ СШ 2 организуется профильный лагерь «Школа будущего  абитуриента».</w:t>
            </w:r>
            <w:r w:rsidRPr="007953B1">
              <w:rPr>
                <w:rFonts w:ascii="Times New Roman" w:hAnsi="Times New Roman" w:cs="Times New Roman"/>
                <w:sz w:val="24"/>
                <w:szCs w:val="24"/>
              </w:rPr>
              <w:t xml:space="preserve"> </w:t>
            </w:r>
            <w:r w:rsidRPr="007953B1">
              <w:rPr>
                <w:rFonts w:ascii="Times New Roman" w:hAnsi="Times New Roman" w:cs="Times New Roman"/>
                <w:sz w:val="24"/>
                <w:szCs w:val="24"/>
                <w:shd w:val="clear" w:color="auto" w:fill="FFFFFF"/>
              </w:rPr>
              <w:t>В 2016 году в весенние каникулы занятия на базе МБОУ СШ 2 проводились при поддержке Уральского государственного университета  путей сообщения (</w:t>
            </w:r>
            <w:proofErr w:type="spellStart"/>
            <w:r w:rsidRPr="007953B1">
              <w:rPr>
                <w:rFonts w:ascii="Times New Roman" w:hAnsi="Times New Roman" w:cs="Times New Roman"/>
                <w:sz w:val="24"/>
                <w:szCs w:val="24"/>
                <w:shd w:val="clear" w:color="auto" w:fill="FFFFFF"/>
              </w:rPr>
              <w:t>УрГУПС</w:t>
            </w:r>
            <w:proofErr w:type="spellEnd"/>
            <w:r w:rsidRPr="007953B1">
              <w:rPr>
                <w:rFonts w:ascii="Times New Roman" w:hAnsi="Times New Roman" w:cs="Times New Roman"/>
                <w:sz w:val="24"/>
                <w:szCs w:val="24"/>
                <w:shd w:val="clear" w:color="auto" w:fill="FFFFFF"/>
              </w:rPr>
              <w:t>), который в 2013 году вошёл в сотню лучших ВУЗов России Уральского государственного педагогического университета (</w:t>
            </w:r>
            <w:proofErr w:type="spellStart"/>
            <w:r w:rsidRPr="007953B1">
              <w:rPr>
                <w:rFonts w:ascii="Times New Roman" w:hAnsi="Times New Roman" w:cs="Times New Roman"/>
                <w:sz w:val="24"/>
                <w:szCs w:val="24"/>
                <w:shd w:val="clear" w:color="auto" w:fill="FFFFFF"/>
              </w:rPr>
              <w:t>УрГПУ</w:t>
            </w:r>
            <w:proofErr w:type="spellEnd"/>
            <w:r w:rsidRPr="007953B1">
              <w:rPr>
                <w:rFonts w:ascii="Times New Roman" w:hAnsi="Times New Roman" w:cs="Times New Roman"/>
                <w:sz w:val="24"/>
                <w:szCs w:val="24"/>
                <w:shd w:val="clear" w:color="auto" w:fill="FFFFFF"/>
              </w:rPr>
              <w:t xml:space="preserve">). Программа «Школы будущего абитуриента» включала консультации преподавателей ВУЗа по математике, физике, английскому языку, по подготовке к ЕГЭ, активизирующие </w:t>
            </w:r>
            <w:proofErr w:type="spellStart"/>
            <w:r w:rsidRPr="007953B1">
              <w:rPr>
                <w:rFonts w:ascii="Times New Roman" w:hAnsi="Times New Roman" w:cs="Times New Roman"/>
                <w:sz w:val="24"/>
                <w:szCs w:val="24"/>
                <w:shd w:val="clear" w:color="auto" w:fill="FFFFFF"/>
              </w:rPr>
              <w:t>профориентационные</w:t>
            </w:r>
            <w:proofErr w:type="spellEnd"/>
            <w:r w:rsidRPr="007953B1">
              <w:rPr>
                <w:rFonts w:ascii="Times New Roman" w:hAnsi="Times New Roman" w:cs="Times New Roman"/>
                <w:sz w:val="24"/>
                <w:szCs w:val="24"/>
                <w:shd w:val="clear" w:color="auto" w:fill="FFFFFF"/>
              </w:rPr>
              <w:t xml:space="preserve"> тренинги,  интеллектуальные и развлекательные мероприятия. На заключительном мероприятии «Школы будущего абитуриента» каждому из 81 участника был вручен Диплом кандидата в студенты </w:t>
            </w:r>
            <w:proofErr w:type="spellStart"/>
            <w:r w:rsidRPr="007953B1">
              <w:rPr>
                <w:rFonts w:ascii="Times New Roman" w:hAnsi="Times New Roman" w:cs="Times New Roman"/>
                <w:sz w:val="24"/>
                <w:szCs w:val="24"/>
                <w:shd w:val="clear" w:color="auto" w:fill="FFFFFF"/>
              </w:rPr>
              <w:t>УрГУПС</w:t>
            </w:r>
            <w:proofErr w:type="spellEnd"/>
            <w:r w:rsidRPr="007953B1">
              <w:rPr>
                <w:rFonts w:ascii="Times New Roman" w:hAnsi="Times New Roman" w:cs="Times New Roman"/>
                <w:sz w:val="24"/>
                <w:szCs w:val="24"/>
                <w:shd w:val="clear" w:color="auto" w:fill="FFFFFF"/>
              </w:rPr>
              <w:t xml:space="preserve"> и памятные подарки с логотипом ВУЗа (блокноты, ручки, справочники абитуриента, газеты </w:t>
            </w:r>
            <w:proofErr w:type="spellStart"/>
            <w:r w:rsidRPr="007953B1">
              <w:rPr>
                <w:rFonts w:ascii="Times New Roman" w:hAnsi="Times New Roman" w:cs="Times New Roman"/>
                <w:sz w:val="24"/>
                <w:szCs w:val="24"/>
                <w:shd w:val="clear" w:color="auto" w:fill="FFFFFF"/>
              </w:rPr>
              <w:t>УрГУПС</w:t>
            </w:r>
            <w:proofErr w:type="spellEnd"/>
            <w:r w:rsidRPr="007953B1">
              <w:rPr>
                <w:rFonts w:ascii="Times New Roman" w:hAnsi="Times New Roman" w:cs="Times New Roman"/>
                <w:sz w:val="24"/>
                <w:szCs w:val="24"/>
                <w:shd w:val="clear" w:color="auto" w:fill="FFFFFF"/>
              </w:rPr>
              <w:t>).</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cs="Times New Roman"/>
                <w:sz w:val="24"/>
                <w:szCs w:val="24"/>
              </w:rPr>
              <w:t xml:space="preserve">2. </w:t>
            </w:r>
            <w:r w:rsidRPr="007953B1">
              <w:rPr>
                <w:rFonts w:ascii="Times New Roman" w:hAnsi="Times New Roman"/>
                <w:sz w:val="24"/>
                <w:szCs w:val="24"/>
              </w:rPr>
              <w:t xml:space="preserve"> В июне 2016 года в образовательном учреждении создан </w:t>
            </w:r>
            <w:r w:rsidRPr="007953B1">
              <w:rPr>
                <w:rFonts w:ascii="Times New Roman" w:hAnsi="Times New Roman"/>
                <w:b/>
                <w:sz w:val="24"/>
                <w:szCs w:val="24"/>
              </w:rPr>
              <w:t>Трудовой отряд</w:t>
            </w:r>
            <w:r w:rsidRPr="007953B1">
              <w:rPr>
                <w:rFonts w:ascii="Times New Roman" w:hAnsi="Times New Roman"/>
                <w:sz w:val="24"/>
                <w:szCs w:val="24"/>
              </w:rPr>
              <w:t xml:space="preserve">, в рамках которого трудоустроены 6 подростков «группы риска». </w:t>
            </w:r>
            <w:r w:rsidRPr="007953B1">
              <w:rPr>
                <w:rFonts w:ascii="Times New Roman" w:hAnsi="Times New Roman"/>
                <w:b/>
                <w:sz w:val="24"/>
                <w:szCs w:val="24"/>
              </w:rPr>
              <w:t>Трудовой отряд</w:t>
            </w:r>
            <w:r w:rsidRPr="007953B1">
              <w:rPr>
                <w:rFonts w:ascii="Times New Roman" w:hAnsi="Times New Roman"/>
                <w:sz w:val="24"/>
                <w:szCs w:val="24"/>
              </w:rPr>
              <w:t xml:space="preserve"> нашего образовательного учреждения выполняет разнообразные виды работ, которые позволяют облагородить территорию вокруг образовательного учреждения, ее учебные кабинеты. Кроме этого, ребята были вовлечены в деятельность пришкольного лагеря в качестве вожатых.</w:t>
            </w:r>
          </w:p>
          <w:p w:rsidR="00590A3A" w:rsidRPr="007953B1" w:rsidRDefault="00590A3A" w:rsidP="00590A3A">
            <w:pPr>
              <w:shd w:val="clear" w:color="auto" w:fill="FFFFFF"/>
              <w:spacing w:after="0" w:line="240" w:lineRule="auto"/>
              <w:jc w:val="both"/>
              <w:rPr>
                <w:rFonts w:ascii="Times New Roman" w:eastAsia="Times New Roman" w:hAnsi="Times New Roman" w:cs="Times New Roman"/>
                <w:sz w:val="24"/>
                <w:szCs w:val="24"/>
                <w:lang w:eastAsia="ru-RU"/>
              </w:rPr>
            </w:pPr>
            <w:r w:rsidRPr="007953B1">
              <w:rPr>
                <w:rFonts w:ascii="Times New Roman" w:hAnsi="Times New Roman" w:cs="Times New Roman"/>
                <w:sz w:val="24"/>
                <w:szCs w:val="24"/>
              </w:rPr>
              <w:t xml:space="preserve">3. С целью </w:t>
            </w:r>
            <w:r w:rsidRPr="007953B1">
              <w:rPr>
                <w:rFonts w:ascii="Times New Roman" w:eastAsia="Times New Roman" w:hAnsi="Times New Roman" w:cs="Times New Roman"/>
                <w:sz w:val="24"/>
                <w:szCs w:val="24"/>
                <w:lang w:eastAsia="ru-RU"/>
              </w:rPr>
              <w:t xml:space="preserve">создания достойной языковой площадки как альтернативы аналогичным (зарубежным) лагерям, обеспечивающей  выявление и поддержку наиболее одаренных, творческих учащихся посредством погружения обучающихся в среду, </w:t>
            </w:r>
            <w:r w:rsidRPr="007953B1">
              <w:rPr>
                <w:rFonts w:ascii="Times New Roman" w:hAnsi="Times New Roman" w:cs="Times New Roman"/>
                <w:sz w:val="24"/>
                <w:szCs w:val="24"/>
                <w:shd w:val="clear" w:color="auto" w:fill="FFFFFF"/>
              </w:rPr>
              <w:t xml:space="preserve">максимально приближенную к реальной </w:t>
            </w:r>
            <w:r w:rsidRPr="007953B1">
              <w:rPr>
                <w:rFonts w:ascii="Times New Roman" w:eastAsia="Times New Roman" w:hAnsi="Times New Roman" w:cs="Times New Roman"/>
                <w:sz w:val="24"/>
                <w:szCs w:val="24"/>
                <w:lang w:eastAsia="ru-RU"/>
              </w:rPr>
              <w:t>языковой среде</w:t>
            </w:r>
            <w:r w:rsidRPr="007953B1">
              <w:rPr>
                <w:rFonts w:ascii="Times New Roman" w:hAnsi="Times New Roman" w:cs="Times New Roman"/>
                <w:sz w:val="24"/>
                <w:szCs w:val="24"/>
                <w:shd w:val="clear" w:color="auto" w:fill="FFFFFF"/>
              </w:rPr>
              <w:t xml:space="preserve"> и естественным ситуациям общения</w:t>
            </w:r>
            <w:r w:rsidRPr="007953B1">
              <w:rPr>
                <w:rFonts w:ascii="Times New Roman" w:eastAsia="Times New Roman" w:hAnsi="Times New Roman" w:cs="Times New Roman"/>
                <w:sz w:val="24"/>
                <w:szCs w:val="24"/>
                <w:lang w:eastAsia="ru-RU"/>
              </w:rPr>
              <w:t xml:space="preserve">, в зимние  каникулы организованы </w:t>
            </w:r>
            <w:r w:rsidRPr="007953B1">
              <w:rPr>
                <w:rFonts w:ascii="Times New Roman" w:eastAsia="Times New Roman" w:hAnsi="Times New Roman" w:cs="Times New Roman"/>
                <w:b/>
                <w:sz w:val="24"/>
                <w:szCs w:val="24"/>
                <w:lang w:eastAsia="ru-RU"/>
              </w:rPr>
              <w:t xml:space="preserve">«Лингвистические сборы». </w:t>
            </w:r>
            <w:r w:rsidRPr="007953B1">
              <w:rPr>
                <w:rFonts w:ascii="Times New Roman" w:eastAsia="Times New Roman" w:hAnsi="Times New Roman" w:cs="Times New Roman"/>
                <w:sz w:val="24"/>
                <w:szCs w:val="24"/>
                <w:lang w:eastAsia="ru-RU"/>
              </w:rPr>
              <w:t xml:space="preserve">Сборы организованы при участии </w:t>
            </w:r>
            <w:r w:rsidRPr="007953B1">
              <w:rPr>
                <w:rFonts w:ascii="Times New Roman" w:hAnsi="Times New Roman" w:cs="Times New Roman"/>
                <w:sz w:val="24"/>
                <w:szCs w:val="24"/>
                <w:shd w:val="clear" w:color="auto" w:fill="FFFFFF"/>
              </w:rPr>
              <w:t>учителей английского языка школ ГО Красноуфимск</w:t>
            </w:r>
            <w:r w:rsidR="00895191" w:rsidRPr="007953B1">
              <w:rPr>
                <w:rFonts w:ascii="Times New Roman" w:hAnsi="Times New Roman" w:cs="Times New Roman"/>
                <w:sz w:val="24"/>
                <w:szCs w:val="24"/>
                <w:shd w:val="clear" w:color="auto" w:fill="FFFFFF"/>
              </w:rPr>
              <w:t xml:space="preserve">. </w:t>
            </w:r>
            <w:r w:rsidR="00895191" w:rsidRPr="007953B1">
              <w:rPr>
                <w:rFonts w:ascii="Times New Roman" w:hAnsi="Times New Roman" w:cs="Times New Roman"/>
                <w:sz w:val="24"/>
                <w:szCs w:val="24"/>
              </w:rPr>
              <w:t>Участниками стали 66</w:t>
            </w:r>
            <w:r w:rsidRPr="007953B1">
              <w:rPr>
                <w:rFonts w:ascii="Times New Roman" w:hAnsi="Times New Roman" w:cs="Times New Roman"/>
                <w:sz w:val="24"/>
                <w:szCs w:val="24"/>
              </w:rPr>
              <w:t xml:space="preserve"> обучающихся ОУ ГО Красноуфимск. Тематика – «</w:t>
            </w:r>
            <w:r w:rsidR="00895191" w:rsidRPr="007953B1">
              <w:rPr>
                <w:rFonts w:ascii="Times New Roman" w:hAnsi="Times New Roman" w:cs="Times New Roman"/>
                <w:sz w:val="24"/>
                <w:szCs w:val="24"/>
              </w:rPr>
              <w:t>Команда моей мечты</w:t>
            </w:r>
            <w:r w:rsidRPr="007953B1">
              <w:rPr>
                <w:rFonts w:ascii="Times New Roman" w:hAnsi="Times New Roman" w:cs="Times New Roman"/>
                <w:sz w:val="24"/>
                <w:szCs w:val="24"/>
              </w:rPr>
              <w:t xml:space="preserve">». </w:t>
            </w:r>
            <w:r w:rsidRPr="007953B1">
              <w:rPr>
                <w:rFonts w:ascii="Times New Roman" w:eastAsia="Times New Roman" w:hAnsi="Times New Roman" w:cs="Times New Roman"/>
                <w:sz w:val="24"/>
                <w:szCs w:val="24"/>
                <w:lang w:eastAsia="ru-RU"/>
              </w:rPr>
              <w:t xml:space="preserve">Основными формами группового продуктивного сотрудничества избраны проекты, встречи с </w:t>
            </w:r>
            <w:r w:rsidRPr="007953B1">
              <w:rPr>
                <w:rFonts w:ascii="Times New Roman" w:eastAsia="Times New Roman" w:hAnsi="Times New Roman" w:cs="Times New Roman"/>
                <w:sz w:val="24"/>
                <w:szCs w:val="24"/>
                <w:lang w:eastAsia="ru-RU"/>
              </w:rPr>
              <w:lastRenderedPageBreak/>
              <w:t xml:space="preserve">носителями языка и </w:t>
            </w:r>
            <w:proofErr w:type="spellStart"/>
            <w:r w:rsidRPr="007953B1">
              <w:rPr>
                <w:rFonts w:ascii="Times New Roman" w:eastAsia="Times New Roman" w:hAnsi="Times New Roman" w:cs="Times New Roman"/>
                <w:sz w:val="24"/>
                <w:szCs w:val="24"/>
                <w:lang w:eastAsia="ru-RU"/>
              </w:rPr>
              <w:t>веб-квесты</w:t>
            </w:r>
            <w:proofErr w:type="spellEnd"/>
            <w:r w:rsidRPr="007953B1">
              <w:rPr>
                <w:rFonts w:ascii="Times New Roman" w:eastAsia="Times New Roman" w:hAnsi="Times New Roman" w:cs="Times New Roman"/>
                <w:sz w:val="24"/>
                <w:szCs w:val="24"/>
                <w:lang w:eastAsia="ru-RU"/>
              </w:rPr>
              <w:t xml:space="preserve">, т. к. помимо углубления знаний и их </w:t>
            </w:r>
            <w:proofErr w:type="gramStart"/>
            <w:r w:rsidRPr="007953B1">
              <w:rPr>
                <w:rFonts w:ascii="Times New Roman" w:eastAsia="Times New Roman" w:hAnsi="Times New Roman" w:cs="Times New Roman"/>
                <w:sz w:val="24"/>
                <w:szCs w:val="24"/>
                <w:lang w:eastAsia="ru-RU"/>
              </w:rPr>
              <w:t>интеграции</w:t>
            </w:r>
            <w:proofErr w:type="gramEnd"/>
            <w:r w:rsidRPr="007953B1">
              <w:rPr>
                <w:rFonts w:ascii="Times New Roman" w:eastAsia="Times New Roman" w:hAnsi="Times New Roman" w:cs="Times New Roman"/>
                <w:sz w:val="24"/>
                <w:szCs w:val="24"/>
                <w:lang w:eastAsia="ru-RU"/>
              </w:rPr>
              <w:t xml:space="preserve"> в другие предметные области обучающиеся получают возможность применения аутентичных материалов, развития творческих способностей, стратегической и информационно-коммуникационной компетенции обучающихся, анализа своей деятельности с точки зрения полученных результатов и представления результатов своей работы в разнообразных формах (устное выступление, </w:t>
            </w:r>
            <w:proofErr w:type="spellStart"/>
            <w:r w:rsidRPr="007953B1">
              <w:rPr>
                <w:rFonts w:ascii="Times New Roman" w:eastAsia="Times New Roman" w:hAnsi="Times New Roman" w:cs="Times New Roman"/>
                <w:sz w:val="24"/>
                <w:szCs w:val="24"/>
                <w:lang w:eastAsia="ru-RU"/>
              </w:rPr>
              <w:t>мультимедийная</w:t>
            </w:r>
            <w:proofErr w:type="spellEnd"/>
            <w:r w:rsidRPr="007953B1">
              <w:rPr>
                <w:rFonts w:ascii="Times New Roman" w:eastAsia="Times New Roman" w:hAnsi="Times New Roman" w:cs="Times New Roman"/>
                <w:sz w:val="24"/>
                <w:szCs w:val="24"/>
                <w:lang w:eastAsia="ru-RU"/>
              </w:rPr>
              <w:t xml:space="preserve"> экскурсия или презентация, </w:t>
            </w:r>
            <w:proofErr w:type="spellStart"/>
            <w:r w:rsidRPr="007953B1">
              <w:rPr>
                <w:rFonts w:ascii="Times New Roman" w:eastAsia="Times New Roman" w:hAnsi="Times New Roman" w:cs="Times New Roman"/>
                <w:sz w:val="24"/>
                <w:szCs w:val="24"/>
                <w:lang w:eastAsia="ru-RU"/>
              </w:rPr>
              <w:t>веб-страницы</w:t>
            </w:r>
            <w:proofErr w:type="spellEnd"/>
            <w:r w:rsidRPr="007953B1">
              <w:rPr>
                <w:rFonts w:ascii="Times New Roman" w:eastAsia="Times New Roman" w:hAnsi="Times New Roman" w:cs="Times New Roman"/>
                <w:sz w:val="24"/>
                <w:szCs w:val="24"/>
                <w:lang w:eastAsia="ru-RU"/>
              </w:rPr>
              <w:t xml:space="preserve">, печатные выпуски, буклеты, </w:t>
            </w:r>
            <w:proofErr w:type="spellStart"/>
            <w:r w:rsidRPr="007953B1">
              <w:rPr>
                <w:rFonts w:ascii="Times New Roman" w:eastAsia="Times New Roman" w:hAnsi="Times New Roman" w:cs="Times New Roman"/>
                <w:sz w:val="24"/>
                <w:szCs w:val="24"/>
                <w:lang w:eastAsia="ru-RU"/>
              </w:rPr>
              <w:t>лифлеты</w:t>
            </w:r>
            <w:proofErr w:type="spellEnd"/>
            <w:r w:rsidRPr="007953B1">
              <w:rPr>
                <w:rFonts w:ascii="Times New Roman" w:eastAsia="Times New Roman" w:hAnsi="Times New Roman" w:cs="Times New Roman"/>
                <w:sz w:val="24"/>
                <w:szCs w:val="24"/>
                <w:lang w:eastAsia="ru-RU"/>
              </w:rPr>
              <w:t xml:space="preserve"> и т. д.).</w:t>
            </w:r>
            <w:r w:rsidR="00780756" w:rsidRPr="007953B1">
              <w:rPr>
                <w:rFonts w:ascii="Times New Roman" w:eastAsia="Times New Roman" w:hAnsi="Times New Roman" w:cs="Times New Roman"/>
                <w:sz w:val="24"/>
                <w:szCs w:val="24"/>
                <w:lang w:eastAsia="ru-RU"/>
              </w:rPr>
              <w:t xml:space="preserve"> </w:t>
            </w:r>
          </w:p>
          <w:p w:rsidR="007859EC" w:rsidRPr="007953B1" w:rsidRDefault="00895191" w:rsidP="007859EC">
            <w:pPr>
              <w:jc w:val="both"/>
              <w:rPr>
                <w:rFonts w:ascii="Times New Roman" w:eastAsia="Times New Roman" w:hAnsi="Times New Roman" w:cs="Times New Roman"/>
                <w:sz w:val="24"/>
                <w:szCs w:val="24"/>
                <w:lang w:eastAsia="ru-RU"/>
              </w:rPr>
            </w:pPr>
            <w:r w:rsidRPr="007953B1">
              <w:rPr>
                <w:rFonts w:ascii="Times New Roman" w:hAnsi="Times New Roman" w:cs="Times New Roman"/>
                <w:sz w:val="24"/>
                <w:szCs w:val="24"/>
              </w:rPr>
              <w:t>4</w:t>
            </w:r>
            <w:r w:rsidR="00AC34B2" w:rsidRPr="007953B1">
              <w:rPr>
                <w:rFonts w:ascii="Times New Roman" w:hAnsi="Times New Roman" w:cs="Times New Roman"/>
                <w:sz w:val="24"/>
                <w:szCs w:val="24"/>
              </w:rPr>
              <w:t>.</w:t>
            </w:r>
            <w:r w:rsidR="007859EC" w:rsidRPr="007953B1">
              <w:rPr>
                <w:rFonts w:ascii="Times New Roman" w:hAnsi="Times New Roman" w:cs="Times New Roman"/>
                <w:b/>
                <w:sz w:val="24"/>
                <w:szCs w:val="24"/>
              </w:rPr>
              <w:t xml:space="preserve"> </w:t>
            </w:r>
            <w:r w:rsidR="007859EC" w:rsidRPr="007953B1">
              <w:rPr>
                <w:rFonts w:ascii="Times New Roman" w:hAnsi="Times New Roman" w:cs="Times New Roman"/>
                <w:sz w:val="24"/>
                <w:szCs w:val="24"/>
              </w:rPr>
              <w:t>Ежегодно в летние каникулы в июне на базе ОУ работает Летний оздоровительный лагерь с дневным пребывание «</w:t>
            </w:r>
            <w:proofErr w:type="spellStart"/>
            <w:r w:rsidR="007859EC" w:rsidRPr="007953B1">
              <w:rPr>
                <w:rFonts w:ascii="Times New Roman" w:hAnsi="Times New Roman" w:cs="Times New Roman"/>
                <w:sz w:val="24"/>
                <w:szCs w:val="24"/>
              </w:rPr>
              <w:t>Подрастайка</w:t>
            </w:r>
            <w:proofErr w:type="spellEnd"/>
            <w:r w:rsidR="007859EC" w:rsidRPr="007953B1">
              <w:rPr>
                <w:rFonts w:ascii="Times New Roman" w:hAnsi="Times New Roman" w:cs="Times New Roman"/>
                <w:sz w:val="24"/>
                <w:szCs w:val="24"/>
              </w:rPr>
              <w:t>». В 2016 году из 213 детей, посещающих лагерь, 20 детей занимались в спортивном отряде, 24 воспитанника посещали оздоровительный комплекс ДОУ № 16, 50 -участники «</w:t>
            </w:r>
            <w:proofErr w:type="gramStart"/>
            <w:r w:rsidR="007859EC" w:rsidRPr="007953B1">
              <w:rPr>
                <w:rFonts w:ascii="Times New Roman" w:hAnsi="Times New Roman" w:cs="Times New Roman"/>
                <w:sz w:val="24"/>
                <w:szCs w:val="24"/>
              </w:rPr>
              <w:t>Технической</w:t>
            </w:r>
            <w:proofErr w:type="gramEnd"/>
            <w:r w:rsidR="007859EC" w:rsidRPr="007953B1">
              <w:rPr>
                <w:rFonts w:ascii="Times New Roman" w:hAnsi="Times New Roman" w:cs="Times New Roman"/>
                <w:sz w:val="24"/>
                <w:szCs w:val="24"/>
              </w:rPr>
              <w:t xml:space="preserve"> волны-2016». 1 раз в неделю проводились мероприятия по правилам дорожного движения. Ежедневно дети были вовлечены в спортивные игры: футбол, пионербол, веселые старты, шашки, шахматы и другие. </w:t>
            </w:r>
            <w:r w:rsidR="007859EC" w:rsidRPr="007953B1">
              <w:rPr>
                <w:rFonts w:ascii="Times New Roman" w:eastAsia="Times New Roman" w:hAnsi="Times New Roman" w:cs="Times New Roman"/>
                <w:sz w:val="24"/>
                <w:szCs w:val="24"/>
                <w:lang w:eastAsia="ru-RU"/>
              </w:rPr>
              <w:t xml:space="preserve"> Инспектор ПДН  Махаева Т.Б. провела с детьми беседу «Детские правонарушения и их последствия». Сотрудники пожарной части и  </w:t>
            </w:r>
            <w:proofErr w:type="spellStart"/>
            <w:r w:rsidR="007859EC" w:rsidRPr="007953B1">
              <w:rPr>
                <w:rFonts w:ascii="Times New Roman" w:eastAsia="Times New Roman" w:hAnsi="Times New Roman" w:cs="Times New Roman"/>
                <w:sz w:val="24"/>
                <w:szCs w:val="24"/>
                <w:lang w:eastAsia="ru-RU"/>
              </w:rPr>
              <w:t>ДТДиМ</w:t>
            </w:r>
            <w:proofErr w:type="spellEnd"/>
            <w:r w:rsidR="007859EC" w:rsidRPr="007953B1">
              <w:rPr>
                <w:rFonts w:ascii="Times New Roman" w:eastAsia="Times New Roman" w:hAnsi="Times New Roman" w:cs="Times New Roman"/>
                <w:sz w:val="24"/>
                <w:szCs w:val="24"/>
                <w:lang w:eastAsia="ru-RU"/>
              </w:rPr>
              <w:t xml:space="preserve"> организовали и провели</w:t>
            </w:r>
            <w:r w:rsidR="007859EC" w:rsidRPr="007953B1">
              <w:rPr>
                <w:rFonts w:ascii="Times New Roman" w:eastAsia="Times New Roman" w:hAnsi="Times New Roman" w:cs="Times New Roman"/>
                <w:bCs/>
                <w:sz w:val="24"/>
                <w:szCs w:val="24"/>
                <w:lang w:eastAsia="ru-RU"/>
              </w:rPr>
              <w:t xml:space="preserve"> «День спасателя» и «День экологии». </w:t>
            </w:r>
            <w:r w:rsidR="007859EC" w:rsidRPr="007953B1">
              <w:rPr>
                <w:rFonts w:ascii="Times New Roman" w:eastAsia="Times New Roman" w:hAnsi="Times New Roman" w:cs="Times New Roman"/>
                <w:sz w:val="24"/>
                <w:szCs w:val="24"/>
                <w:lang w:eastAsia="ru-RU"/>
              </w:rPr>
              <w:t xml:space="preserve">В игровой форме дети повторили правила пожарной безопасности. Работники клуба по месту жительства,  Центра реабилитации, Центра социальной помощи семье и детям города Красноуфимска и </w:t>
            </w:r>
            <w:proofErr w:type="spellStart"/>
            <w:r w:rsidR="007859EC" w:rsidRPr="007953B1">
              <w:rPr>
                <w:rFonts w:ascii="Times New Roman" w:eastAsia="Times New Roman" w:hAnsi="Times New Roman" w:cs="Times New Roman"/>
                <w:sz w:val="24"/>
                <w:szCs w:val="24"/>
                <w:lang w:eastAsia="ru-RU"/>
              </w:rPr>
              <w:t>Красноуфимского</w:t>
            </w:r>
            <w:proofErr w:type="spellEnd"/>
            <w:r w:rsidR="007859EC" w:rsidRPr="007953B1">
              <w:rPr>
                <w:rFonts w:ascii="Times New Roman" w:eastAsia="Times New Roman" w:hAnsi="Times New Roman" w:cs="Times New Roman"/>
                <w:sz w:val="24"/>
                <w:szCs w:val="24"/>
                <w:lang w:eastAsia="ru-RU"/>
              </w:rPr>
              <w:t xml:space="preserve"> района организовали мероприятие, посвященное Дню защиты детей.</w:t>
            </w:r>
          </w:p>
          <w:p w:rsidR="007859EC" w:rsidRPr="007953B1" w:rsidRDefault="007859EC" w:rsidP="007859EC">
            <w:pPr>
              <w:tabs>
                <w:tab w:val="left" w:pos="-284"/>
              </w:tabs>
              <w:spacing w:after="0" w:line="240" w:lineRule="auto"/>
              <w:jc w:val="both"/>
              <w:rPr>
                <w:rFonts w:ascii="Times New Roman" w:eastAsia="Calibri" w:hAnsi="Times New Roman" w:cs="Times New Roman"/>
                <w:sz w:val="24"/>
                <w:szCs w:val="24"/>
              </w:rPr>
            </w:pPr>
            <w:proofErr w:type="gramStart"/>
            <w:r w:rsidRPr="007953B1">
              <w:rPr>
                <w:rFonts w:ascii="Times New Roman" w:hAnsi="Times New Roman" w:cs="Times New Roman"/>
                <w:sz w:val="24"/>
                <w:szCs w:val="24"/>
              </w:rPr>
              <w:t xml:space="preserve">5.В 2016 году уже второй год был организован отряд «Техническая волна-2016», была реализована программа в рамках реализации проекта «Сетевая инженерно- техническая школа» и договора о совместной деятельности </w:t>
            </w:r>
            <w:r w:rsidRPr="007953B1">
              <w:rPr>
                <w:rFonts w:ascii="Times New Roman" w:eastAsia="Calibri" w:hAnsi="Times New Roman" w:cs="Times New Roman"/>
                <w:sz w:val="24"/>
                <w:szCs w:val="24"/>
              </w:rPr>
              <w:t>с Государственным автономным профессиональным образовательным учреждением Свердловской области «Уральский железнодорожный техникум»,  Муниципальным автономным дошкольным образовательным учреждением «Центр развития ребенка - детский сад» и Муниципальным автономным учреждением дополнительного образования «Дворец творчества».</w:t>
            </w:r>
            <w:proofErr w:type="gramEnd"/>
          </w:p>
          <w:p w:rsidR="002C78E2" w:rsidRPr="007953B1" w:rsidRDefault="006D0DBF" w:rsidP="002C78E2">
            <w:pPr>
              <w:shd w:val="clear" w:color="auto" w:fill="FFFFFF"/>
              <w:spacing w:after="0" w:line="240" w:lineRule="auto"/>
              <w:jc w:val="both"/>
              <w:rPr>
                <w:rFonts w:ascii="Times New Roman" w:eastAsia="Times New Roman" w:hAnsi="Times New Roman" w:cs="Times New Roman"/>
                <w:sz w:val="24"/>
                <w:szCs w:val="24"/>
                <w:lang w:eastAsia="ru-RU"/>
              </w:rPr>
            </w:pPr>
            <w:r w:rsidRPr="007953B1">
              <w:rPr>
                <w:rFonts w:ascii="Times New Roman" w:hAnsi="Times New Roman"/>
                <w:sz w:val="24"/>
                <w:szCs w:val="24"/>
              </w:rPr>
              <w:t xml:space="preserve">Образовательное учреждение не нуждается в использовании каникулярного времени для решения задач внеурочной деятельности, т.к. система организации внеурочной деятельности способна удовлетворить все потребности обучающихся, а наличие 49 детских объединений и секций </w:t>
            </w:r>
            <w:r w:rsidRPr="007953B1">
              <w:rPr>
                <w:rFonts w:ascii="Times New Roman" w:hAnsi="Times New Roman"/>
                <w:sz w:val="24"/>
                <w:szCs w:val="24"/>
              </w:rPr>
              <w:lastRenderedPageBreak/>
              <w:t>обеспечивает внеурочную занятость обучающихся в количестве в среднем 4-5 часов на ребенка.</w:t>
            </w:r>
          </w:p>
        </w:tc>
      </w:tr>
      <w:tr w:rsidR="006D0DBF" w:rsidRPr="007953B1" w:rsidTr="00590A3A">
        <w:tc>
          <w:tcPr>
            <w:tcW w:w="2197" w:type="pct"/>
          </w:tcPr>
          <w:p w:rsidR="006D0DBF" w:rsidRPr="007953B1" w:rsidRDefault="006D0DBF" w:rsidP="00D748D8">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 xml:space="preserve">Доступность образовательных программ для участников образовательных отношений </w:t>
            </w:r>
            <w:proofErr w:type="gramStart"/>
            <w:r w:rsidRPr="007953B1">
              <w:rPr>
                <w:rFonts w:ascii="Times New Roman" w:eastAsia="Calibri" w:hAnsi="Times New Roman" w:cs="Times New Roman"/>
                <w:sz w:val="24"/>
                <w:szCs w:val="24"/>
              </w:rPr>
              <w:t>для</w:t>
            </w:r>
            <w:proofErr w:type="gramEnd"/>
            <w:r w:rsidRPr="007953B1">
              <w:rPr>
                <w:rFonts w:ascii="Times New Roman" w:eastAsia="Calibri" w:hAnsi="Times New Roman" w:cs="Times New Roman"/>
                <w:sz w:val="24"/>
                <w:szCs w:val="24"/>
              </w:rPr>
              <w:t xml:space="preserve"> обучающихся</w:t>
            </w:r>
          </w:p>
        </w:tc>
        <w:tc>
          <w:tcPr>
            <w:tcW w:w="2803"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     В образовательном учреждении реализуется 49 программы дополнительного образования по следующим направленностям: </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1. Спортивно-оздоровительная. </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2. Художественно-эстетическая.</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 3. Гражданско-патриотическая. </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4. Туристско-краеведческая. </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5. Естественнонаучная.</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6. Научно-познавательная.</w:t>
            </w:r>
          </w:p>
          <w:p w:rsidR="006D0DBF" w:rsidRPr="007953B1" w:rsidRDefault="006D0DBF" w:rsidP="00D748D8">
            <w:pPr>
              <w:spacing w:after="0" w:line="240" w:lineRule="auto"/>
              <w:jc w:val="both"/>
              <w:rPr>
                <w:rFonts w:ascii="Times New Roman" w:eastAsia="Calibri" w:hAnsi="Times New Roman" w:cs="Times New Roman"/>
                <w:sz w:val="24"/>
                <w:szCs w:val="24"/>
              </w:rPr>
            </w:pPr>
            <w:r w:rsidRPr="007953B1">
              <w:rPr>
                <w:rFonts w:ascii="Times New Roman" w:hAnsi="Times New Roman"/>
                <w:sz w:val="24"/>
                <w:szCs w:val="24"/>
              </w:rPr>
              <w:t xml:space="preserve">     Все программы реализуются </w:t>
            </w:r>
            <w:proofErr w:type="spellStart"/>
            <w:r w:rsidRPr="007953B1">
              <w:rPr>
                <w:rFonts w:ascii="Times New Roman" w:hAnsi="Times New Roman"/>
                <w:sz w:val="24"/>
                <w:szCs w:val="24"/>
              </w:rPr>
              <w:t>очно</w:t>
            </w:r>
            <w:proofErr w:type="spellEnd"/>
            <w:r w:rsidRPr="007953B1">
              <w:rPr>
                <w:rFonts w:ascii="Times New Roman" w:hAnsi="Times New Roman"/>
                <w:sz w:val="24"/>
                <w:szCs w:val="24"/>
              </w:rPr>
              <w:t>, разработаны на 2-3 года. Базой проведения является образовательное учреждение.</w:t>
            </w:r>
          </w:p>
        </w:tc>
      </w:tr>
      <w:tr w:rsidR="006D0DBF" w:rsidRPr="007953B1" w:rsidTr="00590A3A">
        <w:tc>
          <w:tcPr>
            <w:tcW w:w="2197" w:type="pct"/>
          </w:tcPr>
          <w:p w:rsidR="006D0DBF" w:rsidRPr="007953B1" w:rsidRDefault="006D0DBF" w:rsidP="00D748D8">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Особенности организации внеурочной деятельности при организации второй смены для </w:t>
            </w:r>
            <w:proofErr w:type="gramStart"/>
            <w:r w:rsidRPr="007953B1">
              <w:rPr>
                <w:rFonts w:ascii="Times New Roman" w:eastAsia="Calibri" w:hAnsi="Times New Roman" w:cs="Times New Roman"/>
                <w:sz w:val="24"/>
                <w:szCs w:val="24"/>
              </w:rPr>
              <w:t>обучающихся</w:t>
            </w:r>
            <w:proofErr w:type="gramEnd"/>
            <w:r w:rsidRPr="007953B1">
              <w:rPr>
                <w:rFonts w:ascii="Times New Roman" w:eastAsia="Calibri" w:hAnsi="Times New Roman" w:cs="Times New Roman"/>
                <w:sz w:val="24"/>
                <w:szCs w:val="24"/>
              </w:rPr>
              <w:t xml:space="preserve"> по ОП НОО</w:t>
            </w:r>
          </w:p>
        </w:tc>
        <w:tc>
          <w:tcPr>
            <w:tcW w:w="2803" w:type="pct"/>
          </w:tcPr>
          <w:p w:rsidR="006D0DBF" w:rsidRPr="007953B1" w:rsidRDefault="006D0DBF" w:rsidP="00D748D8">
            <w:pPr>
              <w:spacing w:after="0" w:line="240" w:lineRule="auto"/>
              <w:jc w:val="both"/>
              <w:rPr>
                <w:rFonts w:ascii="Times New Roman" w:eastAsia="Calibri" w:hAnsi="Times New Roman" w:cs="Times New Roman"/>
                <w:iCs/>
                <w:spacing w:val="-1"/>
                <w:sz w:val="24"/>
                <w:szCs w:val="24"/>
              </w:rPr>
            </w:pPr>
            <w:r w:rsidRPr="007953B1">
              <w:rPr>
                <w:rFonts w:ascii="Times New Roman" w:eastAsia="Calibri" w:hAnsi="Times New Roman" w:cs="Times New Roman"/>
                <w:iCs/>
                <w:spacing w:val="-1"/>
                <w:sz w:val="24"/>
                <w:szCs w:val="24"/>
              </w:rPr>
              <w:t xml:space="preserve">     </w:t>
            </w:r>
            <w:r w:rsidRPr="007953B1">
              <w:rPr>
                <w:rFonts w:ascii="Times New Roman" w:hAnsi="Times New Roman"/>
                <w:iCs/>
                <w:spacing w:val="-1"/>
                <w:sz w:val="24"/>
                <w:szCs w:val="24"/>
              </w:rPr>
              <w:t xml:space="preserve">     Внеурочная деятельность организована в первой половине дня с перерывом на обед и динамическую паузу, осуществляется перенос отдельных занятий на субботу.</w:t>
            </w:r>
          </w:p>
        </w:tc>
      </w:tr>
      <w:tr w:rsidR="006D0DBF" w:rsidRPr="007953B1" w:rsidTr="00590A3A">
        <w:tc>
          <w:tcPr>
            <w:tcW w:w="2197" w:type="pct"/>
          </w:tcPr>
          <w:p w:rsidR="006D0DBF" w:rsidRPr="007953B1" w:rsidRDefault="006D0DBF" w:rsidP="00D748D8">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Порядок ведения и хранения учебной документации </w:t>
            </w:r>
          </w:p>
        </w:tc>
        <w:tc>
          <w:tcPr>
            <w:tcW w:w="2803" w:type="pct"/>
          </w:tcPr>
          <w:p w:rsidR="006D0DBF" w:rsidRPr="007953B1" w:rsidRDefault="006D0DBF" w:rsidP="00D748D8">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По каждой образовательной программе существует Журнал внеурочной деятельности класса. По итогам  четверти составляется классными руководителями, педагогами Таблица оценки эффективности деятельности классного руководителя, педагога дополнительного образования. По итогам года проводится анкетирование родителей (законных представителей), обучающихся по удовлетворенности организацией внеурочной деятельности. Кроме этого, составляется </w:t>
            </w:r>
            <w:r w:rsidRPr="007953B1">
              <w:rPr>
                <w:rFonts w:ascii="Times New Roman" w:hAnsi="Times New Roman" w:cs="Times New Roman"/>
                <w:sz w:val="24"/>
                <w:szCs w:val="24"/>
              </w:rPr>
              <w:t>р</w:t>
            </w:r>
            <w:r w:rsidRPr="007953B1">
              <w:rPr>
                <w:rFonts w:ascii="Times New Roman" w:eastAsia="Calibri" w:hAnsi="Times New Roman" w:cs="Times New Roman"/>
                <w:sz w:val="24"/>
                <w:szCs w:val="24"/>
              </w:rPr>
              <w:t xml:space="preserve">асписание занятий внеурочной деятельности на </w:t>
            </w:r>
            <w:r w:rsidRPr="007953B1">
              <w:rPr>
                <w:rFonts w:ascii="Times New Roman" w:eastAsia="Calibri" w:hAnsi="Times New Roman" w:cs="Times New Roman"/>
                <w:sz w:val="24"/>
                <w:szCs w:val="24"/>
                <w:lang w:val="en-US"/>
              </w:rPr>
              <w:t>I</w:t>
            </w:r>
            <w:r w:rsidRPr="007953B1">
              <w:rPr>
                <w:rFonts w:ascii="Times New Roman" w:eastAsia="Calibri" w:hAnsi="Times New Roman" w:cs="Times New Roman"/>
                <w:sz w:val="24"/>
                <w:szCs w:val="24"/>
              </w:rPr>
              <w:t xml:space="preserve">  и </w:t>
            </w:r>
            <w:r w:rsidRPr="007953B1">
              <w:rPr>
                <w:rFonts w:ascii="Times New Roman" w:eastAsia="Calibri" w:hAnsi="Times New Roman" w:cs="Times New Roman"/>
                <w:sz w:val="24"/>
                <w:szCs w:val="24"/>
                <w:lang w:val="en-US"/>
              </w:rPr>
              <w:t>II</w:t>
            </w:r>
            <w:r w:rsidRPr="007953B1">
              <w:rPr>
                <w:rFonts w:ascii="Times New Roman" w:eastAsia="Calibri" w:hAnsi="Times New Roman" w:cs="Times New Roman"/>
                <w:sz w:val="24"/>
                <w:szCs w:val="24"/>
              </w:rPr>
              <w:t xml:space="preserve">  полугодие</w:t>
            </w:r>
            <w:r w:rsidRPr="007953B1">
              <w:rPr>
                <w:rFonts w:ascii="Times New Roman" w:hAnsi="Times New Roman" w:cs="Times New Roman"/>
                <w:sz w:val="24"/>
                <w:szCs w:val="24"/>
              </w:rPr>
              <w:t>, и</w:t>
            </w:r>
            <w:r w:rsidRPr="007953B1">
              <w:rPr>
                <w:rFonts w:ascii="Times New Roman" w:eastAsia="Calibri" w:hAnsi="Times New Roman" w:cs="Times New Roman"/>
                <w:sz w:val="24"/>
                <w:szCs w:val="24"/>
              </w:rPr>
              <w:t>ндивидуальные маршруты по внеурочной деятельности учащихся</w:t>
            </w:r>
            <w:r w:rsidRPr="007953B1">
              <w:rPr>
                <w:rFonts w:ascii="Times New Roman" w:hAnsi="Times New Roman" w:cs="Times New Roman"/>
                <w:sz w:val="24"/>
                <w:szCs w:val="24"/>
              </w:rPr>
              <w:t xml:space="preserve">, </w:t>
            </w:r>
            <w:r w:rsidRPr="007953B1">
              <w:rPr>
                <w:rFonts w:ascii="Times New Roman" w:eastAsia="Calibri" w:hAnsi="Times New Roman" w:cs="Times New Roman"/>
                <w:sz w:val="24"/>
                <w:szCs w:val="24"/>
              </w:rPr>
              <w:t>Таблицы учета внеурочной занятости обучающихся.</w:t>
            </w:r>
            <w:r w:rsidRPr="007953B1">
              <w:rPr>
                <w:rFonts w:ascii="Times New Roman" w:hAnsi="Times New Roman" w:cs="Times New Roman"/>
                <w:sz w:val="24"/>
                <w:szCs w:val="24"/>
              </w:rPr>
              <w:t xml:space="preserve"> Данные документы хранятся в кабинете </w:t>
            </w:r>
            <w:proofErr w:type="gramStart"/>
            <w:r w:rsidRPr="007953B1">
              <w:rPr>
                <w:rFonts w:ascii="Times New Roman" w:hAnsi="Times New Roman" w:cs="Times New Roman"/>
                <w:sz w:val="24"/>
                <w:szCs w:val="24"/>
              </w:rPr>
              <w:t>ответственного</w:t>
            </w:r>
            <w:proofErr w:type="gramEnd"/>
            <w:r w:rsidRPr="007953B1">
              <w:rPr>
                <w:rFonts w:ascii="Times New Roman" w:hAnsi="Times New Roman" w:cs="Times New Roman"/>
                <w:sz w:val="24"/>
                <w:szCs w:val="24"/>
              </w:rPr>
              <w:t xml:space="preserve"> за организацию внеурочной деятельности и у классных руководителей.</w:t>
            </w:r>
          </w:p>
        </w:tc>
      </w:tr>
    </w:tbl>
    <w:p w:rsidR="00590A3A" w:rsidRPr="007953B1" w:rsidRDefault="00590A3A" w:rsidP="00590A3A">
      <w:pPr>
        <w:spacing w:after="0" w:line="240" w:lineRule="auto"/>
        <w:jc w:val="both"/>
        <w:rPr>
          <w:rFonts w:ascii="Times New Roman" w:eastAsia="Calibri" w:hAnsi="Times New Roman" w:cs="Times New Roman"/>
          <w:b/>
          <w:i/>
          <w:sz w:val="24"/>
          <w:szCs w:val="24"/>
        </w:rPr>
      </w:pPr>
    </w:p>
    <w:p w:rsidR="006D0DBF" w:rsidRPr="007953B1" w:rsidRDefault="006D0DBF" w:rsidP="006D0DBF">
      <w:pPr>
        <w:spacing w:after="0" w:line="240" w:lineRule="auto"/>
        <w:jc w:val="center"/>
        <w:rPr>
          <w:rFonts w:ascii="Times New Roman" w:eastAsia="Calibri" w:hAnsi="Times New Roman" w:cs="Times New Roman"/>
          <w:b/>
          <w:i/>
          <w:sz w:val="24"/>
          <w:szCs w:val="24"/>
        </w:rPr>
      </w:pPr>
      <w:r w:rsidRPr="007953B1">
        <w:rPr>
          <w:rFonts w:ascii="Times New Roman" w:eastAsia="Calibri" w:hAnsi="Times New Roman" w:cs="Times New Roman"/>
          <w:i/>
          <w:sz w:val="24"/>
          <w:szCs w:val="24"/>
        </w:rPr>
        <w:t>Н</w:t>
      </w:r>
      <w:r w:rsidRPr="007953B1">
        <w:rPr>
          <w:rFonts w:ascii="Times New Roman" w:eastAsia="Calibri" w:hAnsi="Times New Roman" w:cs="Times New Roman"/>
          <w:b/>
          <w:i/>
          <w:sz w:val="24"/>
          <w:szCs w:val="24"/>
        </w:rPr>
        <w:t xml:space="preserve">аличие и характеристика специфических объединений обучающихся, </w:t>
      </w:r>
    </w:p>
    <w:p w:rsidR="006D0DBF" w:rsidRPr="007953B1" w:rsidRDefault="006D0DBF" w:rsidP="006D0DBF">
      <w:pPr>
        <w:spacing w:after="0" w:line="240" w:lineRule="auto"/>
        <w:jc w:val="center"/>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 xml:space="preserve">в т.ч. издательской службы (типографии), школьной фирмы, пресс-центра, </w:t>
      </w:r>
    </w:p>
    <w:p w:rsidR="006D0DBF" w:rsidRPr="007953B1" w:rsidRDefault="006D0DBF" w:rsidP="006D0DBF">
      <w:pPr>
        <w:spacing w:after="0" w:line="240" w:lineRule="auto"/>
        <w:jc w:val="center"/>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клубов различной направленности  и др.</w:t>
      </w:r>
    </w:p>
    <w:p w:rsidR="006D0DBF" w:rsidRPr="007953B1" w:rsidRDefault="006D0DBF" w:rsidP="006D0DB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В ОУ работают 49 детских объединения и секции по 6 направленностям (</w:t>
      </w:r>
      <w:proofErr w:type="gramStart"/>
      <w:r w:rsidRPr="007953B1">
        <w:rPr>
          <w:rFonts w:ascii="Times New Roman" w:hAnsi="Times New Roman" w:cs="Times New Roman"/>
          <w:sz w:val="24"/>
          <w:szCs w:val="24"/>
        </w:rPr>
        <w:t>см</w:t>
      </w:r>
      <w:proofErr w:type="gramEnd"/>
      <w:r w:rsidRPr="007953B1">
        <w:rPr>
          <w:rFonts w:ascii="Times New Roman" w:hAnsi="Times New Roman" w:cs="Times New Roman"/>
          <w:sz w:val="24"/>
          <w:szCs w:val="24"/>
        </w:rPr>
        <w:t xml:space="preserve">. таблицу п. 2.4.).  Детское творческое </w:t>
      </w:r>
      <w:r w:rsidRPr="007953B1">
        <w:rPr>
          <w:rFonts w:ascii="Times New Roman" w:hAnsi="Times New Roman" w:cs="Times New Roman"/>
          <w:b/>
          <w:sz w:val="24"/>
          <w:szCs w:val="24"/>
        </w:rPr>
        <w:t>объединение «Юный журналист»</w:t>
      </w:r>
      <w:r w:rsidRPr="007953B1">
        <w:rPr>
          <w:rFonts w:ascii="Times New Roman" w:hAnsi="Times New Roman" w:cs="Times New Roman"/>
          <w:sz w:val="24"/>
          <w:szCs w:val="24"/>
        </w:rPr>
        <w:t xml:space="preserve"> формирует </w:t>
      </w:r>
      <w:proofErr w:type="spellStart"/>
      <w:r w:rsidRPr="007953B1">
        <w:rPr>
          <w:rFonts w:ascii="Times New Roman" w:hAnsi="Times New Roman" w:cs="Times New Roman"/>
          <w:sz w:val="24"/>
          <w:szCs w:val="24"/>
        </w:rPr>
        <w:t>креативное</w:t>
      </w:r>
      <w:proofErr w:type="spellEnd"/>
      <w:r w:rsidRPr="007953B1">
        <w:rPr>
          <w:rFonts w:ascii="Times New Roman" w:hAnsi="Times New Roman" w:cs="Times New Roman"/>
          <w:sz w:val="24"/>
          <w:szCs w:val="24"/>
        </w:rPr>
        <w:t xml:space="preserve"> мышление </w:t>
      </w:r>
      <w:proofErr w:type="spellStart"/>
      <w:r w:rsidRPr="007953B1">
        <w:rPr>
          <w:rFonts w:ascii="Times New Roman" w:hAnsi="Times New Roman" w:cs="Times New Roman"/>
          <w:sz w:val="24"/>
          <w:szCs w:val="24"/>
        </w:rPr>
        <w:t>обучаюшихся</w:t>
      </w:r>
      <w:proofErr w:type="spellEnd"/>
      <w:r w:rsidRPr="007953B1">
        <w:rPr>
          <w:rFonts w:ascii="Times New Roman" w:hAnsi="Times New Roman" w:cs="Times New Roman"/>
          <w:sz w:val="24"/>
          <w:szCs w:val="24"/>
        </w:rPr>
        <w:t xml:space="preserve">, занятия направлены на получение теоретических и практических знаний о журналистике, культуре общения, профессиональных особенностях работы журналиста в социальной сфере общества. </w:t>
      </w:r>
    </w:p>
    <w:p w:rsidR="006D0DBF" w:rsidRPr="007953B1" w:rsidRDefault="006D0DBF" w:rsidP="006D0DB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Задачи: </w:t>
      </w:r>
    </w:p>
    <w:p w:rsidR="006D0DBF" w:rsidRPr="007953B1" w:rsidRDefault="006D0DBF" w:rsidP="006D0DB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1. Прививать ребятам навыки делового общения, культуры речи, публичного выступления.</w:t>
      </w:r>
    </w:p>
    <w:p w:rsidR="006D0DBF" w:rsidRPr="007953B1" w:rsidRDefault="006D0DBF" w:rsidP="006D0DB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2. Воспитывать у учащихся потребность в устных и письменных публицистических выступлениях и прививать им необходимые для этого навыки.</w:t>
      </w:r>
      <w:r w:rsidRPr="007953B1">
        <w:rPr>
          <w:rFonts w:ascii="Times New Roman" w:hAnsi="Times New Roman" w:cs="Times New Roman"/>
          <w:sz w:val="24"/>
          <w:szCs w:val="24"/>
        </w:rPr>
        <w:br/>
        <w:t>3. Развивать орфографическую зоркость, внимание, память, литературные и творческие способности.</w:t>
      </w:r>
      <w:r w:rsidRPr="007953B1">
        <w:rPr>
          <w:rFonts w:ascii="Times New Roman" w:hAnsi="Times New Roman" w:cs="Times New Roman"/>
          <w:sz w:val="24"/>
          <w:szCs w:val="24"/>
        </w:rPr>
        <w:br/>
        <w:t>4. Познакомить учащихся с основными понятиями журналистики и вырабатывать умение применять теоретические основы на практике.</w:t>
      </w:r>
    </w:p>
    <w:p w:rsidR="006D0DBF" w:rsidRPr="007953B1" w:rsidRDefault="006D0DBF" w:rsidP="006D0DB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5. Научить основам верстки издания при использовании компьютерных программ (</w:t>
      </w:r>
      <w:r w:rsidRPr="007953B1">
        <w:rPr>
          <w:rFonts w:ascii="Times New Roman" w:hAnsi="Times New Roman" w:cs="Times New Roman"/>
          <w:sz w:val="24"/>
          <w:szCs w:val="24"/>
          <w:lang w:val="en-US"/>
        </w:rPr>
        <w:t>Adobe</w:t>
      </w:r>
      <w:r w:rsidRPr="007953B1">
        <w:rPr>
          <w:rFonts w:ascii="Times New Roman" w:hAnsi="Times New Roman" w:cs="Times New Roman"/>
          <w:sz w:val="24"/>
          <w:szCs w:val="24"/>
        </w:rPr>
        <w:t xml:space="preserve"> </w:t>
      </w:r>
      <w:r w:rsidRPr="007953B1">
        <w:rPr>
          <w:rFonts w:ascii="Times New Roman" w:hAnsi="Times New Roman" w:cs="Times New Roman"/>
          <w:sz w:val="24"/>
          <w:szCs w:val="24"/>
          <w:lang w:val="en-US"/>
        </w:rPr>
        <w:t>In</w:t>
      </w:r>
      <w:r w:rsidRPr="007953B1">
        <w:rPr>
          <w:rFonts w:ascii="Times New Roman" w:hAnsi="Times New Roman" w:cs="Times New Roman"/>
          <w:sz w:val="24"/>
          <w:szCs w:val="24"/>
        </w:rPr>
        <w:t xml:space="preserve"> </w:t>
      </w:r>
      <w:proofErr w:type="spellStart"/>
      <w:r w:rsidRPr="007953B1">
        <w:rPr>
          <w:rFonts w:ascii="Times New Roman" w:hAnsi="Times New Roman" w:cs="Times New Roman"/>
          <w:sz w:val="24"/>
          <w:szCs w:val="24"/>
          <w:lang w:val="en-US"/>
        </w:rPr>
        <w:t>Desing</w:t>
      </w:r>
      <w:proofErr w:type="spellEnd"/>
      <w:r w:rsidRPr="007953B1">
        <w:rPr>
          <w:rFonts w:ascii="Times New Roman" w:hAnsi="Times New Roman" w:cs="Times New Roman"/>
          <w:sz w:val="24"/>
          <w:szCs w:val="24"/>
        </w:rPr>
        <w:t xml:space="preserve">, </w:t>
      </w:r>
      <w:r w:rsidRPr="007953B1">
        <w:rPr>
          <w:rFonts w:ascii="Times New Roman" w:hAnsi="Times New Roman" w:cs="Times New Roman"/>
          <w:sz w:val="24"/>
          <w:szCs w:val="24"/>
          <w:lang w:val="en-US"/>
        </w:rPr>
        <w:t>Photoshop</w:t>
      </w:r>
      <w:r w:rsidRPr="007953B1">
        <w:rPr>
          <w:rFonts w:ascii="Times New Roman" w:hAnsi="Times New Roman" w:cs="Times New Roman"/>
          <w:sz w:val="24"/>
          <w:szCs w:val="24"/>
        </w:rPr>
        <w:t xml:space="preserve">, </w:t>
      </w:r>
      <w:r w:rsidRPr="007953B1">
        <w:rPr>
          <w:rFonts w:ascii="Times New Roman" w:hAnsi="Times New Roman" w:cs="Times New Roman"/>
          <w:sz w:val="24"/>
          <w:szCs w:val="24"/>
          <w:lang w:val="en-US"/>
        </w:rPr>
        <w:t>Microsoft</w:t>
      </w:r>
      <w:r w:rsidRPr="007953B1">
        <w:rPr>
          <w:rFonts w:ascii="Times New Roman" w:hAnsi="Times New Roman" w:cs="Times New Roman"/>
          <w:sz w:val="24"/>
          <w:szCs w:val="24"/>
        </w:rPr>
        <w:t xml:space="preserve"> </w:t>
      </w:r>
      <w:r w:rsidRPr="007953B1">
        <w:rPr>
          <w:rFonts w:ascii="Times New Roman" w:hAnsi="Times New Roman" w:cs="Times New Roman"/>
          <w:sz w:val="24"/>
          <w:szCs w:val="24"/>
          <w:lang w:val="en-US"/>
        </w:rPr>
        <w:t>Office</w:t>
      </w:r>
      <w:r w:rsidRPr="007953B1">
        <w:rPr>
          <w:rFonts w:ascii="Times New Roman" w:hAnsi="Times New Roman" w:cs="Times New Roman"/>
          <w:sz w:val="24"/>
          <w:szCs w:val="24"/>
        </w:rPr>
        <w:t xml:space="preserve"> </w:t>
      </w:r>
      <w:r w:rsidRPr="007953B1">
        <w:rPr>
          <w:rFonts w:ascii="Times New Roman" w:hAnsi="Times New Roman" w:cs="Times New Roman"/>
          <w:sz w:val="24"/>
          <w:szCs w:val="24"/>
          <w:lang w:val="en-US"/>
        </w:rPr>
        <w:t>Publisher</w:t>
      </w:r>
      <w:r w:rsidRPr="007953B1">
        <w:rPr>
          <w:rFonts w:ascii="Times New Roman" w:hAnsi="Times New Roman" w:cs="Times New Roman"/>
          <w:sz w:val="24"/>
          <w:szCs w:val="24"/>
        </w:rPr>
        <w:t xml:space="preserve">, </w:t>
      </w:r>
      <w:r w:rsidRPr="007953B1">
        <w:rPr>
          <w:rFonts w:ascii="Times New Roman" w:hAnsi="Times New Roman" w:cs="Times New Roman"/>
          <w:sz w:val="24"/>
          <w:szCs w:val="24"/>
          <w:lang w:val="en-US"/>
        </w:rPr>
        <w:t>Corel</w:t>
      </w:r>
      <w:r w:rsidRPr="007953B1">
        <w:rPr>
          <w:rFonts w:ascii="Times New Roman" w:hAnsi="Times New Roman" w:cs="Times New Roman"/>
          <w:sz w:val="24"/>
          <w:szCs w:val="24"/>
        </w:rPr>
        <w:t xml:space="preserve"> </w:t>
      </w:r>
      <w:r w:rsidRPr="007953B1">
        <w:rPr>
          <w:rFonts w:ascii="Times New Roman" w:hAnsi="Times New Roman" w:cs="Times New Roman"/>
          <w:sz w:val="24"/>
          <w:szCs w:val="24"/>
          <w:lang w:val="en-US"/>
        </w:rPr>
        <w:t>Draw</w:t>
      </w:r>
      <w:r w:rsidRPr="007953B1">
        <w:rPr>
          <w:rFonts w:ascii="Times New Roman" w:hAnsi="Times New Roman" w:cs="Times New Roman"/>
          <w:sz w:val="24"/>
          <w:szCs w:val="24"/>
        </w:rPr>
        <w:t>).</w:t>
      </w:r>
    </w:p>
    <w:p w:rsidR="006D0DBF" w:rsidRPr="007953B1" w:rsidRDefault="006D0DBF" w:rsidP="006D0DB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lastRenderedPageBreak/>
        <w:t xml:space="preserve">      Благодаря активной деятельности данного объединения в образовательном учреждении с декабря 2007 года издается </w:t>
      </w:r>
      <w:r w:rsidRPr="007953B1">
        <w:rPr>
          <w:rFonts w:ascii="Times New Roman" w:hAnsi="Times New Roman" w:cs="Times New Roman"/>
          <w:i/>
          <w:sz w:val="24"/>
          <w:szCs w:val="24"/>
        </w:rPr>
        <w:t>ежемесячная газета «Большие надежды»,</w:t>
      </w:r>
      <w:r w:rsidRPr="007953B1">
        <w:rPr>
          <w:rFonts w:ascii="Times New Roman" w:hAnsi="Times New Roman" w:cs="Times New Roman"/>
          <w:sz w:val="24"/>
          <w:szCs w:val="24"/>
        </w:rPr>
        <w:t xml:space="preserve"> которая позволяет всем участникам образовательных отношений быть в курсе событий, происходящих в учреждении.  Газета решает некоторые профилактические задачи через публикацию тематических статей в школьной газете, вызывающих у учащихся  интерес и позволяющих обратить внимание на ту или иную проблему. </w:t>
      </w:r>
    </w:p>
    <w:p w:rsidR="006D0DBF" w:rsidRPr="007953B1" w:rsidRDefault="006D0DBF" w:rsidP="006D0DBF">
      <w:pPr>
        <w:pStyle w:val="a7"/>
        <w:spacing w:before="0" w:beforeAutospacing="0" w:after="0" w:afterAutospacing="0"/>
        <w:jc w:val="both"/>
      </w:pPr>
      <w:r w:rsidRPr="007953B1">
        <w:rPr>
          <w:lang w:eastAsia="en-US"/>
        </w:rPr>
        <w:t xml:space="preserve">         </w:t>
      </w:r>
      <w:r w:rsidRPr="007953B1">
        <w:t>Третий год в образовательном учреждении существует ученическая инициатива «</w:t>
      </w:r>
      <w:r w:rsidRPr="007953B1">
        <w:rPr>
          <w:b/>
        </w:rPr>
        <w:t>Школьная фирма»</w:t>
      </w:r>
      <w:r w:rsidRPr="007953B1">
        <w:t xml:space="preserve">  как особый метод организации образовательного процесса. Этот метод включает в себя учебно-исследовательскую, проектную деятельность, применение предметных знаний на практике, творчество, декоративно-прикладную деятельность, предпринимательскую и социальную активность учащихся.</w:t>
      </w:r>
    </w:p>
    <w:p w:rsidR="006D0DBF" w:rsidRPr="007953B1" w:rsidRDefault="006D0DBF" w:rsidP="006D0DBF">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 xml:space="preserve">     Школьная фирма создана с целью поддержки талантливых детей и содействия в организации свободного от учебы времени, открытого взаимодействия обучающихся, родителей, педагогов и социума, создания возможности </w:t>
      </w:r>
      <w:proofErr w:type="spellStart"/>
      <w:r w:rsidRPr="007953B1">
        <w:rPr>
          <w:rFonts w:ascii="Times New Roman" w:hAnsi="Times New Roman" w:cs="Times New Roman"/>
          <w:sz w:val="24"/>
          <w:szCs w:val="24"/>
        </w:rPr>
        <w:t>зарабатывания</w:t>
      </w:r>
      <w:proofErr w:type="spellEnd"/>
      <w:r w:rsidRPr="007953B1">
        <w:rPr>
          <w:rFonts w:ascii="Times New Roman" w:hAnsi="Times New Roman" w:cs="Times New Roman"/>
          <w:sz w:val="24"/>
          <w:szCs w:val="24"/>
        </w:rPr>
        <w:t xml:space="preserve"> первых денег детьми.  В рамках школьной фирмы действует детское творческое объединение «Народные промыслы». Деятельность школьной фирмы оказалась востребованной школьниками, а сам метод позволяет решить задачи успешной социализации обучающихся, организации свободного от учебы времени детей, удовлетворить требования ФГОС в части внеурочной занятости обучающихся.</w:t>
      </w:r>
    </w:p>
    <w:p w:rsidR="002C78E2" w:rsidRPr="007953B1" w:rsidRDefault="002C78E2" w:rsidP="002C78E2">
      <w:pPr>
        <w:spacing w:after="0" w:line="240" w:lineRule="auto"/>
        <w:jc w:val="both"/>
        <w:rPr>
          <w:rFonts w:ascii="Times New Roman" w:eastAsia="Calibri" w:hAnsi="Times New Roman" w:cs="Times New Roman"/>
          <w:sz w:val="24"/>
          <w:szCs w:val="24"/>
        </w:rPr>
      </w:pPr>
    </w:p>
    <w:p w:rsidR="00590A3A" w:rsidRPr="007953B1" w:rsidRDefault="00590A3A" w:rsidP="00590A3A">
      <w:pPr>
        <w:shd w:val="clear" w:color="auto" w:fill="FFFFFF"/>
        <w:spacing w:after="0" w:line="240" w:lineRule="auto"/>
        <w:ind w:right="22"/>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Информатизация образовательного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590A3A" w:rsidRPr="007953B1" w:rsidTr="00590A3A">
        <w:trPr>
          <w:trHeight w:val="275"/>
        </w:trPr>
        <w:tc>
          <w:tcPr>
            <w:tcW w:w="2500" w:type="pct"/>
            <w:hideMark/>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Количество компьютеров всего</w:t>
            </w:r>
          </w:p>
        </w:tc>
        <w:tc>
          <w:tcPr>
            <w:tcW w:w="2500" w:type="pct"/>
          </w:tcPr>
          <w:p w:rsidR="00590A3A" w:rsidRPr="007953B1" w:rsidRDefault="001A099B" w:rsidP="001A099B">
            <w:pPr>
              <w:spacing w:after="0" w:line="240" w:lineRule="auto"/>
              <w:jc w:val="both"/>
              <w:rPr>
                <w:rFonts w:ascii="Times New Roman" w:eastAsia="Calibri" w:hAnsi="Times New Roman" w:cs="Times New Roman"/>
                <w:iCs/>
                <w:sz w:val="24"/>
                <w:szCs w:val="24"/>
              </w:rPr>
            </w:pPr>
            <w:r w:rsidRPr="007953B1">
              <w:rPr>
                <w:rFonts w:ascii="Times New Roman" w:hAnsi="Times New Roman" w:cs="Times New Roman"/>
                <w:sz w:val="24"/>
                <w:szCs w:val="24"/>
              </w:rPr>
              <w:t xml:space="preserve"> </w:t>
            </w:r>
            <w:r w:rsidR="00590A3A" w:rsidRPr="007953B1">
              <w:rPr>
                <w:rFonts w:ascii="Times New Roman" w:hAnsi="Times New Roman" w:cs="Times New Roman"/>
                <w:sz w:val="24"/>
                <w:szCs w:val="24"/>
              </w:rPr>
              <w:t>Всего - 1</w:t>
            </w:r>
            <w:r w:rsidR="00DF5ABB" w:rsidRPr="007953B1">
              <w:rPr>
                <w:rFonts w:ascii="Times New Roman" w:hAnsi="Times New Roman" w:cs="Times New Roman"/>
                <w:sz w:val="24"/>
                <w:szCs w:val="24"/>
              </w:rPr>
              <w:t>83</w:t>
            </w:r>
          </w:p>
        </w:tc>
      </w:tr>
      <w:tr w:rsidR="00590A3A" w:rsidRPr="007953B1" w:rsidTr="00590A3A">
        <w:trPr>
          <w:trHeight w:val="275"/>
        </w:trPr>
        <w:tc>
          <w:tcPr>
            <w:tcW w:w="2500" w:type="pct"/>
            <w:hideMark/>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 xml:space="preserve">Количество компьютеров,  используемых в учебном процессе </w:t>
            </w:r>
          </w:p>
        </w:tc>
        <w:tc>
          <w:tcPr>
            <w:tcW w:w="2500" w:type="pct"/>
          </w:tcPr>
          <w:p w:rsidR="00590A3A" w:rsidRPr="007953B1" w:rsidRDefault="00DF5ABB" w:rsidP="00590A3A">
            <w:pPr>
              <w:spacing w:after="0" w:line="240" w:lineRule="auto"/>
              <w:ind w:right="22"/>
              <w:jc w:val="both"/>
              <w:rPr>
                <w:rFonts w:ascii="Times New Roman" w:eastAsia="Calibri" w:hAnsi="Times New Roman" w:cs="Times New Roman"/>
                <w:iCs/>
                <w:sz w:val="24"/>
                <w:szCs w:val="24"/>
              </w:rPr>
            </w:pPr>
            <w:r w:rsidRPr="007953B1">
              <w:rPr>
                <w:rFonts w:ascii="Times New Roman" w:hAnsi="Times New Roman" w:cs="Times New Roman"/>
                <w:sz w:val="24"/>
                <w:szCs w:val="24"/>
              </w:rPr>
              <w:t>174</w:t>
            </w:r>
          </w:p>
        </w:tc>
      </w:tr>
      <w:tr w:rsidR="00590A3A" w:rsidRPr="007953B1" w:rsidTr="00590A3A">
        <w:trPr>
          <w:trHeight w:val="275"/>
        </w:trPr>
        <w:tc>
          <w:tcPr>
            <w:tcW w:w="2500" w:type="pct"/>
            <w:hideMark/>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Количество компьютеров, с доступом к сети </w:t>
            </w:r>
            <w:proofErr w:type="spellStart"/>
            <w:r w:rsidRPr="007953B1">
              <w:rPr>
                <w:rFonts w:ascii="Times New Roman" w:eastAsia="Calibri" w:hAnsi="Times New Roman" w:cs="Times New Roman"/>
                <w:iCs/>
                <w:sz w:val="24"/>
                <w:szCs w:val="24"/>
              </w:rPr>
              <w:t>Internet</w:t>
            </w:r>
            <w:proofErr w:type="spellEnd"/>
          </w:p>
        </w:tc>
        <w:tc>
          <w:tcPr>
            <w:tcW w:w="2500" w:type="pct"/>
          </w:tcPr>
          <w:p w:rsidR="00590A3A" w:rsidRPr="007953B1" w:rsidRDefault="001A099B" w:rsidP="00590A3A">
            <w:pPr>
              <w:spacing w:after="0" w:line="240" w:lineRule="auto"/>
              <w:ind w:right="22"/>
              <w:jc w:val="both"/>
              <w:rPr>
                <w:rFonts w:ascii="Times New Roman" w:eastAsia="Calibri" w:hAnsi="Times New Roman" w:cs="Times New Roman"/>
                <w:iCs/>
                <w:sz w:val="24"/>
                <w:szCs w:val="24"/>
              </w:rPr>
            </w:pPr>
            <w:r w:rsidRPr="007953B1">
              <w:rPr>
                <w:rFonts w:ascii="Times New Roman" w:hAnsi="Times New Roman" w:cs="Times New Roman"/>
                <w:sz w:val="24"/>
                <w:szCs w:val="24"/>
              </w:rPr>
              <w:t>1</w:t>
            </w:r>
            <w:r w:rsidR="00DF5ABB" w:rsidRPr="007953B1">
              <w:rPr>
                <w:rFonts w:ascii="Times New Roman" w:hAnsi="Times New Roman" w:cs="Times New Roman"/>
                <w:sz w:val="24"/>
                <w:szCs w:val="24"/>
              </w:rPr>
              <w:t>83</w:t>
            </w:r>
          </w:p>
        </w:tc>
      </w:tr>
      <w:tr w:rsidR="00590A3A" w:rsidRPr="007953B1" w:rsidTr="00590A3A">
        <w:trPr>
          <w:trHeight w:val="275"/>
        </w:trPr>
        <w:tc>
          <w:tcPr>
            <w:tcW w:w="2500" w:type="pct"/>
            <w:hideMark/>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Количество автоматизированных рабочих мест:</w:t>
            </w:r>
          </w:p>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 для обучающихся,</w:t>
            </w:r>
          </w:p>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-для учителей и педагогических работников</w:t>
            </w:r>
          </w:p>
        </w:tc>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p>
          <w:p w:rsidR="00590A3A" w:rsidRPr="007953B1" w:rsidRDefault="00590A3A" w:rsidP="00590A3A">
            <w:pPr>
              <w:spacing w:after="0" w:line="240" w:lineRule="auto"/>
              <w:ind w:right="22"/>
              <w:jc w:val="both"/>
              <w:rPr>
                <w:rFonts w:ascii="Times New Roman" w:eastAsia="Calibri" w:hAnsi="Times New Roman" w:cs="Times New Roman"/>
                <w:iCs/>
                <w:sz w:val="24"/>
                <w:szCs w:val="24"/>
              </w:rPr>
            </w:pPr>
          </w:p>
          <w:p w:rsidR="00590A3A" w:rsidRPr="007953B1" w:rsidRDefault="00DF5ABB"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135</w:t>
            </w:r>
          </w:p>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4</w:t>
            </w:r>
            <w:r w:rsidR="001A099B" w:rsidRPr="007953B1">
              <w:rPr>
                <w:rFonts w:ascii="Times New Roman" w:eastAsia="Calibri" w:hAnsi="Times New Roman" w:cs="Times New Roman"/>
                <w:iCs/>
                <w:sz w:val="24"/>
                <w:szCs w:val="24"/>
              </w:rPr>
              <w:t>8</w:t>
            </w:r>
          </w:p>
        </w:tc>
      </w:tr>
      <w:tr w:rsidR="00590A3A" w:rsidRPr="007953B1" w:rsidTr="00590A3A">
        <w:trPr>
          <w:trHeight w:val="427"/>
        </w:trPr>
        <w:tc>
          <w:tcPr>
            <w:tcW w:w="2500" w:type="pct"/>
            <w:hideMark/>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 xml:space="preserve">Количество классов, оборудованных </w:t>
            </w:r>
            <w:proofErr w:type="spellStart"/>
            <w:r w:rsidRPr="007953B1">
              <w:rPr>
                <w:rFonts w:ascii="Times New Roman" w:eastAsia="Calibri" w:hAnsi="Times New Roman" w:cs="Times New Roman"/>
                <w:iCs/>
                <w:sz w:val="24"/>
                <w:szCs w:val="24"/>
              </w:rPr>
              <w:t>мультимедиапроекторами</w:t>
            </w:r>
            <w:proofErr w:type="spellEnd"/>
            <w:r w:rsidRPr="007953B1">
              <w:rPr>
                <w:rFonts w:ascii="Times New Roman" w:eastAsia="Calibri" w:hAnsi="Times New Roman" w:cs="Times New Roman"/>
                <w:iCs/>
                <w:sz w:val="24"/>
                <w:szCs w:val="24"/>
              </w:rPr>
              <w:t>, электронными досками</w:t>
            </w:r>
          </w:p>
        </w:tc>
        <w:tc>
          <w:tcPr>
            <w:tcW w:w="2500" w:type="pct"/>
          </w:tcPr>
          <w:p w:rsidR="00590A3A" w:rsidRPr="007953B1" w:rsidRDefault="001A099B"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3</w:t>
            </w:r>
            <w:r w:rsidR="00DF5ABB" w:rsidRPr="007953B1">
              <w:rPr>
                <w:rFonts w:ascii="Times New Roman" w:eastAsia="Calibri" w:hAnsi="Times New Roman" w:cs="Times New Roman"/>
                <w:iCs/>
                <w:sz w:val="24"/>
                <w:szCs w:val="24"/>
              </w:rPr>
              <w:t>5</w:t>
            </w:r>
          </w:p>
        </w:tc>
      </w:tr>
      <w:tr w:rsidR="00590A3A" w:rsidRPr="007953B1" w:rsidTr="00590A3A">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pacing w:val="-2"/>
                <w:sz w:val="24"/>
                <w:szCs w:val="24"/>
              </w:rPr>
            </w:pPr>
            <w:r w:rsidRPr="007953B1">
              <w:rPr>
                <w:rFonts w:ascii="Times New Roman" w:eastAsia="Calibri" w:hAnsi="Times New Roman" w:cs="Times New Roman"/>
                <w:iCs/>
                <w:spacing w:val="-1"/>
                <w:sz w:val="24"/>
                <w:szCs w:val="24"/>
              </w:rPr>
              <w:t>Соответствует  ли имеющееся количество компьютеров требованиям ФГОС НОО, ООО, СОО</w:t>
            </w:r>
          </w:p>
        </w:tc>
        <w:tc>
          <w:tcPr>
            <w:tcW w:w="2500" w:type="pct"/>
          </w:tcPr>
          <w:p w:rsidR="00590A3A" w:rsidRPr="007953B1" w:rsidRDefault="00590A3A" w:rsidP="00590A3A">
            <w:pPr>
              <w:spacing w:after="0" w:line="240" w:lineRule="auto"/>
              <w:ind w:right="22"/>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Да</w:t>
            </w:r>
          </w:p>
        </w:tc>
      </w:tr>
      <w:tr w:rsidR="00590A3A" w:rsidRPr="007953B1" w:rsidTr="00590A3A">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Скорость доступа к сети Интернет (в соответствии с договором)</w:t>
            </w:r>
          </w:p>
        </w:tc>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50 МБ</w:t>
            </w:r>
          </w:p>
        </w:tc>
      </w:tr>
      <w:tr w:rsidR="00590A3A" w:rsidRPr="007953B1" w:rsidTr="00590A3A">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Наличие локальных сетей в организации</w:t>
            </w:r>
          </w:p>
        </w:tc>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Да</w:t>
            </w:r>
          </w:p>
        </w:tc>
      </w:tr>
      <w:tr w:rsidR="00590A3A" w:rsidRPr="007953B1" w:rsidTr="00590A3A">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Интернет-провайдер</w:t>
            </w:r>
          </w:p>
        </w:tc>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w:t>
            </w:r>
            <w:proofErr w:type="spellStart"/>
            <w:r w:rsidRPr="007953B1">
              <w:rPr>
                <w:rFonts w:ascii="Times New Roman" w:eastAsia="Calibri" w:hAnsi="Times New Roman" w:cs="Times New Roman"/>
                <w:iCs/>
                <w:sz w:val="24"/>
                <w:szCs w:val="24"/>
              </w:rPr>
              <w:t>Интерра</w:t>
            </w:r>
            <w:proofErr w:type="spellEnd"/>
            <w:r w:rsidRPr="007953B1">
              <w:rPr>
                <w:rFonts w:ascii="Times New Roman" w:eastAsia="Calibri" w:hAnsi="Times New Roman" w:cs="Times New Roman"/>
                <w:iCs/>
                <w:sz w:val="24"/>
                <w:szCs w:val="24"/>
              </w:rPr>
              <w:t>»</w:t>
            </w:r>
          </w:p>
        </w:tc>
      </w:tr>
      <w:tr w:rsidR="00590A3A" w:rsidRPr="007953B1" w:rsidTr="00590A3A">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Адрес официального сайта ОУ</w:t>
            </w:r>
          </w:p>
        </w:tc>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http://kruf-school2.ucoz.ru/</w:t>
            </w:r>
          </w:p>
        </w:tc>
      </w:tr>
      <w:tr w:rsidR="00590A3A" w:rsidRPr="007953B1" w:rsidTr="00590A3A">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адрес электронной почты</w:t>
            </w:r>
          </w:p>
        </w:tc>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523106</w:t>
            </w:r>
            <w:r w:rsidRPr="007953B1">
              <w:rPr>
                <w:rFonts w:ascii="Times New Roman" w:eastAsia="Calibri" w:hAnsi="Times New Roman" w:cs="Times New Roman"/>
                <w:iCs/>
                <w:sz w:val="24"/>
                <w:szCs w:val="24"/>
                <w:lang w:val="en-US"/>
              </w:rPr>
              <w:t>@mail</w:t>
            </w:r>
            <w:r w:rsidRPr="007953B1">
              <w:rPr>
                <w:rFonts w:ascii="Times New Roman" w:eastAsia="Calibri" w:hAnsi="Times New Roman" w:cs="Times New Roman"/>
                <w:iCs/>
                <w:sz w:val="24"/>
                <w:szCs w:val="24"/>
              </w:rPr>
              <w:t xml:space="preserve">. </w:t>
            </w:r>
            <w:proofErr w:type="spellStart"/>
            <w:r w:rsidRPr="007953B1">
              <w:rPr>
                <w:rFonts w:ascii="Times New Roman" w:eastAsia="Calibri" w:hAnsi="Times New Roman" w:cs="Times New Roman"/>
                <w:iCs/>
                <w:sz w:val="24"/>
                <w:szCs w:val="24"/>
                <w:lang w:val="en-US"/>
              </w:rPr>
              <w:t>ru</w:t>
            </w:r>
            <w:proofErr w:type="spellEnd"/>
          </w:p>
        </w:tc>
      </w:tr>
      <w:tr w:rsidR="00590A3A" w:rsidRPr="007953B1" w:rsidTr="00590A3A">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Имеет ли учреждение на сайте нормативно закрепленный перечень сведений о своей деятельности в соответствии с законодательством РФ</w:t>
            </w:r>
          </w:p>
        </w:tc>
        <w:tc>
          <w:tcPr>
            <w:tcW w:w="2500" w:type="pct"/>
          </w:tcPr>
          <w:p w:rsidR="00590A3A" w:rsidRPr="007953B1" w:rsidRDefault="00590A3A" w:rsidP="00590A3A">
            <w:pPr>
              <w:spacing w:after="0" w:line="240" w:lineRule="auto"/>
              <w:ind w:right="22"/>
              <w:jc w:val="both"/>
              <w:rPr>
                <w:rFonts w:ascii="Times New Roman" w:eastAsia="Calibri" w:hAnsi="Times New Roman" w:cs="Times New Roman"/>
                <w:iCs/>
                <w:sz w:val="24"/>
                <w:szCs w:val="24"/>
              </w:rPr>
            </w:pPr>
            <w:r w:rsidRPr="007953B1">
              <w:rPr>
                <w:rFonts w:ascii="Times New Roman" w:eastAsia="Calibri" w:hAnsi="Times New Roman" w:cs="Times New Roman"/>
                <w:iCs/>
                <w:sz w:val="24"/>
                <w:szCs w:val="24"/>
              </w:rPr>
              <w:t>Да</w:t>
            </w:r>
          </w:p>
        </w:tc>
      </w:tr>
    </w:tbl>
    <w:p w:rsidR="00590A3A" w:rsidRPr="007953B1" w:rsidRDefault="00590A3A" w:rsidP="00590A3A">
      <w:pPr>
        <w:widowControl w:val="0"/>
        <w:shd w:val="clear" w:color="auto" w:fill="FFFFFF"/>
        <w:tabs>
          <w:tab w:val="left" w:pos="990"/>
        </w:tabs>
        <w:autoSpaceDE w:val="0"/>
        <w:autoSpaceDN w:val="0"/>
        <w:adjustRightInd w:val="0"/>
        <w:spacing w:after="0" w:line="240" w:lineRule="auto"/>
        <w:jc w:val="both"/>
        <w:rPr>
          <w:rFonts w:ascii="Times New Roman" w:eastAsia="Calibri" w:hAnsi="Times New Roman" w:cs="Times New Roman"/>
          <w:b/>
          <w:i/>
          <w:sz w:val="24"/>
          <w:szCs w:val="24"/>
        </w:rPr>
      </w:pPr>
    </w:p>
    <w:p w:rsidR="006D0DBF" w:rsidRPr="007953B1" w:rsidRDefault="006D0DBF" w:rsidP="006D0DBF">
      <w:pPr>
        <w:widowControl w:val="0"/>
        <w:shd w:val="clear" w:color="auto" w:fill="FFFFFF"/>
        <w:tabs>
          <w:tab w:val="left" w:pos="990"/>
        </w:tabs>
        <w:autoSpaceDE w:val="0"/>
        <w:autoSpaceDN w:val="0"/>
        <w:adjustRightInd w:val="0"/>
        <w:spacing w:after="0" w:line="240" w:lineRule="auto"/>
        <w:jc w:val="both"/>
        <w:rPr>
          <w:rFonts w:ascii="Times New Roman" w:eastAsia="Calibri" w:hAnsi="Times New Roman" w:cs="Times New Roman"/>
          <w:b/>
          <w:i/>
          <w:sz w:val="24"/>
          <w:szCs w:val="24"/>
        </w:rPr>
      </w:pPr>
    </w:p>
    <w:p w:rsidR="006D0DBF" w:rsidRPr="007953B1" w:rsidRDefault="006D0DBF" w:rsidP="006D0DBF">
      <w:pPr>
        <w:widowControl w:val="0"/>
        <w:shd w:val="clear" w:color="auto" w:fill="FFFFFF"/>
        <w:tabs>
          <w:tab w:val="left" w:pos="990"/>
        </w:tabs>
        <w:autoSpaceDE w:val="0"/>
        <w:autoSpaceDN w:val="0"/>
        <w:adjustRightInd w:val="0"/>
        <w:spacing w:after="0" w:line="240" w:lineRule="auto"/>
        <w:jc w:val="both"/>
        <w:rPr>
          <w:rFonts w:ascii="Times New Roman" w:eastAsia="Calibri" w:hAnsi="Times New Roman" w:cs="Times New Roman"/>
          <w:b/>
          <w:i/>
          <w:sz w:val="24"/>
          <w:szCs w:val="24"/>
        </w:rPr>
      </w:pPr>
    </w:p>
    <w:p w:rsidR="006D0DBF" w:rsidRPr="007953B1" w:rsidRDefault="006D0DBF" w:rsidP="006D0DBF">
      <w:pPr>
        <w:widowControl w:val="0"/>
        <w:shd w:val="clear" w:color="auto" w:fill="FFFFFF"/>
        <w:tabs>
          <w:tab w:val="left" w:pos="990"/>
        </w:tabs>
        <w:autoSpaceDE w:val="0"/>
        <w:autoSpaceDN w:val="0"/>
        <w:adjustRightInd w:val="0"/>
        <w:spacing w:after="0" w:line="240" w:lineRule="auto"/>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2.5. Оценка содержания через организацию массовых мероприятий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9"/>
        <w:gridCol w:w="1649"/>
        <w:gridCol w:w="1856"/>
        <w:gridCol w:w="1548"/>
        <w:gridCol w:w="1435"/>
        <w:gridCol w:w="1893"/>
      </w:tblGrid>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Название</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Уровень</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Направленность</w:t>
            </w:r>
          </w:p>
        </w:tc>
        <w:tc>
          <w:tcPr>
            <w:tcW w:w="1527"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Описание</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Участники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Эффект /результат</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Локальный муниципал регионал </w:t>
            </w:r>
            <w:r w:rsidRPr="007953B1">
              <w:rPr>
                <w:rFonts w:ascii="Times New Roman" w:hAnsi="Times New Roman"/>
                <w:sz w:val="24"/>
                <w:szCs w:val="24"/>
              </w:rPr>
              <w:lastRenderedPageBreak/>
              <w:t xml:space="preserve">федерал  </w:t>
            </w:r>
            <w:proofErr w:type="spellStart"/>
            <w:r w:rsidRPr="007953B1">
              <w:rPr>
                <w:rFonts w:ascii="Times New Roman" w:hAnsi="Times New Roman"/>
                <w:sz w:val="24"/>
                <w:szCs w:val="24"/>
              </w:rPr>
              <w:t>международ</w:t>
            </w:r>
            <w:proofErr w:type="spellEnd"/>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В соответствии с направленностя</w:t>
            </w:r>
            <w:r w:rsidRPr="007953B1">
              <w:rPr>
                <w:rFonts w:ascii="Times New Roman" w:hAnsi="Times New Roman"/>
                <w:sz w:val="24"/>
                <w:szCs w:val="24"/>
              </w:rPr>
              <w:lastRenderedPageBreak/>
              <w:t>ми образовательных программ</w:t>
            </w:r>
          </w:p>
        </w:tc>
        <w:tc>
          <w:tcPr>
            <w:tcW w:w="1527"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 xml:space="preserve">Описание, кто участвует </w:t>
            </w:r>
            <w:r w:rsidRPr="007953B1">
              <w:rPr>
                <w:rFonts w:ascii="Times New Roman" w:hAnsi="Times New Roman"/>
                <w:sz w:val="24"/>
                <w:szCs w:val="24"/>
              </w:rPr>
              <w:lastRenderedPageBreak/>
              <w:t>статус мероприятия, откуда финансируется</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 xml:space="preserve">Количество участников из ОУ, </w:t>
            </w:r>
            <w:r w:rsidRPr="007953B1">
              <w:rPr>
                <w:rFonts w:ascii="Times New Roman" w:hAnsi="Times New Roman"/>
                <w:sz w:val="24"/>
                <w:szCs w:val="24"/>
              </w:rPr>
              <w:lastRenderedPageBreak/>
              <w:t>сторонних участников</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 xml:space="preserve">эффект от проведения мероприятия и </w:t>
            </w:r>
            <w:r w:rsidRPr="007953B1">
              <w:rPr>
                <w:rFonts w:ascii="Times New Roman" w:hAnsi="Times New Roman"/>
                <w:sz w:val="24"/>
                <w:szCs w:val="24"/>
              </w:rPr>
              <w:lastRenderedPageBreak/>
              <w:t>целесообразность его повторения</w:t>
            </w:r>
          </w:p>
        </w:tc>
      </w:tr>
      <w:tr w:rsidR="006D0DBF" w:rsidRPr="007953B1" w:rsidTr="00D748D8">
        <w:tc>
          <w:tcPr>
            <w:tcW w:w="10137" w:type="dxa"/>
            <w:gridSpan w:val="6"/>
          </w:tcPr>
          <w:p w:rsidR="006D0DBF" w:rsidRPr="007953B1" w:rsidRDefault="006D0DBF" w:rsidP="00D748D8">
            <w:pPr>
              <w:spacing w:after="0" w:line="240" w:lineRule="auto"/>
              <w:jc w:val="center"/>
              <w:rPr>
                <w:rFonts w:ascii="Times New Roman" w:hAnsi="Times New Roman"/>
                <w:b/>
                <w:sz w:val="24"/>
                <w:szCs w:val="24"/>
              </w:rPr>
            </w:pPr>
            <w:r w:rsidRPr="007953B1">
              <w:rPr>
                <w:rFonts w:ascii="Times New Roman" w:hAnsi="Times New Roman"/>
                <w:b/>
                <w:bCs/>
                <w:sz w:val="24"/>
                <w:szCs w:val="24"/>
              </w:rPr>
              <w:lastRenderedPageBreak/>
              <w:t>Формирование ценностного отношения к здоровью и здоровому образу жизни</w:t>
            </w:r>
            <w:r w:rsidRPr="007953B1">
              <w:rPr>
                <w:rFonts w:ascii="Times New Roman" w:hAnsi="Times New Roman"/>
                <w:b/>
                <w:sz w:val="24"/>
                <w:szCs w:val="24"/>
              </w:rPr>
              <w:t xml:space="preserve"> (спортивно-оздоровительное направление)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proofErr w:type="gramStart"/>
            <w:r w:rsidRPr="007953B1">
              <w:rPr>
                <w:rFonts w:ascii="Times New Roman" w:hAnsi="Times New Roman"/>
                <w:sz w:val="24"/>
                <w:szCs w:val="24"/>
              </w:rPr>
              <w:t>Неделя Здоровья (классный часы, 5-минутки на уроках, конкурсы рисунков, реклам, плакатов, газет, агитбригад, эстафеты и веселые старты и т.д.)</w:t>
            </w:r>
            <w:proofErr w:type="gramEnd"/>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педагогические коллектив,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997 учащихся, </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120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Оздоровление </w:t>
            </w:r>
            <w:proofErr w:type="gramStart"/>
            <w:r w:rsidRPr="007953B1">
              <w:rPr>
                <w:rFonts w:ascii="Times New Roman" w:hAnsi="Times New Roman"/>
                <w:sz w:val="24"/>
                <w:szCs w:val="24"/>
              </w:rPr>
              <w:t>обучающихся</w:t>
            </w:r>
            <w:proofErr w:type="gramEnd"/>
            <w:r w:rsidRPr="007953B1">
              <w:rPr>
                <w:rFonts w:ascii="Times New Roman" w:hAnsi="Times New Roman"/>
                <w:sz w:val="24"/>
                <w:szCs w:val="24"/>
              </w:rPr>
              <w:t xml:space="preserve">, мотивация на ЗОЖ, активизация работы </w:t>
            </w:r>
            <w:proofErr w:type="spellStart"/>
            <w:r w:rsidRPr="007953B1">
              <w:rPr>
                <w:rFonts w:ascii="Times New Roman" w:hAnsi="Times New Roman"/>
                <w:sz w:val="24"/>
                <w:szCs w:val="24"/>
              </w:rPr>
              <w:t>педколлектива</w:t>
            </w:r>
            <w:proofErr w:type="spellEnd"/>
            <w:r w:rsidRPr="007953B1">
              <w:rPr>
                <w:rFonts w:ascii="Times New Roman" w:hAnsi="Times New Roman"/>
                <w:sz w:val="24"/>
                <w:szCs w:val="24"/>
              </w:rPr>
              <w:t xml:space="preserve"> в данном направлении, формирование негативного отношения к вредным привычкам</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Тематические линейки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Привлечено внимание учащихся к ЗОЖ, профилактика зависимостей.</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Кросс наций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Федеральный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педагогические коллектив,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700 учащихся, 100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Пропаганда ЗОЖ.</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Единый день профилактики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муниципальный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Привлечено внимание учащихся к опасностям зависимостей.</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«Мама, папа, я – спортивная (здоровая) семья»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 муниципальный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1-4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180 учащихся, 16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Пропаганда ЗОЖ, созданы условия для открытого взаимодействия учащихся, родителей и педагогов.</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Единый тематический классный час</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80 родителей</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Пропаганда ЗОЖ, профилактика зависимостей.</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Мероприятия в рамках фабрики здоровья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Учащиеся 1-11 классов, студенты </w:t>
            </w:r>
            <w:proofErr w:type="spellStart"/>
            <w:r w:rsidRPr="007953B1">
              <w:rPr>
                <w:rFonts w:ascii="Times New Roman" w:hAnsi="Times New Roman"/>
                <w:sz w:val="24"/>
                <w:szCs w:val="24"/>
              </w:rPr>
              <w:t>красноуфимского</w:t>
            </w:r>
            <w:proofErr w:type="spellEnd"/>
            <w:r w:rsidRPr="007953B1">
              <w:rPr>
                <w:rFonts w:ascii="Times New Roman" w:hAnsi="Times New Roman"/>
                <w:sz w:val="24"/>
                <w:szCs w:val="24"/>
              </w:rPr>
              <w:t xml:space="preserve"> филиала областного медицинского колледжа</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Пропаганда ЗОЖ, профилактика зависимостей.</w:t>
            </w:r>
          </w:p>
        </w:tc>
      </w:tr>
      <w:tr w:rsidR="006D0DBF" w:rsidRPr="007953B1" w:rsidTr="00D748D8">
        <w:tc>
          <w:tcPr>
            <w:tcW w:w="10137" w:type="dxa"/>
            <w:gridSpan w:val="6"/>
          </w:tcPr>
          <w:p w:rsidR="006D0DBF" w:rsidRPr="007953B1" w:rsidRDefault="006D0DBF" w:rsidP="00D748D8">
            <w:pPr>
              <w:spacing w:after="0" w:line="240" w:lineRule="auto"/>
              <w:jc w:val="center"/>
              <w:rPr>
                <w:rFonts w:ascii="Times New Roman" w:hAnsi="Times New Roman"/>
                <w:b/>
                <w:bCs/>
                <w:sz w:val="24"/>
                <w:szCs w:val="24"/>
              </w:rPr>
            </w:pPr>
            <w:r w:rsidRPr="007953B1">
              <w:rPr>
                <w:rFonts w:ascii="Times New Roman" w:hAnsi="Times New Roman"/>
                <w:b/>
                <w:bCs/>
                <w:sz w:val="24"/>
                <w:szCs w:val="24"/>
              </w:rPr>
              <w:t xml:space="preserve">Воспитание гражданственности, патриотизма, уважения к правам, свободам и </w:t>
            </w:r>
            <w:r w:rsidRPr="007953B1">
              <w:rPr>
                <w:rFonts w:ascii="Times New Roman" w:hAnsi="Times New Roman"/>
                <w:b/>
                <w:bCs/>
                <w:sz w:val="24"/>
                <w:szCs w:val="24"/>
              </w:rPr>
              <w:lastRenderedPageBreak/>
              <w:t>обязанностям человека</w:t>
            </w:r>
          </w:p>
          <w:p w:rsidR="006D0DBF" w:rsidRPr="007953B1" w:rsidRDefault="006D0DBF" w:rsidP="00D748D8">
            <w:pPr>
              <w:widowControl w:val="0"/>
              <w:autoSpaceDE w:val="0"/>
              <w:autoSpaceDN w:val="0"/>
              <w:adjustRightInd w:val="0"/>
              <w:spacing w:after="0" w:line="240" w:lineRule="auto"/>
              <w:jc w:val="center"/>
              <w:rPr>
                <w:rFonts w:ascii="Times New Roman" w:hAnsi="Times New Roman"/>
                <w:sz w:val="24"/>
                <w:szCs w:val="24"/>
              </w:rPr>
            </w:pPr>
            <w:r w:rsidRPr="007953B1">
              <w:rPr>
                <w:rFonts w:ascii="Times New Roman" w:hAnsi="Times New Roman"/>
                <w:b/>
                <w:bCs/>
                <w:sz w:val="24"/>
                <w:szCs w:val="24"/>
              </w:rPr>
              <w:t>(</w:t>
            </w:r>
            <w:r w:rsidRPr="007953B1">
              <w:rPr>
                <w:rFonts w:ascii="Times New Roman" w:hAnsi="Times New Roman"/>
                <w:b/>
                <w:sz w:val="24"/>
                <w:szCs w:val="24"/>
              </w:rPr>
              <w:t>гражданско-патриотическое направление)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Торжественная линейка «День Знаний»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педагогический коллектив,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50 педагогов, 200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 необходимый эмоциональный настрой на учебный год, на сопричастность к классному и школьному коллективу.</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Тематические линейки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Подведены итоги школьной жизни за каждую  неделю, привлечено внимание </w:t>
            </w:r>
            <w:proofErr w:type="gramStart"/>
            <w:r w:rsidRPr="007953B1">
              <w:rPr>
                <w:rFonts w:ascii="Times New Roman" w:hAnsi="Times New Roman"/>
                <w:sz w:val="24"/>
                <w:szCs w:val="24"/>
              </w:rPr>
              <w:t>обучающихся</w:t>
            </w:r>
            <w:proofErr w:type="gramEnd"/>
            <w:r w:rsidRPr="007953B1">
              <w:rPr>
                <w:rFonts w:ascii="Times New Roman" w:hAnsi="Times New Roman"/>
                <w:sz w:val="24"/>
                <w:szCs w:val="24"/>
              </w:rPr>
              <w:t xml:space="preserve"> к необходимым вопросам, создан эмоциональный настрой на неделю.</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Классные часы,  уроки мужества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150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Знакомство учащихся с подвигами наших соотечественников в годы ВОВ и локальных войн. Создана возможность живого продуктивного общения с ветеранами войны и тыла (родственниками учащихся).</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«Весенняя Неделя добра»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педагогический коллектив,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и их родители, 50 педагогов</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Привлечение внимания обучающихся к социально незащищенным слоям населения, конкретная помощь людям, оказавшимся в ТЖС (сбор одежды, посуды, игрушек).</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Концерт для ветеранов ко Дню пожилого человека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9-11 классов, профком учителей, ветераны труда школы</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20 учащихся, 15 педагогов, 20 ветеранов труда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Создана возможность живого общения учащихся с ветеранами труда. Воспитание уважительного отношения к старшему поколению, труженику, результатам его труда.</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proofErr w:type="gramStart"/>
            <w:r w:rsidRPr="007953B1">
              <w:rPr>
                <w:rFonts w:ascii="Times New Roman" w:hAnsi="Times New Roman"/>
                <w:sz w:val="24"/>
                <w:szCs w:val="24"/>
              </w:rPr>
              <w:t>Правовая Неделя, приуроченная ко Дню Конституции (классные часы, тематическая линейка, конкурсы рисунков, плакатов, газет, видеороликов, агитбригад, игры по станциям и т.д.)</w:t>
            </w:r>
            <w:proofErr w:type="gramEnd"/>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Знакомство детей с их правами и обязанностями через игровые формы. Привлечено внимание учащихся к необходимости соблюдения Законодательства РФ, последствий его нарушения.</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proofErr w:type="gramStart"/>
            <w:r w:rsidRPr="007953B1">
              <w:rPr>
                <w:rFonts w:ascii="Times New Roman" w:hAnsi="Times New Roman"/>
                <w:sz w:val="24"/>
                <w:szCs w:val="24"/>
              </w:rPr>
              <w:t>Месячник ко Дню Защитников Отечества (классные часы, конкурсы Чтецов, конкурс «Песни, опаленные войной», уроки мужества, конкурсы видеороликов, презентаций, рисунков, газет, плакатов, игры по станциям и т.д.)</w:t>
            </w:r>
            <w:proofErr w:type="gramEnd"/>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100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Создана возможность живого общения учащихся с ветеранами ВОВ и локальных войн, знакомство с их подвигами на фронте и в тылу. Знакомство с историей своего народа, края. Принятие ценности семейной жизни, уважительного отношения к старшим членам семьи, понимание роли </w:t>
            </w:r>
            <w:r w:rsidRPr="007953B1">
              <w:rPr>
                <w:rFonts w:ascii="Times New Roman" w:hAnsi="Times New Roman"/>
                <w:sz w:val="24"/>
                <w:szCs w:val="24"/>
              </w:rPr>
              <w:lastRenderedPageBreak/>
              <w:t>отца в семье.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«Дни Победы» (уроки мужества, встречи, конкурсы Чтецов, рисунков, видеороликов, поисковая деятельность в рамках проекта «И помнит мир спасенный»)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и их родители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Создана возможность живого общения учащихся с ветеранами ВОВ, тыла и локальных войн. Знакомство с их подвигами на фронте и в тылу. Создана атмосфера праздника, эмоциональный настрой. Воспитание чувства гордости за подвиг предков, формирование национальной идентичности.</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Митинг ко Дню Победы у памятника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педагогическая общественность,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50 педагогов</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Создана атмосфера праздника, эмоциональный настрой. Воспитание чувства гордости за подвиг предков, формирование национальной идентичности.</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Торжественная линейка «Последний звонок»</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9, 11 классов, педагогический коллектив,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144 учащихся, 42 педагога, 100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Создана праздничная атмосфера. Укрепление школьных традиций, формирование чувства сопричастности </w:t>
            </w:r>
            <w:proofErr w:type="gramStart"/>
            <w:r w:rsidRPr="007953B1">
              <w:rPr>
                <w:rFonts w:ascii="Times New Roman" w:hAnsi="Times New Roman"/>
                <w:sz w:val="24"/>
                <w:szCs w:val="24"/>
              </w:rPr>
              <w:t>к</w:t>
            </w:r>
            <w:proofErr w:type="gramEnd"/>
            <w:r w:rsidRPr="007953B1">
              <w:rPr>
                <w:rFonts w:ascii="Times New Roman" w:hAnsi="Times New Roman"/>
                <w:sz w:val="24"/>
                <w:szCs w:val="24"/>
              </w:rPr>
              <w:t xml:space="preserve"> образовательном учреждении.</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Акция «80 добрых дел»</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 муниципальный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обучающихся и их родители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Воспитание стремления бескорыстно помогать людям.</w:t>
            </w:r>
          </w:p>
        </w:tc>
      </w:tr>
      <w:tr w:rsidR="006D0DBF" w:rsidRPr="007953B1" w:rsidTr="00D748D8">
        <w:tc>
          <w:tcPr>
            <w:tcW w:w="10137" w:type="dxa"/>
            <w:gridSpan w:val="6"/>
          </w:tcPr>
          <w:p w:rsidR="006D0DBF" w:rsidRPr="007953B1" w:rsidRDefault="006D0DBF" w:rsidP="00D748D8">
            <w:pPr>
              <w:spacing w:after="0" w:line="240" w:lineRule="auto"/>
              <w:jc w:val="center"/>
              <w:rPr>
                <w:rFonts w:ascii="Times New Roman" w:hAnsi="Times New Roman"/>
                <w:b/>
                <w:sz w:val="24"/>
                <w:szCs w:val="24"/>
              </w:rPr>
            </w:pPr>
            <w:r w:rsidRPr="007953B1">
              <w:rPr>
                <w:rFonts w:ascii="Times New Roman" w:hAnsi="Times New Roman"/>
                <w:b/>
                <w:bCs/>
                <w:sz w:val="24"/>
                <w:szCs w:val="24"/>
              </w:rPr>
              <w:t>Воспитание ценностного отношения к природе, окружающей среде  (</w:t>
            </w:r>
            <w:r w:rsidRPr="007953B1">
              <w:rPr>
                <w:rFonts w:ascii="Times New Roman" w:hAnsi="Times New Roman"/>
                <w:b/>
                <w:sz w:val="24"/>
                <w:szCs w:val="24"/>
              </w:rPr>
              <w:t xml:space="preserve">экологическое </w:t>
            </w:r>
            <w:r w:rsidRPr="007953B1">
              <w:rPr>
                <w:rFonts w:ascii="Times New Roman" w:hAnsi="Times New Roman"/>
                <w:b/>
                <w:sz w:val="24"/>
                <w:szCs w:val="24"/>
              </w:rPr>
              <w:lastRenderedPageBreak/>
              <w:t>направление)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Экологический десант (река Сарга, Сосновая гора)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7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58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Очищен берег реки Сарги и территории сосновой горы от мусора, привлечено внимание учащихся к экологическим проблемам города и всего мира</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Сбор макулатуры</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классы, педагогический коллектив,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и их родители, 50 педагогов</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Собрано около 7 тонн макулатуры.</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proofErr w:type="gramStart"/>
            <w:r w:rsidRPr="007953B1">
              <w:rPr>
                <w:rFonts w:ascii="Times New Roman" w:hAnsi="Times New Roman"/>
                <w:sz w:val="24"/>
                <w:szCs w:val="24"/>
              </w:rPr>
              <w:t>Неделя экологии (классные часы, 5-минутки на уроках, конкурсы видеороликов, презентаций, рисунков, плакатов, рекламы, газет, литературного творчества)</w:t>
            </w:r>
            <w:proofErr w:type="gramEnd"/>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Привлечено внимание к проблемам экологии. Формирование потребности в охране окружающей среды.</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Тематически линейки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Подведены итоги школьной жизни за каждую неделю, привлечено внимание </w:t>
            </w:r>
            <w:proofErr w:type="gramStart"/>
            <w:r w:rsidRPr="007953B1">
              <w:rPr>
                <w:rFonts w:ascii="Times New Roman" w:hAnsi="Times New Roman"/>
                <w:sz w:val="24"/>
                <w:szCs w:val="24"/>
              </w:rPr>
              <w:t>обучающихся</w:t>
            </w:r>
            <w:proofErr w:type="gramEnd"/>
            <w:r w:rsidRPr="007953B1">
              <w:rPr>
                <w:rFonts w:ascii="Times New Roman" w:hAnsi="Times New Roman"/>
                <w:sz w:val="24"/>
                <w:szCs w:val="24"/>
              </w:rPr>
              <w:t xml:space="preserve"> к необходимым вопросам, создан эмоциональный настрой на неделю.</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Классные часы</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 сборник разработок классных часов.</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Формирование экологической культуры.</w:t>
            </w:r>
          </w:p>
        </w:tc>
      </w:tr>
      <w:tr w:rsidR="006D0DBF" w:rsidRPr="007953B1" w:rsidTr="00D748D8">
        <w:tc>
          <w:tcPr>
            <w:tcW w:w="10137" w:type="dxa"/>
            <w:gridSpan w:val="6"/>
          </w:tcPr>
          <w:p w:rsidR="006D0DBF" w:rsidRPr="007953B1" w:rsidRDefault="006D0DBF" w:rsidP="00D748D8">
            <w:pPr>
              <w:spacing w:after="0" w:line="240" w:lineRule="auto"/>
              <w:jc w:val="center"/>
              <w:rPr>
                <w:rFonts w:ascii="Times New Roman" w:hAnsi="Times New Roman"/>
                <w:b/>
                <w:bCs/>
                <w:sz w:val="24"/>
                <w:szCs w:val="24"/>
              </w:rPr>
            </w:pPr>
            <w:r w:rsidRPr="007953B1">
              <w:rPr>
                <w:rFonts w:ascii="Times New Roman" w:hAnsi="Times New Roman"/>
                <w:b/>
                <w:bCs/>
                <w:sz w:val="24"/>
                <w:szCs w:val="24"/>
              </w:rPr>
              <w:t xml:space="preserve">Воспитание ценностного отношения к </w:t>
            </w:r>
            <w:proofErr w:type="gramStart"/>
            <w:r w:rsidRPr="007953B1">
              <w:rPr>
                <w:rFonts w:ascii="Times New Roman" w:hAnsi="Times New Roman"/>
                <w:b/>
                <w:bCs/>
                <w:sz w:val="24"/>
                <w:szCs w:val="24"/>
              </w:rPr>
              <w:t>прекрасному</w:t>
            </w:r>
            <w:proofErr w:type="gramEnd"/>
            <w:r w:rsidRPr="007953B1">
              <w:rPr>
                <w:rFonts w:ascii="Times New Roman" w:hAnsi="Times New Roman"/>
                <w:b/>
                <w:bCs/>
                <w:sz w:val="24"/>
                <w:szCs w:val="24"/>
              </w:rPr>
              <w:t xml:space="preserve">, формирование представлений об эстетических идеалах и ценностях </w:t>
            </w:r>
            <w:r w:rsidRPr="007953B1">
              <w:rPr>
                <w:rFonts w:ascii="Times New Roman" w:hAnsi="Times New Roman"/>
                <w:b/>
                <w:sz w:val="24"/>
                <w:szCs w:val="24"/>
              </w:rPr>
              <w:t>(художественно-эстетическое направление)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Осенний бал</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Создана атмосфера праздника, </w:t>
            </w:r>
            <w:proofErr w:type="gramStart"/>
            <w:r w:rsidRPr="007953B1">
              <w:rPr>
                <w:rFonts w:ascii="Times New Roman" w:hAnsi="Times New Roman"/>
                <w:sz w:val="24"/>
                <w:szCs w:val="24"/>
              </w:rPr>
              <w:t>выявлены</w:t>
            </w:r>
            <w:proofErr w:type="gramEnd"/>
            <w:r w:rsidRPr="007953B1">
              <w:rPr>
                <w:rFonts w:ascii="Times New Roman" w:hAnsi="Times New Roman"/>
                <w:sz w:val="24"/>
                <w:szCs w:val="24"/>
              </w:rPr>
              <w:t xml:space="preserve"> творческие способностей обучающихся.</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proofErr w:type="gramStart"/>
            <w:r w:rsidRPr="007953B1">
              <w:rPr>
                <w:rFonts w:ascii="Times New Roman" w:hAnsi="Times New Roman"/>
                <w:sz w:val="24"/>
                <w:szCs w:val="24"/>
              </w:rPr>
              <w:t>День Матери (классные праздники, тематическая линейка, конкурсы рисунков, плакатов, газет, видеороликов, конкурс Чтецов)</w:t>
            </w:r>
            <w:proofErr w:type="gramEnd"/>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и их родители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Воспитание бережного отношения к своим близким, уважения к родителям и старшим членам семьи, укрепление детско-родительских отношений.</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Праздничные программы «Здравствуй, здравствуй, Новый год»</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150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Создана атмосфера праздника, сказки.</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Праздничная программа «Здравствуй, здравствуй, Новый год» для ветеранов труда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муниципальный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8-11 классов, ветераны труда</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20 учащихся, 20 ветеранов труда (школы № 2  и школы № 6)</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Создана атмосфера праздника.</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Праздничный концерт «23+8» для педагогов и ветеранов труда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8-11 классов (самоуправление), педагогический коллектив, ветераны труда</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20 учащихся, 60 педагогов, 20 ветеранов труда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Активизировалась деятельность школьного самоуправления, творческие способности </w:t>
            </w:r>
            <w:proofErr w:type="gramStart"/>
            <w:r w:rsidRPr="007953B1">
              <w:rPr>
                <w:rFonts w:ascii="Times New Roman" w:hAnsi="Times New Roman"/>
                <w:sz w:val="24"/>
                <w:szCs w:val="24"/>
              </w:rPr>
              <w:t>обучающихся</w:t>
            </w:r>
            <w:proofErr w:type="gramEnd"/>
            <w:r w:rsidRPr="007953B1">
              <w:rPr>
                <w:rFonts w:ascii="Times New Roman" w:hAnsi="Times New Roman"/>
                <w:sz w:val="24"/>
                <w:szCs w:val="24"/>
              </w:rPr>
              <w:t>. Воспитание чувства уважения к профессии Учитель.</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Мистер школы </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2</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300 учащихся, 25 родителей</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Созданы условия для проявления творческих способностей учащихся. Воспитание чувства солидарности и здоровой конкуренции</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Проект «Успешное чтение»</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педагогический коллектив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760 учащихся, 30 педагогов</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Увеличилось количество участников проекта, абонентов школьной и филиала детской центральной библиотеки.</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Классные праздники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и их родители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Создание классного коллектива, формирование чувства сопричастности к школе.</w:t>
            </w:r>
          </w:p>
        </w:tc>
      </w:tr>
      <w:tr w:rsidR="006D0DBF" w:rsidRPr="007953B1" w:rsidTr="00D748D8">
        <w:tc>
          <w:tcPr>
            <w:tcW w:w="10137" w:type="dxa"/>
            <w:gridSpan w:val="6"/>
          </w:tcPr>
          <w:p w:rsidR="006D0DBF" w:rsidRPr="007953B1" w:rsidRDefault="006D0DBF" w:rsidP="00D748D8">
            <w:pPr>
              <w:widowControl w:val="0"/>
              <w:autoSpaceDE w:val="0"/>
              <w:autoSpaceDN w:val="0"/>
              <w:adjustRightInd w:val="0"/>
              <w:spacing w:after="0" w:line="240" w:lineRule="auto"/>
              <w:jc w:val="center"/>
              <w:rPr>
                <w:rFonts w:ascii="Times New Roman" w:hAnsi="Times New Roman"/>
                <w:sz w:val="24"/>
                <w:szCs w:val="24"/>
              </w:rPr>
            </w:pPr>
            <w:r w:rsidRPr="007953B1">
              <w:rPr>
                <w:rFonts w:ascii="Times New Roman" w:hAnsi="Times New Roman"/>
                <w:b/>
                <w:sz w:val="24"/>
                <w:szCs w:val="24"/>
              </w:rPr>
              <w:t>Туристско-краеведческое направление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Тематически линейки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Подведены итоги школьной жизни за каждую неделю, привлечено внимание </w:t>
            </w:r>
            <w:proofErr w:type="gramStart"/>
            <w:r w:rsidRPr="007953B1">
              <w:rPr>
                <w:rFonts w:ascii="Times New Roman" w:hAnsi="Times New Roman"/>
                <w:sz w:val="24"/>
                <w:szCs w:val="24"/>
              </w:rPr>
              <w:t>обучающихся</w:t>
            </w:r>
            <w:proofErr w:type="gramEnd"/>
            <w:r w:rsidRPr="007953B1">
              <w:rPr>
                <w:rFonts w:ascii="Times New Roman" w:hAnsi="Times New Roman"/>
                <w:sz w:val="24"/>
                <w:szCs w:val="24"/>
              </w:rPr>
              <w:t xml:space="preserve"> к необходимым вопросам, создан эмоциональный настрой на неделю.</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Классные часы и походы</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 сборник методических разработок.</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Создана возможность для активной совместной деятельности, укрепления духа коллектива, оздоровления, развития навыков выживания в природе.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Экологический десант</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Привлечение внимания к экологическим проблемам своего родного края.</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Организация массовых выставок и экскурсий (силами школьного музея)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Созданы условия для знакомства с историей родного края, города, школы, укрепления традиций образовательного учреждения. </w:t>
            </w:r>
            <w:proofErr w:type="spellStart"/>
            <w:r w:rsidRPr="007953B1">
              <w:rPr>
                <w:rFonts w:ascii="Times New Roman" w:hAnsi="Times New Roman"/>
                <w:sz w:val="24"/>
                <w:szCs w:val="24"/>
              </w:rPr>
              <w:t>Сформирован-ность</w:t>
            </w:r>
            <w:proofErr w:type="spellEnd"/>
            <w:r w:rsidRPr="007953B1">
              <w:rPr>
                <w:rFonts w:ascii="Times New Roman" w:hAnsi="Times New Roman"/>
                <w:sz w:val="24"/>
                <w:szCs w:val="24"/>
              </w:rPr>
              <w:t xml:space="preserve"> у учащихся чувства сопричастности </w:t>
            </w:r>
            <w:proofErr w:type="gramStart"/>
            <w:r w:rsidRPr="007953B1">
              <w:rPr>
                <w:rFonts w:ascii="Times New Roman" w:hAnsi="Times New Roman"/>
                <w:sz w:val="24"/>
                <w:szCs w:val="24"/>
              </w:rPr>
              <w:t>к</w:t>
            </w:r>
            <w:proofErr w:type="gramEnd"/>
            <w:r w:rsidRPr="007953B1">
              <w:rPr>
                <w:rFonts w:ascii="Times New Roman" w:hAnsi="Times New Roman"/>
                <w:sz w:val="24"/>
                <w:szCs w:val="24"/>
              </w:rPr>
              <w:t xml:space="preserve"> своей образовательном учреждении.</w:t>
            </w:r>
          </w:p>
        </w:tc>
      </w:tr>
      <w:tr w:rsidR="006D0DBF" w:rsidRPr="007953B1" w:rsidTr="00D748D8">
        <w:tc>
          <w:tcPr>
            <w:tcW w:w="10137" w:type="dxa"/>
            <w:gridSpan w:val="6"/>
          </w:tcPr>
          <w:p w:rsidR="006D0DBF" w:rsidRPr="007953B1" w:rsidRDefault="006D0DBF" w:rsidP="00D748D8">
            <w:pPr>
              <w:spacing w:after="0" w:line="240" w:lineRule="auto"/>
              <w:jc w:val="center"/>
              <w:rPr>
                <w:rFonts w:ascii="Times New Roman" w:hAnsi="Times New Roman"/>
                <w:sz w:val="24"/>
                <w:szCs w:val="24"/>
              </w:rPr>
            </w:pPr>
            <w:r w:rsidRPr="007953B1">
              <w:rPr>
                <w:rFonts w:ascii="Times New Roman" w:hAnsi="Times New Roman"/>
                <w:b/>
                <w:sz w:val="24"/>
                <w:szCs w:val="24"/>
              </w:rPr>
              <w:t>Предупреждение ДТП и деятельность ЮИД «Друзья ГИБДД»</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Посвящение в пешеходы</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125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Понимание детьми важности соблюдения ПДД, понимание опасности, предостерегающей их на дороге.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Акции в микрорайоне</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5-9 классов, жители микрорайона</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10 учащихся (члены отряда ЮИД),100 жителей микрорайона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Привлечено внимания жителей микрорайона к печальной статистике ДТП. Обучение граждан ПДД через распространение листовок.</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Недели безопасности в конце четверти (классные часы, линейки, 5-минутки на уроках, конкурсы рисунков, плакатов, газет, видеороликов)</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Знакомство обучающихся с ПДД, напоминание необходимости соблюдения ПДД, формирование чувства ответственности на дорогах, навыков безопасного движения.</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Классные часы </w:t>
            </w:r>
            <w:r w:rsidRPr="007953B1">
              <w:rPr>
                <w:rFonts w:ascii="Times New Roman" w:hAnsi="Times New Roman"/>
                <w:sz w:val="24"/>
                <w:szCs w:val="24"/>
              </w:rPr>
              <w:lastRenderedPageBreak/>
              <w:t>и родительские собрания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Учащиеся 1-11 классов, </w:t>
            </w:r>
            <w:r w:rsidRPr="007953B1">
              <w:rPr>
                <w:rFonts w:ascii="Times New Roman" w:hAnsi="Times New Roman"/>
                <w:sz w:val="24"/>
                <w:szCs w:val="24"/>
              </w:rPr>
              <w:lastRenderedPageBreak/>
              <w:t>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 xml:space="preserve">997 </w:t>
            </w:r>
            <w:r w:rsidRPr="007953B1">
              <w:rPr>
                <w:rFonts w:ascii="Times New Roman" w:hAnsi="Times New Roman"/>
                <w:sz w:val="24"/>
                <w:szCs w:val="24"/>
              </w:rPr>
              <w:lastRenderedPageBreak/>
              <w:t>учащихся и их родители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 xml:space="preserve">Привлечено </w:t>
            </w:r>
            <w:r w:rsidRPr="007953B1">
              <w:rPr>
                <w:rFonts w:ascii="Times New Roman" w:hAnsi="Times New Roman"/>
                <w:sz w:val="24"/>
                <w:szCs w:val="24"/>
              </w:rPr>
              <w:lastRenderedPageBreak/>
              <w:t>внимание к необходимости соблюдения ПДД. Формирование чувства ответственности перед собой и перед другими участниками дорожного движения. Создан сборник методических разработок.</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Тематические линейки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Подведены итоги школьной жизни за каждую неделю, привлечено внимание </w:t>
            </w:r>
            <w:proofErr w:type="gramStart"/>
            <w:r w:rsidRPr="007953B1">
              <w:rPr>
                <w:rFonts w:ascii="Times New Roman" w:hAnsi="Times New Roman"/>
                <w:sz w:val="24"/>
                <w:szCs w:val="24"/>
              </w:rPr>
              <w:t>обучающихся</w:t>
            </w:r>
            <w:proofErr w:type="gramEnd"/>
            <w:r w:rsidRPr="007953B1">
              <w:rPr>
                <w:rFonts w:ascii="Times New Roman" w:hAnsi="Times New Roman"/>
                <w:sz w:val="24"/>
                <w:szCs w:val="24"/>
              </w:rPr>
              <w:t xml:space="preserve"> к необходимым вопросам, создан эмоциональный настрой на неделю.</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Профилактические мероприятия в кабинете «Светофор»</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1-4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школы № 2 – 300 человек</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Знакомство с ПДД, развитие навыков безопасного движения через практическую отработку возможных опасных ситуаций на дороге.</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Игра по станциям «Жить в безопасности»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1-4 классов, студенты медицинского колледжа</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300 учащихся начальных классов, 15 старше-</w:t>
            </w:r>
          </w:p>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proofErr w:type="spellStart"/>
            <w:r w:rsidRPr="007953B1">
              <w:rPr>
                <w:rFonts w:ascii="Times New Roman" w:hAnsi="Times New Roman"/>
                <w:sz w:val="24"/>
                <w:szCs w:val="24"/>
              </w:rPr>
              <w:t>классников</w:t>
            </w:r>
            <w:proofErr w:type="spellEnd"/>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Привлечено внимание учащихся к опасности несоблюдения ПДД. Развитие навыков  безопасного движения через практическую отработку возможных опасных ситуаций на дороге.</w:t>
            </w:r>
          </w:p>
        </w:tc>
      </w:tr>
      <w:tr w:rsidR="006D0DBF" w:rsidRPr="007953B1" w:rsidTr="00D748D8">
        <w:tc>
          <w:tcPr>
            <w:tcW w:w="10137" w:type="dxa"/>
            <w:gridSpan w:val="6"/>
          </w:tcPr>
          <w:p w:rsidR="006D0DBF" w:rsidRPr="007953B1" w:rsidRDefault="006D0DBF" w:rsidP="00D748D8">
            <w:pPr>
              <w:spacing w:after="0" w:line="240" w:lineRule="auto"/>
              <w:jc w:val="center"/>
              <w:rPr>
                <w:rFonts w:ascii="Times New Roman" w:hAnsi="Times New Roman"/>
                <w:b/>
                <w:sz w:val="24"/>
                <w:szCs w:val="24"/>
              </w:rPr>
            </w:pPr>
            <w:r w:rsidRPr="007953B1">
              <w:rPr>
                <w:rFonts w:ascii="Times New Roman" w:hAnsi="Times New Roman"/>
                <w:b/>
                <w:sz w:val="24"/>
                <w:szCs w:val="24"/>
              </w:rPr>
              <w:lastRenderedPageBreak/>
              <w:t>Профилактика пожаров и деятельность ДЮП «Прометей»</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Классные часы и родительские собрания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 родительская общественность</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 и их родители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Привлечено внимание к проблемам несоблюдения ППБ. Развитие навыков действия во время ЧС. Создан сборник методических разработок.</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Тематические линейки</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Подведены итоги школьной жизни за каждую неделю, привлечено внимание </w:t>
            </w:r>
            <w:proofErr w:type="gramStart"/>
            <w:r w:rsidRPr="007953B1">
              <w:rPr>
                <w:rFonts w:ascii="Times New Roman" w:hAnsi="Times New Roman"/>
                <w:sz w:val="24"/>
                <w:szCs w:val="24"/>
              </w:rPr>
              <w:t>обучающихся</w:t>
            </w:r>
            <w:proofErr w:type="gramEnd"/>
            <w:r w:rsidRPr="007953B1">
              <w:rPr>
                <w:rFonts w:ascii="Times New Roman" w:hAnsi="Times New Roman"/>
                <w:sz w:val="24"/>
                <w:szCs w:val="24"/>
              </w:rPr>
              <w:t xml:space="preserve"> к необходимым вопросам, создан эмоциональный настрой на неделю.</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Недели безопасности в конце четверти (классные часы, линейки, 5-минутки на уроках, конкурсы рисунков, плакатов, газет, видеороликов)</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-11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997 учащихся</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Привлечено внимание к необходимости соблюдения ППБ и личной безопасности. Актуализация знаний учащихся о правильности действий во время ЧС.</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2-дневный городской слет ДЮП</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муниципальный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5-11 классов, учащиеся школ города</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80 учащихся города и района, 20 педагогов</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Творческая самореализация учащихся, стимулирование деятельности ДЮП, обучение ППБ.</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Проведение городского конкурса методических разработок по ППБ с участием ДЮП</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муниципальный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5-11 классов, учащиеся школ города</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40 учащихся города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Творческая самореализация учащихся, стимулирование деятельности ДЮП, обучение ППБ.</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Участие в окружном </w:t>
            </w:r>
            <w:r w:rsidRPr="007953B1">
              <w:rPr>
                <w:rFonts w:ascii="Times New Roman" w:hAnsi="Times New Roman"/>
                <w:sz w:val="24"/>
                <w:szCs w:val="24"/>
              </w:rPr>
              <w:lastRenderedPageBreak/>
              <w:t>слете.</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окружной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5-11 классов, члены ДЮП</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10 </w:t>
            </w:r>
            <w:proofErr w:type="gramStart"/>
            <w:r w:rsidRPr="007953B1">
              <w:rPr>
                <w:rFonts w:ascii="Times New Roman" w:hAnsi="Times New Roman"/>
                <w:sz w:val="24"/>
                <w:szCs w:val="24"/>
              </w:rPr>
              <w:t>обучающих</w:t>
            </w:r>
            <w:r w:rsidRPr="007953B1">
              <w:rPr>
                <w:rFonts w:ascii="Times New Roman" w:hAnsi="Times New Roman"/>
                <w:sz w:val="24"/>
                <w:szCs w:val="24"/>
              </w:rPr>
              <w:lastRenderedPageBreak/>
              <w:t>ся</w:t>
            </w:r>
            <w:proofErr w:type="gramEnd"/>
            <w:r w:rsidRPr="007953B1">
              <w:rPr>
                <w:rFonts w:ascii="Times New Roman" w:hAnsi="Times New Roman"/>
                <w:sz w:val="24"/>
                <w:szCs w:val="24"/>
              </w:rPr>
              <w:t xml:space="preserve"> школы</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 xml:space="preserve">Творческая самореализация </w:t>
            </w:r>
            <w:r w:rsidRPr="007953B1">
              <w:rPr>
                <w:rFonts w:ascii="Times New Roman" w:hAnsi="Times New Roman"/>
                <w:sz w:val="24"/>
                <w:szCs w:val="24"/>
              </w:rPr>
              <w:lastRenderedPageBreak/>
              <w:t>учащихся, стимулирование деятельности ДЮП, обучение ППБ.</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lastRenderedPageBreak/>
              <w:t>Рейды по микрорайону</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5-9 классов, жители микрорайона</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15 человек, 100 жителей микрорайона</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Обучение ППБ жителей микрорайона через распространение листовок.</w:t>
            </w:r>
          </w:p>
        </w:tc>
      </w:tr>
      <w:tr w:rsidR="006D0DBF" w:rsidRPr="007953B1" w:rsidTr="00D748D8">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Выступление ДЮП с агитбригадой, 5-минутки на уроках</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локальный</w:t>
            </w:r>
          </w:p>
        </w:tc>
        <w:tc>
          <w:tcPr>
            <w:tcW w:w="3357" w:type="dxa"/>
            <w:gridSpan w:val="2"/>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Учащиеся 1-5 классов</w:t>
            </w:r>
          </w:p>
        </w:tc>
        <w:tc>
          <w:tcPr>
            <w:tcW w:w="1416" w:type="dxa"/>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350 человек</w:t>
            </w:r>
          </w:p>
        </w:tc>
        <w:tc>
          <w:tcPr>
            <w:tcW w:w="0" w:type="auto"/>
          </w:tcPr>
          <w:p w:rsidR="006D0DBF" w:rsidRPr="007953B1" w:rsidRDefault="006D0DBF" w:rsidP="00D748D8">
            <w:pPr>
              <w:widowControl w:val="0"/>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Напоминание </w:t>
            </w:r>
            <w:proofErr w:type="gramStart"/>
            <w:r w:rsidRPr="007953B1">
              <w:rPr>
                <w:rFonts w:ascii="Times New Roman" w:hAnsi="Times New Roman"/>
                <w:sz w:val="24"/>
                <w:szCs w:val="24"/>
              </w:rPr>
              <w:t>основных</w:t>
            </w:r>
            <w:proofErr w:type="gramEnd"/>
            <w:r w:rsidRPr="007953B1">
              <w:rPr>
                <w:rFonts w:ascii="Times New Roman" w:hAnsi="Times New Roman"/>
                <w:sz w:val="24"/>
                <w:szCs w:val="24"/>
              </w:rPr>
              <w:t xml:space="preserve"> ППБ.</w:t>
            </w:r>
          </w:p>
        </w:tc>
      </w:tr>
    </w:tbl>
    <w:p w:rsidR="006D0DBF" w:rsidRPr="007953B1" w:rsidRDefault="006D0DBF" w:rsidP="006D0DBF">
      <w:pPr>
        <w:widowControl w:val="0"/>
        <w:shd w:val="clear" w:color="auto" w:fill="FFFFFF"/>
        <w:tabs>
          <w:tab w:val="left" w:pos="990"/>
        </w:tabs>
        <w:autoSpaceDE w:val="0"/>
        <w:autoSpaceDN w:val="0"/>
        <w:adjustRightInd w:val="0"/>
        <w:spacing w:after="0" w:line="240" w:lineRule="auto"/>
        <w:ind w:left="709"/>
        <w:jc w:val="both"/>
        <w:rPr>
          <w:rFonts w:ascii="Times New Roman" w:hAnsi="Times New Roman"/>
          <w:sz w:val="24"/>
          <w:szCs w:val="24"/>
        </w:rPr>
      </w:pPr>
    </w:p>
    <w:p w:rsidR="006D0DBF" w:rsidRPr="007953B1" w:rsidRDefault="006D0DBF" w:rsidP="006D0DBF">
      <w:pPr>
        <w:widowControl w:val="0"/>
        <w:shd w:val="clear" w:color="auto" w:fill="FFFFFF"/>
        <w:tabs>
          <w:tab w:val="left" w:pos="990"/>
        </w:tabs>
        <w:autoSpaceDE w:val="0"/>
        <w:autoSpaceDN w:val="0"/>
        <w:adjustRightInd w:val="0"/>
        <w:spacing w:after="0" w:line="240" w:lineRule="auto"/>
        <w:jc w:val="both"/>
        <w:rPr>
          <w:rFonts w:ascii="Times New Roman" w:eastAsia="Calibri" w:hAnsi="Times New Roman" w:cs="Times New Roman"/>
          <w:sz w:val="24"/>
          <w:szCs w:val="24"/>
        </w:rPr>
      </w:pPr>
    </w:p>
    <w:p w:rsidR="006D0DBF" w:rsidRPr="007953B1" w:rsidRDefault="006D0DBF" w:rsidP="006D0DBF">
      <w:pPr>
        <w:widowControl w:val="0"/>
        <w:shd w:val="clear" w:color="auto" w:fill="FFFFFF"/>
        <w:tabs>
          <w:tab w:val="left" w:pos="990"/>
        </w:tabs>
        <w:autoSpaceDE w:val="0"/>
        <w:autoSpaceDN w:val="0"/>
        <w:adjustRightInd w:val="0"/>
        <w:spacing w:after="0" w:line="240" w:lineRule="auto"/>
        <w:ind w:left="709"/>
        <w:jc w:val="both"/>
        <w:rPr>
          <w:rFonts w:ascii="Times New Roman" w:hAnsi="Times New Roman"/>
          <w:b/>
          <w:bCs/>
          <w:i/>
          <w:spacing w:val="-1"/>
          <w:sz w:val="24"/>
          <w:szCs w:val="24"/>
        </w:rPr>
      </w:pPr>
      <w:r w:rsidRPr="007953B1">
        <w:rPr>
          <w:rFonts w:ascii="Times New Roman" w:hAnsi="Times New Roman"/>
          <w:b/>
          <w:i/>
          <w:sz w:val="24"/>
          <w:szCs w:val="24"/>
        </w:rPr>
        <w:t xml:space="preserve">2.6. </w:t>
      </w:r>
      <w:r w:rsidRPr="007953B1">
        <w:rPr>
          <w:rFonts w:ascii="Times New Roman" w:hAnsi="Times New Roman"/>
          <w:b/>
          <w:bCs/>
          <w:i/>
          <w:spacing w:val="-1"/>
          <w:sz w:val="24"/>
          <w:szCs w:val="24"/>
        </w:rPr>
        <w:t>Система воспитательной работы</w:t>
      </w:r>
    </w:p>
    <w:p w:rsidR="006D0DBF" w:rsidRPr="007953B1" w:rsidRDefault="006D0DBF" w:rsidP="006D0DBF">
      <w:pPr>
        <w:widowControl w:val="0"/>
        <w:shd w:val="clear" w:color="auto" w:fill="FFFFFF"/>
        <w:tabs>
          <w:tab w:val="left" w:pos="990"/>
        </w:tabs>
        <w:autoSpaceDE w:val="0"/>
        <w:autoSpaceDN w:val="0"/>
        <w:adjustRightInd w:val="0"/>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5140"/>
      </w:tblGrid>
      <w:tr w:rsidR="006D0DBF" w:rsidRPr="007953B1" w:rsidTr="00D748D8">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Наличие концепции и программы  воспитательной работы (включая воспитание и социализацию) в образовательном учреждении</w:t>
            </w:r>
          </w:p>
        </w:tc>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-Программа воспитания и социализации обучающихся  (Приказ № 43 от 01.09.2012 г.).</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-Программа внеурочной деятельности (Приказ № 43 от 01.09.2012 г.).</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-Программа духовно-нравственного развития и воспитания (утверждена 2.09.2013 г., приказ № 47/5).</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-Программа по созданию условий, обеспечивающих профилактику правонарушений, </w:t>
            </w:r>
            <w:proofErr w:type="spellStart"/>
            <w:r w:rsidRPr="007953B1">
              <w:rPr>
                <w:rFonts w:ascii="Times New Roman" w:hAnsi="Times New Roman"/>
                <w:sz w:val="24"/>
                <w:szCs w:val="24"/>
              </w:rPr>
              <w:t>табакокурения</w:t>
            </w:r>
            <w:proofErr w:type="spellEnd"/>
            <w:r w:rsidRPr="007953B1">
              <w:rPr>
                <w:rFonts w:ascii="Times New Roman" w:hAnsi="Times New Roman"/>
                <w:sz w:val="24"/>
                <w:szCs w:val="24"/>
              </w:rPr>
              <w:t>, алкоголизма, токсикомании, наркомании и иных негативных социальных явлений среди учащихся (утверждена 28.08.2015 г., приказ № 42).</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 Программа профилактической работы с </w:t>
            </w:r>
            <w:proofErr w:type="gramStart"/>
            <w:r w:rsidRPr="007953B1">
              <w:rPr>
                <w:rFonts w:ascii="Times New Roman" w:hAnsi="Times New Roman"/>
                <w:sz w:val="24"/>
                <w:szCs w:val="24"/>
              </w:rPr>
              <w:t>обучающимися</w:t>
            </w:r>
            <w:proofErr w:type="gramEnd"/>
            <w:r w:rsidRPr="007953B1">
              <w:rPr>
                <w:rFonts w:ascii="Times New Roman" w:hAnsi="Times New Roman"/>
                <w:sz w:val="24"/>
                <w:szCs w:val="24"/>
              </w:rPr>
              <w:t>, систематически пропускающими учебные занятия, в МБОУ СШ 2 (утверждена 28.08.2015, приказ № 42)</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-Программа развития образовательного учреждения на 2015-2018 г.г. </w:t>
            </w:r>
          </w:p>
        </w:tc>
      </w:tr>
      <w:tr w:rsidR="006D0DBF" w:rsidRPr="007953B1" w:rsidTr="00D748D8">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Наличие планов воспитательной работы (годового, перспективного)</w:t>
            </w:r>
          </w:p>
        </w:tc>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-План воспитательной работы МБОУ СШ 2  на 2014-2015 учебный год (Утвержден 28.08.2015 г., приказ № 42)</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-План работы с родителями обучающихся МБОУ СШ 2 в 2015-2016 учебном  году (Приказ № 42 от 28.08.2015 г.)</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-Планы воспитательной работы каждого класса на учебный год.</w:t>
            </w:r>
          </w:p>
        </w:tc>
      </w:tr>
      <w:tr w:rsidR="006D0DBF" w:rsidRPr="007953B1" w:rsidTr="00D748D8">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Ведется ли анализ выполнения планов воспитательной работы</w:t>
            </w:r>
          </w:p>
        </w:tc>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Анализ выполнения планов воспитательной работы классов проводится классными руководителями каждую четверть и в конце учебного года. Заместитель директора анализирует планы воспитательной работы каждую четверть, составляет аналитическую записку, ведет мониторинг. Анализ </w:t>
            </w:r>
            <w:r w:rsidRPr="007953B1">
              <w:rPr>
                <w:rFonts w:ascii="Times New Roman" w:hAnsi="Times New Roman"/>
                <w:sz w:val="24"/>
                <w:szCs w:val="24"/>
              </w:rPr>
              <w:lastRenderedPageBreak/>
              <w:t>выполнения плана воспитательной работы образовательного учреждения выполняется заместителем директора по ВР в конце учебного года, мониторинг ведется ежедневно.</w:t>
            </w:r>
          </w:p>
        </w:tc>
      </w:tr>
      <w:tr w:rsidR="006D0DBF" w:rsidRPr="007953B1" w:rsidTr="00D748D8">
        <w:tc>
          <w:tcPr>
            <w:tcW w:w="2500" w:type="pct"/>
          </w:tcPr>
          <w:p w:rsidR="006D0DBF" w:rsidRPr="007953B1" w:rsidRDefault="006D0DBF" w:rsidP="00D748D8">
            <w:pPr>
              <w:spacing w:after="0" w:line="240" w:lineRule="auto"/>
              <w:jc w:val="both"/>
              <w:rPr>
                <w:rFonts w:ascii="Times New Roman" w:hAnsi="Times New Roman"/>
                <w:iCs/>
                <w:spacing w:val="-1"/>
                <w:sz w:val="24"/>
                <w:szCs w:val="24"/>
              </w:rPr>
            </w:pPr>
            <w:r w:rsidRPr="007953B1">
              <w:rPr>
                <w:rFonts w:ascii="Times New Roman" w:hAnsi="Times New Roman"/>
                <w:iCs/>
                <w:spacing w:val="4"/>
                <w:sz w:val="24"/>
                <w:szCs w:val="24"/>
              </w:rPr>
              <w:lastRenderedPageBreak/>
              <w:t xml:space="preserve">Наличие </w:t>
            </w:r>
            <w:r w:rsidRPr="007953B1">
              <w:rPr>
                <w:rFonts w:ascii="Times New Roman" w:hAnsi="Times New Roman"/>
                <w:iCs/>
                <w:spacing w:val="2"/>
                <w:sz w:val="24"/>
                <w:szCs w:val="24"/>
              </w:rPr>
              <w:t xml:space="preserve">структур и лиц, отвечающих за организацию и проведение воспитательной </w:t>
            </w:r>
            <w:r w:rsidRPr="007953B1">
              <w:rPr>
                <w:rFonts w:ascii="Times New Roman" w:hAnsi="Times New Roman"/>
                <w:iCs/>
                <w:spacing w:val="-1"/>
                <w:sz w:val="24"/>
                <w:szCs w:val="24"/>
              </w:rPr>
              <w:t>работы</w:t>
            </w:r>
          </w:p>
        </w:tc>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В образовательном учреждении создан </w:t>
            </w:r>
            <w:r w:rsidRPr="007953B1">
              <w:rPr>
                <w:rFonts w:ascii="Times New Roman" w:hAnsi="Times New Roman"/>
                <w:b/>
                <w:sz w:val="24"/>
                <w:szCs w:val="24"/>
              </w:rPr>
              <w:t>Совет по профилактике безнадзорности и правонарушений</w:t>
            </w:r>
            <w:r w:rsidRPr="007953B1">
              <w:rPr>
                <w:rFonts w:ascii="Times New Roman" w:hAnsi="Times New Roman"/>
                <w:sz w:val="24"/>
                <w:szCs w:val="24"/>
              </w:rPr>
              <w:t xml:space="preserve"> несовершеннолетних обучающихся.  </w:t>
            </w:r>
            <w:proofErr w:type="gramStart"/>
            <w:r w:rsidRPr="007953B1">
              <w:rPr>
                <w:rFonts w:ascii="Times New Roman" w:hAnsi="Times New Roman"/>
                <w:sz w:val="24"/>
                <w:szCs w:val="24"/>
              </w:rPr>
              <w:t xml:space="preserve">Состав Совета по профилактике: председатель- Лосева О.В., учитель биологии, секретарь- Куприянова Т. Т.,  учитель музыки, Соснина Е. А., заместитель директора по ВР, </w:t>
            </w:r>
            <w:proofErr w:type="spellStart"/>
            <w:r w:rsidRPr="007953B1">
              <w:rPr>
                <w:rFonts w:ascii="Times New Roman" w:hAnsi="Times New Roman"/>
                <w:sz w:val="24"/>
                <w:szCs w:val="24"/>
              </w:rPr>
              <w:t>Осиева</w:t>
            </w:r>
            <w:proofErr w:type="spellEnd"/>
            <w:r w:rsidRPr="007953B1">
              <w:rPr>
                <w:rFonts w:ascii="Times New Roman" w:hAnsi="Times New Roman"/>
                <w:sz w:val="24"/>
                <w:szCs w:val="24"/>
              </w:rPr>
              <w:t xml:space="preserve"> Е.А., заместитель директора по УВР, </w:t>
            </w:r>
            <w:proofErr w:type="spellStart"/>
            <w:r w:rsidRPr="007953B1">
              <w:rPr>
                <w:rFonts w:ascii="Times New Roman" w:hAnsi="Times New Roman"/>
                <w:sz w:val="24"/>
                <w:szCs w:val="24"/>
              </w:rPr>
              <w:t>Шавкунова</w:t>
            </w:r>
            <w:proofErr w:type="spellEnd"/>
            <w:r w:rsidRPr="007953B1">
              <w:rPr>
                <w:rFonts w:ascii="Times New Roman" w:hAnsi="Times New Roman"/>
                <w:sz w:val="24"/>
                <w:szCs w:val="24"/>
              </w:rPr>
              <w:t xml:space="preserve"> Ю. В., заместитель директора по УВР, </w:t>
            </w:r>
            <w:proofErr w:type="spellStart"/>
            <w:r w:rsidRPr="007953B1">
              <w:rPr>
                <w:rFonts w:ascii="Times New Roman" w:hAnsi="Times New Roman"/>
                <w:sz w:val="24"/>
                <w:szCs w:val="24"/>
              </w:rPr>
              <w:t>Мугинова</w:t>
            </w:r>
            <w:proofErr w:type="spellEnd"/>
            <w:r w:rsidRPr="007953B1">
              <w:rPr>
                <w:rFonts w:ascii="Times New Roman" w:hAnsi="Times New Roman"/>
                <w:sz w:val="24"/>
                <w:szCs w:val="24"/>
              </w:rPr>
              <w:t xml:space="preserve"> Ж.З., преподаватель-организатор ОБЖ, Бабина Т.В., учитель географии, </w:t>
            </w:r>
            <w:proofErr w:type="spellStart"/>
            <w:r w:rsidRPr="007953B1">
              <w:rPr>
                <w:rFonts w:ascii="Times New Roman" w:hAnsi="Times New Roman"/>
                <w:sz w:val="24"/>
                <w:szCs w:val="24"/>
              </w:rPr>
              <w:t>Имаева</w:t>
            </w:r>
            <w:proofErr w:type="spellEnd"/>
            <w:r w:rsidRPr="007953B1">
              <w:rPr>
                <w:rFonts w:ascii="Times New Roman" w:hAnsi="Times New Roman"/>
                <w:sz w:val="24"/>
                <w:szCs w:val="24"/>
              </w:rPr>
              <w:t xml:space="preserve"> Н.В., педагог-психолог.</w:t>
            </w:r>
            <w:proofErr w:type="gramEnd"/>
            <w:r w:rsidRPr="007953B1">
              <w:rPr>
                <w:rFonts w:ascii="Times New Roman" w:hAnsi="Times New Roman"/>
                <w:sz w:val="24"/>
                <w:szCs w:val="24"/>
              </w:rPr>
              <w:t xml:space="preserve"> Лица, отвечающие за организацию и проведение воспитательной работы: Соснина Е. А., заместитель директора по воспитательной работе, ответственный за патриотическое воспитание, </w:t>
            </w:r>
            <w:proofErr w:type="spellStart"/>
            <w:r w:rsidRPr="007953B1">
              <w:rPr>
                <w:rFonts w:ascii="Times New Roman" w:hAnsi="Times New Roman"/>
                <w:sz w:val="24"/>
                <w:szCs w:val="24"/>
              </w:rPr>
              <w:t>Шонохова</w:t>
            </w:r>
            <w:proofErr w:type="spellEnd"/>
            <w:r w:rsidRPr="007953B1">
              <w:rPr>
                <w:rFonts w:ascii="Times New Roman" w:hAnsi="Times New Roman"/>
                <w:sz w:val="24"/>
                <w:szCs w:val="24"/>
              </w:rPr>
              <w:t xml:space="preserve"> Л.И., ответственный за организацию внеурочной деятельности, </w:t>
            </w:r>
            <w:proofErr w:type="spellStart"/>
            <w:r w:rsidRPr="007953B1">
              <w:rPr>
                <w:rFonts w:ascii="Times New Roman" w:hAnsi="Times New Roman"/>
                <w:sz w:val="24"/>
                <w:szCs w:val="24"/>
              </w:rPr>
              <w:t>Мигалко</w:t>
            </w:r>
            <w:proofErr w:type="spellEnd"/>
            <w:r w:rsidRPr="007953B1">
              <w:rPr>
                <w:rFonts w:ascii="Times New Roman" w:hAnsi="Times New Roman"/>
                <w:sz w:val="24"/>
                <w:szCs w:val="24"/>
              </w:rPr>
              <w:t xml:space="preserve"> М.И., педагог-организатор, Абдулов В.Е., педагог-организатор, Куприянова Т. Т., педагог-организатор, школьный инспектор по дорожной безопасности и ответственный за работу по профилактике пожаров  изучению ППБ, классные руководители.</w:t>
            </w:r>
          </w:p>
        </w:tc>
      </w:tr>
      <w:tr w:rsidR="006D0DBF" w:rsidRPr="007953B1" w:rsidTr="00D748D8">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Основные направления воспитательной работы</w:t>
            </w:r>
          </w:p>
        </w:tc>
        <w:tc>
          <w:tcPr>
            <w:tcW w:w="2500" w:type="pct"/>
          </w:tcPr>
          <w:p w:rsidR="006D0DBF" w:rsidRPr="007953B1" w:rsidRDefault="006D0DBF" w:rsidP="00D748D8">
            <w:pPr>
              <w:spacing w:after="0" w:line="240" w:lineRule="auto"/>
              <w:jc w:val="both"/>
              <w:rPr>
                <w:rFonts w:ascii="Times New Roman" w:hAnsi="Times New Roman"/>
                <w:bCs/>
                <w:sz w:val="24"/>
                <w:szCs w:val="24"/>
              </w:rPr>
            </w:pPr>
            <w:r w:rsidRPr="007953B1">
              <w:rPr>
                <w:rFonts w:ascii="Times New Roman" w:hAnsi="Times New Roman"/>
                <w:bCs/>
                <w:sz w:val="24"/>
                <w:szCs w:val="24"/>
              </w:rPr>
              <w:t>1.Воспитание гражданственности, патриотизма, уважения к правам, свободам и обязанностям человека (</w:t>
            </w:r>
            <w:r w:rsidRPr="007953B1">
              <w:rPr>
                <w:rFonts w:ascii="Times New Roman" w:hAnsi="Times New Roman"/>
                <w:sz w:val="24"/>
                <w:szCs w:val="24"/>
              </w:rPr>
              <w:t>гражданско-патриотическое направление).</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bCs/>
                <w:sz w:val="24"/>
                <w:szCs w:val="24"/>
              </w:rPr>
              <w:t>2. Формирование ценностного отношения к здоровью и здоровому образу жизни</w:t>
            </w:r>
            <w:r w:rsidRPr="007953B1">
              <w:rPr>
                <w:rFonts w:ascii="Times New Roman" w:hAnsi="Times New Roman"/>
                <w:sz w:val="24"/>
                <w:szCs w:val="24"/>
              </w:rPr>
              <w:t xml:space="preserve"> (спортивно-оздоровительное направление). </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3. Формирование ценностного отношения к природе родного края, стремление к сохранению богатств окружающей среды (туристско-краеведческое направление).</w:t>
            </w:r>
          </w:p>
          <w:p w:rsidR="006D0DBF" w:rsidRPr="007953B1" w:rsidRDefault="006D0DBF" w:rsidP="00D748D8">
            <w:pPr>
              <w:spacing w:after="0" w:line="240" w:lineRule="auto"/>
              <w:jc w:val="both"/>
              <w:rPr>
                <w:rFonts w:ascii="Times New Roman" w:hAnsi="Times New Roman"/>
                <w:bCs/>
                <w:sz w:val="24"/>
                <w:szCs w:val="24"/>
              </w:rPr>
            </w:pPr>
            <w:r w:rsidRPr="007953B1">
              <w:rPr>
                <w:rFonts w:ascii="Times New Roman" w:hAnsi="Times New Roman"/>
                <w:bCs/>
                <w:sz w:val="24"/>
                <w:szCs w:val="24"/>
              </w:rPr>
              <w:t xml:space="preserve">4. Воспитание ценностного отношения к </w:t>
            </w:r>
            <w:proofErr w:type="gramStart"/>
            <w:r w:rsidRPr="007953B1">
              <w:rPr>
                <w:rFonts w:ascii="Times New Roman" w:hAnsi="Times New Roman"/>
                <w:bCs/>
                <w:sz w:val="24"/>
                <w:szCs w:val="24"/>
              </w:rPr>
              <w:t>прекрасному</w:t>
            </w:r>
            <w:proofErr w:type="gramEnd"/>
            <w:r w:rsidRPr="007953B1">
              <w:rPr>
                <w:rFonts w:ascii="Times New Roman" w:hAnsi="Times New Roman"/>
                <w:bCs/>
                <w:sz w:val="24"/>
                <w:szCs w:val="24"/>
              </w:rPr>
              <w:t>, формирование представлений об эстетических идеалах и</w:t>
            </w:r>
          </w:p>
          <w:p w:rsidR="006D0DBF" w:rsidRPr="007953B1" w:rsidRDefault="006D0DBF" w:rsidP="00D748D8">
            <w:pPr>
              <w:spacing w:after="0" w:line="240" w:lineRule="auto"/>
              <w:jc w:val="both"/>
              <w:rPr>
                <w:rFonts w:ascii="Times New Roman" w:hAnsi="Times New Roman"/>
                <w:sz w:val="24"/>
                <w:szCs w:val="24"/>
              </w:rPr>
            </w:pPr>
            <w:proofErr w:type="gramStart"/>
            <w:r w:rsidRPr="007953B1">
              <w:rPr>
                <w:rFonts w:ascii="Times New Roman" w:hAnsi="Times New Roman"/>
                <w:bCs/>
                <w:sz w:val="24"/>
                <w:szCs w:val="24"/>
              </w:rPr>
              <w:t>ценностях</w:t>
            </w:r>
            <w:proofErr w:type="gramEnd"/>
            <w:r w:rsidRPr="007953B1">
              <w:rPr>
                <w:rFonts w:ascii="Times New Roman" w:hAnsi="Times New Roman"/>
                <w:bCs/>
                <w:sz w:val="24"/>
                <w:szCs w:val="24"/>
              </w:rPr>
              <w:t xml:space="preserve"> </w:t>
            </w:r>
            <w:r w:rsidRPr="007953B1">
              <w:rPr>
                <w:rFonts w:ascii="Times New Roman" w:hAnsi="Times New Roman"/>
                <w:sz w:val="24"/>
                <w:szCs w:val="24"/>
              </w:rPr>
              <w:t>(художественно-эстетическое направление).</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bCs/>
                <w:sz w:val="24"/>
                <w:szCs w:val="24"/>
              </w:rPr>
              <w:t>5.Воспитание ценностного отношения к природе, окружающей среде  (</w:t>
            </w:r>
            <w:r w:rsidRPr="007953B1">
              <w:rPr>
                <w:rFonts w:ascii="Times New Roman" w:hAnsi="Times New Roman"/>
                <w:sz w:val="24"/>
                <w:szCs w:val="24"/>
              </w:rPr>
              <w:t>экологическое направление).</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6. Организация деятельности школьного самоуправления и работы ЦИТ «Единство».</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7. Профилактика пожаров и деятельность ДЮП «Прометей».</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8. Предупреждение ДТП и деятельность ЮИД «Друзья ГИБДД».</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9. Профилактика безнадзорности и </w:t>
            </w:r>
            <w:r w:rsidRPr="007953B1">
              <w:rPr>
                <w:rFonts w:ascii="Times New Roman" w:hAnsi="Times New Roman"/>
                <w:sz w:val="24"/>
                <w:szCs w:val="24"/>
              </w:rPr>
              <w:lastRenderedPageBreak/>
              <w:t xml:space="preserve">правонарушений </w:t>
            </w:r>
            <w:proofErr w:type="gramStart"/>
            <w:r w:rsidRPr="007953B1">
              <w:rPr>
                <w:rFonts w:ascii="Times New Roman" w:hAnsi="Times New Roman"/>
                <w:sz w:val="24"/>
                <w:szCs w:val="24"/>
              </w:rPr>
              <w:t>среди</w:t>
            </w:r>
            <w:proofErr w:type="gramEnd"/>
            <w:r w:rsidRPr="007953B1">
              <w:rPr>
                <w:rFonts w:ascii="Times New Roman" w:hAnsi="Times New Roman"/>
                <w:sz w:val="24"/>
                <w:szCs w:val="24"/>
              </w:rPr>
              <w:t xml:space="preserve"> обучающихся.</w:t>
            </w:r>
          </w:p>
        </w:tc>
      </w:tr>
      <w:tr w:rsidR="006D0DBF" w:rsidRPr="007953B1" w:rsidTr="00D748D8">
        <w:tc>
          <w:tcPr>
            <w:tcW w:w="2500" w:type="pct"/>
          </w:tcPr>
          <w:p w:rsidR="006D0DBF" w:rsidRPr="007953B1" w:rsidRDefault="006D0DBF" w:rsidP="00D748D8">
            <w:pPr>
              <w:spacing w:after="0" w:line="240" w:lineRule="auto"/>
              <w:jc w:val="both"/>
              <w:rPr>
                <w:rFonts w:ascii="Times New Roman" w:hAnsi="Times New Roman"/>
                <w:iCs/>
                <w:spacing w:val="-1"/>
                <w:sz w:val="24"/>
                <w:szCs w:val="24"/>
              </w:rPr>
            </w:pPr>
            <w:r w:rsidRPr="007953B1">
              <w:rPr>
                <w:rFonts w:ascii="Times New Roman" w:hAnsi="Times New Roman"/>
                <w:iCs/>
                <w:spacing w:val="-1"/>
                <w:sz w:val="24"/>
                <w:szCs w:val="24"/>
              </w:rPr>
              <w:lastRenderedPageBreak/>
              <w:t>Наличие детских органов самоуправления</w:t>
            </w:r>
          </w:p>
        </w:tc>
        <w:tc>
          <w:tcPr>
            <w:tcW w:w="2500" w:type="pct"/>
          </w:tcPr>
          <w:p w:rsidR="006D0DBF" w:rsidRPr="007953B1" w:rsidRDefault="006D0DBF" w:rsidP="00D748D8">
            <w:pPr>
              <w:spacing w:after="0" w:line="240" w:lineRule="auto"/>
              <w:jc w:val="both"/>
              <w:rPr>
                <w:rFonts w:ascii="Times New Roman" w:hAnsi="Times New Roman"/>
                <w:iCs/>
                <w:spacing w:val="-1"/>
                <w:sz w:val="24"/>
                <w:szCs w:val="24"/>
              </w:rPr>
            </w:pPr>
            <w:proofErr w:type="gramStart"/>
            <w:r w:rsidRPr="007953B1">
              <w:rPr>
                <w:rFonts w:ascii="Times New Roman" w:hAnsi="Times New Roman"/>
                <w:b/>
                <w:iCs/>
                <w:spacing w:val="-1"/>
                <w:sz w:val="24"/>
                <w:szCs w:val="24"/>
              </w:rPr>
              <w:t>Центр инициативы и творчества «Единство»</w:t>
            </w:r>
            <w:r w:rsidRPr="007953B1">
              <w:rPr>
                <w:rFonts w:ascii="Times New Roman" w:hAnsi="Times New Roman"/>
                <w:iCs/>
                <w:spacing w:val="-1"/>
                <w:sz w:val="24"/>
                <w:szCs w:val="24"/>
              </w:rPr>
              <w:t xml:space="preserve">, Совет старшеклассников, Совет дела, Малый совет, самоуправление классов (староста, </w:t>
            </w:r>
            <w:proofErr w:type="spellStart"/>
            <w:r w:rsidRPr="007953B1">
              <w:rPr>
                <w:rFonts w:ascii="Times New Roman" w:hAnsi="Times New Roman"/>
                <w:iCs/>
                <w:spacing w:val="-1"/>
                <w:sz w:val="24"/>
                <w:szCs w:val="24"/>
              </w:rPr>
              <w:t>культорг</w:t>
            </w:r>
            <w:proofErr w:type="spellEnd"/>
            <w:r w:rsidRPr="007953B1">
              <w:rPr>
                <w:rFonts w:ascii="Times New Roman" w:hAnsi="Times New Roman"/>
                <w:iCs/>
                <w:spacing w:val="-1"/>
                <w:sz w:val="24"/>
                <w:szCs w:val="24"/>
              </w:rPr>
              <w:t>, физорг, Штаб знаний).</w:t>
            </w:r>
            <w:proofErr w:type="gramEnd"/>
          </w:p>
        </w:tc>
      </w:tr>
      <w:tr w:rsidR="006D0DBF" w:rsidRPr="007953B1" w:rsidTr="00D748D8">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Наиболее действенные формы и методы воспитательной работы</w:t>
            </w:r>
          </w:p>
        </w:tc>
        <w:tc>
          <w:tcPr>
            <w:tcW w:w="2500" w:type="pct"/>
          </w:tcPr>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xml:space="preserve">Исходя из опыта образовательного учреждения, считаем, что наиболее действенными методами воспитательной работы образовательного учреждения являются те, что предполагают активное включение учащихся любой ступени обучения в деятельность: </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игровая,</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-поисково-исследовательская,</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проектная,</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детская инициатива,</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акции,</w:t>
            </w:r>
          </w:p>
          <w:p w:rsidR="006D0DBF" w:rsidRPr="007953B1" w:rsidRDefault="006D0DBF" w:rsidP="00D748D8">
            <w:pPr>
              <w:spacing w:after="0" w:line="240" w:lineRule="auto"/>
              <w:jc w:val="both"/>
              <w:rPr>
                <w:rFonts w:ascii="Times New Roman" w:hAnsi="Times New Roman"/>
                <w:sz w:val="24"/>
                <w:szCs w:val="24"/>
              </w:rPr>
            </w:pPr>
            <w:r w:rsidRPr="007953B1">
              <w:rPr>
                <w:rFonts w:ascii="Times New Roman" w:hAnsi="Times New Roman"/>
                <w:sz w:val="24"/>
                <w:szCs w:val="24"/>
              </w:rPr>
              <w:t>- совместное творческое дело педагога и ребенка.</w:t>
            </w:r>
          </w:p>
        </w:tc>
      </w:tr>
    </w:tbl>
    <w:p w:rsidR="006D0DBF" w:rsidRPr="007953B1" w:rsidRDefault="006D0DBF" w:rsidP="006D0DBF">
      <w:pPr>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     В Программе духовно-нравственного развития и </w:t>
      </w:r>
      <w:proofErr w:type="gramStart"/>
      <w:r w:rsidRPr="007953B1">
        <w:rPr>
          <w:rFonts w:ascii="Times New Roman" w:hAnsi="Times New Roman"/>
          <w:sz w:val="24"/>
          <w:szCs w:val="24"/>
        </w:rPr>
        <w:t>воспитания</w:t>
      </w:r>
      <w:proofErr w:type="gramEnd"/>
      <w:r w:rsidRPr="007953B1">
        <w:rPr>
          <w:rFonts w:ascii="Times New Roman" w:hAnsi="Times New Roman"/>
          <w:sz w:val="24"/>
          <w:szCs w:val="24"/>
        </w:rPr>
        <w:t xml:space="preserve"> обучающихся МБОУ СШ 2, Программе воспитания и социализации обучающихся образовательного учреждения, Плане воспитательной работе на 2015-2016 учебный год выделены следующие направления деятельности: </w:t>
      </w:r>
    </w:p>
    <w:p w:rsidR="006D0DBF" w:rsidRPr="007953B1" w:rsidRDefault="006D0DBF" w:rsidP="006D0DBF">
      <w:pPr>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Воспитание гражданственности, патриотизма, уважения к правам, свободам и обязанностям человека.</w:t>
      </w:r>
    </w:p>
    <w:p w:rsidR="006D0DBF" w:rsidRPr="007953B1" w:rsidRDefault="006D0DBF" w:rsidP="006D0DBF">
      <w:pPr>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Воспитание нравственных чувств и этического сознания.</w:t>
      </w:r>
    </w:p>
    <w:p w:rsidR="006D0DBF" w:rsidRPr="007953B1" w:rsidRDefault="006D0DBF" w:rsidP="006D0DBF">
      <w:pPr>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Воспитание трудолюбия, творческого отношения к учению, труду, жизни.</w:t>
      </w:r>
    </w:p>
    <w:p w:rsidR="006D0DBF" w:rsidRPr="007953B1" w:rsidRDefault="006D0DBF" w:rsidP="006D0DBF">
      <w:pPr>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 Формирование ценностного отношения к здоровью и здоровому образу жизни. </w:t>
      </w:r>
    </w:p>
    <w:p w:rsidR="006D0DBF" w:rsidRPr="007953B1" w:rsidRDefault="006D0DBF" w:rsidP="006D0DBF">
      <w:pPr>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Воспитание ценностного отношения к природе, окружающей среде (экологическое воспитание).</w:t>
      </w:r>
    </w:p>
    <w:p w:rsidR="006D0DBF" w:rsidRPr="007953B1" w:rsidRDefault="006D0DBF" w:rsidP="006D0DBF">
      <w:pPr>
        <w:autoSpaceDE w:val="0"/>
        <w:autoSpaceDN w:val="0"/>
        <w:adjustRightInd w:val="0"/>
        <w:spacing w:after="0" w:line="240" w:lineRule="auto"/>
        <w:jc w:val="both"/>
        <w:rPr>
          <w:rFonts w:ascii="Times New Roman" w:hAnsi="Times New Roman"/>
          <w:sz w:val="24"/>
          <w:szCs w:val="24"/>
        </w:rPr>
      </w:pPr>
      <w:r w:rsidRPr="007953B1">
        <w:rPr>
          <w:rFonts w:ascii="Times New Roman" w:hAnsi="Times New Roman"/>
          <w:sz w:val="24"/>
          <w:szCs w:val="24"/>
        </w:rPr>
        <w:t xml:space="preserve">• Воспитание ценностного отношения к </w:t>
      </w:r>
      <w:proofErr w:type="gramStart"/>
      <w:r w:rsidRPr="007953B1">
        <w:rPr>
          <w:rFonts w:ascii="Times New Roman" w:hAnsi="Times New Roman"/>
          <w:sz w:val="24"/>
          <w:szCs w:val="24"/>
        </w:rPr>
        <w:t>прекрасному</w:t>
      </w:r>
      <w:proofErr w:type="gramEnd"/>
      <w:r w:rsidRPr="007953B1">
        <w:rPr>
          <w:rFonts w:ascii="Times New Roman" w:hAnsi="Times New Roman"/>
          <w:sz w:val="24"/>
          <w:szCs w:val="24"/>
        </w:rPr>
        <w:t>, формирование представлений об эстетических идеалах и ценностях (эстетическое воспитание).</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Целью работы в рамках </w:t>
      </w:r>
      <w:r w:rsidRPr="007953B1">
        <w:rPr>
          <w:rFonts w:ascii="Times New Roman" w:hAnsi="Times New Roman"/>
          <w:sz w:val="24"/>
          <w:szCs w:val="24"/>
          <w:u w:val="single"/>
        </w:rPr>
        <w:t>гражданско-патриотического направления</w:t>
      </w:r>
      <w:r w:rsidRPr="007953B1">
        <w:rPr>
          <w:rFonts w:ascii="Times New Roman" w:hAnsi="Times New Roman"/>
          <w:sz w:val="24"/>
          <w:szCs w:val="24"/>
        </w:rPr>
        <w:t xml:space="preserve">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малую родину.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Для реализации были поставлены следующие задачи: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изучение истории и культуры Отечества и родного края;</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Работа по гражданско-патриотическому воспитанию ведется </w:t>
      </w:r>
      <w:proofErr w:type="gramStart"/>
      <w:r w:rsidRPr="007953B1">
        <w:rPr>
          <w:rFonts w:ascii="Times New Roman" w:hAnsi="Times New Roman"/>
          <w:sz w:val="24"/>
          <w:szCs w:val="24"/>
        </w:rPr>
        <w:t>через</w:t>
      </w:r>
      <w:proofErr w:type="gramEnd"/>
      <w:r w:rsidRPr="007953B1">
        <w:rPr>
          <w:rFonts w:ascii="Times New Roman" w:hAnsi="Times New Roman"/>
          <w:sz w:val="24"/>
          <w:szCs w:val="24"/>
        </w:rPr>
        <w:t>:</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учебную деятельность;</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-внеклассные мероприятия;</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-систему тематических классных часов;</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деятельность школьного музея;</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деятельность детского объединения «Юный патриот».</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Воспитание гражданственности, патриотизма, уважения к правам, свободам и обязанностям человека – одно из важнейших направлений деятельности образовательного учреждения.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Особую роль в работе в данном направлении играет школьный музей «Сквозь призму школьных лет», который действует с целью сохранить историческое наследие, связь поколений, традиции, обеспечить их преемственность. Школьный музей тесно взаимодействует с </w:t>
      </w:r>
      <w:proofErr w:type="spellStart"/>
      <w:r w:rsidRPr="007953B1">
        <w:rPr>
          <w:rFonts w:ascii="Times New Roman" w:hAnsi="Times New Roman"/>
          <w:sz w:val="24"/>
          <w:szCs w:val="24"/>
        </w:rPr>
        <w:t>Красноуфимским</w:t>
      </w:r>
      <w:proofErr w:type="spellEnd"/>
      <w:r w:rsidRPr="007953B1">
        <w:rPr>
          <w:rFonts w:ascii="Times New Roman" w:hAnsi="Times New Roman"/>
          <w:sz w:val="24"/>
          <w:szCs w:val="24"/>
        </w:rPr>
        <w:t xml:space="preserve"> краеведческим музеем: проводит совместную поисковую деятельность, организует совместные мероприятия и занятия. Через школьный музей и профсоюзный </w:t>
      </w:r>
      <w:proofErr w:type="gramStart"/>
      <w:r w:rsidRPr="007953B1">
        <w:rPr>
          <w:rFonts w:ascii="Times New Roman" w:hAnsi="Times New Roman"/>
          <w:sz w:val="24"/>
          <w:szCs w:val="24"/>
        </w:rPr>
        <w:t>комитет</w:t>
      </w:r>
      <w:proofErr w:type="gramEnd"/>
      <w:r w:rsidRPr="007953B1">
        <w:rPr>
          <w:rFonts w:ascii="Times New Roman" w:hAnsi="Times New Roman"/>
          <w:sz w:val="24"/>
          <w:szCs w:val="24"/>
        </w:rPr>
        <w:t xml:space="preserve"> учащиеся и педагоги образовательного учреждения тесно взаимодействуют с Советом ветеранов образовательного учреждения в рамках гражданско-патриотического направления деятельности. 9 октября 2015 года в школьном музее на базе здания ул. Высокая, 14 при помощи </w:t>
      </w:r>
      <w:r w:rsidRPr="007953B1">
        <w:rPr>
          <w:rFonts w:ascii="Times New Roman" w:hAnsi="Times New Roman"/>
          <w:sz w:val="24"/>
          <w:szCs w:val="24"/>
        </w:rPr>
        <w:lastRenderedPageBreak/>
        <w:t xml:space="preserve">Краеведческого музея и </w:t>
      </w:r>
      <w:proofErr w:type="spellStart"/>
      <w:r w:rsidRPr="007953B1">
        <w:rPr>
          <w:rFonts w:ascii="Times New Roman" w:hAnsi="Times New Roman"/>
          <w:sz w:val="24"/>
          <w:szCs w:val="24"/>
        </w:rPr>
        <w:t>Красноуфимской</w:t>
      </w:r>
      <w:proofErr w:type="spellEnd"/>
      <w:r w:rsidRPr="007953B1">
        <w:rPr>
          <w:rFonts w:ascii="Times New Roman" w:hAnsi="Times New Roman"/>
          <w:sz w:val="24"/>
          <w:szCs w:val="24"/>
        </w:rPr>
        <w:t xml:space="preserve"> местной организации Общероссийской общественной организации инвалидов войны в Афганистане и военной травмы – «Инвалиды войны» открыта экспозиция, посвященная локальным войнам.</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Гордеева Н. А. является руководителем клуба «Юный патриот» (1-4 классы), организующим помимо прочего работу по уходу за стелой «Вечная Слава ученикам нашей школы, павшим в боях за Родину».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На базе здания образовательного учреждения на ул. Высокой, 14 действует ВПК «Каскад»; в клубе занимаются в т.ч. и учащиеся, состоящие на профилактическом учете.</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МБОУ СШ 2 взаимодействует с КМО ОООИВА «Инвалиды войны».</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 рамках гражданско-патриотического направления деятельности в образовательном учреждении проводятся традиционные классные и массовые мероприятия (</w:t>
      </w:r>
      <w:proofErr w:type="gramStart"/>
      <w:r w:rsidRPr="007953B1">
        <w:rPr>
          <w:rFonts w:ascii="Times New Roman" w:hAnsi="Times New Roman"/>
          <w:sz w:val="24"/>
          <w:szCs w:val="24"/>
        </w:rPr>
        <w:t>см</w:t>
      </w:r>
      <w:proofErr w:type="gramEnd"/>
      <w:r w:rsidRPr="007953B1">
        <w:rPr>
          <w:rFonts w:ascii="Times New Roman" w:hAnsi="Times New Roman"/>
          <w:sz w:val="24"/>
          <w:szCs w:val="24"/>
        </w:rPr>
        <w:t>. таблицу выше п.2.5.).</w:t>
      </w:r>
    </w:p>
    <w:p w:rsidR="006D0DBF" w:rsidRPr="007953B1" w:rsidRDefault="006D0DBF" w:rsidP="006D0DBF">
      <w:pPr>
        <w:spacing w:after="0" w:line="240" w:lineRule="auto"/>
        <w:jc w:val="both"/>
        <w:rPr>
          <w:rFonts w:ascii="Times New Roman" w:hAnsi="Times New Roman"/>
          <w:sz w:val="24"/>
          <w:szCs w:val="24"/>
        </w:rPr>
      </w:pP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b/>
          <w:sz w:val="24"/>
          <w:szCs w:val="24"/>
        </w:rPr>
        <w:t xml:space="preserve">      </w:t>
      </w:r>
      <w:r w:rsidRPr="007953B1">
        <w:rPr>
          <w:rFonts w:ascii="Times New Roman" w:hAnsi="Times New Roman"/>
          <w:sz w:val="24"/>
          <w:szCs w:val="24"/>
        </w:rPr>
        <w:t xml:space="preserve">Целью работы в рамках  </w:t>
      </w:r>
      <w:r w:rsidRPr="007953B1">
        <w:rPr>
          <w:rFonts w:ascii="Times New Roman" w:hAnsi="Times New Roman"/>
          <w:sz w:val="24"/>
          <w:szCs w:val="24"/>
          <w:u w:val="single"/>
        </w:rPr>
        <w:t>экологического направления</w:t>
      </w:r>
      <w:r w:rsidRPr="007953B1">
        <w:rPr>
          <w:rFonts w:ascii="Times New Roman" w:hAnsi="Times New Roman"/>
          <w:sz w:val="24"/>
          <w:szCs w:val="24"/>
        </w:rPr>
        <w:t xml:space="preserve"> является создание условий для гармоничного становления личности как активного защитника и преобразователя окружающей среды, природы, общества.</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b/>
          <w:sz w:val="24"/>
          <w:szCs w:val="24"/>
        </w:rPr>
        <w:t xml:space="preserve">         </w:t>
      </w:r>
      <w:r w:rsidRPr="007953B1">
        <w:rPr>
          <w:rFonts w:ascii="Times New Roman" w:hAnsi="Times New Roman"/>
          <w:sz w:val="24"/>
          <w:szCs w:val="24"/>
        </w:rPr>
        <w:t>Задачи:</w:t>
      </w:r>
    </w:p>
    <w:p w:rsidR="006D0DBF" w:rsidRPr="007953B1" w:rsidRDefault="006D0DBF" w:rsidP="006D0DBF">
      <w:pPr>
        <w:numPr>
          <w:ilvl w:val="0"/>
          <w:numId w:val="18"/>
        </w:numPr>
        <w:spacing w:after="0" w:line="240" w:lineRule="auto"/>
        <w:jc w:val="both"/>
        <w:rPr>
          <w:rFonts w:ascii="Times New Roman" w:hAnsi="Times New Roman"/>
          <w:sz w:val="24"/>
          <w:szCs w:val="24"/>
        </w:rPr>
      </w:pPr>
      <w:r w:rsidRPr="007953B1">
        <w:rPr>
          <w:rFonts w:ascii="Times New Roman" w:hAnsi="Times New Roman"/>
          <w:sz w:val="24"/>
          <w:szCs w:val="24"/>
        </w:rPr>
        <w:t>изучать мировые экологические проблемы;</w:t>
      </w:r>
    </w:p>
    <w:p w:rsidR="006D0DBF" w:rsidRPr="007953B1" w:rsidRDefault="006D0DBF" w:rsidP="006D0DBF">
      <w:pPr>
        <w:numPr>
          <w:ilvl w:val="0"/>
          <w:numId w:val="18"/>
        </w:numPr>
        <w:spacing w:after="0" w:line="240" w:lineRule="auto"/>
        <w:jc w:val="both"/>
        <w:rPr>
          <w:rFonts w:ascii="Times New Roman" w:hAnsi="Times New Roman"/>
          <w:sz w:val="24"/>
          <w:szCs w:val="24"/>
        </w:rPr>
      </w:pPr>
      <w:r w:rsidRPr="007953B1">
        <w:rPr>
          <w:rFonts w:ascii="Times New Roman" w:hAnsi="Times New Roman"/>
          <w:sz w:val="24"/>
          <w:szCs w:val="24"/>
        </w:rPr>
        <w:t>привлекать внимание учащихся к проблемам экологии и охраны окружающей среды;</w:t>
      </w:r>
    </w:p>
    <w:p w:rsidR="006D0DBF" w:rsidRPr="007953B1" w:rsidRDefault="006D0DBF" w:rsidP="006D0DBF">
      <w:pPr>
        <w:numPr>
          <w:ilvl w:val="0"/>
          <w:numId w:val="18"/>
        </w:numPr>
        <w:spacing w:after="0" w:line="240" w:lineRule="auto"/>
        <w:jc w:val="both"/>
        <w:rPr>
          <w:rFonts w:ascii="Times New Roman" w:hAnsi="Times New Roman"/>
          <w:sz w:val="24"/>
          <w:szCs w:val="24"/>
        </w:rPr>
      </w:pPr>
      <w:r w:rsidRPr="007953B1">
        <w:rPr>
          <w:rFonts w:ascii="Times New Roman" w:hAnsi="Times New Roman"/>
          <w:sz w:val="24"/>
          <w:szCs w:val="24"/>
        </w:rPr>
        <w:t>воспитывать сознательное отношение к труду;</w:t>
      </w:r>
    </w:p>
    <w:p w:rsidR="006D0DBF" w:rsidRPr="007953B1" w:rsidRDefault="006D0DBF" w:rsidP="006D0DBF">
      <w:pPr>
        <w:numPr>
          <w:ilvl w:val="0"/>
          <w:numId w:val="18"/>
        </w:numPr>
        <w:spacing w:after="0" w:line="240" w:lineRule="auto"/>
        <w:jc w:val="both"/>
        <w:rPr>
          <w:rFonts w:ascii="Times New Roman" w:hAnsi="Times New Roman"/>
          <w:sz w:val="24"/>
          <w:szCs w:val="24"/>
        </w:rPr>
      </w:pPr>
      <w:r w:rsidRPr="007953B1">
        <w:rPr>
          <w:rFonts w:ascii="Times New Roman" w:hAnsi="Times New Roman"/>
          <w:sz w:val="24"/>
          <w:szCs w:val="24"/>
        </w:rPr>
        <w:t>повышать уровень ответственности за окружающий мир;</w:t>
      </w:r>
    </w:p>
    <w:p w:rsidR="006D0DBF" w:rsidRPr="007953B1" w:rsidRDefault="006D0DBF" w:rsidP="006D0DBF">
      <w:pPr>
        <w:numPr>
          <w:ilvl w:val="0"/>
          <w:numId w:val="18"/>
        </w:numPr>
        <w:spacing w:after="0" w:line="240" w:lineRule="auto"/>
        <w:jc w:val="both"/>
        <w:rPr>
          <w:rFonts w:ascii="Times New Roman" w:hAnsi="Times New Roman"/>
          <w:sz w:val="24"/>
          <w:szCs w:val="24"/>
        </w:rPr>
      </w:pPr>
      <w:r w:rsidRPr="007953B1">
        <w:rPr>
          <w:rFonts w:ascii="Times New Roman" w:hAnsi="Times New Roman"/>
          <w:sz w:val="24"/>
          <w:szCs w:val="24"/>
        </w:rPr>
        <w:t>воспитывать осознанное эмоционально-ценностное отношение к природе.</w:t>
      </w:r>
    </w:p>
    <w:p w:rsidR="006D0DBF" w:rsidRPr="007953B1" w:rsidRDefault="006D0DBF" w:rsidP="006D0DBF">
      <w:pPr>
        <w:spacing w:after="0" w:line="240" w:lineRule="auto"/>
        <w:ind w:left="360"/>
        <w:jc w:val="both"/>
        <w:rPr>
          <w:rFonts w:ascii="Times New Roman" w:hAnsi="Times New Roman"/>
          <w:sz w:val="24"/>
          <w:szCs w:val="24"/>
        </w:rPr>
      </w:pPr>
      <w:r w:rsidRPr="007953B1">
        <w:rPr>
          <w:rFonts w:ascii="Times New Roman" w:hAnsi="Times New Roman"/>
          <w:sz w:val="24"/>
          <w:szCs w:val="24"/>
        </w:rPr>
        <w:t xml:space="preserve">Работа по экологическому  направлению ведется </w:t>
      </w:r>
      <w:proofErr w:type="gramStart"/>
      <w:r w:rsidRPr="007953B1">
        <w:rPr>
          <w:rFonts w:ascii="Times New Roman" w:hAnsi="Times New Roman"/>
          <w:sz w:val="24"/>
          <w:szCs w:val="24"/>
        </w:rPr>
        <w:t>через</w:t>
      </w:r>
      <w:proofErr w:type="gramEnd"/>
      <w:r w:rsidRPr="007953B1">
        <w:rPr>
          <w:rFonts w:ascii="Times New Roman" w:hAnsi="Times New Roman"/>
          <w:sz w:val="24"/>
          <w:szCs w:val="24"/>
        </w:rPr>
        <w:t>:</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учебную деятельность;</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-внеклассные мероприятия;</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-систему тематических классных часов;</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деятельность детских объединений «Мир вокруг нас», «Юный эколог», «Юный турист».</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 образовательном учреждении не первый год работает детское объединение «Юный эколог». Под руководством </w:t>
      </w:r>
      <w:proofErr w:type="spellStart"/>
      <w:r w:rsidRPr="007953B1">
        <w:rPr>
          <w:rFonts w:ascii="Times New Roman" w:hAnsi="Times New Roman"/>
          <w:sz w:val="24"/>
          <w:szCs w:val="24"/>
        </w:rPr>
        <w:t>Кокориной</w:t>
      </w:r>
      <w:proofErr w:type="spellEnd"/>
      <w:r w:rsidRPr="007953B1">
        <w:rPr>
          <w:rFonts w:ascii="Times New Roman" w:hAnsi="Times New Roman"/>
          <w:sz w:val="24"/>
          <w:szCs w:val="24"/>
        </w:rPr>
        <w:t xml:space="preserve"> Р.А. дети занимаются практической деятельностью: исследуют растительность экологической тропы, ведущей к речке Сарга, растительный мир Урала, выращивают рассаду цветов для последующей посадки ее на школьные клумбы, очищают от мусора берег реки Сарги и Сосновой горы в рамках традиционного в образовательном учреждении Экологического десанта.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Общественно полезная деятельность, организованная в образовательном учреждении, способствует формированию потребности в защите окружающей среды: экологические десанты, сборы макулатуры (около 7 тонн в 2015-2016 учебном году), уборка территории ОУ, очистка от мусора берега реки Сарги и Сосновой горы, посадка  кустарников и цветов, уход за ними.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w:t>
      </w:r>
      <w:r w:rsidR="00104E67" w:rsidRPr="007953B1">
        <w:rPr>
          <w:rFonts w:ascii="Times New Roman" w:hAnsi="Times New Roman"/>
          <w:sz w:val="24"/>
          <w:szCs w:val="24"/>
        </w:rPr>
        <w:t xml:space="preserve">Учащиеся МБОУ СШ 2 </w:t>
      </w:r>
      <w:r w:rsidRPr="007953B1">
        <w:rPr>
          <w:rFonts w:ascii="Times New Roman" w:hAnsi="Times New Roman"/>
          <w:sz w:val="24"/>
          <w:szCs w:val="24"/>
        </w:rPr>
        <w:t xml:space="preserve"> под руководством педагогов ежегодно принимают участие в городских смотрах-конкурсах «В гармонии с природой и собой», «</w:t>
      </w:r>
      <w:proofErr w:type="spellStart"/>
      <w:r w:rsidRPr="007953B1">
        <w:rPr>
          <w:rFonts w:ascii="Times New Roman" w:hAnsi="Times New Roman"/>
          <w:sz w:val="24"/>
          <w:szCs w:val="24"/>
        </w:rPr>
        <w:t>Экоколобок</w:t>
      </w:r>
      <w:proofErr w:type="spellEnd"/>
      <w:r w:rsidRPr="007953B1">
        <w:rPr>
          <w:rFonts w:ascii="Times New Roman" w:hAnsi="Times New Roman"/>
          <w:sz w:val="24"/>
          <w:szCs w:val="24"/>
        </w:rPr>
        <w:t>» и областных конкурсах «</w:t>
      </w:r>
      <w:proofErr w:type="spellStart"/>
      <w:r w:rsidRPr="007953B1">
        <w:rPr>
          <w:rFonts w:ascii="Times New Roman" w:hAnsi="Times New Roman"/>
          <w:sz w:val="24"/>
          <w:szCs w:val="24"/>
        </w:rPr>
        <w:t>Экофорум</w:t>
      </w:r>
      <w:proofErr w:type="spellEnd"/>
      <w:r w:rsidRPr="007953B1">
        <w:rPr>
          <w:rFonts w:ascii="Times New Roman" w:hAnsi="Times New Roman"/>
          <w:sz w:val="24"/>
          <w:szCs w:val="24"/>
        </w:rPr>
        <w:t>», «</w:t>
      </w:r>
      <w:proofErr w:type="spellStart"/>
      <w:r w:rsidRPr="007953B1">
        <w:rPr>
          <w:rFonts w:ascii="Times New Roman" w:hAnsi="Times New Roman"/>
          <w:sz w:val="24"/>
          <w:szCs w:val="24"/>
        </w:rPr>
        <w:t>Экомарафон</w:t>
      </w:r>
      <w:proofErr w:type="spellEnd"/>
      <w:r w:rsidRPr="007953B1">
        <w:rPr>
          <w:rFonts w:ascii="Times New Roman" w:hAnsi="Times New Roman"/>
          <w:sz w:val="24"/>
          <w:szCs w:val="24"/>
        </w:rPr>
        <w:t>» и «Марш парков».</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 рамках экологического направления деятельности в образовательном учреждении проводятся традиционные классные и массовые мероприятия (</w:t>
      </w:r>
      <w:proofErr w:type="gramStart"/>
      <w:r w:rsidRPr="007953B1">
        <w:rPr>
          <w:rFonts w:ascii="Times New Roman" w:hAnsi="Times New Roman"/>
          <w:sz w:val="24"/>
          <w:szCs w:val="24"/>
        </w:rPr>
        <w:t>см</w:t>
      </w:r>
      <w:proofErr w:type="gramEnd"/>
      <w:r w:rsidRPr="007953B1">
        <w:rPr>
          <w:rFonts w:ascii="Times New Roman" w:hAnsi="Times New Roman"/>
          <w:sz w:val="24"/>
          <w:szCs w:val="24"/>
        </w:rPr>
        <w:t>. таблицу выше п.2.5.).</w:t>
      </w:r>
    </w:p>
    <w:p w:rsidR="006D0DBF" w:rsidRPr="007953B1" w:rsidRDefault="006D0DBF" w:rsidP="006D0DBF">
      <w:pPr>
        <w:spacing w:after="0" w:line="240" w:lineRule="auto"/>
        <w:jc w:val="both"/>
        <w:rPr>
          <w:rFonts w:ascii="Times New Roman" w:hAnsi="Times New Roman"/>
          <w:sz w:val="24"/>
          <w:szCs w:val="24"/>
        </w:rPr>
      </w:pPr>
    </w:p>
    <w:p w:rsidR="006D0DBF" w:rsidRPr="007953B1" w:rsidRDefault="006D0DBF" w:rsidP="006D0DBF">
      <w:pPr>
        <w:spacing w:after="0" w:line="240" w:lineRule="auto"/>
        <w:jc w:val="both"/>
        <w:rPr>
          <w:rFonts w:ascii="Times New Roman" w:hAnsi="Times New Roman"/>
          <w:iCs/>
          <w:sz w:val="24"/>
          <w:szCs w:val="24"/>
        </w:rPr>
      </w:pPr>
      <w:r w:rsidRPr="007953B1">
        <w:rPr>
          <w:rFonts w:ascii="Times New Roman" w:hAnsi="Times New Roman"/>
          <w:b/>
          <w:sz w:val="24"/>
          <w:szCs w:val="24"/>
        </w:rPr>
        <w:t xml:space="preserve">    </w:t>
      </w:r>
      <w:r w:rsidRPr="007953B1">
        <w:rPr>
          <w:rFonts w:ascii="Times New Roman" w:hAnsi="Times New Roman"/>
          <w:sz w:val="24"/>
          <w:szCs w:val="24"/>
        </w:rPr>
        <w:t xml:space="preserve">Цель деятельности в рамках </w:t>
      </w:r>
      <w:r w:rsidRPr="007953B1">
        <w:rPr>
          <w:rFonts w:ascii="Times New Roman" w:hAnsi="Times New Roman"/>
          <w:sz w:val="24"/>
          <w:szCs w:val="24"/>
          <w:u w:val="single"/>
        </w:rPr>
        <w:t>формирования ЗОЖ</w:t>
      </w:r>
      <w:r w:rsidRPr="007953B1">
        <w:rPr>
          <w:rFonts w:ascii="Times New Roman" w:hAnsi="Times New Roman"/>
          <w:sz w:val="24"/>
          <w:szCs w:val="24"/>
        </w:rPr>
        <w:t>:</w:t>
      </w:r>
      <w:r w:rsidRPr="007953B1">
        <w:rPr>
          <w:rFonts w:ascii="Times New Roman" w:hAnsi="Times New Roman"/>
          <w:b/>
          <w:sz w:val="24"/>
          <w:szCs w:val="24"/>
        </w:rPr>
        <w:t xml:space="preserve"> </w:t>
      </w:r>
      <w:r w:rsidRPr="007953B1">
        <w:rPr>
          <w:rFonts w:ascii="Times New Roman" w:hAnsi="Times New Roman"/>
          <w:sz w:val="24"/>
          <w:szCs w:val="24"/>
        </w:rPr>
        <w:t xml:space="preserve">создание условий для формирования у обучающихся всех возрастов понимания значимости здоровья, формирование таких ценностей, как </w:t>
      </w:r>
      <w:r w:rsidRPr="007953B1">
        <w:rPr>
          <w:rFonts w:ascii="Times New Roman" w:hAnsi="Times New Roman"/>
          <w:iCs/>
          <w:sz w:val="24"/>
          <w:szCs w:val="24"/>
        </w:rPr>
        <w:t>здоровье физическое, нравственное, психологическое, нервно-психическое и социально-психологическое.</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Задачи: </w:t>
      </w:r>
    </w:p>
    <w:p w:rsidR="006D0DBF" w:rsidRPr="007953B1" w:rsidRDefault="006D0DBF" w:rsidP="006D0DBF">
      <w:pPr>
        <w:numPr>
          <w:ilvl w:val="0"/>
          <w:numId w:val="19"/>
        </w:numPr>
        <w:spacing w:after="0" w:line="240" w:lineRule="auto"/>
        <w:jc w:val="both"/>
        <w:rPr>
          <w:rFonts w:ascii="Times New Roman" w:hAnsi="Times New Roman"/>
          <w:sz w:val="24"/>
          <w:szCs w:val="24"/>
        </w:rPr>
      </w:pPr>
      <w:r w:rsidRPr="007953B1">
        <w:rPr>
          <w:rFonts w:ascii="Times New Roman" w:hAnsi="Times New Roman"/>
          <w:sz w:val="24"/>
          <w:szCs w:val="24"/>
        </w:rPr>
        <w:t>Знакомить учащихся с традициями и обычаями бережного отношения человека к собственному здоровью;</w:t>
      </w:r>
    </w:p>
    <w:p w:rsidR="006D0DBF" w:rsidRPr="007953B1" w:rsidRDefault="006D0DBF" w:rsidP="006D0DBF">
      <w:pPr>
        <w:numPr>
          <w:ilvl w:val="0"/>
          <w:numId w:val="19"/>
        </w:numPr>
        <w:spacing w:after="0" w:line="240" w:lineRule="auto"/>
        <w:jc w:val="both"/>
        <w:rPr>
          <w:rFonts w:ascii="Times New Roman" w:hAnsi="Times New Roman"/>
          <w:sz w:val="24"/>
          <w:szCs w:val="24"/>
        </w:rPr>
      </w:pPr>
      <w:r w:rsidRPr="007953B1">
        <w:rPr>
          <w:rFonts w:ascii="Times New Roman" w:hAnsi="Times New Roman"/>
          <w:sz w:val="24"/>
          <w:szCs w:val="24"/>
        </w:rPr>
        <w:t xml:space="preserve">Создавать условия для формирования у </w:t>
      </w:r>
      <w:proofErr w:type="gramStart"/>
      <w:r w:rsidRPr="007953B1">
        <w:rPr>
          <w:rFonts w:ascii="Times New Roman" w:hAnsi="Times New Roman"/>
          <w:sz w:val="24"/>
          <w:szCs w:val="24"/>
        </w:rPr>
        <w:t>обучающихся</w:t>
      </w:r>
      <w:proofErr w:type="gramEnd"/>
      <w:r w:rsidRPr="007953B1">
        <w:rPr>
          <w:rFonts w:ascii="Times New Roman" w:hAnsi="Times New Roman"/>
          <w:sz w:val="24"/>
          <w:szCs w:val="24"/>
        </w:rPr>
        <w:t xml:space="preserve"> потребности сохранения собственного здоровья;</w:t>
      </w:r>
    </w:p>
    <w:p w:rsidR="006D0DBF" w:rsidRPr="007953B1" w:rsidRDefault="006D0DBF" w:rsidP="006D0DBF">
      <w:pPr>
        <w:numPr>
          <w:ilvl w:val="0"/>
          <w:numId w:val="19"/>
        </w:numPr>
        <w:spacing w:after="0" w:line="240" w:lineRule="auto"/>
        <w:jc w:val="both"/>
        <w:rPr>
          <w:rFonts w:ascii="Times New Roman" w:hAnsi="Times New Roman"/>
          <w:sz w:val="24"/>
          <w:szCs w:val="24"/>
        </w:rPr>
      </w:pPr>
      <w:r w:rsidRPr="007953B1">
        <w:rPr>
          <w:rFonts w:ascii="Times New Roman" w:hAnsi="Times New Roman"/>
          <w:sz w:val="24"/>
          <w:szCs w:val="24"/>
        </w:rPr>
        <w:t>Создавать условия для демонстрации учащимися своих достижений и усилий по сохранению здоровья;</w:t>
      </w:r>
    </w:p>
    <w:p w:rsidR="006D0DBF" w:rsidRPr="007953B1" w:rsidRDefault="006D0DBF" w:rsidP="006D0DBF">
      <w:pPr>
        <w:numPr>
          <w:ilvl w:val="0"/>
          <w:numId w:val="19"/>
        </w:numPr>
        <w:spacing w:after="0" w:line="240" w:lineRule="auto"/>
        <w:jc w:val="both"/>
        <w:rPr>
          <w:rFonts w:ascii="Times New Roman" w:hAnsi="Times New Roman"/>
          <w:sz w:val="24"/>
          <w:szCs w:val="24"/>
        </w:rPr>
      </w:pPr>
      <w:r w:rsidRPr="007953B1">
        <w:rPr>
          <w:rFonts w:ascii="Times New Roman" w:hAnsi="Times New Roman"/>
          <w:sz w:val="24"/>
          <w:szCs w:val="24"/>
        </w:rPr>
        <w:lastRenderedPageBreak/>
        <w:t>Способствовать преодолению вредных привычек учащихся средствами физической культуры, занятием спортом и пропагандой ЗОЖ.</w:t>
      </w:r>
    </w:p>
    <w:p w:rsidR="006D0DBF" w:rsidRPr="007953B1" w:rsidRDefault="006D0DBF" w:rsidP="006D0DBF">
      <w:pPr>
        <w:spacing w:after="0" w:line="240" w:lineRule="auto"/>
        <w:ind w:left="360"/>
        <w:jc w:val="both"/>
        <w:rPr>
          <w:rFonts w:ascii="Times New Roman" w:hAnsi="Times New Roman"/>
          <w:sz w:val="24"/>
          <w:szCs w:val="24"/>
        </w:rPr>
      </w:pPr>
      <w:r w:rsidRPr="007953B1">
        <w:rPr>
          <w:rFonts w:ascii="Times New Roman" w:hAnsi="Times New Roman"/>
          <w:sz w:val="24"/>
          <w:szCs w:val="24"/>
        </w:rPr>
        <w:t xml:space="preserve">Работа по формированию ценностного отношения к здоровью и здорового образа жизни ведется </w:t>
      </w:r>
      <w:proofErr w:type="gramStart"/>
      <w:r w:rsidRPr="007953B1">
        <w:rPr>
          <w:rFonts w:ascii="Times New Roman" w:hAnsi="Times New Roman"/>
          <w:sz w:val="24"/>
          <w:szCs w:val="24"/>
        </w:rPr>
        <w:t>через</w:t>
      </w:r>
      <w:proofErr w:type="gramEnd"/>
      <w:r w:rsidRPr="007953B1">
        <w:rPr>
          <w:rFonts w:ascii="Times New Roman" w:hAnsi="Times New Roman"/>
          <w:sz w:val="24"/>
          <w:szCs w:val="24"/>
        </w:rPr>
        <w:t>:</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учебную деятельность;</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-внеклассные мероприятия;</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-систему тематических классных часов;</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-деятельность детских объединений «Мир вокруг нас», «Юный турист», «Юный эколог», «Ритмика», «Азбука движений» и спортивных секций, созданных в ОУ;</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индивидуальную и групповую работу школьного педагога-психолога.</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 рамках формирования ценностного отношения к здоровью и здорового образа жизни деятельности в образовательном учреждении проводятся традиционные классные и массовые мероприятия (</w:t>
      </w:r>
      <w:proofErr w:type="gramStart"/>
      <w:r w:rsidRPr="007953B1">
        <w:rPr>
          <w:rFonts w:ascii="Times New Roman" w:hAnsi="Times New Roman"/>
          <w:sz w:val="24"/>
          <w:szCs w:val="24"/>
        </w:rPr>
        <w:t>см</w:t>
      </w:r>
      <w:proofErr w:type="gramEnd"/>
      <w:r w:rsidRPr="007953B1">
        <w:rPr>
          <w:rFonts w:ascii="Times New Roman" w:hAnsi="Times New Roman"/>
          <w:sz w:val="24"/>
          <w:szCs w:val="24"/>
        </w:rPr>
        <w:t>. таблицу выше п.2.5.).</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Особое место в данном направлении отводится профилактике различных видов зависимостей у несовершеннолетних, ВИЧ-инфекции. Разработана и реализуется Программа по созданию условий, обеспечивающих профилактику правонарушений, </w:t>
      </w:r>
      <w:proofErr w:type="spellStart"/>
      <w:r w:rsidRPr="007953B1">
        <w:rPr>
          <w:rFonts w:ascii="Times New Roman" w:hAnsi="Times New Roman"/>
          <w:sz w:val="24"/>
          <w:szCs w:val="24"/>
        </w:rPr>
        <w:t>табакокурения</w:t>
      </w:r>
      <w:proofErr w:type="spellEnd"/>
      <w:r w:rsidRPr="007953B1">
        <w:rPr>
          <w:rFonts w:ascii="Times New Roman" w:hAnsi="Times New Roman"/>
          <w:sz w:val="24"/>
          <w:szCs w:val="24"/>
        </w:rPr>
        <w:t>, алкоголизма, токсикомании, наркомании и иных негативных социальных явлений среди учащихся и Программа профилактики ВИЧ-инфекции.</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 соответствии с этими программами работа по профилактике зависимостей ведется в тесном взаимодействии со специалистами образовательного учреждения, социальных служб, образовательных учреждений и учреждений здравоохранения: педагогом-психологом образовательного учреждения, психологами </w:t>
      </w:r>
      <w:proofErr w:type="spellStart"/>
      <w:r w:rsidRPr="007953B1">
        <w:rPr>
          <w:rFonts w:ascii="Times New Roman" w:hAnsi="Times New Roman"/>
          <w:sz w:val="24"/>
          <w:szCs w:val="24"/>
        </w:rPr>
        <w:t>ПМПКиПС</w:t>
      </w:r>
      <w:proofErr w:type="spellEnd"/>
      <w:r w:rsidRPr="007953B1">
        <w:rPr>
          <w:rFonts w:ascii="Times New Roman" w:hAnsi="Times New Roman"/>
          <w:sz w:val="24"/>
          <w:szCs w:val="24"/>
        </w:rPr>
        <w:t>, социальным педагогом Центра помощи семье и детям, специалистами ЦРБ и ж/</w:t>
      </w:r>
      <w:proofErr w:type="spellStart"/>
      <w:r w:rsidRPr="007953B1">
        <w:rPr>
          <w:rFonts w:ascii="Times New Roman" w:hAnsi="Times New Roman"/>
          <w:sz w:val="24"/>
          <w:szCs w:val="24"/>
        </w:rPr>
        <w:t>д</w:t>
      </w:r>
      <w:proofErr w:type="spellEnd"/>
      <w:r w:rsidRPr="007953B1">
        <w:rPr>
          <w:rFonts w:ascii="Times New Roman" w:hAnsi="Times New Roman"/>
          <w:sz w:val="24"/>
          <w:szCs w:val="24"/>
        </w:rPr>
        <w:t xml:space="preserve"> больницы, студентами </w:t>
      </w:r>
      <w:proofErr w:type="spellStart"/>
      <w:r w:rsidRPr="007953B1">
        <w:rPr>
          <w:rFonts w:ascii="Times New Roman" w:hAnsi="Times New Roman"/>
          <w:sz w:val="24"/>
          <w:szCs w:val="24"/>
        </w:rPr>
        <w:t>Красноуфимского</w:t>
      </w:r>
      <w:proofErr w:type="spellEnd"/>
      <w:r w:rsidRPr="007953B1">
        <w:rPr>
          <w:rFonts w:ascii="Times New Roman" w:hAnsi="Times New Roman"/>
          <w:sz w:val="24"/>
          <w:szCs w:val="24"/>
        </w:rPr>
        <w:t xml:space="preserve"> филиала областного медицинского колледжа.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Наиболее эффективные формы работы в данном направлении: акция «Сообщи, где торгуют смертью», игровые программы, проводимые студентами медицинского колледжа, беседы с родителями на собраниях (общешкольные собрания, классные родительские собрания по планам классных руководителей).</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 2015-2016 учебном году 185 учащихся приняли участие в социально-психологическом тестировании обучающихся, направленном на раннее выявление незаконного потребления наркотических средств и психотропных веществ. По результатам тестирования лишь у 4 обучающихся  выявлен высокий фактор риска употребления наркотических и психотропных веществ. В классах, в которых обучаются данные </w:t>
      </w:r>
      <w:proofErr w:type="gramStart"/>
      <w:r w:rsidRPr="007953B1">
        <w:rPr>
          <w:rFonts w:ascii="Times New Roman" w:hAnsi="Times New Roman"/>
          <w:sz w:val="24"/>
          <w:szCs w:val="24"/>
        </w:rPr>
        <w:t>несовершеннолетние</w:t>
      </w:r>
      <w:proofErr w:type="gramEnd"/>
      <w:r w:rsidRPr="007953B1">
        <w:rPr>
          <w:rFonts w:ascii="Times New Roman" w:hAnsi="Times New Roman"/>
          <w:sz w:val="24"/>
          <w:szCs w:val="24"/>
        </w:rPr>
        <w:t xml:space="preserve"> спланирована дополнительная профилактическая работа классного руководителя и педагога-психолога в 2016-2017 учебном году.</w:t>
      </w:r>
    </w:p>
    <w:p w:rsidR="006D0DBF" w:rsidRPr="007953B1" w:rsidRDefault="006D0DBF" w:rsidP="006D0DBF">
      <w:pPr>
        <w:pStyle w:val="a7"/>
        <w:shd w:val="clear" w:color="auto" w:fill="FFFFFF"/>
        <w:spacing w:before="0" w:beforeAutospacing="0" w:after="0" w:afterAutospacing="0"/>
        <w:jc w:val="both"/>
      </w:pPr>
      <w:r w:rsidRPr="007953B1">
        <w:rPr>
          <w:rFonts w:eastAsiaTheme="minorHAnsi" w:cstheme="minorBidi"/>
          <w:lang w:eastAsia="en-US"/>
        </w:rPr>
        <w:t xml:space="preserve">   </w:t>
      </w:r>
      <w:r w:rsidRPr="007953B1">
        <w:t xml:space="preserve">В связи с современными экономическими условиями страны, постоянно развивающихся современных компьютерных технологий огромное внимание необходимо уделять проведению целенаправленной </w:t>
      </w:r>
      <w:proofErr w:type="spellStart"/>
      <w:r w:rsidRPr="007953B1">
        <w:t>профориентационной</w:t>
      </w:r>
      <w:proofErr w:type="spellEnd"/>
      <w:r w:rsidRPr="007953B1">
        <w:t xml:space="preserve"> работы среди молодежи и школьников. Большая роль работы в данном направлении отводится классным руководителям, их деятельность можно представить в следующих этапах:</w:t>
      </w:r>
    </w:p>
    <w:p w:rsidR="006D0DBF" w:rsidRPr="007953B1" w:rsidRDefault="006D0DBF" w:rsidP="006D0DBF">
      <w:pPr>
        <w:pStyle w:val="a7"/>
        <w:shd w:val="clear" w:color="auto" w:fill="FFFFFF"/>
        <w:spacing w:before="0" w:beforeAutospacing="0" w:after="0" w:afterAutospacing="0"/>
        <w:jc w:val="both"/>
      </w:pPr>
      <w:r w:rsidRPr="007953B1">
        <w:t xml:space="preserve">      </w:t>
      </w:r>
      <w:proofErr w:type="gramStart"/>
      <w:r w:rsidRPr="007953B1">
        <w:rPr>
          <w:u w:val="single"/>
        </w:rPr>
        <w:t>1-4 классы:</w:t>
      </w:r>
      <w:r w:rsidRPr="007953B1">
        <w:t xml:space="preserve">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6D0DBF" w:rsidRPr="007953B1" w:rsidRDefault="006D0DBF" w:rsidP="006D0DBF">
      <w:pPr>
        <w:pStyle w:val="a7"/>
        <w:shd w:val="clear" w:color="auto" w:fill="FFFFFF"/>
        <w:spacing w:before="0" w:beforeAutospacing="0" w:after="0" w:afterAutospacing="0"/>
        <w:jc w:val="both"/>
      </w:pPr>
      <w:r w:rsidRPr="007953B1">
        <w:t xml:space="preserve">      </w:t>
      </w:r>
      <w:proofErr w:type="gramStart"/>
      <w:r w:rsidRPr="007953B1">
        <w:rPr>
          <w:u w:val="single"/>
        </w:rPr>
        <w:t>5-7 классы:</w:t>
      </w:r>
      <w:r w:rsidRPr="007953B1">
        <w:t xml:space="preserve"> 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через активные формы работы, взаимодействие с организациями и социальными партнерами; включение обучающихся в углубленное изучение интересующих их предметов.</w:t>
      </w:r>
      <w:proofErr w:type="gramEnd"/>
    </w:p>
    <w:p w:rsidR="006D0DBF" w:rsidRPr="007953B1" w:rsidRDefault="006D0DBF" w:rsidP="006D0DBF">
      <w:pPr>
        <w:pStyle w:val="a7"/>
        <w:shd w:val="clear" w:color="auto" w:fill="FFFFFF"/>
        <w:spacing w:before="0" w:beforeAutospacing="0" w:after="0" w:afterAutospacing="0"/>
        <w:jc w:val="both"/>
      </w:pPr>
      <w:r w:rsidRPr="007953B1">
        <w:rPr>
          <w:bCs/>
        </w:rPr>
        <w:t xml:space="preserve">      </w:t>
      </w:r>
      <w:r w:rsidRPr="007953B1">
        <w:rPr>
          <w:bCs/>
          <w:u w:val="single"/>
        </w:rPr>
        <w:t>8-9 классы:</w:t>
      </w:r>
      <w:r w:rsidRPr="007953B1">
        <w:rPr>
          <w:rStyle w:val="apple-converted-space"/>
        </w:rPr>
        <w:t> </w:t>
      </w:r>
      <w:r w:rsidRPr="007953B1">
        <w:t>уточнение образовательного запроса в ходе факультативных занятий и курсов по выбору; групповое и индивидуальное консультирование с целью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w:t>
      </w:r>
    </w:p>
    <w:p w:rsidR="006D0DBF" w:rsidRPr="007953B1" w:rsidRDefault="006D0DBF" w:rsidP="006D0DBF">
      <w:pPr>
        <w:pStyle w:val="a7"/>
        <w:shd w:val="clear" w:color="auto" w:fill="FFFFFF"/>
        <w:spacing w:before="0" w:beforeAutospacing="0" w:after="0" w:afterAutospacing="0"/>
        <w:jc w:val="both"/>
      </w:pPr>
      <w:r w:rsidRPr="007953B1">
        <w:rPr>
          <w:u w:val="single"/>
        </w:rPr>
        <w:lastRenderedPageBreak/>
        <w:t xml:space="preserve">       10-11 классы:</w:t>
      </w:r>
      <w:r w:rsidRPr="007953B1">
        <w:t xml:space="preserve">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Особое место в профориентации 9-классников играет факультативный курс «</w:t>
      </w:r>
      <w:r w:rsidR="001A6B72" w:rsidRPr="007953B1">
        <w:rPr>
          <w:rFonts w:ascii="Times New Roman" w:hAnsi="Times New Roman"/>
          <w:sz w:val="24"/>
          <w:szCs w:val="24"/>
        </w:rPr>
        <w:t>Мой выбор – мое профессиональное будущее</w:t>
      </w:r>
      <w:r w:rsidRPr="007953B1">
        <w:rPr>
          <w:rFonts w:ascii="Times New Roman" w:hAnsi="Times New Roman"/>
          <w:sz w:val="24"/>
          <w:szCs w:val="24"/>
        </w:rPr>
        <w:t>». Данный факультативный курс позволяет не только познакомить обучающихся с различными профессиями, но и с помощью психологического тестирования, проводимого педагогом-психологом, выявить склонности обучающихся и помочь в выборе подходящих профессий.</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Профилактика ДДТТ и пожаров  в образовательном учреждении осуществляется  на всех ступенях образования. Цель работы в данном направлении: создание условий для всестороннего развития личности  детей и подростков, способных  ориентироваться и действовать  в динамично изменяющейся дорожно-транспортной среде, в чрезвычайных ситуациях.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Наиболее традиционные и эффективные формы работы в данном направлении: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занятия по 10-часовой программе по изучению ППБ и ПДД;</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классные занятия, в т.ч. с приглашением специалистов ГИБДД, ОГПН, экскурсии;</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акции ЮИД и ДЮП;</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дни профилактики и тематические недели в конце каждой четверти;</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систематическая работа с родителями через общешкольные и классные собрания, организацию совместных мероприятий с детьми и их родителями.</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Особое место в данном направлении отводится ДЮП и отряду ЮИД, </w:t>
      </w:r>
      <w:proofErr w:type="gramStart"/>
      <w:r w:rsidRPr="007953B1">
        <w:rPr>
          <w:rFonts w:ascii="Times New Roman" w:hAnsi="Times New Roman"/>
          <w:sz w:val="24"/>
          <w:szCs w:val="24"/>
        </w:rPr>
        <w:t>члены</w:t>
      </w:r>
      <w:proofErr w:type="gramEnd"/>
      <w:r w:rsidRPr="007953B1">
        <w:rPr>
          <w:rFonts w:ascii="Times New Roman" w:hAnsi="Times New Roman"/>
          <w:sz w:val="24"/>
          <w:szCs w:val="24"/>
        </w:rPr>
        <w:t xml:space="preserve"> которых не только получают знания о правилах безопасности в различных ситуациях, учатся сами владеть навыками грамотного поведения в любой ЧС, но и обучают младших школьником, помогают в организации массовых мероприятий данной направленности. </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 нашем образовательном учреждении две дружины юных пожарных и два отряда юных инспекторов движения.</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ДЮП «Прометей» в 2015-2016 учебном году заняла первое место в городском слете, 3 место окружном слете, 1 место в конкурсе методических разработок противопожарной безопасности.</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ЮИД «Друзья ГИБДД» заняли второе место в городском слете, третье место в конкурсе «Безопасное колесо».</w:t>
      </w:r>
    </w:p>
    <w:p w:rsidR="006D0DBF" w:rsidRPr="007953B1" w:rsidRDefault="006D0DBF" w:rsidP="006D0DBF">
      <w:pPr>
        <w:spacing w:after="0" w:line="240" w:lineRule="auto"/>
        <w:jc w:val="both"/>
        <w:rPr>
          <w:rFonts w:ascii="Times New Roman" w:hAnsi="Times New Roman"/>
          <w:sz w:val="24"/>
          <w:szCs w:val="24"/>
        </w:rPr>
      </w:pPr>
      <w:r w:rsidRPr="007953B1">
        <w:rPr>
          <w:rFonts w:ascii="Times New Roman" w:hAnsi="Times New Roman"/>
          <w:sz w:val="24"/>
          <w:szCs w:val="24"/>
        </w:rPr>
        <w:t xml:space="preserve">      В рамках профилактической работы в образовательном учреждении проводятся традиционные классные и массовые мероприятия (</w:t>
      </w:r>
      <w:proofErr w:type="gramStart"/>
      <w:r w:rsidRPr="007953B1">
        <w:rPr>
          <w:rFonts w:ascii="Times New Roman" w:hAnsi="Times New Roman"/>
          <w:sz w:val="24"/>
          <w:szCs w:val="24"/>
        </w:rPr>
        <w:t>см</w:t>
      </w:r>
      <w:proofErr w:type="gramEnd"/>
      <w:r w:rsidRPr="007953B1">
        <w:rPr>
          <w:rFonts w:ascii="Times New Roman" w:hAnsi="Times New Roman"/>
          <w:sz w:val="24"/>
          <w:szCs w:val="24"/>
        </w:rPr>
        <w:t>. таблицу выше п.2.5.).</w:t>
      </w:r>
    </w:p>
    <w:p w:rsidR="00590A3A" w:rsidRPr="007953B1" w:rsidRDefault="00590A3A" w:rsidP="00590A3A">
      <w:pPr>
        <w:widowControl w:val="0"/>
        <w:shd w:val="clear" w:color="auto" w:fill="FFFFFF"/>
        <w:tabs>
          <w:tab w:val="left" w:pos="990"/>
        </w:tabs>
        <w:autoSpaceDE w:val="0"/>
        <w:autoSpaceDN w:val="0"/>
        <w:adjustRightInd w:val="0"/>
        <w:spacing w:after="0" w:line="240" w:lineRule="auto"/>
        <w:ind w:left="709"/>
        <w:jc w:val="both"/>
        <w:rPr>
          <w:rFonts w:ascii="Times New Roman" w:eastAsia="Calibri" w:hAnsi="Times New Roman" w:cs="Times New Roman"/>
          <w:sz w:val="24"/>
          <w:szCs w:val="24"/>
        </w:rPr>
      </w:pPr>
    </w:p>
    <w:p w:rsidR="00590A3A" w:rsidRPr="007953B1" w:rsidRDefault="00590A3A" w:rsidP="00590A3A">
      <w:pPr>
        <w:widowControl w:val="0"/>
        <w:shd w:val="clear" w:color="auto" w:fill="FFFFFF"/>
        <w:tabs>
          <w:tab w:val="left" w:pos="993"/>
        </w:tabs>
        <w:autoSpaceDE w:val="0"/>
        <w:autoSpaceDN w:val="0"/>
        <w:adjustRightInd w:val="0"/>
        <w:spacing w:after="0" w:line="240" w:lineRule="auto"/>
        <w:ind w:left="709"/>
        <w:jc w:val="both"/>
        <w:rPr>
          <w:rFonts w:ascii="Times New Roman" w:eastAsia="Calibri" w:hAnsi="Times New Roman" w:cs="Times New Roman"/>
          <w:b/>
          <w:bCs/>
          <w:i/>
          <w:spacing w:val="-1"/>
          <w:sz w:val="24"/>
          <w:szCs w:val="24"/>
        </w:rPr>
      </w:pPr>
      <w:r w:rsidRPr="007953B1">
        <w:rPr>
          <w:rFonts w:ascii="Times New Roman" w:eastAsia="Calibri" w:hAnsi="Times New Roman" w:cs="Times New Roman"/>
          <w:b/>
          <w:i/>
          <w:sz w:val="24"/>
          <w:szCs w:val="24"/>
        </w:rPr>
        <w:t xml:space="preserve">2.7. Создание доступной образовательной среды для детей с ОВЗ </w:t>
      </w:r>
    </w:p>
    <w:p w:rsidR="00590A3A" w:rsidRPr="007953B1" w:rsidRDefault="00590A3A" w:rsidP="00590A3A">
      <w:pPr>
        <w:tabs>
          <w:tab w:val="left" w:pos="993"/>
        </w:tabs>
        <w:spacing w:after="0" w:line="240" w:lineRule="auto"/>
        <w:jc w:val="both"/>
        <w:rPr>
          <w:rFonts w:ascii="Times New Roman" w:eastAsia="Calibri"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1"/>
        <w:gridCol w:w="5141"/>
      </w:tblGrid>
      <w:tr w:rsidR="004F796C" w:rsidRPr="007953B1" w:rsidTr="004F796C">
        <w:tc>
          <w:tcPr>
            <w:tcW w:w="2500" w:type="pct"/>
          </w:tcPr>
          <w:p w:rsidR="004F796C" w:rsidRPr="007953B1" w:rsidRDefault="004F796C" w:rsidP="00590A3A">
            <w:pPr>
              <w:tabs>
                <w:tab w:val="left" w:pos="993"/>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Учет особенностей психофизического развития учащихся с ОВЗ, детей-инвалидов при организации образовательного процесса</w:t>
            </w:r>
          </w:p>
        </w:tc>
        <w:tc>
          <w:tcPr>
            <w:tcW w:w="2500" w:type="pct"/>
          </w:tcPr>
          <w:p w:rsidR="004F796C" w:rsidRPr="007953B1" w:rsidRDefault="004F796C" w:rsidP="00AE228B">
            <w:pPr>
              <w:tabs>
                <w:tab w:val="left" w:pos="993"/>
              </w:tabs>
              <w:spacing w:after="0" w:line="240" w:lineRule="auto"/>
              <w:jc w:val="both"/>
              <w:rPr>
                <w:rFonts w:ascii="Times New Roman" w:hAnsi="Times New Roman"/>
                <w:i/>
                <w:sz w:val="24"/>
                <w:szCs w:val="24"/>
              </w:rPr>
            </w:pPr>
            <w:r w:rsidRPr="007953B1">
              <w:rPr>
                <w:rFonts w:ascii="Times New Roman" w:hAnsi="Times New Roman"/>
                <w:i/>
                <w:sz w:val="24"/>
                <w:szCs w:val="24"/>
              </w:rPr>
              <w:t xml:space="preserve"> 13 обучающихся, имеющих заключение ТОПМПК, стоят на учете </w:t>
            </w:r>
            <w:proofErr w:type="spellStart"/>
            <w:r w:rsidRPr="007953B1">
              <w:rPr>
                <w:rFonts w:ascii="Times New Roman" w:hAnsi="Times New Roman"/>
                <w:i/>
                <w:sz w:val="24"/>
                <w:szCs w:val="24"/>
              </w:rPr>
              <w:t>ПМПк</w:t>
            </w:r>
            <w:proofErr w:type="spellEnd"/>
            <w:r w:rsidRPr="007953B1">
              <w:rPr>
                <w:rFonts w:ascii="Times New Roman" w:hAnsi="Times New Roman"/>
                <w:i/>
                <w:sz w:val="24"/>
                <w:szCs w:val="24"/>
              </w:rPr>
              <w:t xml:space="preserve">: 5 обучающихся </w:t>
            </w:r>
            <w:proofErr w:type="gramStart"/>
            <w:r w:rsidRPr="007953B1">
              <w:rPr>
                <w:rFonts w:ascii="Times New Roman" w:hAnsi="Times New Roman"/>
                <w:i/>
                <w:sz w:val="24"/>
                <w:szCs w:val="24"/>
              </w:rPr>
              <w:t>переведены</w:t>
            </w:r>
            <w:proofErr w:type="gramEnd"/>
            <w:r w:rsidRPr="007953B1">
              <w:rPr>
                <w:rFonts w:ascii="Times New Roman" w:hAnsi="Times New Roman"/>
                <w:i/>
                <w:sz w:val="24"/>
                <w:szCs w:val="24"/>
              </w:rPr>
              <w:t xml:space="preserve"> по заявлению родителей на обучение по АОП для детей с ЗПР, 8 обучающихся – на обучение по АОП для детей с УО. Осуществляется психолого-педагогическое сопровождение данных категорий детей. Основная цель сопровождения – решение актуальных проблем в обучении и развитии. Задачи сопровождения: правильный выбор образовательного маршрута; преодоление затруднений в учёбе; решение личностных проблем развития ребёнка. Дети обучаются в общеобразовательных классах. Родители знакомятся с АОП: учебный план, расписание уроков (для УО), индивидуальное тематическое планирование коррекционно-развивающих занятий педагога-психолога, учителя - логопеда,  рабочие программы по учебным предметам, карта динамики </w:t>
            </w:r>
            <w:r w:rsidRPr="007953B1">
              <w:rPr>
                <w:rFonts w:ascii="Times New Roman" w:hAnsi="Times New Roman"/>
                <w:i/>
                <w:sz w:val="24"/>
                <w:szCs w:val="24"/>
              </w:rPr>
              <w:lastRenderedPageBreak/>
              <w:t>развития обучающегося, перечень учебников (для УО). Цель: знать и понимать, как будут учить ребенка, по каким технологиям, чему его научат, какими качествами и умениями он будет обладать по окончании учебного года, какой документ об образовании получит на момент завершения освоения соответствующего уровня обучения. Исходя из потребностей и запросов обучающихся, им оказывается логопедическая и психологическая помощь (по заявлению законных представителей) через комплекс индивидуальных  и    групповых  занятий.</w:t>
            </w:r>
          </w:p>
          <w:p w:rsidR="004F796C" w:rsidRPr="007953B1" w:rsidRDefault="004F796C" w:rsidP="00AE228B">
            <w:pPr>
              <w:tabs>
                <w:tab w:val="left" w:pos="993"/>
              </w:tabs>
              <w:spacing w:after="0" w:line="240" w:lineRule="auto"/>
              <w:jc w:val="both"/>
              <w:rPr>
                <w:rFonts w:ascii="Times New Roman" w:hAnsi="Times New Roman"/>
                <w:i/>
                <w:sz w:val="24"/>
                <w:szCs w:val="24"/>
              </w:rPr>
            </w:pPr>
            <w:r w:rsidRPr="007953B1">
              <w:rPr>
                <w:rFonts w:ascii="Times New Roman" w:hAnsi="Times New Roman"/>
                <w:sz w:val="24"/>
                <w:szCs w:val="24"/>
              </w:rPr>
              <w:t xml:space="preserve">  </w:t>
            </w:r>
            <w:r w:rsidRPr="007953B1">
              <w:rPr>
                <w:rFonts w:ascii="Times New Roman" w:hAnsi="Times New Roman"/>
                <w:i/>
                <w:sz w:val="24"/>
                <w:szCs w:val="24"/>
              </w:rPr>
              <w:t>Оказывается  консультативная  и  методическая  помощь  родителям    (законным  представителям) детей по психологическим, логопедическим, социальным и другим вопросам.</w:t>
            </w:r>
          </w:p>
          <w:p w:rsidR="004F796C" w:rsidRPr="007953B1" w:rsidRDefault="004F796C" w:rsidP="00AE228B">
            <w:pPr>
              <w:tabs>
                <w:tab w:val="left" w:pos="993"/>
              </w:tabs>
              <w:spacing w:after="0" w:line="240" w:lineRule="auto"/>
              <w:jc w:val="both"/>
              <w:rPr>
                <w:rFonts w:ascii="Times New Roman" w:hAnsi="Times New Roman"/>
                <w:i/>
                <w:sz w:val="24"/>
                <w:szCs w:val="24"/>
              </w:rPr>
            </w:pPr>
            <w:r w:rsidRPr="007953B1">
              <w:rPr>
                <w:rFonts w:ascii="Times New Roman" w:hAnsi="Times New Roman"/>
                <w:i/>
                <w:sz w:val="24"/>
                <w:szCs w:val="24"/>
              </w:rPr>
              <w:t xml:space="preserve">По мере возможностей с целью социальной адаптации каждый ребенок включается и во внеурочную деятельность своего класса, образовательного учреждения: праздники, выставки рисунков и поделок, конкурсы, олимпиады, НПК и т.д. </w:t>
            </w:r>
          </w:p>
          <w:p w:rsidR="004F796C" w:rsidRPr="007953B1" w:rsidRDefault="004F796C" w:rsidP="00AE228B">
            <w:pPr>
              <w:tabs>
                <w:tab w:val="left" w:pos="993"/>
              </w:tabs>
              <w:spacing w:after="0" w:line="240" w:lineRule="auto"/>
              <w:jc w:val="both"/>
              <w:rPr>
                <w:rFonts w:ascii="Times New Roman" w:hAnsi="Times New Roman"/>
                <w:i/>
                <w:sz w:val="24"/>
                <w:szCs w:val="24"/>
              </w:rPr>
            </w:pPr>
            <w:r w:rsidRPr="007953B1">
              <w:rPr>
                <w:rFonts w:ascii="Times New Roman" w:hAnsi="Times New Roman"/>
                <w:i/>
                <w:sz w:val="24"/>
                <w:szCs w:val="24"/>
              </w:rPr>
              <w:t>В МБОУ СШ 2 разработаны:</w:t>
            </w:r>
          </w:p>
          <w:p w:rsidR="004F796C" w:rsidRPr="007953B1" w:rsidRDefault="004F796C" w:rsidP="00AE228B">
            <w:pPr>
              <w:tabs>
                <w:tab w:val="left" w:pos="993"/>
              </w:tabs>
              <w:spacing w:after="0" w:line="240" w:lineRule="auto"/>
              <w:jc w:val="both"/>
              <w:rPr>
                <w:rFonts w:ascii="Times New Roman" w:hAnsi="Times New Roman"/>
                <w:i/>
                <w:sz w:val="24"/>
                <w:szCs w:val="24"/>
              </w:rPr>
            </w:pPr>
            <w:r w:rsidRPr="007953B1">
              <w:rPr>
                <w:rFonts w:ascii="Times New Roman" w:hAnsi="Times New Roman"/>
                <w:i/>
                <w:sz w:val="24"/>
                <w:szCs w:val="24"/>
              </w:rPr>
              <w:t>Положение об организации инклюзивного обучения детей с задержкой психического развития и умственной отсталостью (Приказ № 51/3 от 06.11.2014 года);</w:t>
            </w:r>
          </w:p>
          <w:p w:rsidR="004F796C" w:rsidRPr="007953B1" w:rsidRDefault="004F796C" w:rsidP="00AE228B">
            <w:pPr>
              <w:tabs>
                <w:tab w:val="left" w:pos="993"/>
              </w:tabs>
              <w:spacing w:after="0" w:line="240" w:lineRule="auto"/>
              <w:jc w:val="both"/>
              <w:rPr>
                <w:rFonts w:ascii="Times New Roman" w:hAnsi="Times New Roman"/>
                <w:sz w:val="24"/>
                <w:szCs w:val="24"/>
              </w:rPr>
            </w:pPr>
            <w:proofErr w:type="gramStart"/>
            <w:r w:rsidRPr="007953B1">
              <w:rPr>
                <w:rFonts w:ascii="Times New Roman" w:hAnsi="Times New Roman"/>
                <w:i/>
                <w:sz w:val="24"/>
                <w:szCs w:val="24"/>
              </w:rPr>
              <w:t>Положение о структуре, порядке разработки и утверждения адаптированных рабочих программ    для обучающихся с ограниченными возможностями здоровья  (Приказ № 51/3 от 06.11.2014 года).</w:t>
            </w:r>
            <w:proofErr w:type="gramEnd"/>
          </w:p>
        </w:tc>
      </w:tr>
      <w:tr w:rsidR="004F796C" w:rsidRPr="007953B1" w:rsidTr="004F796C">
        <w:tc>
          <w:tcPr>
            <w:tcW w:w="2500" w:type="pct"/>
          </w:tcPr>
          <w:p w:rsidR="004F796C" w:rsidRPr="007953B1" w:rsidRDefault="004F796C" w:rsidP="00590A3A">
            <w:pPr>
              <w:tabs>
                <w:tab w:val="left" w:pos="993"/>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Наличие специальных условий для учащихся с ОВЗ по зрению</w:t>
            </w:r>
          </w:p>
        </w:tc>
        <w:tc>
          <w:tcPr>
            <w:tcW w:w="2500" w:type="pct"/>
          </w:tcPr>
          <w:p w:rsidR="004F796C" w:rsidRPr="007953B1" w:rsidRDefault="004F796C" w:rsidP="00AE228B">
            <w:pPr>
              <w:tabs>
                <w:tab w:val="left" w:pos="993"/>
              </w:tabs>
              <w:spacing w:after="0" w:line="240" w:lineRule="auto"/>
              <w:jc w:val="both"/>
              <w:rPr>
                <w:rFonts w:ascii="Times New Roman" w:hAnsi="Times New Roman"/>
                <w:sz w:val="24"/>
                <w:szCs w:val="24"/>
              </w:rPr>
            </w:pPr>
            <w:r w:rsidRPr="007953B1">
              <w:rPr>
                <w:rFonts w:ascii="Times New Roman" w:hAnsi="Times New Roman"/>
                <w:sz w:val="24"/>
                <w:szCs w:val="24"/>
              </w:rPr>
              <w:t>нет</w:t>
            </w:r>
          </w:p>
        </w:tc>
      </w:tr>
      <w:tr w:rsidR="004F796C" w:rsidRPr="007953B1" w:rsidTr="004F796C">
        <w:tc>
          <w:tcPr>
            <w:tcW w:w="2500" w:type="pct"/>
          </w:tcPr>
          <w:p w:rsidR="004F796C" w:rsidRPr="007953B1" w:rsidRDefault="004F796C" w:rsidP="00590A3A">
            <w:pPr>
              <w:tabs>
                <w:tab w:val="left" w:pos="993"/>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Наличие специальных условий для учащихся с ОВЗ по слуху</w:t>
            </w:r>
          </w:p>
        </w:tc>
        <w:tc>
          <w:tcPr>
            <w:tcW w:w="2500" w:type="pct"/>
          </w:tcPr>
          <w:p w:rsidR="004F796C" w:rsidRPr="007953B1" w:rsidRDefault="004F796C" w:rsidP="00AE228B">
            <w:pPr>
              <w:tabs>
                <w:tab w:val="left" w:pos="993"/>
              </w:tabs>
              <w:spacing w:after="0" w:line="240" w:lineRule="auto"/>
              <w:jc w:val="both"/>
              <w:rPr>
                <w:rFonts w:ascii="Times New Roman" w:hAnsi="Times New Roman"/>
                <w:sz w:val="24"/>
                <w:szCs w:val="24"/>
              </w:rPr>
            </w:pPr>
            <w:r w:rsidRPr="007953B1">
              <w:rPr>
                <w:rFonts w:ascii="Times New Roman" w:hAnsi="Times New Roman"/>
                <w:sz w:val="24"/>
                <w:szCs w:val="24"/>
              </w:rPr>
              <w:t>нет</w:t>
            </w:r>
          </w:p>
        </w:tc>
      </w:tr>
      <w:tr w:rsidR="004F796C" w:rsidRPr="007953B1" w:rsidTr="004F796C">
        <w:tc>
          <w:tcPr>
            <w:tcW w:w="2500" w:type="pct"/>
          </w:tcPr>
          <w:p w:rsidR="004F796C" w:rsidRPr="007953B1" w:rsidRDefault="004F796C" w:rsidP="00590A3A">
            <w:pPr>
              <w:tabs>
                <w:tab w:val="left" w:pos="993"/>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Наличие специальных условий для учащихся с нарушениями опорно-двигательного аппарата</w:t>
            </w:r>
          </w:p>
        </w:tc>
        <w:tc>
          <w:tcPr>
            <w:tcW w:w="2500" w:type="pct"/>
          </w:tcPr>
          <w:p w:rsidR="004F796C" w:rsidRPr="007953B1" w:rsidRDefault="004F796C" w:rsidP="00AE228B">
            <w:pPr>
              <w:tabs>
                <w:tab w:val="left" w:pos="993"/>
              </w:tabs>
              <w:spacing w:after="0" w:line="240" w:lineRule="auto"/>
              <w:jc w:val="both"/>
              <w:rPr>
                <w:rFonts w:ascii="Times New Roman" w:hAnsi="Times New Roman"/>
                <w:sz w:val="24"/>
                <w:szCs w:val="24"/>
              </w:rPr>
            </w:pPr>
            <w:r w:rsidRPr="007953B1">
              <w:rPr>
                <w:rFonts w:ascii="Times New Roman" w:hAnsi="Times New Roman"/>
                <w:sz w:val="24"/>
                <w:szCs w:val="24"/>
              </w:rPr>
              <w:t>нет</w:t>
            </w:r>
          </w:p>
        </w:tc>
      </w:tr>
      <w:tr w:rsidR="004F796C" w:rsidRPr="007953B1" w:rsidTr="004F796C">
        <w:tc>
          <w:tcPr>
            <w:tcW w:w="2500" w:type="pct"/>
          </w:tcPr>
          <w:p w:rsidR="004F796C" w:rsidRPr="007953B1" w:rsidRDefault="004F796C" w:rsidP="00590A3A">
            <w:pPr>
              <w:tabs>
                <w:tab w:val="left" w:pos="993"/>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Наличие образовательных программ, адаптированных для детей с ОВЗ</w:t>
            </w:r>
          </w:p>
        </w:tc>
        <w:tc>
          <w:tcPr>
            <w:tcW w:w="2500" w:type="pct"/>
          </w:tcPr>
          <w:p w:rsidR="004F796C" w:rsidRPr="007953B1" w:rsidRDefault="004F796C" w:rsidP="00AE228B">
            <w:pPr>
              <w:tabs>
                <w:tab w:val="left" w:pos="993"/>
              </w:tabs>
              <w:spacing w:after="0" w:line="240" w:lineRule="auto"/>
              <w:jc w:val="both"/>
              <w:rPr>
                <w:rFonts w:ascii="Times New Roman" w:hAnsi="Times New Roman"/>
                <w:sz w:val="24"/>
                <w:szCs w:val="24"/>
              </w:rPr>
            </w:pPr>
            <w:r w:rsidRPr="007953B1">
              <w:rPr>
                <w:rFonts w:ascii="Times New Roman" w:hAnsi="Times New Roman"/>
                <w:i/>
                <w:sz w:val="24"/>
                <w:szCs w:val="24"/>
              </w:rPr>
              <w:t>Разработаны АОП, включающие: учебный план, расписание уроков (для УО), индивидуальное тематическое планирование коррекционно-развивающих занятий педагога-психолога, учителя - логопеда,  рабочие программы по учебным предметам, карту динамики развития обучающегося, перечень учебников (для УО).</w:t>
            </w:r>
          </w:p>
        </w:tc>
      </w:tr>
    </w:tbl>
    <w:p w:rsidR="00590A3A" w:rsidRPr="007953B1" w:rsidRDefault="00590A3A" w:rsidP="00590A3A">
      <w:pPr>
        <w:spacing w:after="0" w:line="240" w:lineRule="auto"/>
        <w:jc w:val="both"/>
        <w:rPr>
          <w:rFonts w:ascii="Times New Roman" w:eastAsia="Calibri" w:hAnsi="Times New Roman" w:cs="Times New Roman"/>
          <w:sz w:val="24"/>
          <w:szCs w:val="24"/>
        </w:rPr>
      </w:pPr>
    </w:p>
    <w:p w:rsidR="00590A3A" w:rsidRPr="007953B1" w:rsidRDefault="00590A3A" w:rsidP="00590A3A">
      <w:pPr>
        <w:widowControl w:val="0"/>
        <w:shd w:val="clear" w:color="auto" w:fill="FFFFFF"/>
        <w:tabs>
          <w:tab w:val="left" w:pos="990"/>
        </w:tabs>
        <w:autoSpaceDE w:val="0"/>
        <w:autoSpaceDN w:val="0"/>
        <w:adjustRightInd w:val="0"/>
        <w:spacing w:after="0" w:line="240" w:lineRule="auto"/>
        <w:ind w:left="709"/>
        <w:jc w:val="both"/>
        <w:rPr>
          <w:rFonts w:ascii="Times New Roman" w:eastAsia="Calibri" w:hAnsi="Times New Roman" w:cs="Times New Roman"/>
          <w:b/>
          <w:bCs/>
          <w:i/>
          <w:spacing w:val="-1"/>
          <w:sz w:val="24"/>
          <w:szCs w:val="24"/>
        </w:rPr>
      </w:pPr>
      <w:r w:rsidRPr="007953B1">
        <w:rPr>
          <w:rFonts w:ascii="Times New Roman" w:eastAsia="Calibri" w:hAnsi="Times New Roman" w:cs="Times New Roman"/>
          <w:b/>
          <w:i/>
          <w:sz w:val="24"/>
          <w:szCs w:val="24"/>
        </w:rPr>
        <w:t>2.8. Научно-исследовательская деятельность педагогов</w:t>
      </w:r>
      <w:r w:rsidRPr="007953B1">
        <w:rPr>
          <w:rFonts w:ascii="Times New Roman" w:eastAsia="Calibri"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590A3A" w:rsidRPr="007953B1" w:rsidTr="00590A3A">
        <w:tc>
          <w:tcPr>
            <w:tcW w:w="2500"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в образовательном учреждении лиц с ученой степенью и с ученым званием, докторов наук</w:t>
            </w:r>
          </w:p>
        </w:tc>
        <w:tc>
          <w:tcPr>
            <w:tcW w:w="2500"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w:t>
            </w:r>
          </w:p>
        </w:tc>
      </w:tr>
      <w:tr w:rsidR="00590A3A" w:rsidRPr="007953B1" w:rsidTr="00590A3A">
        <w:tc>
          <w:tcPr>
            <w:tcW w:w="2500"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Количество научных конференций и научных </w:t>
            </w:r>
            <w:r w:rsidRPr="007953B1">
              <w:rPr>
                <w:rFonts w:ascii="Times New Roman" w:eastAsia="Calibri" w:hAnsi="Times New Roman" w:cs="Times New Roman"/>
                <w:sz w:val="24"/>
                <w:szCs w:val="24"/>
              </w:rPr>
              <w:lastRenderedPageBreak/>
              <w:t xml:space="preserve">семинаров в масштабах образовательного учреждения, муниципальных, региональных, международных </w:t>
            </w:r>
          </w:p>
        </w:tc>
        <w:tc>
          <w:tcPr>
            <w:tcW w:w="2500" w:type="pct"/>
          </w:tcPr>
          <w:p w:rsidR="00330B38" w:rsidRPr="007953B1" w:rsidRDefault="00330B38" w:rsidP="00ED18B4">
            <w:pPr>
              <w:spacing w:after="0" w:line="240" w:lineRule="auto"/>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lastRenderedPageBreak/>
              <w:t>Муниципальные семинары и конференции</w:t>
            </w:r>
          </w:p>
          <w:p w:rsidR="00C62DDC" w:rsidRPr="007953B1" w:rsidRDefault="00D83B51" w:rsidP="00ED18B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 Августовская педагогическая конференция – 2015 «Итоги реализации ФГОС НОО и перспективы введения ФГОС ДОО, ООО: основные задачи повышения качества образования» (6 участников).</w:t>
            </w:r>
          </w:p>
          <w:p w:rsidR="00D83B51" w:rsidRPr="007953B1" w:rsidRDefault="00D83B51" w:rsidP="00ED18B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Муниципальный семинар в рамках деятельности МРЦ «Современный урок в свете требований ФГОС» (6 участников)</w:t>
            </w:r>
          </w:p>
          <w:p w:rsidR="00330B38" w:rsidRPr="007953B1" w:rsidRDefault="00330B38" w:rsidP="00330B38">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Фестиваль технического творчества (2 участника).</w:t>
            </w:r>
          </w:p>
          <w:p w:rsidR="00330B38" w:rsidRPr="007953B1" w:rsidRDefault="00330B38" w:rsidP="00330B38">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Муниципальный семинар практикум «Внеурочная деятельность как ресурс саморазвития и самоопределения личности» (12 участников)</w:t>
            </w:r>
          </w:p>
          <w:p w:rsidR="001E4BC8" w:rsidRPr="007953B1" w:rsidRDefault="001E4BC8" w:rsidP="001E4BC8">
            <w:pPr>
              <w:spacing w:after="0" w:line="240" w:lineRule="auto"/>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t>Региональный уровень</w:t>
            </w:r>
          </w:p>
          <w:p w:rsidR="001E4BC8" w:rsidRPr="007953B1" w:rsidRDefault="001E4BC8" w:rsidP="001E4BC8">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Программа выездного дня Министерства. Открытые презентационные площадки организаций-участников программы «Уральская инженерная школа» в ГО Красноуфимск в рамках реализации инновационного проекта «Проектно-образовательный кластер как ресурс создания инженерно-технической среды образовательной организации» (5 участников).</w:t>
            </w:r>
          </w:p>
          <w:p w:rsidR="001E4BC8" w:rsidRPr="007953B1" w:rsidRDefault="001E4BC8" w:rsidP="001E4BC8">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Окружная научно-практическая конференция «</w:t>
            </w:r>
            <w:proofErr w:type="spellStart"/>
            <w:r w:rsidRPr="007953B1">
              <w:rPr>
                <w:rFonts w:ascii="Times New Roman" w:eastAsia="Calibri" w:hAnsi="Times New Roman" w:cs="Times New Roman"/>
                <w:sz w:val="24"/>
                <w:szCs w:val="24"/>
              </w:rPr>
              <w:t>Системно-деятельностный</w:t>
            </w:r>
            <w:proofErr w:type="spellEnd"/>
            <w:r w:rsidRPr="007953B1">
              <w:rPr>
                <w:rFonts w:ascii="Times New Roman" w:eastAsia="Calibri" w:hAnsi="Times New Roman" w:cs="Times New Roman"/>
                <w:sz w:val="24"/>
                <w:szCs w:val="24"/>
              </w:rPr>
              <w:t xml:space="preserve"> подход в образовании: практика реализации» (1 участник).</w:t>
            </w:r>
          </w:p>
          <w:p w:rsidR="001E4BC8" w:rsidRPr="007953B1" w:rsidRDefault="001E4BC8" w:rsidP="001E4BC8">
            <w:pPr>
              <w:spacing w:after="0" w:line="240" w:lineRule="auto"/>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t>Всероссийский уровень</w:t>
            </w:r>
          </w:p>
          <w:p w:rsidR="00D83B51" w:rsidRPr="007953B1" w:rsidRDefault="00D83B51" w:rsidP="00ED18B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sz w:val="24"/>
                <w:szCs w:val="24"/>
                <w:lang w:val="en-US"/>
              </w:rPr>
              <w:t>II</w:t>
            </w:r>
            <w:r w:rsidRPr="007953B1">
              <w:rPr>
                <w:rFonts w:ascii="Times New Roman" w:eastAsia="Calibri" w:hAnsi="Times New Roman" w:cs="Times New Roman"/>
                <w:sz w:val="24"/>
                <w:szCs w:val="24"/>
              </w:rPr>
              <w:t xml:space="preserve"> Всероссийский </w:t>
            </w:r>
            <w:r w:rsidR="00777416" w:rsidRPr="007953B1">
              <w:rPr>
                <w:rFonts w:ascii="Times New Roman" w:eastAsia="Calibri" w:hAnsi="Times New Roman" w:cs="Times New Roman"/>
                <w:sz w:val="24"/>
                <w:szCs w:val="24"/>
              </w:rPr>
              <w:t>Форум «Инновации и поколение 21 века» (3 участника).</w:t>
            </w:r>
          </w:p>
          <w:p w:rsidR="00777416" w:rsidRPr="007953B1" w:rsidRDefault="001737CF" w:rsidP="00ED18B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sz w:val="24"/>
                <w:szCs w:val="24"/>
                <w:lang w:val="en-US"/>
              </w:rPr>
              <w:t>II</w:t>
            </w:r>
            <w:r w:rsidRPr="007953B1">
              <w:rPr>
                <w:rFonts w:ascii="Times New Roman" w:eastAsia="Calibri" w:hAnsi="Times New Roman" w:cs="Times New Roman"/>
                <w:sz w:val="24"/>
                <w:szCs w:val="24"/>
              </w:rPr>
              <w:t xml:space="preserve"> </w:t>
            </w:r>
            <w:proofErr w:type="spellStart"/>
            <w:r w:rsidRPr="007953B1">
              <w:rPr>
                <w:rFonts w:ascii="Times New Roman" w:eastAsia="Calibri" w:hAnsi="Times New Roman" w:cs="Times New Roman"/>
                <w:sz w:val="24"/>
                <w:szCs w:val="24"/>
              </w:rPr>
              <w:t>очно-заочная</w:t>
            </w:r>
            <w:proofErr w:type="spellEnd"/>
            <w:r w:rsidRPr="007953B1">
              <w:rPr>
                <w:rFonts w:ascii="Times New Roman" w:eastAsia="Calibri" w:hAnsi="Times New Roman" w:cs="Times New Roman"/>
                <w:sz w:val="24"/>
                <w:szCs w:val="24"/>
              </w:rPr>
              <w:t xml:space="preserve"> всероссийская научно-практическая конференция «Пространство дошкольного детства. Современность и будущее» (1 участник).</w:t>
            </w:r>
          </w:p>
          <w:p w:rsidR="001E4BC8" w:rsidRPr="007953B1" w:rsidRDefault="001E4BC8" w:rsidP="00ED18B4">
            <w:pPr>
              <w:spacing w:after="0" w:line="240" w:lineRule="auto"/>
              <w:jc w:val="both"/>
              <w:rPr>
                <w:rFonts w:ascii="Times New Roman" w:eastAsia="Calibri" w:hAnsi="Times New Roman" w:cs="Times New Roman"/>
                <w:b/>
                <w:sz w:val="24"/>
                <w:szCs w:val="24"/>
              </w:rPr>
            </w:pPr>
            <w:r w:rsidRPr="007953B1">
              <w:rPr>
                <w:rFonts w:ascii="Times New Roman" w:eastAsia="Calibri" w:hAnsi="Times New Roman" w:cs="Times New Roman"/>
                <w:b/>
                <w:sz w:val="24"/>
                <w:szCs w:val="24"/>
              </w:rPr>
              <w:t>Международный уровень</w:t>
            </w:r>
          </w:p>
          <w:p w:rsidR="0093601D" w:rsidRPr="007953B1" w:rsidRDefault="0093601D" w:rsidP="00ED18B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Pr="007953B1">
              <w:rPr>
                <w:rFonts w:ascii="Times New Roman" w:eastAsia="Calibri" w:hAnsi="Times New Roman" w:cs="Times New Roman"/>
                <w:sz w:val="24"/>
                <w:szCs w:val="24"/>
                <w:lang w:val="en-US"/>
              </w:rPr>
              <w:t>VIII</w:t>
            </w:r>
            <w:r w:rsidRPr="007953B1">
              <w:rPr>
                <w:rFonts w:ascii="Times New Roman" w:eastAsia="Calibri" w:hAnsi="Times New Roman" w:cs="Times New Roman"/>
                <w:sz w:val="24"/>
                <w:szCs w:val="24"/>
              </w:rPr>
              <w:t xml:space="preserve"> Международная научно-практическая конференция «Развитие научно-технического творчества молодежи – основа интеллектуального потенциала России» (1 участник)</w:t>
            </w:r>
          </w:p>
          <w:p w:rsidR="0093601D" w:rsidRPr="007953B1" w:rsidRDefault="00330B38" w:rsidP="00ED18B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r w:rsidR="0093601D" w:rsidRPr="007953B1">
              <w:rPr>
                <w:rFonts w:ascii="Times New Roman" w:eastAsia="Calibri" w:hAnsi="Times New Roman" w:cs="Times New Roman"/>
                <w:sz w:val="24"/>
                <w:szCs w:val="24"/>
                <w:lang w:val="en-US"/>
              </w:rPr>
              <w:t>X</w:t>
            </w:r>
            <w:r w:rsidR="0093601D" w:rsidRPr="007953B1">
              <w:rPr>
                <w:rFonts w:ascii="Times New Roman" w:eastAsia="Calibri" w:hAnsi="Times New Roman" w:cs="Times New Roman"/>
                <w:sz w:val="24"/>
                <w:szCs w:val="24"/>
              </w:rPr>
              <w:t xml:space="preserve"> Международная научно-практическая конференция «Информационные и коммуникационные технологии в образовании» (4 участника)</w:t>
            </w:r>
          </w:p>
          <w:p w:rsidR="00D83B51" w:rsidRPr="007953B1" w:rsidRDefault="0093601D" w:rsidP="00ED18B4">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 </w:t>
            </w:r>
          </w:p>
        </w:tc>
      </w:tr>
      <w:tr w:rsidR="00590A3A" w:rsidRPr="007953B1" w:rsidTr="00590A3A">
        <w:tc>
          <w:tcPr>
            <w:tcW w:w="2500"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Всего публикаций: монографий, научных сборников, материалов конференций, научных статей, тезисов выступлений и т.д.</w:t>
            </w:r>
          </w:p>
        </w:tc>
        <w:tc>
          <w:tcPr>
            <w:tcW w:w="2500" w:type="pct"/>
          </w:tcPr>
          <w:p w:rsidR="00590A3A" w:rsidRPr="007953B1" w:rsidRDefault="00C62DDC"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Всего публикаций- 13</w:t>
            </w:r>
            <w:r w:rsidR="00590A3A" w:rsidRPr="007953B1">
              <w:rPr>
                <w:rFonts w:ascii="Times New Roman" w:eastAsia="Calibri" w:hAnsi="Times New Roman" w:cs="Times New Roman"/>
                <w:sz w:val="24"/>
                <w:szCs w:val="24"/>
              </w:rPr>
              <w:t>.</w:t>
            </w:r>
          </w:p>
          <w:p w:rsidR="00590A3A" w:rsidRPr="007953B1" w:rsidRDefault="00590A3A" w:rsidP="000D3F4F">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Сборни</w:t>
            </w:r>
            <w:r w:rsidR="00C62DDC" w:rsidRPr="007953B1">
              <w:rPr>
                <w:rFonts w:ascii="Times New Roman" w:eastAsia="Calibri" w:hAnsi="Times New Roman" w:cs="Times New Roman"/>
                <w:sz w:val="24"/>
                <w:szCs w:val="24"/>
              </w:rPr>
              <w:t>ков методических рекомендаций -3</w:t>
            </w:r>
            <w:r w:rsidRPr="007953B1">
              <w:rPr>
                <w:rFonts w:ascii="Times New Roman" w:eastAsia="Calibri" w:hAnsi="Times New Roman" w:cs="Times New Roman"/>
                <w:sz w:val="24"/>
                <w:szCs w:val="24"/>
              </w:rPr>
              <w:t>, сборни</w:t>
            </w:r>
            <w:r w:rsidR="00C62DDC" w:rsidRPr="007953B1">
              <w:rPr>
                <w:rFonts w:ascii="Times New Roman" w:eastAsia="Calibri" w:hAnsi="Times New Roman" w:cs="Times New Roman"/>
                <w:sz w:val="24"/>
                <w:szCs w:val="24"/>
              </w:rPr>
              <w:t>ков по материалам конференций -1</w:t>
            </w:r>
            <w:r w:rsidRPr="007953B1">
              <w:rPr>
                <w:rFonts w:ascii="Times New Roman" w:eastAsia="Calibri" w:hAnsi="Times New Roman" w:cs="Times New Roman"/>
                <w:sz w:val="24"/>
                <w:szCs w:val="24"/>
              </w:rPr>
              <w:t xml:space="preserve">, статьи на официальном сайте </w:t>
            </w:r>
            <w:r w:rsidR="00C62DDC" w:rsidRPr="007953B1">
              <w:rPr>
                <w:rFonts w:ascii="Times New Roman" w:eastAsia="Calibri" w:hAnsi="Times New Roman" w:cs="Times New Roman"/>
                <w:sz w:val="24"/>
                <w:szCs w:val="24"/>
              </w:rPr>
              <w:t>МБОУ СШ 2 - 9</w:t>
            </w:r>
          </w:p>
        </w:tc>
      </w:tr>
    </w:tbl>
    <w:p w:rsidR="00590A3A" w:rsidRPr="007953B1" w:rsidRDefault="00590A3A" w:rsidP="00590A3A">
      <w:pPr>
        <w:spacing w:after="0" w:line="240" w:lineRule="auto"/>
        <w:jc w:val="both"/>
        <w:outlineLvl w:val="0"/>
        <w:rPr>
          <w:rFonts w:ascii="Times New Roman" w:eastAsia="Calibri" w:hAnsi="Times New Roman" w:cs="Times New Roman"/>
          <w:sz w:val="24"/>
          <w:szCs w:val="24"/>
        </w:rPr>
      </w:pPr>
    </w:p>
    <w:p w:rsidR="004F796C" w:rsidRPr="007953B1" w:rsidRDefault="00590A3A" w:rsidP="004F796C">
      <w:pPr>
        <w:spacing w:after="0" w:line="240" w:lineRule="auto"/>
        <w:jc w:val="both"/>
        <w:outlineLvl w:val="0"/>
        <w:rPr>
          <w:rFonts w:ascii="Times New Roman" w:hAnsi="Times New Roman"/>
          <w:b/>
          <w:i/>
          <w:sz w:val="24"/>
          <w:szCs w:val="24"/>
        </w:rPr>
      </w:pPr>
      <w:r w:rsidRPr="007953B1">
        <w:t xml:space="preserve">     </w:t>
      </w:r>
      <w:r w:rsidR="004F796C" w:rsidRPr="007953B1">
        <w:rPr>
          <w:rFonts w:ascii="Times New Roman" w:hAnsi="Times New Roman"/>
          <w:b/>
          <w:i/>
          <w:sz w:val="24"/>
          <w:szCs w:val="24"/>
        </w:rPr>
        <w:t>2.9. Удовлетворенность потребителей качеством общего  образования детей</w:t>
      </w:r>
    </w:p>
    <w:p w:rsidR="004F796C" w:rsidRPr="007953B1" w:rsidRDefault="004F796C" w:rsidP="004F796C">
      <w:pPr>
        <w:pStyle w:val="a7"/>
        <w:spacing w:before="0" w:beforeAutospacing="0" w:after="0" w:afterAutospacing="0"/>
        <w:jc w:val="both"/>
        <w:rPr>
          <w:i/>
        </w:rPr>
      </w:pPr>
      <w:r w:rsidRPr="007953B1">
        <w:rPr>
          <w:i/>
        </w:rPr>
        <w:t xml:space="preserve">     Авторитет образовательного учреждения у родителей достаточно высок. Это подтверждают данные исследований, проводимых психологом, классными руководителями и заместителями директора по ВР и УВР.</w:t>
      </w:r>
    </w:p>
    <w:p w:rsidR="004F796C" w:rsidRPr="007953B1" w:rsidRDefault="004F796C" w:rsidP="004F796C">
      <w:pPr>
        <w:pStyle w:val="a7"/>
        <w:spacing w:before="0" w:beforeAutospacing="0" w:after="0" w:afterAutospacing="0"/>
        <w:jc w:val="both"/>
        <w:rPr>
          <w:i/>
        </w:rPr>
      </w:pPr>
      <w:r w:rsidRPr="007953B1">
        <w:rPr>
          <w:i/>
        </w:rPr>
        <w:lastRenderedPageBreak/>
        <w:t>Управление современным образовательным процессом невозможно без получения систематической, оперативной, достоверной информации. Средством получения такой информации в образовательном учреждении служит педагогическая диагностика, как учеников, учителей, так и родителей.</w:t>
      </w:r>
    </w:p>
    <w:p w:rsidR="004F796C" w:rsidRPr="007953B1" w:rsidRDefault="004F796C" w:rsidP="004F796C">
      <w:pPr>
        <w:pStyle w:val="a7"/>
        <w:spacing w:before="0" w:beforeAutospacing="0" w:after="0" w:afterAutospacing="0"/>
        <w:jc w:val="both"/>
        <w:rPr>
          <w:i/>
        </w:rPr>
      </w:pPr>
      <w:r w:rsidRPr="007953B1">
        <w:rPr>
          <w:i/>
        </w:rPr>
        <w:t xml:space="preserve">        В основном информация собирается в результате анкетирования, собеседований, наблюдений.</w:t>
      </w:r>
    </w:p>
    <w:p w:rsidR="004F796C" w:rsidRPr="007953B1" w:rsidRDefault="004F796C" w:rsidP="004F796C">
      <w:pPr>
        <w:pStyle w:val="a7"/>
        <w:spacing w:before="0" w:beforeAutospacing="0" w:after="0" w:afterAutospacing="0"/>
        <w:jc w:val="both"/>
        <w:rPr>
          <w:i/>
        </w:rPr>
      </w:pPr>
      <w:r w:rsidRPr="007953B1">
        <w:rPr>
          <w:i/>
        </w:rPr>
        <w:t xml:space="preserve">    Анкетирование позволяет определить:</w:t>
      </w:r>
    </w:p>
    <w:p w:rsidR="004F796C" w:rsidRPr="007953B1" w:rsidRDefault="004F796C" w:rsidP="004F796C">
      <w:pPr>
        <w:pStyle w:val="a7"/>
        <w:spacing w:before="0" w:beforeAutospacing="0" w:after="0" w:afterAutospacing="0"/>
        <w:jc w:val="both"/>
        <w:rPr>
          <w:i/>
        </w:rPr>
      </w:pPr>
      <w:r w:rsidRPr="007953B1">
        <w:rPr>
          <w:i/>
        </w:rPr>
        <w:t>- уровень удовлетворенности родителей качеством образования, которое дает образовательное учреждение;</w:t>
      </w:r>
    </w:p>
    <w:p w:rsidR="004F796C" w:rsidRPr="007953B1" w:rsidRDefault="004F796C" w:rsidP="004F796C">
      <w:pPr>
        <w:pStyle w:val="a7"/>
        <w:spacing w:before="0" w:beforeAutospacing="0" w:after="0" w:afterAutospacing="0"/>
        <w:jc w:val="both"/>
        <w:rPr>
          <w:i/>
        </w:rPr>
      </w:pPr>
      <w:r w:rsidRPr="007953B1">
        <w:rPr>
          <w:i/>
        </w:rPr>
        <w:t>- отношение родителей и детей к новым предметам, вариативным курсам, кружкам;</w:t>
      </w:r>
    </w:p>
    <w:p w:rsidR="004F796C" w:rsidRPr="007953B1" w:rsidRDefault="004F796C" w:rsidP="004F796C">
      <w:pPr>
        <w:pStyle w:val="a7"/>
        <w:spacing w:before="0" w:beforeAutospacing="0" w:after="0" w:afterAutospacing="0"/>
        <w:jc w:val="both"/>
        <w:rPr>
          <w:i/>
        </w:rPr>
      </w:pPr>
      <w:r w:rsidRPr="007953B1">
        <w:rPr>
          <w:i/>
        </w:rPr>
        <w:t>- отношение родителей к качеству и методике проведения родительских собраний;</w:t>
      </w:r>
    </w:p>
    <w:p w:rsidR="004F796C" w:rsidRPr="007953B1" w:rsidRDefault="004F796C" w:rsidP="004F796C">
      <w:pPr>
        <w:pStyle w:val="a7"/>
        <w:spacing w:before="0" w:beforeAutospacing="0" w:after="0" w:afterAutospacing="0"/>
        <w:jc w:val="both"/>
        <w:rPr>
          <w:i/>
        </w:rPr>
      </w:pPr>
      <w:r w:rsidRPr="007953B1">
        <w:rPr>
          <w:i/>
        </w:rPr>
        <w:t>- мнение родителей о необходимости тех или иных изменений в образовательном учреждении;</w:t>
      </w:r>
    </w:p>
    <w:p w:rsidR="004F796C" w:rsidRPr="007953B1" w:rsidRDefault="004F796C" w:rsidP="004F796C">
      <w:pPr>
        <w:pStyle w:val="a7"/>
        <w:spacing w:before="0" w:beforeAutospacing="0" w:after="0" w:afterAutospacing="0"/>
        <w:jc w:val="both"/>
        <w:rPr>
          <w:i/>
        </w:rPr>
      </w:pPr>
      <w:r w:rsidRPr="007953B1">
        <w:rPr>
          <w:i/>
        </w:rPr>
        <w:t xml:space="preserve">- отношение </w:t>
      </w:r>
      <w:proofErr w:type="gramStart"/>
      <w:r w:rsidRPr="007953B1">
        <w:rPr>
          <w:i/>
        </w:rPr>
        <w:t>обучающихся</w:t>
      </w:r>
      <w:proofErr w:type="gramEnd"/>
      <w:r w:rsidRPr="007953B1">
        <w:rPr>
          <w:i/>
        </w:rPr>
        <w:t xml:space="preserve"> к вредным привычкам и т.д.</w:t>
      </w:r>
    </w:p>
    <w:p w:rsidR="004F796C" w:rsidRPr="007953B1" w:rsidRDefault="004F796C" w:rsidP="004F796C">
      <w:pPr>
        <w:pStyle w:val="a7"/>
        <w:spacing w:before="0" w:beforeAutospacing="0" w:after="0" w:afterAutospacing="0"/>
        <w:jc w:val="both"/>
        <w:rPr>
          <w:i/>
        </w:rPr>
      </w:pPr>
      <w:r w:rsidRPr="007953B1">
        <w:rPr>
          <w:i/>
        </w:rPr>
        <w:tab/>
        <w:t xml:space="preserve">Собеседования для обучающихся и родителей (законных представителей) 9, 10 – </w:t>
      </w:r>
      <w:proofErr w:type="spellStart"/>
      <w:r w:rsidRPr="007953B1">
        <w:rPr>
          <w:i/>
        </w:rPr>
        <w:t>х</w:t>
      </w:r>
      <w:proofErr w:type="spellEnd"/>
      <w:r w:rsidRPr="007953B1">
        <w:rPr>
          <w:i/>
        </w:rPr>
        <w:t xml:space="preserve"> классов проводились не только с целью формирования учебного плана, отвечающего запросам и требованиям детей и родителей, но и с целью выявления контингента обучающихся, желающих продолжить обучение в стенах родной школы. Собеседование по предварительным данным показало:</w:t>
      </w:r>
    </w:p>
    <w:p w:rsidR="004F796C" w:rsidRPr="007953B1" w:rsidRDefault="004F796C" w:rsidP="004F796C">
      <w:pPr>
        <w:pStyle w:val="a7"/>
        <w:numPr>
          <w:ilvl w:val="1"/>
          <w:numId w:val="8"/>
        </w:numPr>
        <w:spacing w:before="0" w:beforeAutospacing="0" w:after="0" w:afterAutospacing="0"/>
        <w:jc w:val="both"/>
        <w:rPr>
          <w:i/>
        </w:rPr>
      </w:pPr>
      <w:r w:rsidRPr="007953B1">
        <w:rPr>
          <w:i/>
        </w:rPr>
        <w:t xml:space="preserve">45% обучающихся 9 – </w:t>
      </w:r>
      <w:proofErr w:type="spellStart"/>
      <w:r w:rsidRPr="007953B1">
        <w:rPr>
          <w:i/>
        </w:rPr>
        <w:t>х</w:t>
      </w:r>
      <w:proofErr w:type="spellEnd"/>
      <w:r w:rsidRPr="007953B1">
        <w:rPr>
          <w:i/>
        </w:rPr>
        <w:t xml:space="preserve"> классов планируют обучение в 10 классе, определились с уровнем обучения - класс с углубленным изучением математики и физики, общеобразовательный класс.</w:t>
      </w:r>
    </w:p>
    <w:p w:rsidR="004F796C" w:rsidRPr="007953B1" w:rsidRDefault="004F796C" w:rsidP="004F796C">
      <w:pPr>
        <w:pStyle w:val="a7"/>
        <w:numPr>
          <w:ilvl w:val="1"/>
          <w:numId w:val="8"/>
        </w:numPr>
        <w:spacing w:before="0" w:beforeAutospacing="0" w:after="0" w:afterAutospacing="0"/>
        <w:jc w:val="both"/>
        <w:rPr>
          <w:i/>
        </w:rPr>
      </w:pPr>
      <w:r w:rsidRPr="007953B1">
        <w:rPr>
          <w:i/>
        </w:rPr>
        <w:t>5 – 6 человек из других образовательных учреждений города планируют продолжить обучение на уровне среднего общего образования в МБОУ СШ 2.</w:t>
      </w:r>
    </w:p>
    <w:p w:rsidR="004F796C" w:rsidRPr="007953B1" w:rsidRDefault="004F796C" w:rsidP="004F796C">
      <w:pPr>
        <w:pStyle w:val="a7"/>
        <w:numPr>
          <w:ilvl w:val="1"/>
          <w:numId w:val="8"/>
        </w:numPr>
        <w:spacing w:before="0" w:beforeAutospacing="0" w:after="0" w:afterAutospacing="0"/>
        <w:jc w:val="both"/>
        <w:rPr>
          <w:i/>
        </w:rPr>
      </w:pPr>
      <w:r w:rsidRPr="007953B1">
        <w:rPr>
          <w:i/>
        </w:rPr>
        <w:t>Все 27 человек, обучающихся в 10 классе, переходят в 11 класс.</w:t>
      </w:r>
    </w:p>
    <w:p w:rsidR="004F796C" w:rsidRPr="007953B1" w:rsidRDefault="004F796C" w:rsidP="004F796C">
      <w:pPr>
        <w:pStyle w:val="a7"/>
        <w:spacing w:before="0" w:beforeAutospacing="0" w:after="0" w:afterAutospacing="0"/>
        <w:ind w:firstLine="708"/>
        <w:jc w:val="both"/>
        <w:rPr>
          <w:i/>
        </w:rPr>
      </w:pPr>
      <w:r w:rsidRPr="007953B1">
        <w:rPr>
          <w:i/>
        </w:rPr>
        <w:t xml:space="preserve">Проводилась диагностика учебных мотивов учащихся. Низкий уровень учебной мотивации, желания ответственно </w:t>
      </w:r>
      <w:proofErr w:type="gramStart"/>
      <w:r w:rsidRPr="007953B1">
        <w:rPr>
          <w:i/>
        </w:rPr>
        <w:t>готовиться к ГИА обнаружен</w:t>
      </w:r>
      <w:proofErr w:type="gramEnd"/>
      <w:r w:rsidRPr="007953B1">
        <w:rPr>
          <w:i/>
        </w:rPr>
        <w:t xml:space="preserve"> у обучающихся 9 – </w:t>
      </w:r>
      <w:proofErr w:type="spellStart"/>
      <w:r w:rsidRPr="007953B1">
        <w:rPr>
          <w:i/>
        </w:rPr>
        <w:t>х</w:t>
      </w:r>
      <w:proofErr w:type="spellEnd"/>
      <w:r w:rsidRPr="007953B1">
        <w:rPr>
          <w:i/>
        </w:rPr>
        <w:t xml:space="preserve"> классов во время первого собеседования и наблюдений педагогов, частично у обучающихся 11 – </w:t>
      </w:r>
      <w:proofErr w:type="spellStart"/>
      <w:r w:rsidRPr="007953B1">
        <w:rPr>
          <w:i/>
        </w:rPr>
        <w:t>х</w:t>
      </w:r>
      <w:proofErr w:type="spellEnd"/>
      <w:r w:rsidRPr="007953B1">
        <w:rPr>
          <w:i/>
        </w:rPr>
        <w:t xml:space="preserve"> классов. По результатам данного исследования также были выявлены учащиеся, у которых уровень учебной мотивации достаточно высок, что не всегда соответствует уровню его учебных достижений. Это свидетельствует о том, что проблемы связаны не только с личностью самого ученика, в большей степени это касается педагога, который обучает ученика. Для того чтобы выявить истинные причины проблем в учебе данных учащихся, внимательно изучалась система работы учителя с такими учащимися через посещение и анализ уроков, через наблюдение за самими учащимися. </w:t>
      </w:r>
    </w:p>
    <w:p w:rsidR="004F796C" w:rsidRPr="007953B1" w:rsidRDefault="004F796C" w:rsidP="004F796C">
      <w:pPr>
        <w:pStyle w:val="a7"/>
        <w:spacing w:before="0" w:beforeAutospacing="0" w:after="0" w:afterAutospacing="0"/>
        <w:jc w:val="both"/>
        <w:rPr>
          <w:i/>
        </w:rPr>
      </w:pPr>
      <w:r w:rsidRPr="007953B1">
        <w:rPr>
          <w:i/>
        </w:rPr>
        <w:t xml:space="preserve">          Огромное значение в учебно-методической работе образовательного учреждения играет хорошо организованная и тщательно продуманная диагностическая работа с педагогами. Усилия образовательного учреждения, направленные только на изменение позиций, взглядов, интересов и познавательной мотивации учащихся, не дадут результата, если они не подкрепляются включением в этот процесс учителей. Так, учителям образовательного учреждения были предложены анкеты для диагностирования по следующим вопросам:</w:t>
      </w:r>
    </w:p>
    <w:p w:rsidR="004F796C" w:rsidRPr="007953B1" w:rsidRDefault="004F796C" w:rsidP="004F796C">
      <w:pPr>
        <w:pStyle w:val="a7"/>
        <w:spacing w:before="0" w:beforeAutospacing="0" w:after="0" w:afterAutospacing="0"/>
        <w:jc w:val="both"/>
        <w:rPr>
          <w:i/>
        </w:rPr>
      </w:pPr>
      <w:r w:rsidRPr="007953B1">
        <w:rPr>
          <w:i/>
        </w:rPr>
        <w:t>- стили педагогического взаимодействия;</w:t>
      </w:r>
    </w:p>
    <w:p w:rsidR="004F796C" w:rsidRPr="007953B1" w:rsidRDefault="004F796C" w:rsidP="004F796C">
      <w:pPr>
        <w:pStyle w:val="a7"/>
        <w:spacing w:before="0" w:beforeAutospacing="0" w:after="0" w:afterAutospacing="0"/>
        <w:jc w:val="both"/>
        <w:rPr>
          <w:i/>
        </w:rPr>
      </w:pPr>
      <w:r w:rsidRPr="007953B1">
        <w:rPr>
          <w:i/>
        </w:rPr>
        <w:t>- оценивание знаний учащихся;</w:t>
      </w:r>
    </w:p>
    <w:p w:rsidR="004F796C" w:rsidRPr="007953B1" w:rsidRDefault="004F796C" w:rsidP="004F796C">
      <w:pPr>
        <w:pStyle w:val="a7"/>
        <w:spacing w:before="0" w:beforeAutospacing="0" w:after="0" w:afterAutospacing="0"/>
        <w:jc w:val="both"/>
        <w:rPr>
          <w:i/>
        </w:rPr>
      </w:pPr>
      <w:r w:rsidRPr="007953B1">
        <w:rPr>
          <w:i/>
        </w:rPr>
        <w:t>- изучение трудностей в работе учителя;</w:t>
      </w:r>
    </w:p>
    <w:p w:rsidR="004F796C" w:rsidRPr="007953B1" w:rsidRDefault="004F796C" w:rsidP="004F796C">
      <w:pPr>
        <w:pStyle w:val="a7"/>
        <w:spacing w:before="0" w:beforeAutospacing="0" w:after="0" w:afterAutospacing="0"/>
        <w:jc w:val="both"/>
        <w:rPr>
          <w:i/>
        </w:rPr>
      </w:pPr>
      <w:r w:rsidRPr="007953B1">
        <w:rPr>
          <w:i/>
        </w:rPr>
        <w:t>- изучение организационных умений педагогов;</w:t>
      </w:r>
    </w:p>
    <w:p w:rsidR="004F796C" w:rsidRPr="007953B1" w:rsidRDefault="004F796C" w:rsidP="004F796C">
      <w:pPr>
        <w:pStyle w:val="a7"/>
        <w:spacing w:before="0" w:beforeAutospacing="0" w:after="0" w:afterAutospacing="0"/>
        <w:jc w:val="both"/>
        <w:rPr>
          <w:i/>
        </w:rPr>
      </w:pPr>
      <w:r w:rsidRPr="007953B1">
        <w:rPr>
          <w:i/>
        </w:rPr>
        <w:t>- коммуникативная культура педагогов.</w:t>
      </w:r>
    </w:p>
    <w:p w:rsidR="004F796C" w:rsidRPr="007953B1" w:rsidRDefault="004F796C" w:rsidP="004F796C">
      <w:pPr>
        <w:pStyle w:val="a7"/>
        <w:spacing w:before="0" w:beforeAutospacing="0" w:after="0" w:afterAutospacing="0"/>
        <w:jc w:val="both"/>
        <w:rPr>
          <w:i/>
        </w:rPr>
      </w:pPr>
      <w:r w:rsidRPr="007953B1">
        <w:rPr>
          <w:i/>
        </w:rPr>
        <w:t>Анализ анкетирования позволяет выявить, с одной стороны, опыт учителя и его умения, с другой стороны – его проблемы.</w:t>
      </w:r>
    </w:p>
    <w:p w:rsidR="004F796C" w:rsidRPr="007953B1" w:rsidRDefault="004F796C" w:rsidP="004F796C">
      <w:pPr>
        <w:pStyle w:val="a7"/>
        <w:spacing w:before="0" w:beforeAutospacing="0" w:after="0" w:afterAutospacing="0"/>
        <w:jc w:val="both"/>
        <w:rPr>
          <w:i/>
        </w:rPr>
      </w:pPr>
      <w:r w:rsidRPr="007953B1">
        <w:rPr>
          <w:i/>
        </w:rPr>
        <w:t xml:space="preserve">          Составляются диагностические карты учителей. Учителя образовательного учреждения осознают необходимость постоянного самоанализа своей педагогической деятельности, самосовершенствования, а это – основа творчества. Но диагностика не является самоцелью. Все результаты диагностирования тщательно обрабатываются, выводы, рекомендации доводятся до участников образовательных отношений на заседаниях педагогических советов, методических объединений, совещаниях, классных часах и родительских собраниях. </w:t>
      </w:r>
    </w:p>
    <w:p w:rsidR="004F796C" w:rsidRPr="007953B1" w:rsidRDefault="004F796C" w:rsidP="004F796C">
      <w:pPr>
        <w:pStyle w:val="a7"/>
        <w:spacing w:before="0" w:beforeAutospacing="0" w:after="0" w:afterAutospacing="0"/>
        <w:jc w:val="both"/>
        <w:rPr>
          <w:i/>
          <w:u w:val="single"/>
        </w:rPr>
      </w:pPr>
      <w:r w:rsidRPr="007953B1">
        <w:rPr>
          <w:i/>
          <w:u w:val="single"/>
        </w:rPr>
        <w:t>Результаты анкетирования родителей 5 – 11 классов (выборочно).</w:t>
      </w:r>
    </w:p>
    <w:p w:rsidR="004F796C" w:rsidRPr="007953B1" w:rsidRDefault="004F796C" w:rsidP="004F796C">
      <w:pPr>
        <w:pStyle w:val="a7"/>
        <w:spacing w:before="0" w:beforeAutospacing="0" w:after="0" w:afterAutospacing="0"/>
        <w:jc w:val="both"/>
        <w:rPr>
          <w:i/>
        </w:rPr>
      </w:pPr>
      <w:r w:rsidRPr="007953B1">
        <w:rPr>
          <w:i/>
        </w:rPr>
        <w:lastRenderedPageBreak/>
        <w:t xml:space="preserve">Для изучения мнения родителей обучающихся была проведена  анкета, составленная рабочей группой МБОУ СОШ № 28 г. Ульяновска. В нее включены вопросы, направленные на выявление степени удовлетворенности потребителей: </w:t>
      </w:r>
    </w:p>
    <w:p w:rsidR="004F796C" w:rsidRPr="007953B1" w:rsidRDefault="004F796C" w:rsidP="004F796C">
      <w:pPr>
        <w:pStyle w:val="a7"/>
        <w:spacing w:before="0" w:beforeAutospacing="0" w:after="0" w:afterAutospacing="0"/>
        <w:jc w:val="both"/>
        <w:rPr>
          <w:i/>
        </w:rPr>
      </w:pPr>
      <w:r w:rsidRPr="007953B1">
        <w:rPr>
          <w:i/>
        </w:rPr>
        <w:t>•</w:t>
      </w:r>
      <w:r w:rsidRPr="007953B1">
        <w:rPr>
          <w:i/>
        </w:rPr>
        <w:tab/>
        <w:t>качеством условий обучения;</w:t>
      </w:r>
    </w:p>
    <w:p w:rsidR="004F796C" w:rsidRPr="007953B1" w:rsidRDefault="004F796C" w:rsidP="004F796C">
      <w:pPr>
        <w:pStyle w:val="a7"/>
        <w:spacing w:before="0" w:beforeAutospacing="0" w:after="0" w:afterAutospacing="0"/>
        <w:jc w:val="both"/>
        <w:rPr>
          <w:i/>
        </w:rPr>
      </w:pPr>
      <w:r w:rsidRPr="007953B1">
        <w:rPr>
          <w:i/>
        </w:rPr>
        <w:t>•</w:t>
      </w:r>
      <w:r w:rsidRPr="007953B1">
        <w:rPr>
          <w:i/>
        </w:rPr>
        <w:tab/>
        <w:t>качеством организации процесса обучения;</w:t>
      </w:r>
    </w:p>
    <w:p w:rsidR="004F796C" w:rsidRPr="007953B1" w:rsidRDefault="004F796C" w:rsidP="004F796C">
      <w:pPr>
        <w:pStyle w:val="a7"/>
        <w:spacing w:before="0" w:beforeAutospacing="0" w:after="0" w:afterAutospacing="0"/>
        <w:jc w:val="both"/>
        <w:rPr>
          <w:i/>
        </w:rPr>
      </w:pPr>
      <w:r w:rsidRPr="007953B1">
        <w:rPr>
          <w:i/>
        </w:rPr>
        <w:t>•</w:t>
      </w:r>
      <w:r w:rsidRPr="007953B1">
        <w:rPr>
          <w:i/>
        </w:rPr>
        <w:tab/>
        <w:t>качеством образовательных результатов.</w:t>
      </w:r>
    </w:p>
    <w:p w:rsidR="004F796C" w:rsidRPr="007953B1" w:rsidRDefault="004F796C" w:rsidP="004F796C">
      <w:pPr>
        <w:pStyle w:val="a7"/>
        <w:spacing w:before="0" w:beforeAutospacing="0" w:after="0" w:afterAutospacing="0"/>
        <w:jc w:val="both"/>
        <w:rPr>
          <w:i/>
        </w:rPr>
      </w:pPr>
      <w:r w:rsidRPr="007953B1">
        <w:rPr>
          <w:i/>
        </w:rPr>
        <w:t xml:space="preserve">Обработка результатов. </w:t>
      </w:r>
    </w:p>
    <w:p w:rsidR="004F796C" w:rsidRPr="007953B1" w:rsidRDefault="004F796C" w:rsidP="004F796C">
      <w:pPr>
        <w:pStyle w:val="a7"/>
        <w:spacing w:before="0" w:beforeAutospacing="0" w:after="0" w:afterAutospacing="0"/>
        <w:jc w:val="both"/>
        <w:rPr>
          <w:i/>
        </w:rPr>
      </w:pPr>
      <w:r w:rsidRPr="007953B1">
        <w:rPr>
          <w:i/>
        </w:rPr>
        <w:t>Удовлетворённость родителей работой образовательного учреждения определяется большинством отмеченных ответов  родителей по 3 позициям по каждому утверждению каждого блока. Сумма отрицательных ответов выдает проблему, «слабое место» образовательной деятельности организации.</w:t>
      </w:r>
    </w:p>
    <w:p w:rsidR="004F796C" w:rsidRPr="007953B1" w:rsidRDefault="004F796C" w:rsidP="004F796C">
      <w:pPr>
        <w:pStyle w:val="a7"/>
        <w:spacing w:before="0" w:beforeAutospacing="0" w:after="0" w:afterAutospacing="0"/>
        <w:jc w:val="both"/>
        <w:rPr>
          <w:i/>
        </w:rPr>
      </w:pPr>
      <w:r w:rsidRPr="007953B1">
        <w:rPr>
          <w:i/>
        </w:rPr>
        <w:t xml:space="preserve">В анонимном массовом анкетировании (очном и заочном) приняли участие 386 родителей обучающихся МБОУ СШ 2, что составляет 67,8% от общего числа обучающихся  5 - 11 классов на момент анкетирования. Было предложено 3 варианта ответов: </w:t>
      </w:r>
      <w:proofErr w:type="gramStart"/>
      <w:r w:rsidRPr="007953B1">
        <w:rPr>
          <w:i/>
        </w:rPr>
        <w:t>согласен</w:t>
      </w:r>
      <w:proofErr w:type="gramEnd"/>
      <w:r w:rsidRPr="007953B1">
        <w:rPr>
          <w:i/>
        </w:rPr>
        <w:t xml:space="preserve"> полностью, в основном согласен, не согласен. </w:t>
      </w:r>
    </w:p>
    <w:p w:rsidR="004F796C" w:rsidRPr="007953B1" w:rsidRDefault="004F796C" w:rsidP="004F796C">
      <w:pPr>
        <w:pStyle w:val="a7"/>
        <w:spacing w:before="0" w:beforeAutospacing="0" w:after="0" w:afterAutospacing="0"/>
        <w:jc w:val="both"/>
        <w:rPr>
          <w:i/>
        </w:rPr>
      </w:pPr>
      <w:r w:rsidRPr="007953B1">
        <w:rPr>
          <w:i/>
        </w:rPr>
        <w:t xml:space="preserve">         Получены следующие результаты: </w:t>
      </w:r>
    </w:p>
    <w:p w:rsidR="004F796C" w:rsidRPr="007953B1" w:rsidRDefault="004F796C" w:rsidP="004F796C">
      <w:pPr>
        <w:pStyle w:val="a7"/>
        <w:spacing w:before="0" w:beforeAutospacing="0" w:after="0" w:afterAutospacing="0"/>
        <w:jc w:val="both"/>
        <w:rPr>
          <w:i/>
        </w:rPr>
      </w:pPr>
      <w:r w:rsidRPr="007953B1">
        <w:rPr>
          <w:i/>
        </w:rPr>
        <w:t xml:space="preserve"> 1. </w:t>
      </w:r>
      <w:proofErr w:type="gramStart"/>
      <w:r w:rsidRPr="007953B1">
        <w:rPr>
          <w:i/>
        </w:rPr>
        <w:t>Удовлетворены</w:t>
      </w:r>
      <w:proofErr w:type="gramEnd"/>
      <w:r w:rsidRPr="007953B1">
        <w:rPr>
          <w:i/>
        </w:rPr>
        <w:t xml:space="preserve">     эмоциональной атмосферой в образовательном учреждении   - полностью  156 человек, 40 %, в основном - 224 человек , 58%</w:t>
      </w:r>
    </w:p>
    <w:p w:rsidR="004F796C" w:rsidRPr="007953B1" w:rsidRDefault="004F796C" w:rsidP="004F796C">
      <w:pPr>
        <w:pStyle w:val="a7"/>
        <w:spacing w:before="0" w:beforeAutospacing="0" w:after="0" w:afterAutospacing="0"/>
        <w:jc w:val="both"/>
        <w:rPr>
          <w:i/>
        </w:rPr>
      </w:pPr>
      <w:r w:rsidRPr="007953B1">
        <w:rPr>
          <w:i/>
        </w:rPr>
        <w:t xml:space="preserve">    Не </w:t>
      </w:r>
      <w:proofErr w:type="gramStart"/>
      <w:r w:rsidRPr="007953B1">
        <w:rPr>
          <w:i/>
        </w:rPr>
        <w:t>удовлетворены</w:t>
      </w:r>
      <w:proofErr w:type="gramEnd"/>
      <w:r w:rsidRPr="007953B1">
        <w:rPr>
          <w:i/>
        </w:rPr>
        <w:t xml:space="preserve"> – 6 человек, 1,55%</w:t>
      </w:r>
    </w:p>
    <w:p w:rsidR="004F796C" w:rsidRPr="007953B1" w:rsidRDefault="004F796C" w:rsidP="004F796C">
      <w:pPr>
        <w:pStyle w:val="a7"/>
        <w:spacing w:before="0" w:beforeAutospacing="0" w:after="0" w:afterAutospacing="0"/>
        <w:jc w:val="both"/>
        <w:rPr>
          <w:i/>
        </w:rPr>
      </w:pPr>
      <w:r w:rsidRPr="007953B1">
        <w:rPr>
          <w:i/>
        </w:rPr>
        <w:t xml:space="preserve">2. </w:t>
      </w:r>
      <w:proofErr w:type="gramStart"/>
      <w:r w:rsidRPr="007953B1">
        <w:rPr>
          <w:i/>
        </w:rPr>
        <w:t>Удовлетворены</w:t>
      </w:r>
      <w:proofErr w:type="gramEnd"/>
      <w:r w:rsidRPr="007953B1">
        <w:rPr>
          <w:i/>
        </w:rPr>
        <w:t xml:space="preserve"> профессиональным уровнем педагогов - полностью  238 человек,  61,6 %, в основном – 145 человек, 37,5%</w:t>
      </w:r>
    </w:p>
    <w:p w:rsidR="004F796C" w:rsidRPr="007953B1" w:rsidRDefault="004F796C" w:rsidP="004F796C">
      <w:pPr>
        <w:pStyle w:val="a7"/>
        <w:spacing w:before="0" w:beforeAutospacing="0" w:after="0" w:afterAutospacing="0"/>
        <w:jc w:val="both"/>
        <w:rPr>
          <w:i/>
        </w:rPr>
      </w:pPr>
      <w:r w:rsidRPr="007953B1">
        <w:rPr>
          <w:i/>
        </w:rPr>
        <w:t xml:space="preserve">    Не </w:t>
      </w:r>
      <w:proofErr w:type="gramStart"/>
      <w:r w:rsidRPr="007953B1">
        <w:rPr>
          <w:i/>
        </w:rPr>
        <w:t>удовлетворены</w:t>
      </w:r>
      <w:proofErr w:type="gramEnd"/>
      <w:r w:rsidRPr="007953B1">
        <w:rPr>
          <w:i/>
        </w:rPr>
        <w:t xml:space="preserve"> – 3 человека, 0,7%</w:t>
      </w:r>
    </w:p>
    <w:p w:rsidR="004F796C" w:rsidRPr="007953B1" w:rsidRDefault="004F796C" w:rsidP="004F796C">
      <w:pPr>
        <w:pStyle w:val="a7"/>
        <w:spacing w:before="0" w:beforeAutospacing="0" w:after="0" w:afterAutospacing="0"/>
        <w:jc w:val="both"/>
        <w:rPr>
          <w:i/>
        </w:rPr>
      </w:pPr>
      <w:r w:rsidRPr="007953B1">
        <w:rPr>
          <w:i/>
        </w:rPr>
        <w:t xml:space="preserve">3. Удовлетворены качеством обучения - полностью 203 человека, 52,6%, в основном – 172 человека, 44,5% </w:t>
      </w:r>
    </w:p>
    <w:p w:rsidR="004F796C" w:rsidRPr="007953B1" w:rsidRDefault="004F796C" w:rsidP="004F796C">
      <w:pPr>
        <w:pStyle w:val="a7"/>
        <w:spacing w:before="0" w:beforeAutospacing="0" w:after="0" w:afterAutospacing="0"/>
        <w:jc w:val="both"/>
        <w:rPr>
          <w:i/>
        </w:rPr>
      </w:pPr>
      <w:r w:rsidRPr="007953B1">
        <w:rPr>
          <w:i/>
        </w:rPr>
        <w:t xml:space="preserve">    Не </w:t>
      </w:r>
      <w:proofErr w:type="gramStart"/>
      <w:r w:rsidRPr="007953B1">
        <w:rPr>
          <w:i/>
        </w:rPr>
        <w:t>удовлетворены</w:t>
      </w:r>
      <w:proofErr w:type="gramEnd"/>
      <w:r w:rsidRPr="007953B1">
        <w:rPr>
          <w:i/>
        </w:rPr>
        <w:t xml:space="preserve"> – 11 человек, 2,8%</w:t>
      </w:r>
    </w:p>
    <w:p w:rsidR="004F796C" w:rsidRPr="007953B1" w:rsidRDefault="004F796C" w:rsidP="004F796C">
      <w:pPr>
        <w:pStyle w:val="a7"/>
        <w:spacing w:before="0" w:beforeAutospacing="0" w:after="0" w:afterAutospacing="0"/>
        <w:jc w:val="both"/>
        <w:rPr>
          <w:i/>
        </w:rPr>
      </w:pPr>
      <w:r w:rsidRPr="007953B1">
        <w:rPr>
          <w:i/>
        </w:rPr>
        <w:t>4. Удовлетворены качеством условий обучения - полностью 173 человека, 44,8%, в основном – 192 человека, 49,7%</w:t>
      </w:r>
    </w:p>
    <w:p w:rsidR="004F796C" w:rsidRPr="007953B1" w:rsidRDefault="004F796C" w:rsidP="004F796C">
      <w:pPr>
        <w:pStyle w:val="a7"/>
        <w:spacing w:before="0" w:beforeAutospacing="0" w:after="0" w:afterAutospacing="0"/>
        <w:jc w:val="both"/>
        <w:rPr>
          <w:i/>
        </w:rPr>
      </w:pPr>
      <w:r w:rsidRPr="007953B1">
        <w:rPr>
          <w:i/>
        </w:rPr>
        <w:t xml:space="preserve">    Не </w:t>
      </w:r>
      <w:proofErr w:type="gramStart"/>
      <w:r w:rsidRPr="007953B1">
        <w:rPr>
          <w:i/>
        </w:rPr>
        <w:t>удовлетворены</w:t>
      </w:r>
      <w:proofErr w:type="gramEnd"/>
      <w:r w:rsidRPr="007953B1">
        <w:rPr>
          <w:i/>
        </w:rPr>
        <w:t xml:space="preserve"> – 21 человек, 5,4%</w:t>
      </w:r>
    </w:p>
    <w:p w:rsidR="004F796C" w:rsidRPr="007953B1" w:rsidRDefault="004F796C" w:rsidP="004F796C">
      <w:pPr>
        <w:pStyle w:val="a7"/>
        <w:spacing w:before="0" w:beforeAutospacing="0" w:after="0" w:afterAutospacing="0"/>
        <w:jc w:val="both"/>
        <w:rPr>
          <w:i/>
        </w:rPr>
      </w:pPr>
      <w:r w:rsidRPr="007953B1">
        <w:rPr>
          <w:i/>
        </w:rPr>
        <w:t>5. Удовлетворены качеством управления школой - полностью 186 человек,  48, 1%, в основном – 194 человека, 50,2%</w:t>
      </w:r>
    </w:p>
    <w:p w:rsidR="004F796C" w:rsidRPr="007953B1" w:rsidRDefault="004F796C" w:rsidP="004F796C">
      <w:pPr>
        <w:pStyle w:val="a7"/>
        <w:spacing w:before="0" w:beforeAutospacing="0" w:after="0" w:afterAutospacing="0"/>
        <w:jc w:val="both"/>
        <w:rPr>
          <w:i/>
        </w:rPr>
      </w:pPr>
      <w:r w:rsidRPr="007953B1">
        <w:rPr>
          <w:i/>
        </w:rPr>
        <w:t xml:space="preserve">    Не </w:t>
      </w:r>
      <w:proofErr w:type="gramStart"/>
      <w:r w:rsidRPr="007953B1">
        <w:rPr>
          <w:i/>
        </w:rPr>
        <w:t>удовлетворены</w:t>
      </w:r>
      <w:proofErr w:type="gramEnd"/>
      <w:r w:rsidRPr="007953B1">
        <w:rPr>
          <w:i/>
        </w:rPr>
        <w:t xml:space="preserve"> – 6 человек, 1,55%</w:t>
      </w:r>
    </w:p>
    <w:p w:rsidR="004F796C" w:rsidRPr="007953B1" w:rsidRDefault="004F796C" w:rsidP="004F796C">
      <w:pPr>
        <w:pStyle w:val="a7"/>
        <w:spacing w:before="0" w:beforeAutospacing="0" w:after="0" w:afterAutospacing="0"/>
        <w:jc w:val="both"/>
        <w:rPr>
          <w:i/>
        </w:rPr>
      </w:pPr>
      <w:r w:rsidRPr="007953B1">
        <w:rPr>
          <w:i/>
        </w:rPr>
        <w:t xml:space="preserve">6. </w:t>
      </w:r>
      <w:proofErr w:type="gramStart"/>
      <w:r w:rsidRPr="007953B1">
        <w:rPr>
          <w:i/>
        </w:rPr>
        <w:t>Удовлетворены</w:t>
      </w:r>
      <w:proofErr w:type="gramEnd"/>
      <w:r w:rsidRPr="007953B1">
        <w:rPr>
          <w:i/>
        </w:rPr>
        <w:t xml:space="preserve"> информированием родителей и обучающихся - полностью 259 человек, 67%, в основном – 121 человека, 31,3%</w:t>
      </w:r>
    </w:p>
    <w:p w:rsidR="004F796C" w:rsidRPr="007953B1" w:rsidRDefault="004F796C" w:rsidP="004F796C">
      <w:pPr>
        <w:pStyle w:val="a7"/>
        <w:spacing w:before="0" w:beforeAutospacing="0" w:after="0" w:afterAutospacing="0"/>
        <w:jc w:val="both"/>
        <w:rPr>
          <w:i/>
        </w:rPr>
      </w:pPr>
      <w:r w:rsidRPr="007953B1">
        <w:rPr>
          <w:i/>
        </w:rPr>
        <w:t xml:space="preserve">    Не </w:t>
      </w:r>
      <w:proofErr w:type="gramStart"/>
      <w:r w:rsidRPr="007953B1">
        <w:rPr>
          <w:i/>
        </w:rPr>
        <w:t>удовлетворены</w:t>
      </w:r>
      <w:proofErr w:type="gramEnd"/>
      <w:r w:rsidRPr="007953B1">
        <w:rPr>
          <w:i/>
        </w:rPr>
        <w:t xml:space="preserve"> – 6 человек, 1,55%</w:t>
      </w:r>
    </w:p>
    <w:p w:rsidR="004F796C" w:rsidRPr="007953B1" w:rsidRDefault="004F796C" w:rsidP="004F796C">
      <w:pPr>
        <w:pStyle w:val="a7"/>
        <w:spacing w:before="0" w:beforeAutospacing="0" w:after="0" w:afterAutospacing="0"/>
        <w:jc w:val="both"/>
        <w:rPr>
          <w:i/>
        </w:rPr>
      </w:pPr>
      <w:r w:rsidRPr="007953B1">
        <w:rPr>
          <w:i/>
        </w:rPr>
        <w:t>Анкету заполняли в основном мамы  - 331 человек (85,7%), папы - 55 человек (14,2%).</w:t>
      </w:r>
    </w:p>
    <w:p w:rsidR="004F796C" w:rsidRPr="007953B1" w:rsidRDefault="004F796C" w:rsidP="004F796C">
      <w:pPr>
        <w:pStyle w:val="a7"/>
        <w:spacing w:before="0" w:beforeAutospacing="0" w:after="0" w:afterAutospacing="0"/>
        <w:jc w:val="both"/>
        <w:rPr>
          <w:i/>
        </w:rPr>
      </w:pPr>
      <w:r w:rsidRPr="007953B1">
        <w:rPr>
          <w:i/>
        </w:rPr>
        <w:t xml:space="preserve">      Чтобы увеличить удовлетворённость образовательной организацией, её статусом, условиями учебной, внеурочной деятельности, родители считают необходимым: </w:t>
      </w:r>
    </w:p>
    <w:p w:rsidR="004F796C" w:rsidRPr="007953B1" w:rsidRDefault="004F796C" w:rsidP="004F796C">
      <w:pPr>
        <w:pStyle w:val="a7"/>
        <w:spacing w:before="0" w:beforeAutospacing="0" w:after="0" w:afterAutospacing="0"/>
        <w:jc w:val="both"/>
        <w:rPr>
          <w:i/>
        </w:rPr>
      </w:pPr>
      <w:r w:rsidRPr="007953B1">
        <w:rPr>
          <w:i/>
        </w:rPr>
        <w:t>1.</w:t>
      </w:r>
      <w:r w:rsidRPr="007953B1">
        <w:rPr>
          <w:i/>
        </w:rPr>
        <w:tab/>
        <w:t>Учитывать индивидуальные особенности каждого ребенка (8,2%).</w:t>
      </w:r>
    </w:p>
    <w:p w:rsidR="004F796C" w:rsidRPr="007953B1" w:rsidRDefault="004F796C" w:rsidP="004F796C">
      <w:pPr>
        <w:pStyle w:val="a7"/>
        <w:spacing w:before="0" w:beforeAutospacing="0" w:after="0" w:afterAutospacing="0"/>
        <w:jc w:val="both"/>
        <w:rPr>
          <w:i/>
        </w:rPr>
      </w:pPr>
      <w:r w:rsidRPr="007953B1">
        <w:rPr>
          <w:i/>
        </w:rPr>
        <w:t>2.</w:t>
      </w:r>
      <w:r w:rsidRPr="007953B1">
        <w:rPr>
          <w:i/>
        </w:rPr>
        <w:tab/>
        <w:t>Администрации больше прислушиваться к родительскому мнению и учитывать его (2,9%)</w:t>
      </w:r>
    </w:p>
    <w:p w:rsidR="004F796C" w:rsidRPr="007953B1" w:rsidRDefault="004F796C" w:rsidP="004F796C">
      <w:pPr>
        <w:pStyle w:val="a7"/>
        <w:spacing w:before="0" w:beforeAutospacing="0" w:after="0" w:afterAutospacing="0"/>
        <w:jc w:val="both"/>
        <w:rPr>
          <w:i/>
        </w:rPr>
      </w:pPr>
      <w:r w:rsidRPr="007953B1">
        <w:rPr>
          <w:i/>
        </w:rPr>
        <w:t>3.</w:t>
      </w:r>
      <w:r w:rsidRPr="007953B1">
        <w:rPr>
          <w:i/>
        </w:rPr>
        <w:tab/>
        <w:t>Педагогам на высоком профессиональном уровне выполнять свои обязанности (4,1%)</w:t>
      </w:r>
    </w:p>
    <w:p w:rsidR="004F796C" w:rsidRPr="007953B1" w:rsidRDefault="004F796C" w:rsidP="004F796C">
      <w:pPr>
        <w:pStyle w:val="a7"/>
        <w:spacing w:before="0" w:beforeAutospacing="0" w:after="0" w:afterAutospacing="0"/>
        <w:jc w:val="both"/>
        <w:rPr>
          <w:i/>
        </w:rPr>
      </w:pPr>
      <w:r w:rsidRPr="007953B1">
        <w:rPr>
          <w:i/>
        </w:rPr>
        <w:t>4.</w:t>
      </w:r>
      <w:r w:rsidRPr="007953B1">
        <w:rPr>
          <w:i/>
        </w:rPr>
        <w:tab/>
        <w:t>Улучшить качество внеурочной деятельности, а именно качественное и регулярное проведение кружков, секций (8,2%)</w:t>
      </w:r>
    </w:p>
    <w:p w:rsidR="004F796C" w:rsidRPr="007953B1" w:rsidRDefault="004F796C" w:rsidP="004F796C">
      <w:pPr>
        <w:pStyle w:val="a7"/>
        <w:spacing w:before="0" w:beforeAutospacing="0" w:after="0" w:afterAutospacing="0"/>
        <w:jc w:val="both"/>
        <w:rPr>
          <w:i/>
        </w:rPr>
      </w:pPr>
      <w:r w:rsidRPr="007953B1">
        <w:rPr>
          <w:i/>
        </w:rPr>
        <w:t>5.</w:t>
      </w:r>
      <w:r w:rsidRPr="007953B1">
        <w:rPr>
          <w:i/>
        </w:rPr>
        <w:tab/>
        <w:t>Постоянно улучшать материально – техническую базу (8%)</w:t>
      </w:r>
    </w:p>
    <w:p w:rsidR="004F796C" w:rsidRPr="007953B1" w:rsidRDefault="004F796C" w:rsidP="004F796C">
      <w:pPr>
        <w:pStyle w:val="a7"/>
        <w:spacing w:before="0" w:beforeAutospacing="0" w:after="0" w:afterAutospacing="0"/>
        <w:jc w:val="both"/>
        <w:rPr>
          <w:i/>
        </w:rPr>
      </w:pPr>
      <w:r w:rsidRPr="007953B1">
        <w:rPr>
          <w:i/>
        </w:rPr>
        <w:t>6.</w:t>
      </w:r>
      <w:r w:rsidRPr="007953B1">
        <w:rPr>
          <w:i/>
        </w:rPr>
        <w:tab/>
        <w:t>Качественно изменить эстетическое оформление образовательного учреждения (7%)</w:t>
      </w:r>
    </w:p>
    <w:p w:rsidR="004F796C" w:rsidRPr="007953B1" w:rsidRDefault="004F796C" w:rsidP="004F796C">
      <w:pPr>
        <w:pStyle w:val="a7"/>
        <w:spacing w:before="0" w:beforeAutospacing="0" w:after="0" w:afterAutospacing="0"/>
        <w:jc w:val="both"/>
        <w:rPr>
          <w:i/>
        </w:rPr>
      </w:pPr>
      <w:r w:rsidRPr="007953B1">
        <w:rPr>
          <w:i/>
        </w:rPr>
        <w:t>7.</w:t>
      </w:r>
      <w:r w:rsidRPr="007953B1">
        <w:rPr>
          <w:i/>
        </w:rPr>
        <w:tab/>
        <w:t>Благоустроить и оснастить пришкольную территорию всем необходимым (9%)</w:t>
      </w:r>
    </w:p>
    <w:p w:rsidR="004F796C" w:rsidRPr="007953B1" w:rsidRDefault="004F796C" w:rsidP="004F796C">
      <w:pPr>
        <w:pStyle w:val="a7"/>
        <w:spacing w:before="0" w:beforeAutospacing="0" w:after="0" w:afterAutospacing="0"/>
        <w:jc w:val="both"/>
        <w:rPr>
          <w:i/>
        </w:rPr>
      </w:pPr>
      <w:r w:rsidRPr="007953B1">
        <w:rPr>
          <w:i/>
        </w:rPr>
        <w:t>8.</w:t>
      </w:r>
      <w:r w:rsidRPr="007953B1">
        <w:rPr>
          <w:i/>
        </w:rPr>
        <w:tab/>
        <w:t>Улучшить качество школьного питания (31%)</w:t>
      </w:r>
    </w:p>
    <w:p w:rsidR="004F796C" w:rsidRPr="007953B1" w:rsidRDefault="004F796C" w:rsidP="004F796C">
      <w:pPr>
        <w:pStyle w:val="a7"/>
        <w:spacing w:before="0" w:beforeAutospacing="0" w:after="0" w:afterAutospacing="0"/>
        <w:jc w:val="both"/>
        <w:rPr>
          <w:i/>
        </w:rPr>
      </w:pPr>
      <w:r w:rsidRPr="007953B1">
        <w:rPr>
          <w:i/>
        </w:rPr>
        <w:t>9.</w:t>
      </w:r>
      <w:r w:rsidRPr="007953B1">
        <w:rPr>
          <w:i/>
        </w:rPr>
        <w:tab/>
        <w:t>Больше привлекать родителей и обучающихся в процесс управления школой (2,2%)</w:t>
      </w:r>
    </w:p>
    <w:p w:rsidR="004F796C" w:rsidRPr="007953B1" w:rsidRDefault="004F796C" w:rsidP="004F796C">
      <w:pPr>
        <w:pStyle w:val="a7"/>
        <w:spacing w:before="0" w:beforeAutospacing="0" w:after="0" w:afterAutospacing="0"/>
        <w:jc w:val="both"/>
        <w:rPr>
          <w:i/>
        </w:rPr>
      </w:pPr>
      <w:r w:rsidRPr="007953B1">
        <w:rPr>
          <w:i/>
        </w:rPr>
        <w:t>10.</w:t>
      </w:r>
      <w:r w:rsidRPr="007953B1">
        <w:rPr>
          <w:i/>
        </w:rPr>
        <w:tab/>
        <w:t xml:space="preserve"> Педагогам своевременно информировать родителей об успеваемости и поведении ребенка, событиях в жизни школы (9,4%)</w:t>
      </w:r>
    </w:p>
    <w:p w:rsidR="004F796C" w:rsidRPr="007953B1" w:rsidRDefault="004F796C" w:rsidP="004F796C">
      <w:pPr>
        <w:pStyle w:val="a7"/>
        <w:spacing w:before="0" w:beforeAutospacing="0" w:after="0" w:afterAutospacing="0"/>
        <w:jc w:val="both"/>
        <w:rPr>
          <w:i/>
        </w:rPr>
      </w:pPr>
      <w:r w:rsidRPr="007953B1">
        <w:rPr>
          <w:i/>
        </w:rPr>
        <w:t>11.</w:t>
      </w:r>
      <w:r w:rsidRPr="007953B1">
        <w:rPr>
          <w:i/>
        </w:rPr>
        <w:tab/>
        <w:t>Своевременно размещать на школьном сайте необходимую и актуальную информацию (7%)</w:t>
      </w:r>
    </w:p>
    <w:p w:rsidR="004F796C" w:rsidRPr="007953B1" w:rsidRDefault="004F796C" w:rsidP="004F796C">
      <w:pPr>
        <w:pStyle w:val="a7"/>
        <w:spacing w:before="0" w:beforeAutospacing="0" w:after="0" w:afterAutospacing="0"/>
        <w:jc w:val="both"/>
        <w:rPr>
          <w:i/>
        </w:rPr>
      </w:pPr>
      <w:r w:rsidRPr="007953B1">
        <w:rPr>
          <w:i/>
        </w:rPr>
        <w:t>12.</w:t>
      </w:r>
      <w:r w:rsidRPr="007953B1">
        <w:rPr>
          <w:i/>
        </w:rPr>
        <w:tab/>
        <w:t xml:space="preserve"> Более оперативно реагировать на обращения родителей к работникам образовательного учреждения, не оставлять их без внимания (1,9%)</w:t>
      </w:r>
    </w:p>
    <w:p w:rsidR="004F796C" w:rsidRPr="007953B1" w:rsidRDefault="004F796C" w:rsidP="004F796C">
      <w:pPr>
        <w:pStyle w:val="a7"/>
        <w:spacing w:before="0" w:beforeAutospacing="0" w:after="0" w:afterAutospacing="0"/>
        <w:jc w:val="both"/>
        <w:rPr>
          <w:i/>
        </w:rPr>
      </w:pPr>
      <w:r w:rsidRPr="007953B1">
        <w:rPr>
          <w:i/>
        </w:rPr>
        <w:t>13.</w:t>
      </w:r>
      <w:r w:rsidRPr="007953B1">
        <w:rPr>
          <w:i/>
        </w:rPr>
        <w:tab/>
        <w:t xml:space="preserve"> Постоянно повышать уровень престижа образовательного учреждения в целом (8,5%)</w:t>
      </w:r>
    </w:p>
    <w:p w:rsidR="009358D3" w:rsidRPr="007953B1" w:rsidRDefault="009358D3" w:rsidP="004F796C">
      <w:pPr>
        <w:pStyle w:val="a7"/>
        <w:spacing w:before="0" w:beforeAutospacing="0" w:after="0" w:afterAutospacing="0"/>
        <w:jc w:val="both"/>
      </w:pPr>
    </w:p>
    <w:p w:rsidR="00590A3A" w:rsidRPr="007953B1" w:rsidRDefault="00590A3A" w:rsidP="00590A3A">
      <w:pPr>
        <w:pStyle w:val="a7"/>
        <w:spacing w:before="0" w:beforeAutospacing="0" w:after="0" w:afterAutospacing="0"/>
        <w:jc w:val="both"/>
      </w:pPr>
    </w:p>
    <w:p w:rsidR="000C2162" w:rsidRPr="007953B1" w:rsidRDefault="000C2162" w:rsidP="00590A3A">
      <w:pPr>
        <w:pStyle w:val="a7"/>
        <w:spacing w:before="0" w:beforeAutospacing="0" w:after="0" w:afterAutospacing="0"/>
        <w:jc w:val="both"/>
      </w:pPr>
    </w:p>
    <w:p w:rsidR="00590A3A" w:rsidRPr="007953B1" w:rsidRDefault="00590A3A" w:rsidP="00590A3A">
      <w:pPr>
        <w:spacing w:after="0" w:line="240" w:lineRule="auto"/>
        <w:jc w:val="both"/>
        <w:rPr>
          <w:rFonts w:ascii="Times New Roman" w:eastAsia="Calibri" w:hAnsi="Times New Roman" w:cs="Times New Roman"/>
          <w:b/>
          <w:i/>
          <w:sz w:val="24"/>
          <w:szCs w:val="24"/>
        </w:rPr>
      </w:pPr>
      <w:r w:rsidRPr="00152E00">
        <w:rPr>
          <w:rFonts w:ascii="Times New Roman" w:eastAsia="Calibri" w:hAnsi="Times New Roman" w:cs="Times New Roman"/>
          <w:b/>
          <w:sz w:val="24"/>
          <w:szCs w:val="24"/>
        </w:rPr>
        <w:t>4. Организация внебюджетной деятельности</w:t>
      </w:r>
      <w:r w:rsidRPr="007953B1">
        <w:rPr>
          <w:rFonts w:ascii="Times New Roman" w:eastAsia="Calibri" w:hAnsi="Times New Roman" w:cs="Times New Roman"/>
          <w:b/>
          <w:sz w:val="24"/>
          <w:szCs w:val="24"/>
        </w:rPr>
        <w:t xml:space="preserve"> </w:t>
      </w:r>
    </w:p>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Анализ реализации внебюджетной деятельности, проводимой в соответствии с Уставом учреждения.</w:t>
      </w:r>
    </w:p>
    <w:p w:rsidR="00AC34B2" w:rsidRPr="007953B1" w:rsidRDefault="00AC34B2" w:rsidP="00AC34B2">
      <w:pPr>
        <w:spacing w:after="0" w:line="240" w:lineRule="auto"/>
        <w:jc w:val="center"/>
        <w:rPr>
          <w:rFonts w:ascii="Times New Roman" w:hAnsi="Times New Roman"/>
          <w:b/>
          <w:i/>
          <w:sz w:val="24"/>
          <w:szCs w:val="24"/>
        </w:rPr>
      </w:pPr>
      <w:r w:rsidRPr="007953B1">
        <w:rPr>
          <w:rFonts w:ascii="Times New Roman" w:hAnsi="Times New Roman"/>
          <w:b/>
          <w:i/>
          <w:sz w:val="24"/>
          <w:szCs w:val="24"/>
        </w:rPr>
        <w:t>Перечень платных образовательных услуг, реализуемых в МБОУ СШ 2</w:t>
      </w:r>
    </w:p>
    <w:p w:rsidR="00AC34B2" w:rsidRPr="007953B1" w:rsidRDefault="00DE43CB" w:rsidP="00AC34B2">
      <w:pPr>
        <w:spacing w:after="0" w:line="240" w:lineRule="auto"/>
        <w:jc w:val="center"/>
        <w:rPr>
          <w:rFonts w:ascii="Times New Roman" w:hAnsi="Times New Roman"/>
          <w:b/>
          <w:i/>
          <w:sz w:val="24"/>
          <w:szCs w:val="24"/>
        </w:rPr>
      </w:pPr>
      <w:r w:rsidRPr="007953B1">
        <w:rPr>
          <w:rFonts w:ascii="Times New Roman" w:hAnsi="Times New Roman"/>
          <w:b/>
          <w:i/>
          <w:sz w:val="24"/>
          <w:szCs w:val="24"/>
        </w:rPr>
        <w:t xml:space="preserve"> в 2015 – 2016 </w:t>
      </w:r>
      <w:r w:rsidR="00AC34B2" w:rsidRPr="007953B1">
        <w:rPr>
          <w:rFonts w:ascii="Times New Roman" w:hAnsi="Times New Roman"/>
          <w:b/>
          <w:i/>
          <w:sz w:val="24"/>
          <w:szCs w:val="24"/>
        </w:rPr>
        <w:t xml:space="preserve"> учебном году</w:t>
      </w:r>
    </w:p>
    <w:p w:rsidR="00AC34B2" w:rsidRPr="007953B1" w:rsidRDefault="00AC34B2" w:rsidP="00AC34B2">
      <w:pPr>
        <w:spacing w:after="0" w:line="240" w:lineRule="auto"/>
        <w:jc w:val="center"/>
        <w:rPr>
          <w:rFonts w:ascii="Times New Roman" w:hAnsi="Times New Roman"/>
          <w:b/>
          <w:i/>
          <w:sz w:val="24"/>
          <w:szCs w:val="24"/>
        </w:rPr>
      </w:pPr>
    </w:p>
    <w:p w:rsidR="00DE43CB" w:rsidRPr="007953B1" w:rsidRDefault="00DE43CB" w:rsidP="00DE43CB">
      <w:pPr>
        <w:spacing w:after="0" w:line="240" w:lineRule="auto"/>
        <w:jc w:val="center"/>
        <w:rPr>
          <w:rFonts w:ascii="Times New Roman" w:hAnsi="Times New Roman" w:cs="Times New Roman"/>
          <w:b/>
          <w:sz w:val="24"/>
          <w:szCs w:val="24"/>
        </w:rPr>
      </w:pPr>
      <w:r w:rsidRPr="007953B1">
        <w:rPr>
          <w:rFonts w:ascii="Times New Roman" w:hAnsi="Times New Roman" w:cs="Times New Roman"/>
          <w:b/>
          <w:sz w:val="24"/>
          <w:szCs w:val="24"/>
        </w:rPr>
        <w:t>Ступень: НОО</w:t>
      </w:r>
    </w:p>
    <w:tbl>
      <w:tblPr>
        <w:tblStyle w:val="a6"/>
        <w:tblW w:w="0" w:type="auto"/>
        <w:tblInd w:w="108" w:type="dxa"/>
        <w:tblLayout w:type="fixed"/>
        <w:tblLook w:val="04A0"/>
      </w:tblPr>
      <w:tblGrid>
        <w:gridCol w:w="1134"/>
        <w:gridCol w:w="748"/>
        <w:gridCol w:w="2439"/>
        <w:gridCol w:w="37"/>
        <w:gridCol w:w="5604"/>
      </w:tblGrid>
      <w:tr w:rsidR="00DE43CB" w:rsidRPr="007953B1" w:rsidTr="00DE43CB">
        <w:tc>
          <w:tcPr>
            <w:tcW w:w="1882" w:type="dxa"/>
            <w:gridSpan w:val="2"/>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 xml:space="preserve">№ </w:t>
            </w:r>
            <w:proofErr w:type="spellStart"/>
            <w:r w:rsidRPr="007953B1">
              <w:rPr>
                <w:rFonts w:ascii="Times New Roman" w:hAnsi="Times New Roman" w:cs="Times New Roman"/>
                <w:b/>
                <w:sz w:val="24"/>
                <w:szCs w:val="24"/>
              </w:rPr>
              <w:t>п\</w:t>
            </w:r>
            <w:proofErr w:type="gramStart"/>
            <w:r w:rsidRPr="007953B1">
              <w:rPr>
                <w:rFonts w:ascii="Times New Roman" w:hAnsi="Times New Roman" w:cs="Times New Roman"/>
                <w:b/>
                <w:sz w:val="24"/>
                <w:szCs w:val="24"/>
              </w:rPr>
              <w:t>п</w:t>
            </w:r>
            <w:proofErr w:type="spellEnd"/>
            <w:proofErr w:type="gramEnd"/>
          </w:p>
        </w:tc>
        <w:tc>
          <w:tcPr>
            <w:tcW w:w="2476" w:type="dxa"/>
            <w:gridSpan w:val="2"/>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Количество групп</w:t>
            </w:r>
          </w:p>
        </w:tc>
        <w:tc>
          <w:tcPr>
            <w:tcW w:w="5604" w:type="dxa"/>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 xml:space="preserve">Руководитель </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Страноведение Великобритании – 93 чел.</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2 «Г» - 1</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Трифонова З.Н.</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2 «Б и</w:t>
            </w:r>
            <w:proofErr w:type="gramStart"/>
            <w:r w:rsidRPr="007953B1">
              <w:rPr>
                <w:rFonts w:ascii="Times New Roman" w:hAnsi="Times New Roman" w:cs="Times New Roman"/>
                <w:sz w:val="24"/>
                <w:szCs w:val="24"/>
              </w:rPr>
              <w:t xml:space="preserve"> В</w:t>
            </w:r>
            <w:proofErr w:type="gramEnd"/>
            <w:r w:rsidRPr="007953B1">
              <w:rPr>
                <w:rFonts w:ascii="Times New Roman" w:hAnsi="Times New Roman" w:cs="Times New Roman"/>
                <w:sz w:val="24"/>
                <w:szCs w:val="24"/>
              </w:rPr>
              <w:t xml:space="preserve">» - 1 </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Манохина</w:t>
            </w:r>
            <w:proofErr w:type="spellEnd"/>
            <w:r w:rsidRPr="007953B1">
              <w:rPr>
                <w:rFonts w:ascii="Times New Roman" w:hAnsi="Times New Roman" w:cs="Times New Roman"/>
                <w:sz w:val="24"/>
                <w:szCs w:val="24"/>
              </w:rPr>
              <w:t xml:space="preserve"> Л.Г.</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3 «Б» и «В» - 1</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Манохина</w:t>
            </w:r>
            <w:proofErr w:type="spellEnd"/>
            <w:r w:rsidRPr="007953B1">
              <w:rPr>
                <w:rFonts w:ascii="Times New Roman" w:hAnsi="Times New Roman" w:cs="Times New Roman"/>
                <w:sz w:val="24"/>
                <w:szCs w:val="24"/>
              </w:rPr>
              <w:t xml:space="preserve"> Л.Г.</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3 «А» - 1 </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Мокрова</w:t>
            </w:r>
            <w:proofErr w:type="spellEnd"/>
            <w:r w:rsidRPr="007953B1">
              <w:rPr>
                <w:rFonts w:ascii="Times New Roman" w:hAnsi="Times New Roman" w:cs="Times New Roman"/>
                <w:sz w:val="24"/>
                <w:szCs w:val="24"/>
              </w:rPr>
              <w:t xml:space="preserve"> С.А.</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4 «А» - 1</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Попова Е.Ю.</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4 «Б и</w:t>
            </w:r>
            <w:proofErr w:type="gramStart"/>
            <w:r w:rsidRPr="007953B1">
              <w:rPr>
                <w:rFonts w:ascii="Times New Roman" w:hAnsi="Times New Roman" w:cs="Times New Roman"/>
                <w:sz w:val="24"/>
                <w:szCs w:val="24"/>
              </w:rPr>
              <w:t xml:space="preserve"> В</w:t>
            </w:r>
            <w:proofErr w:type="gramEnd"/>
            <w:r w:rsidRPr="007953B1">
              <w:rPr>
                <w:rFonts w:ascii="Times New Roman" w:hAnsi="Times New Roman" w:cs="Times New Roman"/>
                <w:sz w:val="24"/>
                <w:szCs w:val="24"/>
              </w:rPr>
              <w:t xml:space="preserve">» - 1 </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Мокрова</w:t>
            </w:r>
            <w:proofErr w:type="spellEnd"/>
            <w:r w:rsidRPr="007953B1">
              <w:rPr>
                <w:rFonts w:ascii="Times New Roman" w:hAnsi="Times New Roman" w:cs="Times New Roman"/>
                <w:sz w:val="24"/>
                <w:szCs w:val="24"/>
              </w:rPr>
              <w:t xml:space="preserve"> С.А.</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4 «Г»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Курбанова Ю.Р.</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Веселый английский для первоклассников – 40 чел.</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1 «Г»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Ахматова А.Р.</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1 «В» класс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Попова Е.Ю.</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1 «А» класс – 1 </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Каракулова</w:t>
            </w:r>
            <w:proofErr w:type="spellEnd"/>
            <w:r w:rsidRPr="007953B1">
              <w:rPr>
                <w:rFonts w:ascii="Times New Roman" w:hAnsi="Times New Roman" w:cs="Times New Roman"/>
                <w:sz w:val="24"/>
                <w:szCs w:val="24"/>
              </w:rPr>
              <w:t xml:space="preserve"> Л.М.</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Мир информатики – 34 чел.</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2 «Г» класс – 1 </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Ронкина</w:t>
            </w:r>
            <w:proofErr w:type="spellEnd"/>
            <w:r w:rsidRPr="007953B1">
              <w:rPr>
                <w:rFonts w:ascii="Times New Roman" w:hAnsi="Times New Roman" w:cs="Times New Roman"/>
                <w:sz w:val="24"/>
                <w:szCs w:val="24"/>
              </w:rPr>
              <w:t xml:space="preserve"> Е.В.</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3 «Г» класс – 1 </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Ронкина</w:t>
            </w:r>
            <w:proofErr w:type="spellEnd"/>
            <w:r w:rsidRPr="007953B1">
              <w:rPr>
                <w:rFonts w:ascii="Times New Roman" w:hAnsi="Times New Roman" w:cs="Times New Roman"/>
                <w:sz w:val="24"/>
                <w:szCs w:val="24"/>
              </w:rPr>
              <w:t xml:space="preserve"> Е.В.</w:t>
            </w:r>
          </w:p>
        </w:tc>
      </w:tr>
      <w:tr w:rsidR="00DE43CB" w:rsidRPr="007953B1" w:rsidTr="00DE43CB">
        <w:tc>
          <w:tcPr>
            <w:tcW w:w="1134" w:type="dxa"/>
          </w:tcPr>
          <w:p w:rsidR="00DE43CB" w:rsidRPr="007953B1" w:rsidRDefault="00DE43CB" w:rsidP="00B97B04">
            <w:pPr>
              <w:jc w:val="center"/>
              <w:rPr>
                <w:rFonts w:ascii="Times New Roman" w:hAnsi="Times New Roman" w:cs="Times New Roman"/>
                <w:sz w:val="24"/>
                <w:szCs w:val="24"/>
              </w:rPr>
            </w:pPr>
          </w:p>
        </w:tc>
        <w:tc>
          <w:tcPr>
            <w:tcW w:w="3224" w:type="dxa"/>
            <w:gridSpan w:val="3"/>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4 «А» класс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Саитова Л.Н.</w:t>
            </w:r>
          </w:p>
          <w:p w:rsidR="00DE43CB" w:rsidRDefault="00DE43CB" w:rsidP="00B97B04">
            <w:pPr>
              <w:jc w:val="both"/>
              <w:rPr>
                <w:rFonts w:ascii="Times New Roman" w:hAnsi="Times New Roman" w:cs="Times New Roman"/>
                <w:sz w:val="24"/>
                <w:szCs w:val="24"/>
              </w:rPr>
            </w:pPr>
          </w:p>
          <w:p w:rsidR="00152E00" w:rsidRPr="007953B1" w:rsidRDefault="00152E00" w:rsidP="00B97B04">
            <w:pPr>
              <w:jc w:val="both"/>
              <w:rPr>
                <w:rFonts w:ascii="Times New Roman" w:hAnsi="Times New Roman" w:cs="Times New Roman"/>
                <w:sz w:val="24"/>
                <w:szCs w:val="24"/>
              </w:rPr>
            </w:pP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Мир деятельности – 18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4 «В» - 1</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Полякова Н.Л.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3 «Б» - 1</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Лобанова Н.Я.</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Логика - 38</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2 «А» класс – 2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Гордеева Н.А.</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2 «В» класс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Баринова Е.Е.</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Занимательная грамматика – 23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2 «А» класс – 2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 xml:space="preserve">Гордеева Н.А. </w:t>
            </w:r>
          </w:p>
        </w:tc>
      </w:tr>
      <w:tr w:rsidR="00DE43CB" w:rsidRPr="007953B1" w:rsidTr="00DE43CB">
        <w:tc>
          <w:tcPr>
            <w:tcW w:w="1882" w:type="dxa"/>
            <w:gridSpan w:val="2"/>
          </w:tcPr>
          <w:p w:rsidR="00DE43CB" w:rsidRPr="007953B1" w:rsidRDefault="00DE43CB" w:rsidP="00B97B04">
            <w:pPr>
              <w:rPr>
                <w:rFonts w:ascii="Times New Roman" w:hAnsi="Times New Roman" w:cs="Times New Roman"/>
                <w:b/>
                <w:sz w:val="24"/>
                <w:szCs w:val="24"/>
              </w:rPr>
            </w:pPr>
            <w:r w:rsidRPr="007953B1">
              <w:rPr>
                <w:rFonts w:ascii="Times New Roman" w:hAnsi="Times New Roman" w:cs="Times New Roman"/>
                <w:b/>
                <w:sz w:val="24"/>
                <w:szCs w:val="24"/>
              </w:rPr>
              <w:t>Итого:</w:t>
            </w:r>
          </w:p>
          <w:p w:rsidR="00DE43CB" w:rsidRPr="007953B1" w:rsidRDefault="00DE43CB" w:rsidP="00B97B04">
            <w:pPr>
              <w:rPr>
                <w:rFonts w:ascii="Times New Roman" w:hAnsi="Times New Roman" w:cs="Times New Roman"/>
                <w:b/>
                <w:sz w:val="24"/>
                <w:szCs w:val="24"/>
              </w:rPr>
            </w:pPr>
          </w:p>
        </w:tc>
        <w:tc>
          <w:tcPr>
            <w:tcW w:w="2476" w:type="dxa"/>
            <w:gridSpan w:val="2"/>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20 групп</w:t>
            </w:r>
          </w:p>
        </w:tc>
        <w:tc>
          <w:tcPr>
            <w:tcW w:w="5604" w:type="dxa"/>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246 чел.</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Ступень ООО</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Страноведение Великобритании – 14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5 «А» класс – 1 </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Мокрова</w:t>
            </w:r>
            <w:proofErr w:type="spellEnd"/>
            <w:r w:rsidRPr="007953B1">
              <w:rPr>
                <w:rFonts w:ascii="Times New Roman" w:hAnsi="Times New Roman" w:cs="Times New Roman"/>
                <w:sz w:val="24"/>
                <w:szCs w:val="24"/>
              </w:rPr>
              <w:t xml:space="preserve"> С.А.</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Сложные вопросы математики – 76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7 «А» класс – 1 </w:t>
            </w:r>
          </w:p>
        </w:tc>
        <w:tc>
          <w:tcPr>
            <w:tcW w:w="5604" w:type="dxa"/>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Гусарова</w:t>
            </w:r>
            <w:proofErr w:type="spellEnd"/>
            <w:r w:rsidRPr="007953B1">
              <w:rPr>
                <w:rFonts w:ascii="Times New Roman" w:hAnsi="Times New Roman" w:cs="Times New Roman"/>
                <w:sz w:val="24"/>
                <w:szCs w:val="24"/>
              </w:rPr>
              <w:t xml:space="preserve"> Т.И.</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7 «Г» класс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Иванова О.С.</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8 «А» класс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Веретенникова Т.А.</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8 «Б» класс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Веретенникова Т.А.</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9-е классы – 1 </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Шустикова О.В.</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Трудные вопросы русской пунктуации – 63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7 «А» класс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Савельевских</w:t>
            </w:r>
            <w:proofErr w:type="spellEnd"/>
            <w:r w:rsidRPr="007953B1">
              <w:rPr>
                <w:rFonts w:ascii="Times New Roman" w:hAnsi="Times New Roman" w:cs="Times New Roman"/>
                <w:sz w:val="24"/>
                <w:szCs w:val="24"/>
              </w:rPr>
              <w:t xml:space="preserve"> О.В.</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8 «А» класс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Шавкунова</w:t>
            </w:r>
            <w:proofErr w:type="spellEnd"/>
            <w:r w:rsidRPr="007953B1">
              <w:rPr>
                <w:rFonts w:ascii="Times New Roman" w:hAnsi="Times New Roman" w:cs="Times New Roman"/>
                <w:sz w:val="24"/>
                <w:szCs w:val="24"/>
              </w:rPr>
              <w:t xml:space="preserve"> Ю.В.</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8 «Б» класс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Савельевских</w:t>
            </w:r>
            <w:proofErr w:type="spellEnd"/>
            <w:r w:rsidRPr="007953B1">
              <w:rPr>
                <w:rFonts w:ascii="Times New Roman" w:hAnsi="Times New Roman" w:cs="Times New Roman"/>
                <w:sz w:val="24"/>
                <w:szCs w:val="24"/>
              </w:rPr>
              <w:t xml:space="preserve"> О.В.</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9 «Б» класс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Вшивкова</w:t>
            </w:r>
            <w:proofErr w:type="spellEnd"/>
            <w:r w:rsidRPr="007953B1">
              <w:rPr>
                <w:rFonts w:ascii="Times New Roman" w:hAnsi="Times New Roman" w:cs="Times New Roman"/>
                <w:sz w:val="24"/>
                <w:szCs w:val="24"/>
              </w:rPr>
              <w:t xml:space="preserve"> Н.Л.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9 «Г» класс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Петрова И.А.</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9 «В» класс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proofErr w:type="spellStart"/>
            <w:r w:rsidRPr="007953B1">
              <w:rPr>
                <w:rFonts w:ascii="Times New Roman" w:hAnsi="Times New Roman" w:cs="Times New Roman"/>
                <w:sz w:val="24"/>
                <w:szCs w:val="24"/>
              </w:rPr>
              <w:t>Варенцова</w:t>
            </w:r>
            <w:proofErr w:type="spellEnd"/>
            <w:r w:rsidRPr="007953B1">
              <w:rPr>
                <w:rFonts w:ascii="Times New Roman" w:hAnsi="Times New Roman" w:cs="Times New Roman"/>
                <w:sz w:val="24"/>
                <w:szCs w:val="24"/>
              </w:rPr>
              <w:t xml:space="preserve"> Л.П.</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Экономика и право – 19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9 «Г» - класс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Мельникова А.М.</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9 «А-В» классы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Луговых О.Н.</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Человек и общество – 9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8-е классы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 xml:space="preserve">Конева Л.В. </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Биологические системы – 14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tc>
        <w:tc>
          <w:tcPr>
            <w:tcW w:w="2476" w:type="dxa"/>
            <w:gridSpan w:val="2"/>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9 класс – 1 </w:t>
            </w:r>
          </w:p>
        </w:tc>
        <w:tc>
          <w:tcPr>
            <w:tcW w:w="5604" w:type="dxa"/>
            <w:tcBorders>
              <w:left w:val="single" w:sz="4" w:space="0" w:color="auto"/>
            </w:tcBorders>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Лосева О.В.</w:t>
            </w:r>
          </w:p>
        </w:tc>
      </w:tr>
      <w:tr w:rsidR="00DE43CB" w:rsidRPr="007953B1" w:rsidTr="00DE43CB">
        <w:tc>
          <w:tcPr>
            <w:tcW w:w="1882" w:type="dxa"/>
            <w:gridSpan w:val="2"/>
            <w:tcBorders>
              <w:right w:val="single" w:sz="4" w:space="0" w:color="auto"/>
            </w:tcBorders>
          </w:tcPr>
          <w:p w:rsidR="00DE43CB" w:rsidRPr="007953B1" w:rsidRDefault="00DE43CB" w:rsidP="00B97B04">
            <w:pPr>
              <w:jc w:val="both"/>
              <w:rPr>
                <w:rFonts w:ascii="Times New Roman" w:hAnsi="Times New Roman" w:cs="Times New Roman"/>
                <w:b/>
                <w:sz w:val="24"/>
                <w:szCs w:val="24"/>
              </w:rPr>
            </w:pPr>
            <w:r w:rsidRPr="007953B1">
              <w:rPr>
                <w:rFonts w:ascii="Times New Roman" w:hAnsi="Times New Roman" w:cs="Times New Roman"/>
                <w:b/>
                <w:sz w:val="24"/>
                <w:szCs w:val="24"/>
              </w:rPr>
              <w:t>Итого:</w:t>
            </w:r>
          </w:p>
        </w:tc>
        <w:tc>
          <w:tcPr>
            <w:tcW w:w="2476" w:type="dxa"/>
            <w:gridSpan w:val="2"/>
            <w:tcBorders>
              <w:left w:val="single" w:sz="4" w:space="0" w:color="auto"/>
              <w:right w:val="single" w:sz="4" w:space="0" w:color="auto"/>
            </w:tcBorders>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16 групп</w:t>
            </w:r>
          </w:p>
        </w:tc>
        <w:tc>
          <w:tcPr>
            <w:tcW w:w="5604" w:type="dxa"/>
            <w:tcBorders>
              <w:left w:val="single" w:sz="4" w:space="0" w:color="auto"/>
            </w:tcBorders>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195 чел.</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СОО</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Сложные вопросы математики – 24 чел.</w:t>
            </w:r>
          </w:p>
        </w:tc>
      </w:tr>
      <w:tr w:rsidR="00DE43CB" w:rsidRPr="007953B1" w:rsidTr="00DE43CB">
        <w:tc>
          <w:tcPr>
            <w:tcW w:w="1882" w:type="dxa"/>
            <w:gridSpan w:val="2"/>
            <w:tcBorders>
              <w:right w:val="single" w:sz="4" w:space="0" w:color="auto"/>
            </w:tcBorders>
          </w:tcPr>
          <w:p w:rsidR="00DE43CB" w:rsidRPr="007953B1" w:rsidRDefault="00DE43CB" w:rsidP="00B97B04">
            <w:pPr>
              <w:jc w:val="center"/>
              <w:rPr>
                <w:rFonts w:ascii="Times New Roman" w:hAnsi="Times New Roman" w:cs="Times New Roman"/>
                <w:sz w:val="24"/>
                <w:szCs w:val="24"/>
              </w:rPr>
            </w:pPr>
          </w:p>
        </w:tc>
        <w:tc>
          <w:tcPr>
            <w:tcW w:w="2439" w:type="dxa"/>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11 класс – 2 </w:t>
            </w:r>
          </w:p>
        </w:tc>
        <w:tc>
          <w:tcPr>
            <w:tcW w:w="5641" w:type="dxa"/>
            <w:gridSpan w:val="2"/>
            <w:tcBorders>
              <w:left w:val="single" w:sz="4" w:space="0" w:color="auto"/>
            </w:tcBorders>
          </w:tcPr>
          <w:p w:rsidR="00DE43CB" w:rsidRPr="007953B1" w:rsidRDefault="00DE43CB" w:rsidP="00B97B04">
            <w:pPr>
              <w:rPr>
                <w:rFonts w:ascii="Times New Roman" w:hAnsi="Times New Roman" w:cs="Times New Roman"/>
                <w:sz w:val="24"/>
                <w:szCs w:val="24"/>
              </w:rPr>
            </w:pPr>
            <w:proofErr w:type="spellStart"/>
            <w:r w:rsidRPr="007953B1">
              <w:rPr>
                <w:rFonts w:ascii="Times New Roman" w:hAnsi="Times New Roman" w:cs="Times New Roman"/>
                <w:sz w:val="24"/>
                <w:szCs w:val="24"/>
              </w:rPr>
              <w:t>Ширинкина</w:t>
            </w:r>
            <w:proofErr w:type="spellEnd"/>
            <w:r w:rsidRPr="007953B1">
              <w:rPr>
                <w:rFonts w:ascii="Times New Roman" w:hAnsi="Times New Roman" w:cs="Times New Roman"/>
                <w:sz w:val="24"/>
                <w:szCs w:val="24"/>
              </w:rPr>
              <w:t xml:space="preserve"> А.А.</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Экономика и право – 9 чел.</w:t>
            </w:r>
          </w:p>
        </w:tc>
      </w:tr>
      <w:tr w:rsidR="00DE43CB" w:rsidRPr="007953B1" w:rsidTr="00DE43CB">
        <w:tc>
          <w:tcPr>
            <w:tcW w:w="1882" w:type="dxa"/>
            <w:gridSpan w:val="2"/>
            <w:tcBorders>
              <w:right w:val="single" w:sz="4" w:space="0" w:color="auto"/>
            </w:tcBorders>
          </w:tcPr>
          <w:p w:rsidR="00DE43CB" w:rsidRPr="007953B1" w:rsidRDefault="00DE43CB" w:rsidP="00B97B04">
            <w:pPr>
              <w:jc w:val="center"/>
              <w:rPr>
                <w:rFonts w:ascii="Times New Roman" w:hAnsi="Times New Roman" w:cs="Times New Roman"/>
                <w:sz w:val="24"/>
                <w:szCs w:val="24"/>
              </w:rPr>
            </w:pPr>
          </w:p>
        </w:tc>
        <w:tc>
          <w:tcPr>
            <w:tcW w:w="2439" w:type="dxa"/>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10 класс – 1 </w:t>
            </w:r>
          </w:p>
        </w:tc>
        <w:tc>
          <w:tcPr>
            <w:tcW w:w="5641" w:type="dxa"/>
            <w:gridSpan w:val="2"/>
            <w:tcBorders>
              <w:left w:val="single" w:sz="4" w:space="0" w:color="auto"/>
            </w:tcBorders>
          </w:tcPr>
          <w:p w:rsidR="00DE43CB" w:rsidRPr="007953B1" w:rsidRDefault="00DE43CB" w:rsidP="00B97B04">
            <w:pPr>
              <w:rPr>
                <w:rFonts w:ascii="Times New Roman" w:hAnsi="Times New Roman" w:cs="Times New Roman"/>
                <w:sz w:val="24"/>
                <w:szCs w:val="24"/>
              </w:rPr>
            </w:pPr>
            <w:r w:rsidRPr="007953B1">
              <w:rPr>
                <w:rFonts w:ascii="Times New Roman" w:hAnsi="Times New Roman" w:cs="Times New Roman"/>
                <w:sz w:val="24"/>
                <w:szCs w:val="24"/>
              </w:rPr>
              <w:t>Луговых О.Н.</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 xml:space="preserve">История России: от </w:t>
            </w:r>
            <w:proofErr w:type="spellStart"/>
            <w:r w:rsidRPr="007953B1">
              <w:rPr>
                <w:rFonts w:ascii="Times New Roman" w:hAnsi="Times New Roman" w:cs="Times New Roman"/>
                <w:b/>
                <w:sz w:val="24"/>
                <w:szCs w:val="24"/>
              </w:rPr>
              <w:t>Рюрика</w:t>
            </w:r>
            <w:proofErr w:type="spellEnd"/>
            <w:r w:rsidRPr="007953B1">
              <w:rPr>
                <w:rFonts w:ascii="Times New Roman" w:hAnsi="Times New Roman" w:cs="Times New Roman"/>
                <w:b/>
                <w:sz w:val="24"/>
                <w:szCs w:val="24"/>
              </w:rPr>
              <w:t xml:space="preserve"> до Путина – 7 чел.</w:t>
            </w:r>
          </w:p>
        </w:tc>
      </w:tr>
      <w:tr w:rsidR="00DE43CB" w:rsidRPr="007953B1" w:rsidTr="00DE43CB">
        <w:tc>
          <w:tcPr>
            <w:tcW w:w="1882" w:type="dxa"/>
            <w:gridSpan w:val="2"/>
            <w:tcBorders>
              <w:right w:val="single" w:sz="4" w:space="0" w:color="auto"/>
            </w:tcBorders>
          </w:tcPr>
          <w:p w:rsidR="00DE43CB" w:rsidRPr="007953B1" w:rsidRDefault="00DE43CB" w:rsidP="00B97B04">
            <w:pPr>
              <w:jc w:val="center"/>
              <w:rPr>
                <w:rFonts w:ascii="Times New Roman" w:hAnsi="Times New Roman" w:cs="Times New Roman"/>
                <w:sz w:val="24"/>
                <w:szCs w:val="24"/>
              </w:rPr>
            </w:pPr>
          </w:p>
        </w:tc>
        <w:tc>
          <w:tcPr>
            <w:tcW w:w="2439" w:type="dxa"/>
            <w:tcBorders>
              <w:left w:val="single" w:sz="4" w:space="0" w:color="auto"/>
              <w:right w:val="single" w:sz="4" w:space="0" w:color="auto"/>
            </w:tcBorders>
          </w:tcPr>
          <w:p w:rsidR="00DE43CB" w:rsidRPr="007953B1" w:rsidRDefault="00DE43CB" w:rsidP="00DE43CB">
            <w:pPr>
              <w:rPr>
                <w:rFonts w:ascii="Times New Roman" w:hAnsi="Times New Roman" w:cs="Times New Roman"/>
                <w:sz w:val="24"/>
                <w:szCs w:val="24"/>
              </w:rPr>
            </w:pPr>
            <w:r w:rsidRPr="007953B1">
              <w:rPr>
                <w:rFonts w:ascii="Times New Roman" w:hAnsi="Times New Roman" w:cs="Times New Roman"/>
                <w:sz w:val="24"/>
                <w:szCs w:val="24"/>
              </w:rPr>
              <w:t xml:space="preserve">10 класс – 1 </w:t>
            </w:r>
          </w:p>
        </w:tc>
        <w:tc>
          <w:tcPr>
            <w:tcW w:w="5641" w:type="dxa"/>
            <w:gridSpan w:val="2"/>
            <w:tcBorders>
              <w:left w:val="single" w:sz="4" w:space="0" w:color="auto"/>
            </w:tcBorders>
          </w:tcPr>
          <w:p w:rsidR="00DE43CB" w:rsidRPr="007953B1" w:rsidRDefault="00DE43CB" w:rsidP="00B97B04">
            <w:pPr>
              <w:rPr>
                <w:rFonts w:ascii="Times New Roman" w:hAnsi="Times New Roman" w:cs="Times New Roman"/>
                <w:sz w:val="24"/>
                <w:szCs w:val="24"/>
              </w:rPr>
            </w:pPr>
            <w:r w:rsidRPr="007953B1">
              <w:rPr>
                <w:rFonts w:ascii="Times New Roman" w:hAnsi="Times New Roman" w:cs="Times New Roman"/>
                <w:sz w:val="24"/>
                <w:szCs w:val="24"/>
              </w:rPr>
              <w:t>Луговых О.Н.</w:t>
            </w:r>
          </w:p>
        </w:tc>
      </w:tr>
      <w:tr w:rsidR="00DE43CB" w:rsidRPr="007953B1" w:rsidTr="00DE43CB">
        <w:tc>
          <w:tcPr>
            <w:tcW w:w="1882" w:type="dxa"/>
            <w:gridSpan w:val="2"/>
            <w:tcBorders>
              <w:right w:val="single" w:sz="4" w:space="0" w:color="auto"/>
            </w:tcBorders>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Итого:</w:t>
            </w:r>
          </w:p>
        </w:tc>
        <w:tc>
          <w:tcPr>
            <w:tcW w:w="2439" w:type="dxa"/>
            <w:tcBorders>
              <w:left w:val="single" w:sz="4" w:space="0" w:color="auto"/>
              <w:right w:val="single" w:sz="4" w:space="0" w:color="auto"/>
            </w:tcBorders>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4 группы</w:t>
            </w:r>
          </w:p>
        </w:tc>
        <w:tc>
          <w:tcPr>
            <w:tcW w:w="5641" w:type="dxa"/>
            <w:gridSpan w:val="2"/>
            <w:tcBorders>
              <w:left w:val="single" w:sz="4" w:space="0" w:color="auto"/>
            </w:tcBorders>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40 чел.</w:t>
            </w:r>
          </w:p>
        </w:tc>
      </w:tr>
      <w:tr w:rsidR="00DE43CB" w:rsidRPr="007953B1" w:rsidTr="00DE43CB">
        <w:tc>
          <w:tcPr>
            <w:tcW w:w="9962" w:type="dxa"/>
            <w:gridSpan w:val="5"/>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Группа развития и подготовки детей к школе «Ступени»</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sz w:val="24"/>
                <w:szCs w:val="24"/>
              </w:rPr>
            </w:pPr>
          </w:p>
          <w:p w:rsidR="00DE43CB" w:rsidRPr="007953B1" w:rsidRDefault="00DE43CB" w:rsidP="00B97B04">
            <w:pPr>
              <w:jc w:val="center"/>
              <w:rPr>
                <w:rFonts w:ascii="Times New Roman" w:hAnsi="Times New Roman" w:cs="Times New Roman"/>
                <w:sz w:val="24"/>
                <w:szCs w:val="24"/>
              </w:rPr>
            </w:pPr>
          </w:p>
        </w:tc>
        <w:tc>
          <w:tcPr>
            <w:tcW w:w="2476" w:type="dxa"/>
            <w:gridSpan w:val="2"/>
          </w:tcPr>
          <w:p w:rsidR="00DE43CB" w:rsidRPr="007953B1" w:rsidRDefault="00DE43CB" w:rsidP="00B97B04">
            <w:pPr>
              <w:jc w:val="center"/>
              <w:rPr>
                <w:rFonts w:ascii="Times New Roman" w:hAnsi="Times New Roman" w:cs="Times New Roman"/>
                <w:sz w:val="24"/>
                <w:szCs w:val="24"/>
              </w:rPr>
            </w:pPr>
            <w:r w:rsidRPr="007953B1">
              <w:rPr>
                <w:rFonts w:ascii="Times New Roman" w:hAnsi="Times New Roman" w:cs="Times New Roman"/>
                <w:sz w:val="24"/>
                <w:szCs w:val="24"/>
              </w:rPr>
              <w:t>3 группы</w:t>
            </w:r>
          </w:p>
        </w:tc>
        <w:tc>
          <w:tcPr>
            <w:tcW w:w="5604" w:type="dxa"/>
          </w:tcPr>
          <w:p w:rsidR="00DE43CB" w:rsidRPr="007953B1" w:rsidRDefault="00DE43CB" w:rsidP="00B97B04">
            <w:pPr>
              <w:jc w:val="both"/>
              <w:rPr>
                <w:rFonts w:ascii="Times New Roman" w:hAnsi="Times New Roman" w:cs="Times New Roman"/>
                <w:sz w:val="24"/>
                <w:szCs w:val="24"/>
              </w:rPr>
            </w:pPr>
            <w:r w:rsidRPr="007953B1">
              <w:rPr>
                <w:rFonts w:ascii="Times New Roman" w:hAnsi="Times New Roman" w:cs="Times New Roman"/>
                <w:sz w:val="24"/>
                <w:szCs w:val="24"/>
              </w:rPr>
              <w:t xml:space="preserve">Полякова Н.Л., </w:t>
            </w:r>
            <w:proofErr w:type="spellStart"/>
            <w:r w:rsidRPr="007953B1">
              <w:rPr>
                <w:rFonts w:ascii="Times New Roman" w:hAnsi="Times New Roman" w:cs="Times New Roman"/>
                <w:sz w:val="24"/>
                <w:szCs w:val="24"/>
              </w:rPr>
              <w:t>Пеганова</w:t>
            </w:r>
            <w:proofErr w:type="spellEnd"/>
            <w:r w:rsidRPr="007953B1">
              <w:rPr>
                <w:rFonts w:ascii="Times New Roman" w:hAnsi="Times New Roman" w:cs="Times New Roman"/>
                <w:sz w:val="24"/>
                <w:szCs w:val="24"/>
              </w:rPr>
              <w:t xml:space="preserve"> Г.А., Куликова О.Н. – 65 чел.</w:t>
            </w:r>
          </w:p>
        </w:tc>
      </w:tr>
      <w:tr w:rsidR="00DE43CB" w:rsidRPr="007953B1" w:rsidTr="00DE43CB">
        <w:tc>
          <w:tcPr>
            <w:tcW w:w="1882" w:type="dxa"/>
            <w:gridSpan w:val="2"/>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Итог:</w:t>
            </w:r>
          </w:p>
        </w:tc>
        <w:tc>
          <w:tcPr>
            <w:tcW w:w="2476" w:type="dxa"/>
            <w:gridSpan w:val="2"/>
          </w:tcPr>
          <w:p w:rsidR="00DE43CB" w:rsidRPr="007953B1" w:rsidRDefault="00DE43CB" w:rsidP="00B97B04">
            <w:pPr>
              <w:jc w:val="center"/>
              <w:rPr>
                <w:rFonts w:ascii="Times New Roman" w:hAnsi="Times New Roman" w:cs="Times New Roman"/>
                <w:b/>
                <w:sz w:val="24"/>
                <w:szCs w:val="24"/>
              </w:rPr>
            </w:pPr>
            <w:r w:rsidRPr="007953B1">
              <w:rPr>
                <w:rFonts w:ascii="Times New Roman" w:hAnsi="Times New Roman" w:cs="Times New Roman"/>
                <w:b/>
                <w:sz w:val="24"/>
                <w:szCs w:val="24"/>
              </w:rPr>
              <w:t>43 группы</w:t>
            </w:r>
          </w:p>
        </w:tc>
        <w:tc>
          <w:tcPr>
            <w:tcW w:w="5604" w:type="dxa"/>
          </w:tcPr>
          <w:p w:rsidR="00DE43CB" w:rsidRPr="007953B1" w:rsidRDefault="00DE43CB" w:rsidP="00B97B04">
            <w:pPr>
              <w:jc w:val="both"/>
              <w:rPr>
                <w:rFonts w:ascii="Times New Roman" w:hAnsi="Times New Roman" w:cs="Times New Roman"/>
                <w:b/>
                <w:sz w:val="24"/>
                <w:szCs w:val="24"/>
              </w:rPr>
            </w:pPr>
            <w:r w:rsidRPr="007953B1">
              <w:rPr>
                <w:rFonts w:ascii="Times New Roman" w:hAnsi="Times New Roman" w:cs="Times New Roman"/>
                <w:b/>
                <w:sz w:val="24"/>
                <w:szCs w:val="24"/>
              </w:rPr>
              <w:t>546 чел.</w:t>
            </w:r>
          </w:p>
        </w:tc>
      </w:tr>
    </w:tbl>
    <w:p w:rsidR="00DE43CB" w:rsidRPr="007953B1" w:rsidRDefault="00DE43CB" w:rsidP="00DE43CB">
      <w:pPr>
        <w:spacing w:after="0" w:line="240" w:lineRule="auto"/>
        <w:jc w:val="both"/>
        <w:rPr>
          <w:rFonts w:ascii="Times New Roman" w:hAnsi="Times New Roman" w:cs="Times New Roman"/>
          <w:sz w:val="28"/>
          <w:szCs w:val="28"/>
        </w:rPr>
      </w:pP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2"/>
        <w:gridCol w:w="4890"/>
      </w:tblGrid>
      <w:tr w:rsidR="00590A3A" w:rsidRPr="007953B1" w:rsidTr="00DE43CB">
        <w:tc>
          <w:tcPr>
            <w:tcW w:w="2536" w:type="pct"/>
          </w:tcPr>
          <w:p w:rsidR="00590A3A" w:rsidRPr="007953B1" w:rsidRDefault="003C3077"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детских объединений (групп), реализующих программы на внебюджетной основе</w:t>
            </w:r>
          </w:p>
        </w:tc>
        <w:tc>
          <w:tcPr>
            <w:tcW w:w="2464" w:type="pct"/>
          </w:tcPr>
          <w:p w:rsidR="00590A3A" w:rsidRPr="007953B1" w:rsidRDefault="003C3077" w:rsidP="00590A3A">
            <w:pPr>
              <w:spacing w:after="0" w:line="240" w:lineRule="auto"/>
              <w:jc w:val="center"/>
              <w:rPr>
                <w:rFonts w:ascii="Times New Roman" w:eastAsia="Calibri" w:hAnsi="Times New Roman" w:cs="Times New Roman"/>
                <w:sz w:val="24"/>
                <w:szCs w:val="24"/>
              </w:rPr>
            </w:pPr>
            <w:r w:rsidRPr="007953B1">
              <w:rPr>
                <w:rFonts w:ascii="Times New Roman" w:hAnsi="Times New Roman" w:cs="Times New Roman"/>
                <w:sz w:val="24"/>
                <w:szCs w:val="24"/>
              </w:rPr>
              <w:t>43 группы</w:t>
            </w:r>
          </w:p>
        </w:tc>
      </w:tr>
      <w:tr w:rsidR="00590A3A" w:rsidRPr="007953B1" w:rsidTr="00DE43CB">
        <w:tc>
          <w:tcPr>
            <w:tcW w:w="2536" w:type="pct"/>
          </w:tcPr>
          <w:p w:rsidR="00590A3A" w:rsidRPr="007953B1" w:rsidRDefault="003C3077" w:rsidP="003C3077">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Количество программ на внебюджетной основе </w:t>
            </w:r>
          </w:p>
        </w:tc>
        <w:tc>
          <w:tcPr>
            <w:tcW w:w="2464" w:type="pct"/>
          </w:tcPr>
          <w:p w:rsidR="00590A3A" w:rsidRPr="007953B1" w:rsidRDefault="003C3077"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13 программ</w:t>
            </w:r>
          </w:p>
        </w:tc>
      </w:tr>
      <w:tr w:rsidR="003C3077" w:rsidRPr="007953B1" w:rsidTr="00DE43CB">
        <w:tc>
          <w:tcPr>
            <w:tcW w:w="2536" w:type="pct"/>
          </w:tcPr>
          <w:p w:rsidR="003C3077" w:rsidRPr="007953B1" w:rsidRDefault="003C3077" w:rsidP="003C3077">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Количество детей, обучающихся на внебюджетной основе по дополнительным образовательным программам  </w:t>
            </w:r>
          </w:p>
        </w:tc>
        <w:tc>
          <w:tcPr>
            <w:tcW w:w="2464" w:type="pct"/>
          </w:tcPr>
          <w:p w:rsidR="003C3077" w:rsidRPr="007953B1" w:rsidRDefault="003C3077" w:rsidP="00590A3A">
            <w:pPr>
              <w:spacing w:after="0" w:line="240" w:lineRule="auto"/>
              <w:jc w:val="center"/>
              <w:rPr>
                <w:rFonts w:ascii="Times New Roman" w:hAnsi="Times New Roman" w:cs="Times New Roman"/>
                <w:sz w:val="24"/>
                <w:szCs w:val="24"/>
              </w:rPr>
            </w:pPr>
            <w:r w:rsidRPr="007953B1">
              <w:rPr>
                <w:rFonts w:ascii="Times New Roman" w:eastAsia="Calibri" w:hAnsi="Times New Roman" w:cs="Times New Roman"/>
                <w:sz w:val="24"/>
                <w:szCs w:val="24"/>
              </w:rPr>
              <w:t>546 человек</w:t>
            </w:r>
          </w:p>
        </w:tc>
      </w:tr>
      <w:tr w:rsidR="00590A3A" w:rsidRPr="007953B1" w:rsidTr="00DE43CB">
        <w:tc>
          <w:tcPr>
            <w:tcW w:w="2536" w:type="pct"/>
          </w:tcPr>
          <w:p w:rsidR="009D633C" w:rsidRPr="007953B1" w:rsidRDefault="009D633C" w:rsidP="009D633C">
            <w:pPr>
              <w:spacing w:after="0" w:line="240" w:lineRule="auto"/>
              <w:rPr>
                <w:rFonts w:ascii="Times New Roman" w:hAnsi="Times New Roman" w:cs="Times New Roman"/>
                <w:bCs/>
                <w:sz w:val="24"/>
                <w:szCs w:val="24"/>
              </w:rPr>
            </w:pPr>
            <w:r w:rsidRPr="007953B1">
              <w:rPr>
                <w:rFonts w:ascii="Times New Roman" w:hAnsi="Times New Roman" w:cs="Times New Roman"/>
                <w:bCs/>
                <w:sz w:val="24"/>
                <w:szCs w:val="24"/>
              </w:rPr>
              <w:t>Доходы от оказания образовательных платных услуг</w:t>
            </w:r>
          </w:p>
          <w:p w:rsidR="00590A3A" w:rsidRPr="007953B1" w:rsidRDefault="009D633C" w:rsidP="002D52C0">
            <w:pPr>
              <w:spacing w:after="0" w:line="240" w:lineRule="auto"/>
              <w:rPr>
                <w:rFonts w:ascii="Times New Roman" w:eastAsia="Calibri" w:hAnsi="Times New Roman" w:cs="Times New Roman"/>
                <w:sz w:val="24"/>
                <w:szCs w:val="24"/>
              </w:rPr>
            </w:pPr>
            <w:r w:rsidRPr="007953B1">
              <w:rPr>
                <w:rFonts w:ascii="Times New Roman" w:hAnsi="Times New Roman" w:cs="Times New Roman"/>
                <w:bCs/>
                <w:sz w:val="24"/>
                <w:szCs w:val="24"/>
              </w:rPr>
              <w:t xml:space="preserve">В т. ч. доходы от проведения </w:t>
            </w:r>
            <w:r w:rsidR="002D52C0" w:rsidRPr="007953B1">
              <w:rPr>
                <w:rFonts w:ascii="Times New Roman" w:hAnsi="Times New Roman" w:cs="Times New Roman"/>
                <w:bCs/>
                <w:sz w:val="24"/>
                <w:szCs w:val="24"/>
              </w:rPr>
              <w:t xml:space="preserve">лингвистического  </w:t>
            </w:r>
            <w:r w:rsidRPr="007953B1">
              <w:rPr>
                <w:rFonts w:ascii="Times New Roman" w:hAnsi="Times New Roman" w:cs="Times New Roman"/>
                <w:bCs/>
                <w:sz w:val="24"/>
                <w:szCs w:val="24"/>
              </w:rPr>
              <w:t xml:space="preserve">лагеря </w:t>
            </w:r>
            <w:r w:rsidR="002D52C0" w:rsidRPr="007953B1">
              <w:rPr>
                <w:rFonts w:ascii="Times New Roman" w:hAnsi="Times New Roman" w:cs="Times New Roman"/>
                <w:bCs/>
                <w:sz w:val="24"/>
                <w:szCs w:val="24"/>
              </w:rPr>
              <w:t xml:space="preserve"> </w:t>
            </w:r>
            <w:r w:rsidRPr="007953B1">
              <w:rPr>
                <w:rFonts w:ascii="Times New Roman" w:hAnsi="Times New Roman" w:cs="Times New Roman"/>
                <w:bCs/>
                <w:sz w:val="24"/>
                <w:szCs w:val="24"/>
              </w:rPr>
              <w:t>без учета денег на продукты питания</w:t>
            </w:r>
          </w:p>
        </w:tc>
        <w:tc>
          <w:tcPr>
            <w:tcW w:w="2464" w:type="pct"/>
          </w:tcPr>
          <w:p w:rsidR="002D52C0" w:rsidRPr="007953B1" w:rsidRDefault="009D0228" w:rsidP="009D633C">
            <w:pPr>
              <w:jc w:val="center"/>
              <w:rPr>
                <w:rFonts w:ascii="Times New Roman" w:hAnsi="Times New Roman" w:cs="Times New Roman"/>
                <w:sz w:val="24"/>
                <w:szCs w:val="24"/>
                <w:shd w:val="clear" w:color="auto" w:fill="FFFFFF"/>
              </w:rPr>
            </w:pPr>
            <w:r w:rsidRPr="007953B1">
              <w:rPr>
                <w:rFonts w:ascii="Times New Roman" w:hAnsi="Times New Roman" w:cs="Times New Roman"/>
                <w:sz w:val="24"/>
                <w:szCs w:val="24"/>
                <w:shd w:val="clear" w:color="auto" w:fill="FFFFFF"/>
              </w:rPr>
              <w:t>1565296,09 рублей</w:t>
            </w:r>
            <w:r w:rsidR="002D52C0" w:rsidRPr="007953B1">
              <w:rPr>
                <w:rFonts w:ascii="Times New Roman" w:hAnsi="Times New Roman" w:cs="Times New Roman"/>
                <w:sz w:val="24"/>
                <w:szCs w:val="24"/>
              </w:rPr>
              <w:br/>
            </w:r>
          </w:p>
          <w:p w:rsidR="009D633C" w:rsidRPr="007953B1" w:rsidRDefault="002D52C0" w:rsidP="009D633C">
            <w:pPr>
              <w:jc w:val="center"/>
              <w:rPr>
                <w:rFonts w:ascii="Times New Roman" w:hAnsi="Times New Roman" w:cs="Times New Roman"/>
                <w:bCs/>
                <w:sz w:val="24"/>
                <w:szCs w:val="24"/>
                <w:highlight w:val="yellow"/>
              </w:rPr>
            </w:pPr>
            <w:r w:rsidRPr="007953B1">
              <w:rPr>
                <w:rFonts w:ascii="Times New Roman" w:hAnsi="Times New Roman" w:cs="Times New Roman"/>
                <w:sz w:val="24"/>
                <w:szCs w:val="24"/>
                <w:shd w:val="clear" w:color="auto" w:fill="FFFFFF"/>
              </w:rPr>
              <w:t xml:space="preserve">108000 рублей </w:t>
            </w:r>
          </w:p>
          <w:p w:rsidR="00590A3A" w:rsidRPr="007953B1" w:rsidRDefault="00590A3A" w:rsidP="00590A3A">
            <w:pPr>
              <w:spacing w:after="0" w:line="240" w:lineRule="auto"/>
              <w:jc w:val="center"/>
              <w:rPr>
                <w:rFonts w:ascii="Times New Roman" w:eastAsia="Calibri" w:hAnsi="Times New Roman" w:cs="Times New Roman"/>
                <w:sz w:val="24"/>
                <w:szCs w:val="24"/>
                <w:highlight w:val="yellow"/>
              </w:rPr>
            </w:pPr>
          </w:p>
        </w:tc>
      </w:tr>
      <w:tr w:rsidR="00590A3A" w:rsidRPr="007953B1" w:rsidTr="00DE43CB">
        <w:tc>
          <w:tcPr>
            <w:tcW w:w="2536"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Доходы от иных услуг, предоставляемых в соответствии с Уставом</w:t>
            </w:r>
          </w:p>
        </w:tc>
        <w:tc>
          <w:tcPr>
            <w:tcW w:w="2464" w:type="pct"/>
          </w:tcPr>
          <w:p w:rsidR="00590A3A" w:rsidRPr="007953B1" w:rsidRDefault="00590A3A" w:rsidP="00590A3A">
            <w:pPr>
              <w:spacing w:after="0" w:line="240" w:lineRule="auto"/>
              <w:jc w:val="center"/>
              <w:rPr>
                <w:rFonts w:ascii="Times New Roman" w:eastAsia="Calibri" w:hAnsi="Times New Roman" w:cs="Times New Roman"/>
                <w:sz w:val="24"/>
                <w:szCs w:val="24"/>
              </w:rPr>
            </w:pPr>
            <w:r w:rsidRPr="007953B1">
              <w:rPr>
                <w:rFonts w:ascii="Times New Roman" w:eastAsia="Calibri" w:hAnsi="Times New Roman" w:cs="Times New Roman"/>
                <w:sz w:val="24"/>
                <w:szCs w:val="24"/>
              </w:rPr>
              <w:t>-</w:t>
            </w:r>
          </w:p>
        </w:tc>
      </w:tr>
    </w:tbl>
    <w:p w:rsidR="00590A3A" w:rsidRPr="007953B1" w:rsidRDefault="00590A3A" w:rsidP="00590A3A">
      <w:pPr>
        <w:spacing w:after="0" w:line="240" w:lineRule="auto"/>
        <w:jc w:val="both"/>
        <w:outlineLvl w:val="0"/>
        <w:rPr>
          <w:rFonts w:ascii="Times New Roman" w:eastAsia="Calibri" w:hAnsi="Times New Roman" w:cs="Times New Roman"/>
          <w:b/>
          <w:sz w:val="24"/>
          <w:szCs w:val="24"/>
        </w:rPr>
      </w:pPr>
    </w:p>
    <w:p w:rsidR="00590A3A" w:rsidRPr="007953B1" w:rsidRDefault="00590A3A" w:rsidP="00590A3A">
      <w:pPr>
        <w:spacing w:after="0" w:line="240" w:lineRule="auto"/>
        <w:outlineLvl w:val="0"/>
        <w:rPr>
          <w:rFonts w:ascii="Times New Roman" w:eastAsia="Calibri" w:hAnsi="Times New Roman" w:cs="Times New Roman"/>
          <w:b/>
          <w:sz w:val="24"/>
          <w:szCs w:val="24"/>
        </w:rPr>
      </w:pPr>
      <w:r w:rsidRPr="007953B1">
        <w:rPr>
          <w:rFonts w:ascii="Times New Roman" w:eastAsia="Calibri" w:hAnsi="Times New Roman" w:cs="Times New Roman"/>
          <w:b/>
          <w:sz w:val="24"/>
          <w:szCs w:val="24"/>
        </w:rPr>
        <w:t xml:space="preserve">5. Материальное и хозяйственное обеспечение, объем бюджетного финансирования </w:t>
      </w:r>
    </w:p>
    <w:p w:rsidR="00590A3A" w:rsidRPr="007953B1" w:rsidRDefault="00590A3A" w:rsidP="00590A3A">
      <w:pPr>
        <w:shd w:val="clear" w:color="auto" w:fill="FFFFFF"/>
        <w:tabs>
          <w:tab w:val="left" w:pos="993"/>
        </w:tabs>
        <w:spacing w:after="0" w:line="240" w:lineRule="auto"/>
        <w:ind w:right="22"/>
        <w:jc w:val="both"/>
        <w:rPr>
          <w:rFonts w:ascii="Times New Roman" w:eastAsia="Calibri" w:hAnsi="Times New Roman" w:cs="Times New Roman"/>
          <w:b/>
          <w:i/>
          <w:iCs/>
          <w:spacing w:val="-1"/>
          <w:sz w:val="24"/>
          <w:szCs w:val="24"/>
        </w:rPr>
      </w:pPr>
      <w:r w:rsidRPr="007953B1">
        <w:rPr>
          <w:rFonts w:ascii="Times New Roman" w:eastAsia="Calibri" w:hAnsi="Times New Roman" w:cs="Times New Roman"/>
          <w:b/>
          <w:i/>
          <w:sz w:val="24"/>
          <w:szCs w:val="24"/>
        </w:rPr>
        <w:t>5.1. Информация о бюджетном финансировании и хозяйственном обеспечении</w:t>
      </w:r>
      <w:r w:rsidRPr="007953B1">
        <w:rPr>
          <w:rFonts w:ascii="Times New Roman" w:eastAsia="Calibri" w:hAnsi="Times New Roman" w:cs="Times New Roman"/>
          <w:b/>
          <w:i/>
          <w:iCs/>
          <w:spacing w:val="-1"/>
          <w:sz w:val="24"/>
          <w:szCs w:val="24"/>
        </w:rPr>
        <w:t>:</w:t>
      </w:r>
    </w:p>
    <w:tbl>
      <w:tblPr>
        <w:tblpPr w:leftFromText="180" w:rightFromText="180" w:vertAnchor="text" w:horzAnchor="margin" w:tblpY="52"/>
        <w:tblW w:w="5000" w:type="pct"/>
        <w:tblLook w:val="0000"/>
      </w:tblPr>
      <w:tblGrid>
        <w:gridCol w:w="8101"/>
        <w:gridCol w:w="222"/>
        <w:gridCol w:w="222"/>
        <w:gridCol w:w="1735"/>
      </w:tblGrid>
      <w:tr w:rsidR="009D633C" w:rsidRPr="007953B1" w:rsidTr="009D633C">
        <w:trPr>
          <w:trHeight w:val="375"/>
        </w:trPr>
        <w:tc>
          <w:tcPr>
            <w:tcW w:w="5000" w:type="pct"/>
            <w:gridSpan w:val="4"/>
            <w:tcBorders>
              <w:top w:val="nil"/>
              <w:left w:val="nil"/>
              <w:bottom w:val="nil"/>
              <w:right w:val="nil"/>
            </w:tcBorders>
            <w:shd w:val="clear" w:color="auto" w:fill="auto"/>
            <w:vAlign w:val="center"/>
          </w:tcPr>
          <w:p w:rsidR="009D633C" w:rsidRPr="007953B1" w:rsidRDefault="009D633C" w:rsidP="009D633C">
            <w:pPr>
              <w:jc w:val="center"/>
              <w:rPr>
                <w:b/>
              </w:rPr>
            </w:pPr>
          </w:p>
        </w:tc>
      </w:tr>
      <w:tr w:rsidR="009D633C" w:rsidRPr="007953B1" w:rsidTr="009D633C">
        <w:trPr>
          <w:trHeight w:val="375"/>
        </w:trPr>
        <w:tc>
          <w:tcPr>
            <w:tcW w:w="5000" w:type="pct"/>
            <w:gridSpan w:val="4"/>
            <w:tcBorders>
              <w:top w:val="nil"/>
              <w:left w:val="nil"/>
              <w:bottom w:val="nil"/>
              <w:right w:val="nil"/>
            </w:tcBorders>
            <w:shd w:val="clear" w:color="auto" w:fill="auto"/>
            <w:vAlign w:val="center"/>
          </w:tcPr>
          <w:p w:rsidR="009D633C" w:rsidRPr="007953B1" w:rsidRDefault="009D633C" w:rsidP="009D633C">
            <w:pPr>
              <w:spacing w:after="0" w:line="240" w:lineRule="auto"/>
              <w:rPr>
                <w:rFonts w:ascii="Times New Roman" w:hAnsi="Times New Roman" w:cs="Times New Roman"/>
                <w:b/>
                <w:sz w:val="24"/>
                <w:szCs w:val="24"/>
              </w:rPr>
            </w:pPr>
            <w:r w:rsidRPr="007953B1">
              <w:rPr>
                <w:rFonts w:ascii="Times New Roman" w:hAnsi="Times New Roman" w:cs="Times New Roman"/>
                <w:b/>
                <w:sz w:val="24"/>
                <w:szCs w:val="24"/>
              </w:rPr>
              <w:t xml:space="preserve">                                                                  Поступления и расходы</w:t>
            </w:r>
          </w:p>
          <w:p w:rsidR="009D633C" w:rsidRPr="007953B1" w:rsidRDefault="009D633C" w:rsidP="009D633C">
            <w:pPr>
              <w:spacing w:after="0" w:line="240" w:lineRule="auto"/>
              <w:jc w:val="center"/>
              <w:rPr>
                <w:rFonts w:ascii="Times New Roman" w:hAnsi="Times New Roman" w:cs="Times New Roman"/>
                <w:b/>
                <w:sz w:val="24"/>
                <w:szCs w:val="24"/>
              </w:rPr>
            </w:pPr>
            <w:r w:rsidRPr="007953B1">
              <w:rPr>
                <w:rFonts w:ascii="Times New Roman" w:hAnsi="Times New Roman" w:cs="Times New Roman"/>
                <w:b/>
                <w:sz w:val="24"/>
                <w:szCs w:val="24"/>
              </w:rPr>
              <w:t>по приносящей доход деятельности за период с 01.09.2014г. по 30.06.2015г.</w:t>
            </w:r>
          </w:p>
          <w:p w:rsidR="009D633C" w:rsidRPr="007953B1" w:rsidRDefault="009D633C" w:rsidP="009D633C">
            <w:pPr>
              <w:spacing w:after="0" w:line="240" w:lineRule="auto"/>
              <w:jc w:val="center"/>
              <w:rPr>
                <w:b/>
              </w:rPr>
            </w:pPr>
            <w:r w:rsidRPr="007953B1">
              <w:rPr>
                <w:rFonts w:ascii="Times New Roman" w:hAnsi="Times New Roman" w:cs="Times New Roman"/>
                <w:b/>
                <w:sz w:val="24"/>
                <w:szCs w:val="24"/>
              </w:rPr>
              <w:t>МБОУ СШ 2</w:t>
            </w:r>
          </w:p>
        </w:tc>
      </w:tr>
      <w:tr w:rsidR="009D633C" w:rsidRPr="007953B1" w:rsidTr="009D633C">
        <w:trPr>
          <w:gridAfter w:val="1"/>
          <w:wAfter w:w="2858" w:type="pct"/>
          <w:trHeight w:val="381"/>
        </w:trPr>
        <w:tc>
          <w:tcPr>
            <w:tcW w:w="1000" w:type="pct"/>
            <w:tcBorders>
              <w:top w:val="nil"/>
              <w:left w:val="nil"/>
              <w:bottom w:val="nil"/>
              <w:right w:val="nil"/>
            </w:tcBorders>
            <w:shd w:val="clear" w:color="auto" w:fill="auto"/>
            <w:vAlign w:val="center"/>
          </w:tcPr>
          <w:tbl>
            <w:tblPr>
              <w:tblpPr w:leftFromText="180" w:rightFromText="180" w:vertAnchor="text" w:horzAnchor="margin" w:tblpY="-29"/>
              <w:tblW w:w="7875" w:type="dxa"/>
              <w:tblLook w:val="0000"/>
            </w:tblPr>
            <w:tblGrid>
              <w:gridCol w:w="5943"/>
              <w:gridCol w:w="576"/>
              <w:gridCol w:w="1356"/>
            </w:tblGrid>
            <w:tr w:rsidR="009D633C" w:rsidRPr="007953B1" w:rsidTr="009D633C">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b/>
                      <w:bCs/>
                      <w:sz w:val="24"/>
                      <w:szCs w:val="24"/>
                    </w:rPr>
                  </w:pPr>
                  <w:r w:rsidRPr="007953B1">
                    <w:rPr>
                      <w:rFonts w:ascii="Times New Roman" w:hAnsi="Times New Roman" w:cs="Times New Roman"/>
                      <w:b/>
                      <w:bCs/>
                      <w:sz w:val="24"/>
                      <w:szCs w:val="24"/>
                    </w:rPr>
                    <w:t>Поступление всего:</w:t>
                  </w:r>
                </w:p>
                <w:p w:rsidR="009D633C" w:rsidRPr="007953B1" w:rsidRDefault="009D633C" w:rsidP="00AA60B1">
                  <w:pPr>
                    <w:rPr>
                      <w:rFonts w:ascii="Times New Roman" w:hAnsi="Times New Roman" w:cs="Times New Roman"/>
                      <w:b/>
                      <w:bCs/>
                      <w:sz w:val="24"/>
                      <w:szCs w:val="24"/>
                    </w:rPr>
                  </w:pPr>
                  <w:r w:rsidRPr="007953B1">
                    <w:rPr>
                      <w:rFonts w:ascii="Times New Roman" w:hAnsi="Times New Roman" w:cs="Times New Roman"/>
                      <w:b/>
                      <w:bCs/>
                      <w:sz w:val="24"/>
                      <w:szCs w:val="24"/>
                    </w:rPr>
                    <w:t xml:space="preserve"> от оказания платных услуг и иной приносящей доход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b/>
                      <w:bCs/>
                      <w:sz w:val="24"/>
                      <w:szCs w:val="24"/>
                    </w:rPr>
                  </w:pPr>
                  <w:r w:rsidRPr="007953B1">
                    <w:rPr>
                      <w:rFonts w:ascii="Times New Roman" w:hAnsi="Times New Roman" w:cs="Times New Roman"/>
                      <w:b/>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6F249F" w:rsidP="00AA60B1">
                  <w:pPr>
                    <w:jc w:val="right"/>
                    <w:rPr>
                      <w:rFonts w:ascii="Times New Roman" w:hAnsi="Times New Roman" w:cs="Times New Roman"/>
                      <w:b/>
                      <w:bCs/>
                      <w:sz w:val="24"/>
                      <w:szCs w:val="24"/>
                    </w:rPr>
                  </w:pPr>
                  <w:r w:rsidRPr="007953B1">
                    <w:rPr>
                      <w:rFonts w:ascii="Times New Roman" w:hAnsi="Times New Roman" w:cs="Times New Roman"/>
                      <w:b/>
                      <w:bCs/>
                      <w:sz w:val="24"/>
                      <w:szCs w:val="24"/>
                    </w:rPr>
                    <w:t>3569517,78</w:t>
                  </w:r>
                </w:p>
              </w:tc>
            </w:tr>
            <w:tr w:rsidR="009D633C" w:rsidRPr="007953B1" w:rsidTr="009D633C">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bCs/>
                      <w:sz w:val="24"/>
                      <w:szCs w:val="24"/>
                    </w:rPr>
                  </w:pPr>
                  <w:r w:rsidRPr="007953B1">
                    <w:rPr>
                      <w:rFonts w:ascii="Times New Roman" w:hAnsi="Times New Roman" w:cs="Times New Roman"/>
                      <w:bCs/>
                      <w:sz w:val="24"/>
                      <w:szCs w:val="24"/>
                    </w:rPr>
                    <w:lastRenderedPageBreak/>
                    <w:t>Доходы от оказания образовательных платных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0228" w:rsidP="00AA60B1">
                  <w:pPr>
                    <w:jc w:val="right"/>
                    <w:rPr>
                      <w:rFonts w:ascii="Times New Roman" w:hAnsi="Times New Roman" w:cs="Times New Roman"/>
                      <w:b/>
                      <w:bCs/>
                      <w:sz w:val="24"/>
                      <w:szCs w:val="24"/>
                    </w:rPr>
                  </w:pPr>
                  <w:r w:rsidRPr="007953B1">
                    <w:rPr>
                      <w:rFonts w:ascii="Times New Roman" w:hAnsi="Times New Roman" w:cs="Times New Roman"/>
                      <w:b/>
                      <w:bCs/>
                      <w:sz w:val="24"/>
                      <w:szCs w:val="24"/>
                    </w:rPr>
                    <w:t>1565296,09</w:t>
                  </w:r>
                </w:p>
              </w:tc>
            </w:tr>
            <w:tr w:rsidR="009D633C" w:rsidRPr="007953B1" w:rsidTr="009D633C">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b/>
                      <w:sz w:val="24"/>
                      <w:szCs w:val="24"/>
                    </w:rPr>
                  </w:pPr>
                  <w:r w:rsidRPr="007953B1">
                    <w:rPr>
                      <w:rFonts w:ascii="Times New Roman" w:hAnsi="Times New Roman" w:cs="Times New Roman"/>
                      <w:b/>
                      <w:sz w:val="24"/>
                      <w:szCs w:val="24"/>
                    </w:rPr>
                    <w:t>Расходы</w:t>
                  </w:r>
                </w:p>
              </w:tc>
              <w:tc>
                <w:tcPr>
                  <w:tcW w:w="0" w:type="auto"/>
                  <w:tcBorders>
                    <w:top w:val="single" w:sz="4" w:space="0" w:color="auto"/>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D633C" w:rsidRPr="007953B1" w:rsidRDefault="009D0228" w:rsidP="00AA60B1">
                  <w:pPr>
                    <w:jc w:val="right"/>
                    <w:rPr>
                      <w:rFonts w:ascii="Times New Roman" w:hAnsi="Times New Roman" w:cs="Times New Roman"/>
                      <w:b/>
                      <w:sz w:val="24"/>
                      <w:szCs w:val="24"/>
                    </w:rPr>
                  </w:pPr>
                  <w:r w:rsidRPr="007953B1">
                    <w:rPr>
                      <w:rFonts w:ascii="Times New Roman" w:hAnsi="Times New Roman" w:cs="Times New Roman"/>
                      <w:b/>
                      <w:sz w:val="24"/>
                      <w:szCs w:val="24"/>
                    </w:rPr>
                    <w:t>3568077,78</w:t>
                  </w:r>
                </w:p>
              </w:tc>
            </w:tr>
            <w:tr w:rsidR="009D633C" w:rsidRPr="007953B1" w:rsidTr="009D63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Заработная плата</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211</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0228" w:rsidP="00AA60B1">
                  <w:pPr>
                    <w:jc w:val="right"/>
                    <w:rPr>
                      <w:rFonts w:ascii="Times New Roman" w:hAnsi="Times New Roman" w:cs="Times New Roman"/>
                      <w:sz w:val="24"/>
                      <w:szCs w:val="24"/>
                    </w:rPr>
                  </w:pPr>
                  <w:r w:rsidRPr="007953B1">
                    <w:rPr>
                      <w:rFonts w:ascii="Times New Roman" w:hAnsi="Times New Roman" w:cs="Times New Roman"/>
                      <w:sz w:val="24"/>
                      <w:szCs w:val="24"/>
                    </w:rPr>
                    <w:t>420249,40</w:t>
                  </w:r>
                </w:p>
              </w:tc>
            </w:tr>
            <w:tr w:rsidR="009D633C" w:rsidRPr="007953B1" w:rsidTr="009D633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Начисления на выплаты по оплате труда</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213</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0228" w:rsidP="00AA60B1">
                  <w:pPr>
                    <w:jc w:val="right"/>
                    <w:rPr>
                      <w:rFonts w:ascii="Times New Roman" w:hAnsi="Times New Roman" w:cs="Times New Roman"/>
                      <w:sz w:val="24"/>
                      <w:szCs w:val="24"/>
                      <w:lang w:val="en-US"/>
                    </w:rPr>
                  </w:pPr>
                  <w:r w:rsidRPr="007953B1">
                    <w:rPr>
                      <w:rFonts w:ascii="Times New Roman" w:hAnsi="Times New Roman" w:cs="Times New Roman"/>
                      <w:sz w:val="24"/>
                      <w:szCs w:val="24"/>
                    </w:rPr>
                    <w:t>125232,31</w:t>
                  </w:r>
                </w:p>
              </w:tc>
            </w:tr>
            <w:tr w:rsidR="009D633C" w:rsidRPr="007953B1" w:rsidTr="009D63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из них:</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right"/>
                    <w:rPr>
                      <w:rFonts w:ascii="Times New Roman" w:hAnsi="Times New Roman" w:cs="Times New Roman"/>
                      <w:sz w:val="24"/>
                      <w:szCs w:val="24"/>
                    </w:rPr>
                  </w:pPr>
                  <w:r w:rsidRPr="007953B1">
                    <w:rPr>
                      <w:rFonts w:ascii="Times New Roman" w:hAnsi="Times New Roman" w:cs="Times New Roman"/>
                      <w:sz w:val="24"/>
                      <w:szCs w:val="24"/>
                    </w:rPr>
                    <w:t> </w:t>
                  </w:r>
                </w:p>
              </w:tc>
            </w:tr>
            <w:tr w:rsidR="009D633C" w:rsidRPr="007953B1" w:rsidTr="009D63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Транспортные услуги</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222</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0228" w:rsidP="00AA60B1">
                  <w:pPr>
                    <w:jc w:val="right"/>
                    <w:rPr>
                      <w:rFonts w:ascii="Times New Roman" w:hAnsi="Times New Roman" w:cs="Times New Roman"/>
                      <w:sz w:val="24"/>
                      <w:szCs w:val="24"/>
                    </w:rPr>
                  </w:pPr>
                  <w:r w:rsidRPr="007953B1">
                    <w:rPr>
                      <w:rFonts w:ascii="Times New Roman" w:hAnsi="Times New Roman" w:cs="Times New Roman"/>
                      <w:sz w:val="24"/>
                      <w:szCs w:val="24"/>
                    </w:rPr>
                    <w:t>15600</w:t>
                  </w:r>
                </w:p>
              </w:tc>
            </w:tr>
            <w:tr w:rsidR="009D633C" w:rsidRPr="007953B1" w:rsidTr="009D63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Коммунальные услуги</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223</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right"/>
                    <w:rPr>
                      <w:rFonts w:ascii="Times New Roman" w:hAnsi="Times New Roman" w:cs="Times New Roman"/>
                      <w:sz w:val="24"/>
                      <w:szCs w:val="24"/>
                    </w:rPr>
                  </w:pPr>
                  <w:r w:rsidRPr="007953B1">
                    <w:rPr>
                      <w:rFonts w:ascii="Times New Roman" w:hAnsi="Times New Roman" w:cs="Times New Roman"/>
                      <w:sz w:val="24"/>
                      <w:szCs w:val="24"/>
                    </w:rPr>
                    <w:t>30071,32</w:t>
                  </w:r>
                </w:p>
              </w:tc>
            </w:tr>
            <w:tr w:rsidR="009D633C" w:rsidRPr="007953B1" w:rsidTr="009D633C">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Арендная плата за пользование имуществом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jc w:val="right"/>
                    <w:rPr>
                      <w:rFonts w:ascii="Times New Roman" w:hAnsi="Times New Roman" w:cs="Times New Roman"/>
                      <w:sz w:val="24"/>
                      <w:szCs w:val="24"/>
                    </w:rPr>
                  </w:pPr>
                  <w:r w:rsidRPr="007953B1">
                    <w:rPr>
                      <w:rFonts w:ascii="Times New Roman" w:hAnsi="Times New Roman" w:cs="Times New Roman"/>
                      <w:sz w:val="24"/>
                      <w:szCs w:val="24"/>
                    </w:rPr>
                    <w:t>0,00 </w:t>
                  </w:r>
                </w:p>
              </w:tc>
            </w:tr>
            <w:tr w:rsidR="009D633C" w:rsidRPr="007953B1" w:rsidTr="009D633C">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Работы, услуги по содержанию имущества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225</w:t>
                  </w:r>
                </w:p>
              </w:tc>
              <w:tc>
                <w:tcPr>
                  <w:tcW w:w="0" w:type="auto"/>
                  <w:tcBorders>
                    <w:top w:val="single" w:sz="4" w:space="0" w:color="auto"/>
                    <w:left w:val="nil"/>
                    <w:bottom w:val="single" w:sz="4" w:space="0" w:color="auto"/>
                    <w:right w:val="single" w:sz="4" w:space="0" w:color="auto"/>
                  </w:tcBorders>
                  <w:shd w:val="clear" w:color="auto" w:fill="auto"/>
                  <w:vAlign w:val="center"/>
                </w:tcPr>
                <w:p w:rsidR="009D633C" w:rsidRPr="007953B1" w:rsidRDefault="009D0228" w:rsidP="00AA60B1">
                  <w:pPr>
                    <w:jc w:val="right"/>
                    <w:rPr>
                      <w:rFonts w:ascii="Times New Roman" w:hAnsi="Times New Roman" w:cs="Times New Roman"/>
                      <w:sz w:val="24"/>
                      <w:szCs w:val="24"/>
                    </w:rPr>
                  </w:pPr>
                  <w:r w:rsidRPr="007953B1">
                    <w:rPr>
                      <w:rFonts w:ascii="Times New Roman" w:hAnsi="Times New Roman" w:cs="Times New Roman"/>
                      <w:sz w:val="24"/>
                      <w:szCs w:val="24"/>
                    </w:rPr>
                    <w:t>231707,08</w:t>
                  </w:r>
                </w:p>
              </w:tc>
            </w:tr>
            <w:tr w:rsidR="009D633C" w:rsidRPr="007953B1" w:rsidTr="009D63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Прочие работы, услуги</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226</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0228" w:rsidP="00AA60B1">
                  <w:pPr>
                    <w:jc w:val="right"/>
                    <w:rPr>
                      <w:rFonts w:ascii="Times New Roman" w:hAnsi="Times New Roman" w:cs="Times New Roman"/>
                      <w:sz w:val="24"/>
                      <w:szCs w:val="24"/>
                    </w:rPr>
                  </w:pPr>
                  <w:r w:rsidRPr="007953B1">
                    <w:rPr>
                      <w:rFonts w:ascii="Times New Roman" w:hAnsi="Times New Roman" w:cs="Times New Roman"/>
                      <w:sz w:val="24"/>
                      <w:szCs w:val="24"/>
                    </w:rPr>
                    <w:t>256502,93</w:t>
                  </w:r>
                </w:p>
              </w:tc>
            </w:tr>
            <w:tr w:rsidR="009D633C" w:rsidRPr="007953B1" w:rsidTr="009D633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Прочие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290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633C" w:rsidRPr="007953B1" w:rsidRDefault="00CB57FD" w:rsidP="00AA60B1">
                  <w:pPr>
                    <w:jc w:val="right"/>
                    <w:rPr>
                      <w:rFonts w:ascii="Times New Roman" w:hAnsi="Times New Roman" w:cs="Times New Roman"/>
                      <w:sz w:val="24"/>
                      <w:szCs w:val="24"/>
                    </w:rPr>
                  </w:pPr>
                  <w:r w:rsidRPr="007953B1">
                    <w:rPr>
                      <w:rFonts w:ascii="Times New Roman" w:hAnsi="Times New Roman" w:cs="Times New Roman"/>
                      <w:sz w:val="24"/>
                      <w:szCs w:val="24"/>
                    </w:rPr>
                    <w:t>10484,00</w:t>
                  </w:r>
                </w:p>
              </w:tc>
            </w:tr>
            <w:tr w:rsidR="009D633C" w:rsidRPr="007953B1" w:rsidTr="009D633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Увеличение стоимости основных средств</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310</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CB57FD" w:rsidP="00AA60B1">
                  <w:pPr>
                    <w:jc w:val="right"/>
                    <w:rPr>
                      <w:rFonts w:ascii="Times New Roman" w:hAnsi="Times New Roman" w:cs="Times New Roman"/>
                      <w:sz w:val="24"/>
                      <w:szCs w:val="24"/>
                    </w:rPr>
                  </w:pPr>
                  <w:r w:rsidRPr="007953B1">
                    <w:rPr>
                      <w:rFonts w:ascii="Times New Roman" w:hAnsi="Times New Roman" w:cs="Times New Roman"/>
                      <w:sz w:val="24"/>
                      <w:szCs w:val="24"/>
                    </w:rPr>
                    <w:t>251443,00</w:t>
                  </w:r>
                </w:p>
              </w:tc>
            </w:tr>
            <w:tr w:rsidR="009D633C" w:rsidRPr="007953B1" w:rsidTr="009D633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9D633C" w:rsidRPr="007953B1" w:rsidRDefault="009D633C" w:rsidP="00AA60B1">
                  <w:pPr>
                    <w:rPr>
                      <w:rFonts w:ascii="Times New Roman" w:hAnsi="Times New Roman" w:cs="Times New Roman"/>
                      <w:sz w:val="24"/>
                      <w:szCs w:val="24"/>
                    </w:rPr>
                  </w:pPr>
                  <w:r w:rsidRPr="007953B1">
                    <w:rPr>
                      <w:rFonts w:ascii="Times New Roman" w:hAnsi="Times New Roman" w:cs="Times New Roman"/>
                      <w:sz w:val="24"/>
                      <w:szCs w:val="24"/>
                    </w:rPr>
                    <w:t>Увеличение стоимости материальных запасов</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9D633C" w:rsidP="00AA60B1">
                  <w:pPr>
                    <w:jc w:val="center"/>
                    <w:rPr>
                      <w:rFonts w:ascii="Times New Roman" w:hAnsi="Times New Roman" w:cs="Times New Roman"/>
                      <w:sz w:val="24"/>
                      <w:szCs w:val="24"/>
                    </w:rPr>
                  </w:pPr>
                  <w:r w:rsidRPr="007953B1">
                    <w:rPr>
                      <w:rFonts w:ascii="Times New Roman" w:hAnsi="Times New Roman" w:cs="Times New Roman"/>
                      <w:sz w:val="24"/>
                      <w:szCs w:val="24"/>
                    </w:rPr>
                    <w:t>340</w:t>
                  </w:r>
                </w:p>
              </w:tc>
              <w:tc>
                <w:tcPr>
                  <w:tcW w:w="0" w:type="auto"/>
                  <w:tcBorders>
                    <w:top w:val="nil"/>
                    <w:left w:val="nil"/>
                    <w:bottom w:val="single" w:sz="4" w:space="0" w:color="auto"/>
                    <w:right w:val="single" w:sz="4" w:space="0" w:color="auto"/>
                  </w:tcBorders>
                  <w:shd w:val="clear" w:color="auto" w:fill="auto"/>
                  <w:vAlign w:val="center"/>
                </w:tcPr>
                <w:p w:rsidR="009D633C" w:rsidRPr="007953B1" w:rsidRDefault="00CB57FD" w:rsidP="00AA60B1">
                  <w:pPr>
                    <w:jc w:val="right"/>
                    <w:rPr>
                      <w:rFonts w:ascii="Times New Roman" w:hAnsi="Times New Roman" w:cs="Times New Roman"/>
                      <w:sz w:val="24"/>
                      <w:szCs w:val="24"/>
                    </w:rPr>
                  </w:pPr>
                  <w:r w:rsidRPr="007953B1">
                    <w:rPr>
                      <w:rFonts w:ascii="Times New Roman" w:hAnsi="Times New Roman" w:cs="Times New Roman"/>
                      <w:sz w:val="24"/>
                      <w:szCs w:val="24"/>
                    </w:rPr>
                    <w:t>2256859,06</w:t>
                  </w:r>
                </w:p>
              </w:tc>
            </w:tr>
          </w:tbl>
          <w:p w:rsidR="009D633C" w:rsidRPr="007953B1" w:rsidRDefault="009D633C" w:rsidP="009D633C">
            <w:pPr>
              <w:jc w:val="center"/>
              <w:rPr>
                <w:rFonts w:ascii="Times New Roman" w:hAnsi="Times New Roman" w:cs="Times New Roman"/>
                <w:b/>
                <w:sz w:val="24"/>
                <w:szCs w:val="24"/>
              </w:rPr>
            </w:pPr>
          </w:p>
        </w:tc>
        <w:tc>
          <w:tcPr>
            <w:tcW w:w="571" w:type="pct"/>
            <w:tcBorders>
              <w:top w:val="nil"/>
              <w:left w:val="nil"/>
              <w:bottom w:val="nil"/>
              <w:right w:val="nil"/>
            </w:tcBorders>
            <w:shd w:val="clear" w:color="auto" w:fill="auto"/>
            <w:noWrap/>
            <w:vAlign w:val="center"/>
          </w:tcPr>
          <w:p w:rsidR="009D633C" w:rsidRPr="007953B1" w:rsidRDefault="009D633C" w:rsidP="009D633C">
            <w:pPr>
              <w:jc w:val="center"/>
              <w:rPr>
                <w:rFonts w:ascii="Times New Roman" w:hAnsi="Times New Roman" w:cs="Times New Roman"/>
                <w:b/>
                <w:sz w:val="24"/>
                <w:szCs w:val="24"/>
              </w:rPr>
            </w:pPr>
          </w:p>
        </w:tc>
        <w:tc>
          <w:tcPr>
            <w:tcW w:w="571" w:type="pct"/>
            <w:tcBorders>
              <w:top w:val="nil"/>
              <w:left w:val="nil"/>
              <w:bottom w:val="nil"/>
              <w:right w:val="nil"/>
            </w:tcBorders>
            <w:shd w:val="clear" w:color="auto" w:fill="auto"/>
            <w:noWrap/>
            <w:vAlign w:val="center"/>
          </w:tcPr>
          <w:p w:rsidR="009D633C" w:rsidRPr="007953B1" w:rsidRDefault="009D633C" w:rsidP="009D633C">
            <w:pPr>
              <w:jc w:val="center"/>
              <w:rPr>
                <w:rFonts w:ascii="Times New Roman" w:hAnsi="Times New Roman" w:cs="Times New Roman"/>
                <w:b/>
                <w:sz w:val="24"/>
                <w:szCs w:val="24"/>
              </w:rPr>
            </w:pPr>
          </w:p>
        </w:tc>
      </w:tr>
    </w:tbl>
    <w:p w:rsidR="0052445F" w:rsidRPr="007953B1" w:rsidRDefault="0052445F" w:rsidP="009D633C">
      <w:pPr>
        <w:spacing w:after="0" w:line="240" w:lineRule="auto"/>
        <w:rPr>
          <w:rFonts w:ascii="Times New Roman" w:hAnsi="Times New Roman" w:cs="Times New Roman"/>
          <w:sz w:val="24"/>
          <w:szCs w:val="24"/>
        </w:rPr>
      </w:pPr>
    </w:p>
    <w:p w:rsidR="007859EC" w:rsidRPr="007953B1" w:rsidRDefault="007859EC" w:rsidP="009D633C">
      <w:pPr>
        <w:spacing w:after="0" w:line="240" w:lineRule="auto"/>
        <w:rPr>
          <w:rFonts w:ascii="Times New Roman" w:hAnsi="Times New Roman" w:cs="Times New Roman"/>
          <w:sz w:val="24"/>
          <w:szCs w:val="24"/>
        </w:rPr>
      </w:pPr>
    </w:p>
    <w:p w:rsidR="009D633C" w:rsidRDefault="009D633C" w:rsidP="009D633C">
      <w:pPr>
        <w:rPr>
          <w:rFonts w:ascii="Times New Roman" w:hAnsi="Times New Roman" w:cs="Times New Roman"/>
          <w:sz w:val="24"/>
          <w:szCs w:val="24"/>
        </w:rPr>
      </w:pPr>
    </w:p>
    <w:p w:rsidR="00152E00" w:rsidRPr="007953B1" w:rsidRDefault="00152E00" w:rsidP="009D633C"/>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732225" w:rsidRDefault="00732225" w:rsidP="0052445F">
      <w:pPr>
        <w:spacing w:after="0" w:line="240" w:lineRule="auto"/>
        <w:jc w:val="both"/>
        <w:rPr>
          <w:rFonts w:ascii="Times New Roman" w:hAnsi="Times New Roman" w:cs="Times New Roman"/>
          <w:sz w:val="24"/>
          <w:szCs w:val="24"/>
        </w:rPr>
      </w:pPr>
    </w:p>
    <w:p w:rsidR="00590A3A" w:rsidRPr="007953B1" w:rsidRDefault="00590A3A" w:rsidP="0052445F">
      <w:pPr>
        <w:spacing w:after="0" w:line="240" w:lineRule="auto"/>
        <w:jc w:val="both"/>
        <w:rPr>
          <w:rFonts w:ascii="Times New Roman" w:hAnsi="Times New Roman" w:cs="Times New Roman"/>
          <w:sz w:val="24"/>
          <w:szCs w:val="24"/>
          <w:shd w:val="clear" w:color="auto" w:fill="FFFFFF"/>
        </w:rPr>
      </w:pPr>
      <w:proofErr w:type="gramStart"/>
      <w:r w:rsidRPr="007953B1">
        <w:rPr>
          <w:rFonts w:ascii="Times New Roman" w:hAnsi="Times New Roman" w:cs="Times New Roman"/>
          <w:sz w:val="24"/>
          <w:szCs w:val="24"/>
        </w:rPr>
        <w:t xml:space="preserve">Образовательная деятельность ведется в здании по адресу: </w:t>
      </w:r>
      <w:r w:rsidRPr="007953B1">
        <w:rPr>
          <w:rFonts w:ascii="Times New Roman" w:hAnsi="Times New Roman" w:cs="Times New Roman"/>
          <w:sz w:val="24"/>
          <w:szCs w:val="24"/>
          <w:shd w:val="clear" w:color="auto" w:fill="FFFFFF"/>
        </w:rPr>
        <w:t>город Красноуфимск,  улица Березовая, 6</w:t>
      </w:r>
      <w:r w:rsidR="0052445F" w:rsidRPr="007953B1">
        <w:rPr>
          <w:rFonts w:ascii="Times New Roman" w:hAnsi="Times New Roman" w:cs="Times New Roman"/>
          <w:sz w:val="24"/>
          <w:szCs w:val="24"/>
          <w:shd w:val="clear" w:color="auto" w:fill="FFFFFF"/>
        </w:rPr>
        <w:t>, улица Высокая, 14.</w:t>
      </w:r>
      <w:r w:rsidRPr="007953B1">
        <w:rPr>
          <w:rFonts w:ascii="Times New Roman" w:hAnsi="Times New Roman" w:cs="Times New Roman"/>
          <w:sz w:val="24"/>
          <w:szCs w:val="24"/>
          <w:shd w:val="clear" w:color="auto" w:fill="FFFFFF"/>
        </w:rPr>
        <w:t xml:space="preserve"> на основании договора Управления муниципальным имуществом ГО Красноуфимск с муниципальным учреждением о закреплении имущества на праве оперативного управления от 12.09.2006г. Имеется свидетельство о государственной регистрации права (вид.</w:t>
      </w:r>
      <w:proofErr w:type="gramEnd"/>
      <w:r w:rsidRPr="007953B1">
        <w:rPr>
          <w:rFonts w:ascii="Times New Roman" w:hAnsi="Times New Roman" w:cs="Times New Roman"/>
          <w:sz w:val="24"/>
          <w:szCs w:val="24"/>
          <w:shd w:val="clear" w:color="auto" w:fill="FFFFFF"/>
        </w:rPr>
        <w:t xml:space="preserve"> </w:t>
      </w:r>
      <w:proofErr w:type="gramStart"/>
      <w:r w:rsidRPr="007953B1">
        <w:rPr>
          <w:rFonts w:ascii="Times New Roman" w:hAnsi="Times New Roman" w:cs="Times New Roman"/>
          <w:sz w:val="24"/>
          <w:szCs w:val="24"/>
          <w:shd w:val="clear" w:color="auto" w:fill="FFFFFF"/>
        </w:rPr>
        <w:t>Права: оперативное управление) 66 АВ 443947 от 19.12.2006 г.</w:t>
      </w:r>
      <w:proofErr w:type="gramEnd"/>
    </w:p>
    <w:p w:rsidR="00590A3A" w:rsidRPr="007953B1" w:rsidRDefault="00590A3A" w:rsidP="00C12416">
      <w:pPr>
        <w:pStyle w:val="a5"/>
        <w:numPr>
          <w:ilvl w:val="0"/>
          <w:numId w:val="22"/>
        </w:numPr>
        <w:spacing w:after="0" w:line="240" w:lineRule="auto"/>
        <w:jc w:val="both"/>
        <w:rPr>
          <w:rFonts w:ascii="Times New Roman" w:hAnsi="Times New Roman" w:cs="Times New Roman"/>
          <w:sz w:val="24"/>
          <w:szCs w:val="24"/>
          <w:shd w:val="clear" w:color="auto" w:fill="FFFFFF"/>
        </w:rPr>
      </w:pPr>
      <w:r w:rsidRPr="007953B1">
        <w:rPr>
          <w:rFonts w:ascii="Times New Roman" w:hAnsi="Times New Roman" w:cs="Times New Roman"/>
          <w:sz w:val="24"/>
          <w:szCs w:val="24"/>
          <w:shd w:val="clear" w:color="auto" w:fill="FFFFFF"/>
        </w:rPr>
        <w:t>Трехэтажное кирпичное здание 1987 года постройки расположено по адресу: 623300, Свердловская область,</w:t>
      </w:r>
      <w:r w:rsidRPr="007953B1">
        <w:rPr>
          <w:rStyle w:val="apple-converted-space"/>
          <w:rFonts w:cs="Times New Roman"/>
          <w:sz w:val="24"/>
          <w:szCs w:val="24"/>
        </w:rPr>
        <w:t> </w:t>
      </w:r>
      <w:r w:rsidRPr="007953B1">
        <w:rPr>
          <w:rFonts w:ascii="Times New Roman" w:hAnsi="Times New Roman" w:cs="Times New Roman"/>
          <w:sz w:val="24"/>
          <w:szCs w:val="24"/>
          <w:shd w:val="clear" w:color="auto" w:fill="FFFFFF"/>
        </w:rPr>
        <w:t>город Красноуфимск, улица Березовая, 6, площадь здания – 4059 кв.м.</w:t>
      </w:r>
    </w:p>
    <w:p w:rsidR="00590A3A" w:rsidRPr="007953B1" w:rsidRDefault="00590A3A" w:rsidP="00C12416">
      <w:pPr>
        <w:pStyle w:val="a5"/>
        <w:numPr>
          <w:ilvl w:val="0"/>
          <w:numId w:val="22"/>
        </w:numPr>
        <w:spacing w:after="0" w:line="240" w:lineRule="auto"/>
        <w:jc w:val="both"/>
        <w:rPr>
          <w:rFonts w:ascii="Times New Roman" w:hAnsi="Times New Roman" w:cs="Times New Roman"/>
          <w:sz w:val="24"/>
          <w:szCs w:val="24"/>
          <w:shd w:val="clear" w:color="auto" w:fill="FFFFFF"/>
        </w:rPr>
      </w:pPr>
      <w:r w:rsidRPr="007953B1">
        <w:rPr>
          <w:rFonts w:ascii="Times New Roman" w:hAnsi="Times New Roman" w:cs="Times New Roman"/>
          <w:sz w:val="24"/>
          <w:szCs w:val="24"/>
          <w:shd w:val="clear" w:color="auto" w:fill="FFFFFF"/>
        </w:rPr>
        <w:t xml:space="preserve">Санитарно – эпидемиологическое заключение № 66.01.11.М.000387.11.09 от 26.11.2009 г. выдано бессрочно Территориальным отделом Управления Федеральной службы по надзору в сфере защиты прав потребителей и благополучия человека по Свердловской области в городе Красноуфимск, Красноуфимском районе и </w:t>
      </w:r>
      <w:proofErr w:type="spellStart"/>
      <w:r w:rsidRPr="007953B1">
        <w:rPr>
          <w:rFonts w:ascii="Times New Roman" w:hAnsi="Times New Roman" w:cs="Times New Roman"/>
          <w:sz w:val="24"/>
          <w:szCs w:val="24"/>
          <w:shd w:val="clear" w:color="auto" w:fill="FFFFFF"/>
        </w:rPr>
        <w:t>Ачитском</w:t>
      </w:r>
      <w:proofErr w:type="spellEnd"/>
      <w:r w:rsidRPr="007953B1">
        <w:rPr>
          <w:rFonts w:ascii="Times New Roman" w:hAnsi="Times New Roman" w:cs="Times New Roman"/>
          <w:sz w:val="24"/>
          <w:szCs w:val="24"/>
          <w:shd w:val="clear" w:color="auto" w:fill="FFFFFF"/>
        </w:rPr>
        <w:t xml:space="preserve"> районе. Заключение о соблюдении требований пожарной безопасности № 030748 от 17.11.2009 г. выдано бессрочно Отделением Государственного пожарного надзора г. Красноуфимска и Красноуфимском районе.</w:t>
      </w:r>
    </w:p>
    <w:p w:rsidR="00590A3A" w:rsidRPr="007953B1" w:rsidRDefault="00590A3A" w:rsidP="00590A3A">
      <w:pPr>
        <w:spacing w:after="0" w:line="240" w:lineRule="auto"/>
        <w:rPr>
          <w:rFonts w:ascii="Times New Roman" w:hAnsi="Times New Roman" w:cs="Times New Roman"/>
          <w:sz w:val="24"/>
          <w:szCs w:val="24"/>
        </w:rPr>
      </w:pPr>
    </w:p>
    <w:p w:rsidR="00590A3A" w:rsidRPr="007953B1" w:rsidRDefault="00590A3A" w:rsidP="00590A3A">
      <w:pPr>
        <w:tabs>
          <w:tab w:val="left" w:pos="993"/>
        </w:tabs>
        <w:spacing w:after="0" w:line="240" w:lineRule="auto"/>
        <w:jc w:val="both"/>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Количественные сведения</w:t>
      </w:r>
    </w:p>
    <w:p w:rsidR="00590A3A" w:rsidRPr="007953B1" w:rsidRDefault="00590A3A" w:rsidP="00590A3A">
      <w:pPr>
        <w:tabs>
          <w:tab w:val="left" w:pos="993"/>
        </w:tabs>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3736"/>
      </w:tblGrid>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аудиторий</w:t>
            </w:r>
          </w:p>
        </w:tc>
        <w:tc>
          <w:tcPr>
            <w:tcW w:w="1817" w:type="pct"/>
          </w:tcPr>
          <w:p w:rsidR="00590A3A" w:rsidRPr="007953B1" w:rsidRDefault="0052445F"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66</w:t>
            </w:r>
          </w:p>
        </w:tc>
      </w:tr>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классов для проведения занятий</w:t>
            </w:r>
          </w:p>
        </w:tc>
        <w:tc>
          <w:tcPr>
            <w:tcW w:w="1817" w:type="pct"/>
          </w:tcPr>
          <w:p w:rsidR="00590A3A" w:rsidRPr="007953B1" w:rsidRDefault="0052445F"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47</w:t>
            </w:r>
          </w:p>
        </w:tc>
      </w:tr>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лабораторий</w:t>
            </w:r>
          </w:p>
        </w:tc>
        <w:tc>
          <w:tcPr>
            <w:tcW w:w="1817"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w:t>
            </w:r>
          </w:p>
        </w:tc>
      </w:tr>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Количество мастерских</w:t>
            </w:r>
          </w:p>
        </w:tc>
        <w:tc>
          <w:tcPr>
            <w:tcW w:w="1817" w:type="pct"/>
          </w:tcPr>
          <w:p w:rsidR="00590A3A" w:rsidRPr="007953B1" w:rsidRDefault="0052445F"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5</w:t>
            </w:r>
          </w:p>
        </w:tc>
      </w:tr>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Количество административных и служебных помещений </w:t>
            </w:r>
          </w:p>
        </w:tc>
        <w:tc>
          <w:tcPr>
            <w:tcW w:w="1817" w:type="pct"/>
          </w:tcPr>
          <w:p w:rsidR="00590A3A" w:rsidRPr="007953B1" w:rsidRDefault="0052445F"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9</w:t>
            </w:r>
          </w:p>
        </w:tc>
      </w:tr>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Площадь, используемая в образовательном процессе,  на одного обучающегося  в учреждении</w:t>
            </w:r>
          </w:p>
        </w:tc>
        <w:tc>
          <w:tcPr>
            <w:tcW w:w="1817" w:type="pct"/>
          </w:tcPr>
          <w:p w:rsidR="00590A3A" w:rsidRPr="007953B1" w:rsidRDefault="005E4DD6"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9,8</w:t>
            </w:r>
          </w:p>
        </w:tc>
      </w:tr>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Сведения о помещениях, состояние которых достигло состояния износа, требующих капитального ремонта;</w:t>
            </w:r>
          </w:p>
        </w:tc>
        <w:tc>
          <w:tcPr>
            <w:tcW w:w="1817"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w:t>
            </w:r>
          </w:p>
        </w:tc>
      </w:tr>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 xml:space="preserve">Количество договоров со сторонними организациями по </w:t>
            </w:r>
            <w:r w:rsidRPr="007953B1">
              <w:rPr>
                <w:rFonts w:ascii="Times New Roman" w:eastAsia="Calibri" w:hAnsi="Times New Roman" w:cs="Times New Roman"/>
                <w:sz w:val="24"/>
                <w:szCs w:val="24"/>
              </w:rPr>
              <w:lastRenderedPageBreak/>
              <w:t>основным направлениям деятельности образовательного учреждения (аренда учебных площадей, библиотечное обслуживание, спортивная база, медицинское обслуживание, питание и т.д.); с кем, когда, на какой срок;</w:t>
            </w:r>
          </w:p>
        </w:tc>
        <w:tc>
          <w:tcPr>
            <w:tcW w:w="1817" w:type="pct"/>
          </w:tcPr>
          <w:p w:rsidR="00590A3A" w:rsidRPr="007953B1" w:rsidRDefault="0052445F" w:rsidP="0052445F">
            <w:pPr>
              <w:tabs>
                <w:tab w:val="left" w:pos="993"/>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1</w:t>
            </w:r>
            <w:r w:rsidR="000D3F4F" w:rsidRPr="007953B1">
              <w:rPr>
                <w:rFonts w:ascii="Times New Roman" w:eastAsia="Calibri" w:hAnsi="Times New Roman" w:cs="Times New Roman"/>
                <w:sz w:val="24"/>
                <w:szCs w:val="24"/>
              </w:rPr>
              <w:t>5</w:t>
            </w:r>
          </w:p>
        </w:tc>
      </w:tr>
      <w:tr w:rsidR="00590A3A" w:rsidRPr="007953B1" w:rsidTr="00590A3A">
        <w:tc>
          <w:tcPr>
            <w:tcW w:w="3183"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lastRenderedPageBreak/>
              <w:t>Количество помещений, в которых произведен ремонт</w:t>
            </w:r>
          </w:p>
        </w:tc>
        <w:tc>
          <w:tcPr>
            <w:tcW w:w="1817" w:type="pct"/>
          </w:tcPr>
          <w:p w:rsidR="00590A3A" w:rsidRPr="007953B1" w:rsidRDefault="00590A3A" w:rsidP="00590A3A">
            <w:pPr>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rPr>
              <w:t>Косметический ремонт производится ежегодно во всех аудиториях.</w:t>
            </w:r>
          </w:p>
        </w:tc>
      </w:tr>
    </w:tbl>
    <w:p w:rsidR="00590A3A" w:rsidRPr="007953B1" w:rsidRDefault="00590A3A" w:rsidP="00590A3A">
      <w:pPr>
        <w:spacing w:after="0" w:line="240" w:lineRule="auto"/>
        <w:jc w:val="both"/>
        <w:outlineLvl w:val="0"/>
        <w:rPr>
          <w:rFonts w:ascii="Times New Roman" w:eastAsia="Calibri" w:hAnsi="Times New Roman" w:cs="Times New Roman"/>
          <w:sz w:val="24"/>
          <w:szCs w:val="24"/>
        </w:rPr>
      </w:pPr>
    </w:p>
    <w:p w:rsidR="000C2162" w:rsidRPr="007953B1" w:rsidRDefault="000C2162" w:rsidP="00590A3A">
      <w:pPr>
        <w:spacing w:after="0" w:line="240" w:lineRule="auto"/>
        <w:jc w:val="both"/>
        <w:outlineLvl w:val="0"/>
        <w:rPr>
          <w:rFonts w:ascii="Times New Roman" w:eastAsia="Calibri" w:hAnsi="Times New Roman" w:cs="Times New Roman"/>
          <w:sz w:val="24"/>
          <w:szCs w:val="24"/>
        </w:rPr>
      </w:pPr>
    </w:p>
    <w:p w:rsidR="00590A3A" w:rsidRPr="007953B1" w:rsidRDefault="00590A3A" w:rsidP="00590A3A">
      <w:pPr>
        <w:spacing w:after="0" w:line="240" w:lineRule="auto"/>
        <w:jc w:val="both"/>
        <w:outlineLvl w:val="0"/>
        <w:rPr>
          <w:rFonts w:ascii="Times New Roman" w:eastAsia="Calibri" w:hAnsi="Times New Roman" w:cs="Times New Roman"/>
          <w:b/>
          <w:i/>
          <w:sz w:val="24"/>
          <w:szCs w:val="24"/>
        </w:rPr>
      </w:pPr>
      <w:r w:rsidRPr="007953B1">
        <w:rPr>
          <w:rFonts w:ascii="Times New Roman" w:eastAsia="Calibri" w:hAnsi="Times New Roman" w:cs="Times New Roman"/>
          <w:b/>
          <w:i/>
          <w:sz w:val="24"/>
          <w:szCs w:val="24"/>
        </w:rPr>
        <w:t>5.2. Социально-бытовые условия.</w:t>
      </w:r>
    </w:p>
    <w:p w:rsidR="00590A3A" w:rsidRPr="00732225" w:rsidRDefault="00590A3A" w:rsidP="00C12416">
      <w:pPr>
        <w:pStyle w:val="a5"/>
        <w:numPr>
          <w:ilvl w:val="0"/>
          <w:numId w:val="17"/>
        </w:numPr>
        <w:tabs>
          <w:tab w:val="left" w:pos="993"/>
        </w:tabs>
        <w:spacing w:after="0" w:line="240" w:lineRule="auto"/>
        <w:jc w:val="both"/>
        <w:rPr>
          <w:rFonts w:ascii="Times New Roman" w:eastAsia="Calibri" w:hAnsi="Times New Roman" w:cs="Times New Roman"/>
          <w:sz w:val="24"/>
          <w:szCs w:val="24"/>
        </w:rPr>
      </w:pPr>
      <w:r w:rsidRPr="00732225">
        <w:rPr>
          <w:rFonts w:ascii="Times New Roman" w:eastAsia="Calibri" w:hAnsi="Times New Roman" w:cs="Times New Roman"/>
          <w:b/>
          <w:sz w:val="24"/>
          <w:szCs w:val="24"/>
        </w:rPr>
        <w:t>Медицинское обслуживание</w:t>
      </w:r>
      <w:r w:rsidRPr="00732225">
        <w:rPr>
          <w:rFonts w:ascii="Times New Roman" w:eastAsia="Calibri" w:hAnsi="Times New Roman" w:cs="Times New Roman"/>
          <w:sz w:val="24"/>
          <w:szCs w:val="24"/>
        </w:rPr>
        <w:t xml:space="preserve">, лечебно-оздоровительная работа – Заключен договор с </w:t>
      </w:r>
      <w:r w:rsidRPr="00732225">
        <w:rPr>
          <w:rStyle w:val="ae"/>
          <w:rFonts w:ascii="Times New Roman" w:hAnsi="Times New Roman" w:cs="Times New Roman"/>
          <w:shd w:val="clear" w:color="auto" w:fill="FFFFFF" w:themeFill="background1"/>
        </w:rPr>
        <w:t>Государственным бюджетным учреждением здравоохранения Свердловской области</w:t>
      </w:r>
      <w:r w:rsidRPr="00732225">
        <w:rPr>
          <w:rStyle w:val="apple-converted-space"/>
          <w:rFonts w:ascii="Times New Roman" w:hAnsi="Times New Roman" w:cs="Times New Roman"/>
          <w:b/>
          <w:bCs/>
          <w:sz w:val="24"/>
          <w:szCs w:val="24"/>
          <w:shd w:val="clear" w:color="auto" w:fill="FFFFFF" w:themeFill="background1"/>
        </w:rPr>
        <w:t> </w:t>
      </w:r>
      <w:r w:rsidR="000D3F4F" w:rsidRPr="00732225">
        <w:rPr>
          <w:rStyle w:val="ae"/>
          <w:rFonts w:ascii="Times New Roman" w:hAnsi="Times New Roman" w:cs="Times New Roman"/>
          <w:shd w:val="clear" w:color="auto" w:fill="FFFFFF" w:themeFill="background1"/>
        </w:rPr>
        <w:t>«</w:t>
      </w:r>
      <w:proofErr w:type="spellStart"/>
      <w:r w:rsidR="000D3F4F" w:rsidRPr="00732225">
        <w:rPr>
          <w:rStyle w:val="ae"/>
          <w:rFonts w:ascii="Times New Roman" w:hAnsi="Times New Roman" w:cs="Times New Roman"/>
          <w:shd w:val="clear" w:color="auto" w:fill="FFFFFF" w:themeFill="background1"/>
        </w:rPr>
        <w:t>Красноуфимская</w:t>
      </w:r>
      <w:proofErr w:type="spellEnd"/>
      <w:r w:rsidRPr="00732225">
        <w:rPr>
          <w:rStyle w:val="ae"/>
          <w:rFonts w:ascii="Times New Roman" w:hAnsi="Times New Roman" w:cs="Times New Roman"/>
          <w:shd w:val="clear" w:color="auto" w:fill="FFFFFF" w:themeFill="background1"/>
        </w:rPr>
        <w:t xml:space="preserve"> районная больница»</w:t>
      </w:r>
      <w:r w:rsidRPr="00732225">
        <w:rPr>
          <w:rStyle w:val="apple-converted-space"/>
          <w:rFonts w:ascii="Times New Roman" w:hAnsi="Times New Roman" w:cs="Times New Roman"/>
          <w:b/>
          <w:bCs/>
          <w:sz w:val="24"/>
          <w:szCs w:val="24"/>
          <w:shd w:val="clear" w:color="auto" w:fill="E2F7FF"/>
        </w:rPr>
        <w:t> </w:t>
      </w:r>
      <w:r w:rsidRPr="00732225">
        <w:rPr>
          <w:rFonts w:ascii="Times New Roman" w:eastAsia="Calibri" w:hAnsi="Times New Roman" w:cs="Times New Roman"/>
          <w:sz w:val="24"/>
          <w:szCs w:val="24"/>
        </w:rPr>
        <w:t xml:space="preserve"> о безвозмездном оказании медицинской помо</w:t>
      </w:r>
      <w:r w:rsidR="000D3F4F" w:rsidRPr="00732225">
        <w:rPr>
          <w:rFonts w:ascii="Times New Roman" w:eastAsia="Calibri" w:hAnsi="Times New Roman" w:cs="Times New Roman"/>
          <w:sz w:val="24"/>
          <w:szCs w:val="24"/>
        </w:rPr>
        <w:t xml:space="preserve">щи учащимся и воспитанникам от </w:t>
      </w:r>
      <w:r w:rsidRPr="00732225">
        <w:rPr>
          <w:rFonts w:ascii="Times New Roman" w:eastAsia="Calibri" w:hAnsi="Times New Roman" w:cs="Times New Roman"/>
          <w:sz w:val="24"/>
          <w:szCs w:val="24"/>
        </w:rPr>
        <w:t>1</w:t>
      </w:r>
      <w:r w:rsidR="000D3F4F" w:rsidRPr="00732225">
        <w:rPr>
          <w:rFonts w:ascii="Times New Roman" w:eastAsia="Calibri" w:hAnsi="Times New Roman" w:cs="Times New Roman"/>
          <w:sz w:val="24"/>
          <w:szCs w:val="24"/>
        </w:rPr>
        <w:t>5.08.2014</w:t>
      </w:r>
      <w:r w:rsidRPr="00732225">
        <w:rPr>
          <w:rFonts w:ascii="Times New Roman" w:eastAsia="Calibri" w:hAnsi="Times New Roman" w:cs="Times New Roman"/>
          <w:sz w:val="24"/>
          <w:szCs w:val="24"/>
        </w:rPr>
        <w:t xml:space="preserve"> года.</w:t>
      </w:r>
    </w:p>
    <w:p w:rsidR="000D3F4F" w:rsidRPr="00732225" w:rsidRDefault="000D3F4F" w:rsidP="00C12416">
      <w:pPr>
        <w:pStyle w:val="a5"/>
        <w:numPr>
          <w:ilvl w:val="0"/>
          <w:numId w:val="17"/>
        </w:numPr>
        <w:tabs>
          <w:tab w:val="left" w:pos="993"/>
        </w:tabs>
        <w:spacing w:after="0" w:line="240" w:lineRule="auto"/>
        <w:jc w:val="both"/>
        <w:rPr>
          <w:rFonts w:ascii="Times New Roman" w:eastAsia="Calibri" w:hAnsi="Times New Roman" w:cs="Times New Roman"/>
          <w:sz w:val="24"/>
          <w:szCs w:val="24"/>
        </w:rPr>
      </w:pPr>
      <w:r w:rsidRPr="00732225">
        <w:rPr>
          <w:rFonts w:ascii="Times New Roman" w:eastAsia="Calibri" w:hAnsi="Times New Roman" w:cs="Times New Roman"/>
          <w:sz w:val="24"/>
          <w:szCs w:val="24"/>
        </w:rPr>
        <w:t>Заключен договор безвозмездного пользования нежилым помещением с Муниципальным автономным образовательным учреждением дополнительного образования детей - детско-юношеской спортивной школой от 31 августа 2014 года.</w:t>
      </w:r>
    </w:p>
    <w:p w:rsidR="00590A3A" w:rsidRPr="007953B1" w:rsidRDefault="00590A3A" w:rsidP="00C12416">
      <w:pPr>
        <w:pStyle w:val="a5"/>
        <w:numPr>
          <w:ilvl w:val="0"/>
          <w:numId w:val="17"/>
        </w:numPr>
        <w:tabs>
          <w:tab w:val="left" w:pos="993"/>
        </w:tabs>
        <w:spacing w:after="0" w:line="240" w:lineRule="auto"/>
        <w:jc w:val="both"/>
        <w:rPr>
          <w:rFonts w:ascii="Times New Roman" w:eastAsia="Calibri" w:hAnsi="Times New Roman" w:cs="Times New Roman"/>
          <w:sz w:val="24"/>
          <w:szCs w:val="24"/>
        </w:rPr>
      </w:pPr>
      <w:r w:rsidRPr="00732225">
        <w:rPr>
          <w:rFonts w:ascii="Times New Roman" w:eastAsia="Calibri" w:hAnsi="Times New Roman" w:cs="Times New Roman"/>
          <w:b/>
          <w:sz w:val="24"/>
          <w:szCs w:val="24"/>
        </w:rPr>
        <w:t>Общественное питание</w:t>
      </w:r>
      <w:r w:rsidRPr="00732225">
        <w:rPr>
          <w:rFonts w:ascii="Times New Roman" w:eastAsia="Calibri" w:hAnsi="Times New Roman" w:cs="Times New Roman"/>
          <w:sz w:val="24"/>
          <w:szCs w:val="24"/>
        </w:rPr>
        <w:t xml:space="preserve">. Заключены </w:t>
      </w:r>
      <w:r w:rsidR="002F0F83" w:rsidRPr="00732225">
        <w:rPr>
          <w:rFonts w:ascii="Times New Roman" w:eastAsia="Calibri" w:hAnsi="Times New Roman" w:cs="Times New Roman"/>
          <w:i/>
          <w:sz w:val="24"/>
          <w:szCs w:val="24"/>
          <w:u w:val="single"/>
        </w:rPr>
        <w:t>договоры</w:t>
      </w:r>
      <w:r w:rsidRPr="00732225">
        <w:rPr>
          <w:rFonts w:ascii="Times New Roman" w:eastAsia="Calibri" w:hAnsi="Times New Roman" w:cs="Times New Roman"/>
          <w:i/>
          <w:sz w:val="24"/>
          <w:szCs w:val="24"/>
        </w:rPr>
        <w:t xml:space="preserve"> </w:t>
      </w:r>
      <w:r w:rsidRPr="00732225">
        <w:rPr>
          <w:rFonts w:ascii="Times New Roman" w:eastAsia="Calibri" w:hAnsi="Times New Roman" w:cs="Times New Roman"/>
          <w:sz w:val="24"/>
          <w:szCs w:val="24"/>
        </w:rPr>
        <w:t>с различными</w:t>
      </w:r>
      <w:r w:rsidRPr="007953B1">
        <w:rPr>
          <w:rFonts w:ascii="Times New Roman" w:eastAsia="Calibri" w:hAnsi="Times New Roman" w:cs="Times New Roman"/>
          <w:sz w:val="24"/>
          <w:szCs w:val="24"/>
        </w:rPr>
        <w:t xml:space="preserve"> организациями о поставке продуктов питания:</w:t>
      </w:r>
    </w:p>
    <w:p w:rsidR="002F0F83" w:rsidRPr="00152E00" w:rsidRDefault="002F0F83" w:rsidP="00B44F8E">
      <w:pPr>
        <w:pStyle w:val="a5"/>
        <w:numPr>
          <w:ilvl w:val="1"/>
          <w:numId w:val="28"/>
        </w:numPr>
        <w:jc w:val="both"/>
        <w:rPr>
          <w:rFonts w:ascii="Times New Roman" w:eastAsia="Times New Roman" w:hAnsi="Times New Roman" w:cs="Times New Roman"/>
          <w:sz w:val="24"/>
          <w:szCs w:val="24"/>
          <w:lang w:eastAsia="ru-RU"/>
        </w:rPr>
      </w:pPr>
      <w:r w:rsidRPr="00152E00">
        <w:rPr>
          <w:rFonts w:ascii="Times New Roman" w:hAnsi="Times New Roman" w:cs="Times New Roman"/>
          <w:sz w:val="24"/>
          <w:szCs w:val="24"/>
        </w:rPr>
        <w:t>Договор  № 6</w:t>
      </w:r>
      <w:r w:rsidR="00590A3A" w:rsidRPr="00152E00">
        <w:rPr>
          <w:rFonts w:ascii="Times New Roman" w:hAnsi="Times New Roman" w:cs="Times New Roman"/>
          <w:sz w:val="24"/>
          <w:szCs w:val="24"/>
        </w:rPr>
        <w:t xml:space="preserve"> от </w:t>
      </w:r>
      <w:r w:rsidRPr="00152E00">
        <w:rPr>
          <w:rFonts w:ascii="Times New Roman" w:eastAsia="Times New Roman" w:hAnsi="Times New Roman" w:cs="Times New Roman"/>
          <w:sz w:val="24"/>
          <w:szCs w:val="24"/>
          <w:lang w:eastAsia="ru-RU"/>
        </w:rPr>
        <w:t>01.04.2015  ООО СХП "</w:t>
      </w:r>
      <w:proofErr w:type="spellStart"/>
      <w:r w:rsidRPr="00152E00">
        <w:rPr>
          <w:rFonts w:ascii="Times New Roman" w:eastAsia="Times New Roman" w:hAnsi="Times New Roman" w:cs="Times New Roman"/>
          <w:sz w:val="24"/>
          <w:szCs w:val="24"/>
          <w:lang w:eastAsia="ru-RU"/>
        </w:rPr>
        <w:t>Урал-Тау</w:t>
      </w:r>
      <w:proofErr w:type="spellEnd"/>
      <w:r w:rsidRPr="00152E00">
        <w:rPr>
          <w:rFonts w:ascii="Times New Roman" w:eastAsia="Times New Roman" w:hAnsi="Times New Roman" w:cs="Times New Roman"/>
          <w:sz w:val="24"/>
          <w:szCs w:val="24"/>
          <w:lang w:eastAsia="ru-RU"/>
        </w:rPr>
        <w:t>"</w:t>
      </w:r>
    </w:p>
    <w:p w:rsidR="002F0F83" w:rsidRPr="00152E00" w:rsidRDefault="002F0F83"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Договор № 7 от 01.04.2015  ИП Глазырина Галина Алексеевна</w:t>
      </w:r>
    </w:p>
    <w:p w:rsidR="002F0F83" w:rsidRPr="00152E00" w:rsidRDefault="002F0F83"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Договор № 8 от 01.04.2015 ИП Конева Юлия Сергеевна</w:t>
      </w:r>
    </w:p>
    <w:p w:rsidR="00D356AE" w:rsidRPr="00152E00" w:rsidRDefault="002F0F83"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 xml:space="preserve">Договор № 9 от 01.04.2015 ИП ГКФХ </w:t>
      </w:r>
      <w:proofErr w:type="spellStart"/>
      <w:r w:rsidRPr="00152E00">
        <w:rPr>
          <w:rFonts w:ascii="Times New Roman" w:eastAsia="Times New Roman" w:hAnsi="Times New Roman" w:cs="Times New Roman"/>
          <w:sz w:val="24"/>
          <w:szCs w:val="24"/>
          <w:lang w:eastAsia="ru-RU"/>
        </w:rPr>
        <w:t>Галимов</w:t>
      </w:r>
      <w:proofErr w:type="spellEnd"/>
      <w:r w:rsidRPr="00152E00">
        <w:rPr>
          <w:rFonts w:ascii="Times New Roman" w:eastAsia="Times New Roman" w:hAnsi="Times New Roman" w:cs="Times New Roman"/>
          <w:sz w:val="24"/>
          <w:szCs w:val="24"/>
          <w:lang w:eastAsia="ru-RU"/>
        </w:rPr>
        <w:t xml:space="preserve"> Марсель </w:t>
      </w:r>
      <w:proofErr w:type="spellStart"/>
      <w:r w:rsidRPr="00152E00">
        <w:rPr>
          <w:rFonts w:ascii="Times New Roman" w:eastAsia="Times New Roman" w:hAnsi="Times New Roman" w:cs="Times New Roman"/>
          <w:sz w:val="24"/>
          <w:szCs w:val="24"/>
          <w:lang w:eastAsia="ru-RU"/>
        </w:rPr>
        <w:t>Саляхутдинович</w:t>
      </w:r>
      <w:proofErr w:type="spellEnd"/>
    </w:p>
    <w:p w:rsidR="00D356AE" w:rsidRPr="00152E00" w:rsidRDefault="00D356A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 xml:space="preserve">Договор № 9/1 от 01.04.2015 ИП ГКФХ </w:t>
      </w:r>
      <w:proofErr w:type="spellStart"/>
      <w:r w:rsidRPr="00152E00">
        <w:rPr>
          <w:rFonts w:ascii="Times New Roman" w:eastAsia="Times New Roman" w:hAnsi="Times New Roman" w:cs="Times New Roman"/>
          <w:sz w:val="24"/>
          <w:szCs w:val="24"/>
          <w:lang w:eastAsia="ru-RU"/>
        </w:rPr>
        <w:t>Галимов</w:t>
      </w:r>
      <w:proofErr w:type="spellEnd"/>
      <w:r w:rsidRPr="00152E00">
        <w:rPr>
          <w:rFonts w:ascii="Times New Roman" w:eastAsia="Times New Roman" w:hAnsi="Times New Roman" w:cs="Times New Roman"/>
          <w:sz w:val="24"/>
          <w:szCs w:val="24"/>
          <w:lang w:eastAsia="ru-RU"/>
        </w:rPr>
        <w:t xml:space="preserve"> Марсель </w:t>
      </w:r>
      <w:proofErr w:type="spellStart"/>
      <w:r w:rsidRPr="00152E00">
        <w:rPr>
          <w:rFonts w:ascii="Times New Roman" w:eastAsia="Times New Roman" w:hAnsi="Times New Roman" w:cs="Times New Roman"/>
          <w:sz w:val="24"/>
          <w:szCs w:val="24"/>
          <w:lang w:eastAsia="ru-RU"/>
        </w:rPr>
        <w:t>Саляхутдинович</w:t>
      </w:r>
      <w:proofErr w:type="spellEnd"/>
    </w:p>
    <w:p w:rsidR="00D356AE" w:rsidRPr="00152E00" w:rsidRDefault="00D356A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Договор № 10</w:t>
      </w:r>
      <w:r w:rsidR="002F0F83" w:rsidRPr="00152E00">
        <w:rPr>
          <w:rFonts w:ascii="Times New Roman" w:eastAsia="Times New Roman" w:hAnsi="Times New Roman" w:cs="Times New Roman"/>
          <w:sz w:val="24"/>
          <w:szCs w:val="24"/>
          <w:lang w:eastAsia="ru-RU"/>
        </w:rPr>
        <w:t xml:space="preserve"> от 01.04.2015</w:t>
      </w:r>
      <w:r w:rsidRPr="00152E00">
        <w:rPr>
          <w:rFonts w:ascii="Times New Roman" w:eastAsia="Times New Roman" w:hAnsi="Times New Roman" w:cs="Times New Roman"/>
          <w:sz w:val="24"/>
          <w:szCs w:val="24"/>
          <w:lang w:eastAsia="ru-RU"/>
        </w:rPr>
        <w:t xml:space="preserve"> ИП Голенищева Ирина Викторовна</w:t>
      </w:r>
    </w:p>
    <w:p w:rsidR="00D356AE" w:rsidRPr="00152E00" w:rsidRDefault="00D356A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Договор № 10/1 от 01.04.2015 ИП Голенищева Ирина Викторовна</w:t>
      </w:r>
    </w:p>
    <w:p w:rsidR="009154EE" w:rsidRPr="00152E00" w:rsidRDefault="00D356A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Договор № 10/2 от 01.04.2015 ИП Голенищева Ирина Викторовна</w:t>
      </w:r>
    </w:p>
    <w:p w:rsidR="00D356AE" w:rsidRPr="00152E00" w:rsidRDefault="00D356A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 xml:space="preserve">Договор № 11 от 01. </w:t>
      </w:r>
      <w:r w:rsidR="009154EE" w:rsidRPr="00152E00">
        <w:rPr>
          <w:rFonts w:ascii="Times New Roman" w:eastAsia="Times New Roman" w:hAnsi="Times New Roman" w:cs="Times New Roman"/>
          <w:sz w:val="24"/>
          <w:szCs w:val="24"/>
          <w:lang w:eastAsia="ru-RU"/>
        </w:rPr>
        <w:t xml:space="preserve">04. 2015 </w:t>
      </w:r>
      <w:r w:rsidRPr="00152E00">
        <w:rPr>
          <w:rFonts w:ascii="Times New Roman" w:eastAsia="Times New Roman" w:hAnsi="Times New Roman" w:cs="Times New Roman"/>
          <w:sz w:val="24"/>
          <w:szCs w:val="24"/>
          <w:lang w:eastAsia="ru-RU"/>
        </w:rPr>
        <w:t>ИП ООО "Транзит"</w:t>
      </w:r>
    </w:p>
    <w:p w:rsidR="009154EE" w:rsidRPr="00152E00" w:rsidRDefault="009154E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Договор № 1 от 01. 06. 2015 ИП Голенищева Ирина Викторовна</w:t>
      </w:r>
    </w:p>
    <w:p w:rsidR="009154EE" w:rsidRPr="00152E00" w:rsidRDefault="009154E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 xml:space="preserve">Договор № 2 от 01. 06. 2015 ИП ГКФХ </w:t>
      </w:r>
      <w:proofErr w:type="spellStart"/>
      <w:r w:rsidRPr="00152E00">
        <w:rPr>
          <w:rFonts w:ascii="Times New Roman" w:eastAsia="Times New Roman" w:hAnsi="Times New Roman" w:cs="Times New Roman"/>
          <w:sz w:val="24"/>
          <w:szCs w:val="24"/>
          <w:lang w:eastAsia="ru-RU"/>
        </w:rPr>
        <w:t>Галимов</w:t>
      </w:r>
      <w:proofErr w:type="spellEnd"/>
      <w:r w:rsidRPr="00152E00">
        <w:rPr>
          <w:rFonts w:ascii="Times New Roman" w:eastAsia="Times New Roman" w:hAnsi="Times New Roman" w:cs="Times New Roman"/>
          <w:sz w:val="24"/>
          <w:szCs w:val="24"/>
          <w:lang w:eastAsia="ru-RU"/>
        </w:rPr>
        <w:t xml:space="preserve"> Марсель </w:t>
      </w:r>
      <w:proofErr w:type="spellStart"/>
      <w:r w:rsidRPr="00152E00">
        <w:rPr>
          <w:rFonts w:ascii="Times New Roman" w:eastAsia="Times New Roman" w:hAnsi="Times New Roman" w:cs="Times New Roman"/>
          <w:sz w:val="24"/>
          <w:szCs w:val="24"/>
          <w:lang w:eastAsia="ru-RU"/>
        </w:rPr>
        <w:t>Саляхутдинови</w:t>
      </w:r>
      <w:r w:rsidR="00BB31A1" w:rsidRPr="00152E00">
        <w:rPr>
          <w:rFonts w:ascii="Times New Roman" w:eastAsia="Times New Roman" w:hAnsi="Times New Roman" w:cs="Times New Roman"/>
          <w:sz w:val="24"/>
          <w:szCs w:val="24"/>
          <w:lang w:eastAsia="ru-RU"/>
        </w:rPr>
        <w:t>ч</w:t>
      </w:r>
      <w:proofErr w:type="spellEnd"/>
    </w:p>
    <w:p w:rsidR="00A86E61" w:rsidRPr="00152E00" w:rsidRDefault="009154E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Договор № 3 от 01. 06. 2015 ИП ООО "</w:t>
      </w:r>
      <w:proofErr w:type="spellStart"/>
      <w:r w:rsidRPr="00152E00">
        <w:rPr>
          <w:rFonts w:ascii="Times New Roman" w:eastAsia="Times New Roman" w:hAnsi="Times New Roman" w:cs="Times New Roman"/>
          <w:sz w:val="24"/>
          <w:szCs w:val="24"/>
          <w:lang w:eastAsia="ru-RU"/>
        </w:rPr>
        <w:t>РосХлеб</w:t>
      </w:r>
      <w:proofErr w:type="spellEnd"/>
      <w:r w:rsidRPr="00152E00">
        <w:rPr>
          <w:rFonts w:ascii="Times New Roman" w:eastAsia="Times New Roman" w:hAnsi="Times New Roman" w:cs="Times New Roman"/>
          <w:sz w:val="24"/>
          <w:szCs w:val="24"/>
          <w:lang w:eastAsia="ru-RU"/>
        </w:rPr>
        <w:t>"</w:t>
      </w:r>
    </w:p>
    <w:p w:rsidR="00590A3A" w:rsidRPr="00152E00" w:rsidRDefault="009154EE" w:rsidP="00B44F8E">
      <w:pPr>
        <w:pStyle w:val="a5"/>
        <w:numPr>
          <w:ilvl w:val="1"/>
          <w:numId w:val="28"/>
        </w:numPr>
        <w:rPr>
          <w:rFonts w:ascii="Times New Roman" w:eastAsia="Times New Roman" w:hAnsi="Times New Roman" w:cs="Times New Roman"/>
          <w:sz w:val="24"/>
          <w:szCs w:val="24"/>
          <w:lang w:eastAsia="ru-RU"/>
        </w:rPr>
      </w:pPr>
      <w:r w:rsidRPr="00152E00">
        <w:rPr>
          <w:rFonts w:ascii="Times New Roman" w:eastAsia="Times New Roman" w:hAnsi="Times New Roman" w:cs="Times New Roman"/>
          <w:sz w:val="24"/>
          <w:szCs w:val="24"/>
          <w:lang w:eastAsia="ru-RU"/>
        </w:rPr>
        <w:t xml:space="preserve">Договор № </w:t>
      </w:r>
      <w:r w:rsidR="00A86E61" w:rsidRPr="00152E00">
        <w:rPr>
          <w:rFonts w:ascii="Times New Roman" w:eastAsia="Times New Roman" w:hAnsi="Times New Roman" w:cs="Times New Roman"/>
          <w:sz w:val="24"/>
          <w:szCs w:val="24"/>
          <w:lang w:eastAsia="ru-RU"/>
        </w:rPr>
        <w:t>4</w:t>
      </w:r>
      <w:r w:rsidRPr="00152E00">
        <w:rPr>
          <w:rFonts w:ascii="Times New Roman" w:eastAsia="Times New Roman" w:hAnsi="Times New Roman" w:cs="Times New Roman"/>
          <w:sz w:val="24"/>
          <w:szCs w:val="24"/>
          <w:lang w:eastAsia="ru-RU"/>
        </w:rPr>
        <w:t xml:space="preserve"> от 01. 06. 2015 ИП </w:t>
      </w:r>
      <w:proofErr w:type="spellStart"/>
      <w:r w:rsidR="00A86E61" w:rsidRPr="00152E00">
        <w:rPr>
          <w:rFonts w:ascii="Times New Roman" w:eastAsia="Times New Roman" w:hAnsi="Times New Roman" w:cs="Times New Roman"/>
          <w:sz w:val="24"/>
          <w:szCs w:val="24"/>
          <w:lang w:eastAsia="ru-RU"/>
        </w:rPr>
        <w:t>ИП</w:t>
      </w:r>
      <w:proofErr w:type="spellEnd"/>
      <w:r w:rsidR="00A86E61" w:rsidRPr="00152E00">
        <w:rPr>
          <w:rFonts w:ascii="Times New Roman" w:eastAsia="Times New Roman" w:hAnsi="Times New Roman" w:cs="Times New Roman"/>
          <w:sz w:val="24"/>
          <w:szCs w:val="24"/>
          <w:lang w:eastAsia="ru-RU"/>
        </w:rPr>
        <w:t xml:space="preserve"> Глазырина Галина Алексеевна</w:t>
      </w:r>
    </w:p>
    <w:p w:rsidR="00590A3A" w:rsidRPr="007953B1" w:rsidRDefault="00590A3A" w:rsidP="00C12416">
      <w:pPr>
        <w:pStyle w:val="a5"/>
        <w:numPr>
          <w:ilvl w:val="0"/>
          <w:numId w:val="16"/>
        </w:numPr>
        <w:spacing w:after="0" w:line="240" w:lineRule="auto"/>
        <w:jc w:val="both"/>
        <w:rPr>
          <w:rFonts w:ascii="Times New Roman" w:hAnsi="Times New Roman" w:cs="Times New Roman"/>
          <w:sz w:val="24"/>
          <w:szCs w:val="24"/>
        </w:rPr>
      </w:pPr>
      <w:r w:rsidRPr="007953B1">
        <w:rPr>
          <w:rFonts w:ascii="Times New Roman" w:eastAsia="Calibri" w:hAnsi="Times New Roman" w:cs="Times New Roman"/>
          <w:sz w:val="24"/>
          <w:szCs w:val="24"/>
          <w:u w:val="single"/>
        </w:rPr>
        <w:t>Объекты физической культуры и спорта</w:t>
      </w:r>
      <w:r w:rsidRPr="007953B1">
        <w:rPr>
          <w:rFonts w:ascii="Times New Roman" w:eastAsia="Calibri" w:hAnsi="Times New Roman" w:cs="Times New Roman"/>
          <w:sz w:val="24"/>
          <w:szCs w:val="24"/>
        </w:rPr>
        <w:t xml:space="preserve"> – собственные:</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w:t>
      </w:r>
      <w:r w:rsidR="0052445F" w:rsidRPr="007953B1">
        <w:rPr>
          <w:rFonts w:ascii="Times New Roman" w:hAnsi="Times New Roman" w:cs="Times New Roman"/>
          <w:sz w:val="24"/>
          <w:szCs w:val="24"/>
        </w:rPr>
        <w:t xml:space="preserve"> два спортивных</w:t>
      </w:r>
      <w:r w:rsidRPr="007953B1">
        <w:rPr>
          <w:rFonts w:ascii="Times New Roman" w:hAnsi="Times New Roman" w:cs="Times New Roman"/>
          <w:sz w:val="24"/>
          <w:szCs w:val="24"/>
        </w:rPr>
        <w:t xml:space="preserve"> зал</w:t>
      </w:r>
      <w:r w:rsidR="0052445F" w:rsidRPr="007953B1">
        <w:rPr>
          <w:rFonts w:ascii="Times New Roman" w:hAnsi="Times New Roman" w:cs="Times New Roman"/>
          <w:sz w:val="24"/>
          <w:szCs w:val="24"/>
        </w:rPr>
        <w:t>а</w:t>
      </w:r>
      <w:r w:rsidRPr="007953B1">
        <w:rPr>
          <w:rFonts w:ascii="Times New Roman" w:hAnsi="Times New Roman" w:cs="Times New Roman"/>
          <w:sz w:val="24"/>
          <w:szCs w:val="24"/>
        </w:rPr>
        <w:t xml:space="preserve"> с душевыми кабинами;</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-тренажерный зал;</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-гимнастический зал;</w:t>
      </w:r>
    </w:p>
    <w:p w:rsidR="0052445F" w:rsidRPr="007953B1" w:rsidRDefault="0052445F"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-теннисный зал;</w:t>
      </w:r>
    </w:p>
    <w:p w:rsidR="00590A3A" w:rsidRPr="007953B1" w:rsidRDefault="0052445F"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-спортивные площадки</w:t>
      </w:r>
      <w:r w:rsidR="00590A3A" w:rsidRPr="007953B1">
        <w:rPr>
          <w:rFonts w:ascii="Times New Roman" w:hAnsi="Times New Roman" w:cs="Times New Roman"/>
          <w:sz w:val="24"/>
          <w:szCs w:val="24"/>
        </w:rPr>
        <w:t>;</w:t>
      </w:r>
    </w:p>
    <w:p w:rsidR="00590A3A" w:rsidRPr="007953B1" w:rsidRDefault="00590A3A"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-искусственное футбольное п</w:t>
      </w:r>
      <w:r w:rsidR="0052445F" w:rsidRPr="007953B1">
        <w:rPr>
          <w:rFonts w:ascii="Times New Roman" w:hAnsi="Times New Roman" w:cs="Times New Roman"/>
          <w:sz w:val="24"/>
          <w:szCs w:val="24"/>
        </w:rPr>
        <w:t>оле;</w:t>
      </w:r>
    </w:p>
    <w:p w:rsidR="0052445F" w:rsidRPr="007953B1" w:rsidRDefault="0052445F" w:rsidP="00590A3A">
      <w:pPr>
        <w:spacing w:after="0" w:line="240" w:lineRule="auto"/>
        <w:jc w:val="both"/>
        <w:rPr>
          <w:rFonts w:ascii="Times New Roman" w:hAnsi="Times New Roman" w:cs="Times New Roman"/>
          <w:sz w:val="24"/>
          <w:szCs w:val="24"/>
        </w:rPr>
      </w:pPr>
      <w:r w:rsidRPr="007953B1">
        <w:rPr>
          <w:rFonts w:ascii="Times New Roman" w:hAnsi="Times New Roman" w:cs="Times New Roman"/>
          <w:sz w:val="24"/>
          <w:szCs w:val="24"/>
        </w:rPr>
        <w:t>-две лыжные базы.</w:t>
      </w:r>
    </w:p>
    <w:p w:rsidR="00590A3A" w:rsidRPr="007953B1" w:rsidRDefault="00590A3A" w:rsidP="00C12416">
      <w:pPr>
        <w:numPr>
          <w:ilvl w:val="0"/>
          <w:numId w:val="16"/>
        </w:numPr>
        <w:tabs>
          <w:tab w:val="left" w:pos="993"/>
        </w:tabs>
        <w:spacing w:after="0" w:line="240" w:lineRule="auto"/>
        <w:jc w:val="both"/>
        <w:rPr>
          <w:rFonts w:ascii="Times New Roman" w:eastAsia="Calibri" w:hAnsi="Times New Roman" w:cs="Times New Roman"/>
          <w:sz w:val="24"/>
          <w:szCs w:val="24"/>
        </w:rPr>
      </w:pPr>
      <w:r w:rsidRPr="007953B1">
        <w:rPr>
          <w:rFonts w:ascii="Times New Roman" w:eastAsia="Calibri" w:hAnsi="Times New Roman" w:cs="Times New Roman"/>
          <w:sz w:val="24"/>
          <w:szCs w:val="24"/>
          <w:u w:val="single"/>
        </w:rPr>
        <w:t>Помещения для отдыха, досуга, культурных мероприятий</w:t>
      </w:r>
      <w:r w:rsidRPr="007953B1">
        <w:rPr>
          <w:rFonts w:ascii="Times New Roman" w:eastAsia="Calibri" w:hAnsi="Times New Roman" w:cs="Times New Roman"/>
          <w:sz w:val="24"/>
          <w:szCs w:val="24"/>
        </w:rPr>
        <w:t xml:space="preserve"> –</w:t>
      </w:r>
      <w:bookmarkStart w:id="0" w:name="_GoBack"/>
      <w:bookmarkEnd w:id="0"/>
      <w:r w:rsidRPr="007953B1">
        <w:rPr>
          <w:rFonts w:ascii="Times New Roman" w:eastAsia="Calibri" w:hAnsi="Times New Roman" w:cs="Times New Roman"/>
          <w:sz w:val="24"/>
          <w:szCs w:val="24"/>
        </w:rPr>
        <w:t xml:space="preserve"> </w:t>
      </w:r>
      <w:r w:rsidR="00275AAE" w:rsidRPr="007953B1">
        <w:rPr>
          <w:rFonts w:ascii="Times New Roman" w:eastAsia="Calibri" w:hAnsi="Times New Roman" w:cs="Times New Roman"/>
          <w:sz w:val="24"/>
          <w:szCs w:val="24"/>
        </w:rPr>
        <w:t>два актовых</w:t>
      </w:r>
      <w:r w:rsidRPr="007953B1">
        <w:rPr>
          <w:rFonts w:ascii="Times New Roman" w:eastAsia="Calibri" w:hAnsi="Times New Roman" w:cs="Times New Roman"/>
          <w:sz w:val="24"/>
          <w:szCs w:val="24"/>
        </w:rPr>
        <w:t xml:space="preserve"> зал</w:t>
      </w:r>
      <w:r w:rsidR="00275AAE" w:rsidRPr="007953B1">
        <w:rPr>
          <w:rFonts w:ascii="Times New Roman" w:eastAsia="Calibri" w:hAnsi="Times New Roman" w:cs="Times New Roman"/>
          <w:sz w:val="24"/>
          <w:szCs w:val="24"/>
        </w:rPr>
        <w:t>а собственные</w:t>
      </w:r>
      <w:r w:rsidRPr="007953B1">
        <w:rPr>
          <w:rFonts w:ascii="Times New Roman" w:eastAsia="Calibri" w:hAnsi="Times New Roman" w:cs="Times New Roman"/>
          <w:sz w:val="24"/>
          <w:szCs w:val="24"/>
        </w:rPr>
        <w:t xml:space="preserve">, </w:t>
      </w:r>
      <w:r w:rsidR="00275AAE" w:rsidRPr="007953B1">
        <w:rPr>
          <w:rFonts w:ascii="Times New Roman" w:eastAsia="Calibri" w:hAnsi="Times New Roman" w:cs="Times New Roman"/>
          <w:sz w:val="24"/>
          <w:szCs w:val="24"/>
        </w:rPr>
        <w:t>число посадочных мест в залах</w:t>
      </w:r>
      <w:r w:rsidRPr="007953B1">
        <w:rPr>
          <w:rFonts w:ascii="Times New Roman" w:eastAsia="Calibri" w:hAnsi="Times New Roman" w:cs="Times New Roman"/>
          <w:sz w:val="24"/>
          <w:szCs w:val="24"/>
        </w:rPr>
        <w:t xml:space="preserve"> – 150</w:t>
      </w:r>
      <w:r w:rsidR="00275AAE" w:rsidRPr="007953B1">
        <w:rPr>
          <w:rFonts w:ascii="Times New Roman" w:eastAsia="Calibri" w:hAnsi="Times New Roman" w:cs="Times New Roman"/>
          <w:sz w:val="24"/>
          <w:szCs w:val="24"/>
        </w:rPr>
        <w:t xml:space="preserve"> и 88</w:t>
      </w:r>
      <w:r w:rsidRPr="007953B1">
        <w:rPr>
          <w:rFonts w:ascii="Times New Roman" w:eastAsia="Calibri" w:hAnsi="Times New Roman" w:cs="Times New Roman"/>
          <w:sz w:val="24"/>
          <w:szCs w:val="24"/>
        </w:rPr>
        <w:t>.</w:t>
      </w:r>
    </w:p>
    <w:p w:rsidR="00275AAE" w:rsidRPr="007953B1" w:rsidRDefault="00275AAE" w:rsidP="00275AAE">
      <w:pPr>
        <w:spacing w:after="0" w:line="240" w:lineRule="auto"/>
        <w:rPr>
          <w:rFonts w:ascii="Times New Roman" w:eastAsia="Calibri" w:hAnsi="Times New Roman" w:cs="Times New Roman"/>
          <w:i/>
          <w:sz w:val="24"/>
          <w:szCs w:val="24"/>
        </w:rPr>
      </w:pPr>
      <w:r w:rsidRPr="007953B1">
        <w:rPr>
          <w:rFonts w:ascii="Times New Roman" w:eastAsia="Calibri" w:hAnsi="Times New Roman" w:cs="Times New Roman"/>
          <w:i/>
          <w:sz w:val="24"/>
          <w:szCs w:val="24"/>
        </w:rPr>
        <w:t xml:space="preserve">                                                                        </w:t>
      </w:r>
    </w:p>
    <w:p w:rsidR="00732225" w:rsidRDefault="00275AAE" w:rsidP="00275AAE">
      <w:pPr>
        <w:spacing w:after="0" w:line="240" w:lineRule="auto"/>
        <w:rPr>
          <w:rFonts w:ascii="Times New Roman" w:eastAsia="Calibri" w:hAnsi="Times New Roman" w:cs="Times New Roman"/>
          <w:i/>
          <w:sz w:val="24"/>
          <w:szCs w:val="24"/>
        </w:rPr>
      </w:pPr>
      <w:r w:rsidRPr="007953B1">
        <w:rPr>
          <w:rFonts w:ascii="Times New Roman" w:eastAsia="Calibri" w:hAnsi="Times New Roman" w:cs="Times New Roman"/>
          <w:i/>
          <w:sz w:val="24"/>
          <w:szCs w:val="24"/>
        </w:rPr>
        <w:t xml:space="preserve">                                                                       </w:t>
      </w:r>
    </w:p>
    <w:p w:rsidR="00732225" w:rsidRDefault="00732225" w:rsidP="00275AAE">
      <w:pPr>
        <w:spacing w:after="0" w:line="240" w:lineRule="auto"/>
        <w:rPr>
          <w:rFonts w:ascii="Times New Roman" w:eastAsia="Calibri" w:hAnsi="Times New Roman" w:cs="Times New Roman"/>
          <w:i/>
          <w:sz w:val="24"/>
          <w:szCs w:val="24"/>
        </w:rPr>
      </w:pPr>
    </w:p>
    <w:p w:rsidR="00732225" w:rsidRDefault="00732225" w:rsidP="00275AAE">
      <w:pPr>
        <w:spacing w:after="0" w:line="240" w:lineRule="auto"/>
        <w:rPr>
          <w:rFonts w:ascii="Times New Roman" w:eastAsia="Calibri" w:hAnsi="Times New Roman" w:cs="Times New Roman"/>
          <w:i/>
          <w:sz w:val="24"/>
          <w:szCs w:val="24"/>
        </w:rPr>
      </w:pPr>
    </w:p>
    <w:p w:rsidR="00732225" w:rsidRDefault="00732225" w:rsidP="00275AAE">
      <w:pPr>
        <w:spacing w:after="0" w:line="240" w:lineRule="auto"/>
        <w:rPr>
          <w:rFonts w:ascii="Times New Roman" w:eastAsia="Calibri" w:hAnsi="Times New Roman" w:cs="Times New Roman"/>
          <w:i/>
          <w:sz w:val="24"/>
          <w:szCs w:val="24"/>
        </w:rPr>
      </w:pPr>
    </w:p>
    <w:p w:rsidR="00732225" w:rsidRDefault="00732225" w:rsidP="00275AAE">
      <w:pPr>
        <w:spacing w:after="0" w:line="240" w:lineRule="auto"/>
        <w:rPr>
          <w:rFonts w:ascii="Times New Roman" w:eastAsia="Calibri" w:hAnsi="Times New Roman" w:cs="Times New Roman"/>
          <w:i/>
          <w:sz w:val="24"/>
          <w:szCs w:val="24"/>
        </w:rPr>
      </w:pPr>
    </w:p>
    <w:p w:rsidR="00732225" w:rsidRDefault="00732225" w:rsidP="00275AAE">
      <w:pPr>
        <w:spacing w:after="0" w:line="240" w:lineRule="auto"/>
        <w:rPr>
          <w:rFonts w:ascii="Times New Roman" w:eastAsia="Calibri" w:hAnsi="Times New Roman" w:cs="Times New Roman"/>
          <w:i/>
          <w:sz w:val="24"/>
          <w:szCs w:val="24"/>
        </w:rPr>
      </w:pPr>
    </w:p>
    <w:p w:rsidR="00732225" w:rsidRDefault="00732225" w:rsidP="00275AAE">
      <w:pPr>
        <w:spacing w:after="0" w:line="240" w:lineRule="auto"/>
        <w:rPr>
          <w:rFonts w:ascii="Times New Roman" w:eastAsia="Calibri" w:hAnsi="Times New Roman" w:cs="Times New Roman"/>
          <w:i/>
          <w:sz w:val="24"/>
          <w:szCs w:val="24"/>
        </w:rPr>
      </w:pPr>
    </w:p>
    <w:p w:rsidR="00732225" w:rsidRDefault="00732225" w:rsidP="00275AAE">
      <w:pPr>
        <w:spacing w:after="0" w:line="240" w:lineRule="auto"/>
        <w:rPr>
          <w:rFonts w:ascii="Times New Roman" w:eastAsia="Calibri" w:hAnsi="Times New Roman" w:cs="Times New Roman"/>
          <w:i/>
          <w:sz w:val="24"/>
          <w:szCs w:val="24"/>
        </w:rPr>
      </w:pPr>
    </w:p>
    <w:p w:rsidR="00732225" w:rsidRDefault="00732225" w:rsidP="00275AAE">
      <w:pPr>
        <w:spacing w:after="0" w:line="240" w:lineRule="auto"/>
        <w:rPr>
          <w:rFonts w:ascii="Times New Roman" w:eastAsia="Calibri" w:hAnsi="Times New Roman" w:cs="Times New Roman"/>
          <w:i/>
          <w:sz w:val="24"/>
          <w:szCs w:val="24"/>
        </w:rPr>
      </w:pPr>
    </w:p>
    <w:p w:rsidR="00590A3A" w:rsidRPr="007953B1" w:rsidRDefault="00275AAE" w:rsidP="00275AAE">
      <w:pPr>
        <w:spacing w:after="0" w:line="240" w:lineRule="auto"/>
        <w:rPr>
          <w:rFonts w:ascii="Times New Roman" w:eastAsia="Calibri" w:hAnsi="Times New Roman" w:cs="Times New Roman"/>
          <w:b/>
          <w:i/>
          <w:sz w:val="24"/>
          <w:szCs w:val="24"/>
        </w:rPr>
      </w:pPr>
      <w:r w:rsidRPr="007953B1">
        <w:rPr>
          <w:rFonts w:ascii="Times New Roman" w:eastAsia="Calibri" w:hAnsi="Times New Roman" w:cs="Times New Roman"/>
          <w:i/>
          <w:sz w:val="24"/>
          <w:szCs w:val="24"/>
        </w:rPr>
        <w:lastRenderedPageBreak/>
        <w:t xml:space="preserve">    </w:t>
      </w:r>
      <w:r w:rsidR="00590A3A" w:rsidRPr="007953B1">
        <w:rPr>
          <w:rFonts w:ascii="Times New Roman" w:eastAsia="Calibri" w:hAnsi="Times New Roman" w:cs="Times New Roman"/>
          <w:b/>
          <w:i/>
          <w:sz w:val="24"/>
          <w:szCs w:val="24"/>
        </w:rPr>
        <w:t xml:space="preserve">Раздел </w:t>
      </w:r>
      <w:r w:rsidR="00590A3A" w:rsidRPr="007953B1">
        <w:rPr>
          <w:rFonts w:ascii="Times New Roman" w:eastAsia="Calibri" w:hAnsi="Times New Roman" w:cs="Times New Roman"/>
          <w:b/>
          <w:i/>
          <w:sz w:val="24"/>
          <w:szCs w:val="24"/>
          <w:lang w:val="en-US"/>
        </w:rPr>
        <w:t>II</w:t>
      </w:r>
    </w:p>
    <w:p w:rsidR="00590A3A" w:rsidRPr="007953B1" w:rsidRDefault="00590A3A" w:rsidP="00590A3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953B1">
        <w:rPr>
          <w:rFonts w:ascii="Times New Roman" w:eastAsia="Times New Roman" w:hAnsi="Times New Roman" w:cs="Times New Roman"/>
          <w:b/>
          <w:bCs/>
          <w:sz w:val="24"/>
          <w:szCs w:val="24"/>
          <w:lang w:eastAsia="ru-RU"/>
        </w:rPr>
        <w:t>Показатели</w:t>
      </w:r>
      <w:r w:rsidRPr="007953B1">
        <w:rPr>
          <w:rFonts w:ascii="Times New Roman" w:eastAsia="Times New Roman" w:hAnsi="Times New Roman" w:cs="Times New Roman"/>
          <w:b/>
          <w:bCs/>
          <w:sz w:val="24"/>
          <w:szCs w:val="24"/>
          <w:lang w:eastAsia="ru-RU"/>
        </w:rPr>
        <w:br/>
        <w:t xml:space="preserve">деятельности общеобразовательной организации, подлежащей </w:t>
      </w:r>
      <w:proofErr w:type="spellStart"/>
      <w:r w:rsidRPr="007953B1">
        <w:rPr>
          <w:rFonts w:ascii="Times New Roman" w:eastAsia="Times New Roman" w:hAnsi="Times New Roman" w:cs="Times New Roman"/>
          <w:b/>
          <w:bCs/>
          <w:sz w:val="24"/>
          <w:szCs w:val="24"/>
          <w:lang w:eastAsia="ru-RU"/>
        </w:rPr>
        <w:t>самообследованию</w:t>
      </w:r>
      <w:proofErr w:type="spellEnd"/>
      <w:r w:rsidRPr="007953B1">
        <w:rPr>
          <w:rFonts w:ascii="Times New Roman" w:eastAsia="Times New Roman" w:hAnsi="Times New Roman" w:cs="Times New Roman"/>
          <w:b/>
          <w:bCs/>
          <w:sz w:val="24"/>
          <w:szCs w:val="24"/>
          <w:lang w:eastAsia="ru-RU"/>
        </w:rPr>
        <w:br/>
        <w:t>(утв. </w:t>
      </w:r>
      <w:hyperlink r:id="rId7" w:anchor="0" w:history="1">
        <w:r w:rsidRPr="007953B1">
          <w:rPr>
            <w:rFonts w:ascii="Times New Roman" w:eastAsia="Times New Roman" w:hAnsi="Times New Roman" w:cs="Times New Roman"/>
            <w:b/>
            <w:bCs/>
            <w:sz w:val="24"/>
            <w:szCs w:val="24"/>
            <w:lang w:eastAsia="ru-RU"/>
          </w:rPr>
          <w:t>приказом</w:t>
        </w:r>
      </w:hyperlink>
      <w:r w:rsidRPr="007953B1">
        <w:rPr>
          <w:rFonts w:ascii="Times New Roman" w:eastAsia="Times New Roman" w:hAnsi="Times New Roman" w:cs="Times New Roman"/>
          <w:b/>
          <w:bCs/>
          <w:sz w:val="24"/>
          <w:szCs w:val="24"/>
          <w:lang w:eastAsia="ru-RU"/>
        </w:rPr>
        <w:t> Министерства образования и науки РФ от 10 декабря 2013 г. № 1324)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44"/>
        <w:gridCol w:w="7893"/>
        <w:gridCol w:w="1571"/>
      </w:tblGrid>
      <w:tr w:rsidR="00590A3A" w:rsidRPr="007953B1" w:rsidTr="007859EC">
        <w:tc>
          <w:tcPr>
            <w:tcW w:w="364" w:type="pct"/>
            <w:tcMar>
              <w:top w:w="72" w:type="dxa"/>
              <w:left w:w="72" w:type="dxa"/>
              <w:bottom w:w="144" w:type="dxa"/>
              <w:right w:w="72" w:type="dxa"/>
            </w:tcMar>
            <w:hideMark/>
          </w:tcPr>
          <w:p w:rsidR="00590A3A" w:rsidRPr="007953B1" w:rsidRDefault="00590A3A" w:rsidP="00590A3A">
            <w:pPr>
              <w:spacing w:after="0" w:line="240" w:lineRule="auto"/>
              <w:jc w:val="center"/>
              <w:rPr>
                <w:rFonts w:ascii="Times New Roman" w:eastAsia="Times New Roman" w:hAnsi="Times New Roman" w:cs="Times New Roman"/>
                <w:b/>
                <w:bCs/>
                <w:sz w:val="24"/>
                <w:szCs w:val="24"/>
                <w:lang w:eastAsia="ru-RU"/>
              </w:rPr>
            </w:pPr>
            <w:r w:rsidRPr="007953B1">
              <w:rPr>
                <w:rFonts w:ascii="Times New Roman" w:eastAsia="Times New Roman" w:hAnsi="Times New Roman" w:cs="Times New Roman"/>
                <w:b/>
                <w:bCs/>
                <w:sz w:val="24"/>
                <w:szCs w:val="24"/>
                <w:lang w:eastAsia="ru-RU"/>
              </w:rPr>
              <w:t xml:space="preserve">№ </w:t>
            </w:r>
            <w:proofErr w:type="spellStart"/>
            <w:proofErr w:type="gramStart"/>
            <w:r w:rsidRPr="007953B1">
              <w:rPr>
                <w:rFonts w:ascii="Times New Roman" w:eastAsia="Times New Roman" w:hAnsi="Times New Roman" w:cs="Times New Roman"/>
                <w:b/>
                <w:bCs/>
                <w:sz w:val="24"/>
                <w:szCs w:val="24"/>
                <w:lang w:eastAsia="ru-RU"/>
              </w:rPr>
              <w:t>п</w:t>
            </w:r>
            <w:proofErr w:type="spellEnd"/>
            <w:proofErr w:type="gramEnd"/>
            <w:r w:rsidRPr="007953B1">
              <w:rPr>
                <w:rFonts w:ascii="Times New Roman" w:eastAsia="Times New Roman" w:hAnsi="Times New Roman" w:cs="Times New Roman"/>
                <w:b/>
                <w:bCs/>
                <w:sz w:val="24"/>
                <w:szCs w:val="24"/>
                <w:lang w:eastAsia="ru-RU"/>
              </w:rPr>
              <w:t>/</w:t>
            </w:r>
            <w:proofErr w:type="spellStart"/>
            <w:r w:rsidRPr="007953B1">
              <w:rPr>
                <w:rFonts w:ascii="Times New Roman" w:eastAsia="Times New Roman" w:hAnsi="Times New Roman" w:cs="Times New Roman"/>
                <w:b/>
                <w:bCs/>
                <w:sz w:val="24"/>
                <w:szCs w:val="24"/>
                <w:lang w:eastAsia="ru-RU"/>
              </w:rPr>
              <w:t>п</w:t>
            </w:r>
            <w:proofErr w:type="spellEnd"/>
          </w:p>
        </w:tc>
        <w:tc>
          <w:tcPr>
            <w:tcW w:w="3866" w:type="pct"/>
            <w:tcMar>
              <w:top w:w="72" w:type="dxa"/>
              <w:left w:w="72" w:type="dxa"/>
              <w:bottom w:w="144" w:type="dxa"/>
              <w:right w:w="72" w:type="dxa"/>
            </w:tcMar>
            <w:hideMark/>
          </w:tcPr>
          <w:p w:rsidR="00590A3A" w:rsidRPr="007953B1" w:rsidRDefault="00590A3A" w:rsidP="00590A3A">
            <w:pPr>
              <w:spacing w:after="0" w:line="240" w:lineRule="auto"/>
              <w:jc w:val="center"/>
              <w:rPr>
                <w:rFonts w:ascii="Times New Roman" w:eastAsia="Times New Roman" w:hAnsi="Times New Roman" w:cs="Times New Roman"/>
                <w:b/>
                <w:bCs/>
                <w:sz w:val="24"/>
                <w:szCs w:val="24"/>
                <w:lang w:eastAsia="ru-RU"/>
              </w:rPr>
            </w:pPr>
            <w:r w:rsidRPr="007953B1">
              <w:rPr>
                <w:rFonts w:ascii="Times New Roman" w:eastAsia="Times New Roman" w:hAnsi="Times New Roman" w:cs="Times New Roman"/>
                <w:b/>
                <w:bCs/>
                <w:sz w:val="24"/>
                <w:szCs w:val="24"/>
                <w:lang w:eastAsia="ru-RU"/>
              </w:rPr>
              <w:t>Показатели</w:t>
            </w:r>
          </w:p>
        </w:tc>
        <w:tc>
          <w:tcPr>
            <w:tcW w:w="769" w:type="pct"/>
            <w:tcMar>
              <w:top w:w="72" w:type="dxa"/>
              <w:left w:w="72" w:type="dxa"/>
              <w:bottom w:w="144" w:type="dxa"/>
              <w:right w:w="72" w:type="dxa"/>
            </w:tcMar>
            <w:hideMark/>
          </w:tcPr>
          <w:p w:rsidR="00590A3A" w:rsidRPr="007953B1" w:rsidRDefault="00590A3A" w:rsidP="00590A3A">
            <w:pPr>
              <w:spacing w:after="0" w:line="240" w:lineRule="auto"/>
              <w:jc w:val="center"/>
              <w:rPr>
                <w:rFonts w:ascii="Times New Roman" w:eastAsia="Times New Roman" w:hAnsi="Times New Roman" w:cs="Times New Roman"/>
                <w:b/>
                <w:bCs/>
                <w:sz w:val="24"/>
                <w:szCs w:val="24"/>
                <w:lang w:eastAsia="ru-RU"/>
              </w:rPr>
            </w:pPr>
            <w:r w:rsidRPr="007953B1">
              <w:rPr>
                <w:rFonts w:ascii="Times New Roman" w:eastAsia="Times New Roman" w:hAnsi="Times New Roman" w:cs="Times New Roman"/>
                <w:b/>
                <w:bCs/>
                <w:sz w:val="24"/>
                <w:szCs w:val="24"/>
                <w:lang w:eastAsia="ru-RU"/>
              </w:rPr>
              <w:t>Единица измерения</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Образовательная деятельность</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   </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Общая численность учащихся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998</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 учащихся по образовательной программе начального общего образования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432</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 учащихся по образовательной программе основного общего образования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495</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1.4</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 учащихся по образовательной программе среднего общего образования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74</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1.5</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348/35%</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1.6</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Средний балл государственной итоговой аттестации выпускников 9 класса по русскому языку</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28,8</w:t>
            </w:r>
          </w:p>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3,9 (по пятибалльной шкале)</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1.7</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Средний балл государственной итоговой аттестации выпускников 9 класса по математике</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13</w:t>
            </w:r>
          </w:p>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3,4 (по пяти балльной шкале)</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1.8</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Средний балл единого государственного экзамена выпускников 11 класса по русскому языку</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72</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1.9</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Средний балл единого государственного экзамена выпускников 11 класса по математике</w:t>
            </w:r>
          </w:p>
        </w:tc>
        <w:tc>
          <w:tcPr>
            <w:tcW w:w="769" w:type="pct"/>
            <w:tcMar>
              <w:top w:w="72" w:type="dxa"/>
              <w:left w:w="72" w:type="dxa"/>
              <w:bottom w:w="144" w:type="dxa"/>
              <w:right w:w="72" w:type="dxa"/>
            </w:tcMar>
            <w:hideMark/>
          </w:tcPr>
          <w:p w:rsidR="00814AEC" w:rsidRPr="007953B1" w:rsidRDefault="00814AEC" w:rsidP="0033712E">
            <w:pPr>
              <w:spacing w:after="0"/>
              <w:jc w:val="both"/>
              <w:rPr>
                <w:rFonts w:ascii="Times New Roman" w:hAnsi="Times New Roman"/>
                <w:sz w:val="24"/>
                <w:szCs w:val="24"/>
              </w:rPr>
            </w:pPr>
            <w:r w:rsidRPr="007953B1">
              <w:rPr>
                <w:rFonts w:ascii="Times New Roman" w:hAnsi="Times New Roman"/>
                <w:sz w:val="24"/>
                <w:szCs w:val="24"/>
                <w:lang w:eastAsia="ru-RU"/>
              </w:rPr>
              <w:t>4,2(Б)</w:t>
            </w:r>
            <w:r w:rsidRPr="007953B1">
              <w:rPr>
                <w:rFonts w:ascii="Times New Roman" w:hAnsi="Times New Roman"/>
                <w:sz w:val="24"/>
                <w:szCs w:val="24"/>
              </w:rPr>
              <w:t xml:space="preserve"> Средний первичный балл – 15.</w:t>
            </w:r>
          </w:p>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58 (П)</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1.10</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2/2%</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1.11</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6/6,6%</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1.12</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 xml:space="preserve">Численность/удельный вес численности выпускников 11 класса, </w:t>
            </w:r>
            <w:r w:rsidRPr="007953B1">
              <w:rPr>
                <w:rFonts w:ascii="Times New Roman" w:hAnsi="Times New Roman"/>
                <w:sz w:val="24"/>
                <w:szCs w:val="24"/>
                <w:lang w:eastAsia="ru-RU"/>
              </w:rPr>
              <w:lastRenderedPageBreak/>
              <w:t>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lastRenderedPageBreak/>
              <w:t>0/0%</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lastRenderedPageBreak/>
              <w:t>1.13</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proofErr w:type="gramStart"/>
            <w:r w:rsidRPr="007953B1">
              <w:rPr>
                <w:rFonts w:ascii="Times New Roman" w:hAnsi="Times New Roman"/>
                <w:sz w:val="24"/>
                <w:szCs w:val="24"/>
                <w:lang w:eastAsia="ru-RU"/>
              </w:rPr>
              <w:t>Б</w:t>
            </w:r>
            <w:proofErr w:type="gramEnd"/>
            <w:r w:rsidRPr="007953B1">
              <w:rPr>
                <w:rFonts w:ascii="Times New Roman" w:hAnsi="Times New Roman"/>
                <w:sz w:val="24"/>
                <w:szCs w:val="24"/>
                <w:lang w:eastAsia="ru-RU"/>
              </w:rPr>
              <w:t xml:space="preserve"> </w:t>
            </w:r>
            <w:r w:rsidRPr="007953B1">
              <w:rPr>
                <w:rFonts w:ascii="Times New Roman" w:hAnsi="Times New Roman"/>
                <w:sz w:val="24"/>
                <w:szCs w:val="24"/>
                <w:lang w:val="en-US" w:eastAsia="ru-RU"/>
              </w:rPr>
              <w:t>0</w:t>
            </w:r>
            <w:r w:rsidRPr="007953B1">
              <w:rPr>
                <w:rFonts w:ascii="Times New Roman" w:hAnsi="Times New Roman"/>
                <w:sz w:val="24"/>
                <w:szCs w:val="24"/>
                <w:lang w:eastAsia="ru-RU"/>
              </w:rPr>
              <w:t>/</w:t>
            </w:r>
            <w:r w:rsidRPr="007953B1">
              <w:rPr>
                <w:rFonts w:ascii="Times New Roman" w:hAnsi="Times New Roman"/>
                <w:sz w:val="24"/>
                <w:szCs w:val="24"/>
                <w:lang w:val="en-US" w:eastAsia="ru-RU"/>
              </w:rPr>
              <w:t>0</w:t>
            </w:r>
            <w:r w:rsidRPr="007953B1">
              <w:rPr>
                <w:rFonts w:ascii="Times New Roman" w:hAnsi="Times New Roman"/>
                <w:sz w:val="24"/>
                <w:szCs w:val="24"/>
                <w:lang w:eastAsia="ru-RU"/>
              </w:rPr>
              <w:t>%</w:t>
            </w:r>
          </w:p>
          <w:p w:rsidR="00814AEC" w:rsidRPr="007953B1" w:rsidRDefault="00814AEC" w:rsidP="0033712E">
            <w:pPr>
              <w:spacing w:after="0" w:line="240" w:lineRule="auto"/>
              <w:jc w:val="both"/>
              <w:rPr>
                <w:rFonts w:ascii="Times New Roman" w:hAnsi="Times New Roman"/>
                <w:sz w:val="24"/>
                <w:szCs w:val="24"/>
                <w:lang w:eastAsia="ru-RU"/>
              </w:rPr>
            </w:pPr>
            <w:proofErr w:type="gramStart"/>
            <w:r w:rsidRPr="007953B1">
              <w:rPr>
                <w:rFonts w:ascii="Times New Roman" w:hAnsi="Times New Roman"/>
                <w:sz w:val="24"/>
                <w:szCs w:val="24"/>
                <w:lang w:eastAsia="ru-RU"/>
              </w:rPr>
              <w:t>П</w:t>
            </w:r>
            <w:proofErr w:type="gramEnd"/>
            <w:r w:rsidRPr="007953B1">
              <w:rPr>
                <w:rFonts w:ascii="Times New Roman" w:hAnsi="Times New Roman"/>
                <w:sz w:val="24"/>
                <w:szCs w:val="24"/>
                <w:lang w:eastAsia="ru-RU"/>
              </w:rPr>
              <w:t xml:space="preserve"> 1/2%</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1.14</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6/6,6%</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1.15</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val="en-US" w:eastAsia="ru-RU"/>
              </w:rPr>
              <w:t>0</w:t>
            </w:r>
            <w:r w:rsidRPr="007953B1">
              <w:rPr>
                <w:rFonts w:ascii="Times New Roman" w:hAnsi="Times New Roman"/>
                <w:sz w:val="24"/>
                <w:szCs w:val="24"/>
                <w:lang w:eastAsia="ru-RU"/>
              </w:rPr>
              <w:t>/</w:t>
            </w:r>
            <w:r w:rsidRPr="007953B1">
              <w:rPr>
                <w:rFonts w:ascii="Times New Roman" w:hAnsi="Times New Roman"/>
                <w:sz w:val="24"/>
                <w:szCs w:val="24"/>
                <w:lang w:val="en-US" w:eastAsia="ru-RU"/>
              </w:rPr>
              <w:t>0</w:t>
            </w:r>
            <w:r w:rsidRPr="007953B1">
              <w:rPr>
                <w:rFonts w:ascii="Times New Roman" w:hAnsi="Times New Roman"/>
                <w:sz w:val="24"/>
                <w:szCs w:val="24"/>
                <w:lang w:eastAsia="ru-RU"/>
              </w:rPr>
              <w:t>%</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1.16</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val="en-US" w:eastAsia="ru-RU"/>
              </w:rPr>
              <w:t>4</w:t>
            </w:r>
            <w:r w:rsidRPr="007953B1">
              <w:rPr>
                <w:rFonts w:ascii="Times New Roman" w:hAnsi="Times New Roman"/>
                <w:sz w:val="24"/>
                <w:szCs w:val="24"/>
                <w:lang w:eastAsia="ru-RU"/>
              </w:rPr>
              <w:t>/</w:t>
            </w:r>
            <w:r w:rsidRPr="007953B1">
              <w:rPr>
                <w:rFonts w:ascii="Times New Roman" w:hAnsi="Times New Roman"/>
                <w:sz w:val="24"/>
                <w:szCs w:val="24"/>
                <w:lang w:val="en-US" w:eastAsia="ru-RU"/>
              </w:rPr>
              <w:t>4</w:t>
            </w:r>
            <w:r w:rsidRPr="007953B1">
              <w:rPr>
                <w:rFonts w:ascii="Times New Roman" w:hAnsi="Times New Roman"/>
                <w:sz w:val="24"/>
                <w:szCs w:val="24"/>
                <w:lang w:eastAsia="ru-RU"/>
              </w:rPr>
              <w:t>%</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1.17</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7/14,6%</w:t>
            </w:r>
          </w:p>
        </w:tc>
      </w:tr>
      <w:tr w:rsidR="00590A3A" w:rsidRPr="007953B1" w:rsidTr="007859EC">
        <w:tc>
          <w:tcPr>
            <w:tcW w:w="364"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1.18</w:t>
            </w:r>
          </w:p>
        </w:tc>
        <w:tc>
          <w:tcPr>
            <w:tcW w:w="3866"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769" w:type="pct"/>
            <w:tcMar>
              <w:top w:w="72" w:type="dxa"/>
              <w:left w:w="72" w:type="dxa"/>
              <w:bottom w:w="144" w:type="dxa"/>
              <w:right w:w="72" w:type="dxa"/>
            </w:tcMar>
            <w:hideMark/>
          </w:tcPr>
          <w:p w:rsidR="00590A3A" w:rsidRPr="007953B1" w:rsidRDefault="007859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701/70</w:t>
            </w:r>
            <w:r w:rsidR="00590A3A" w:rsidRPr="007953B1">
              <w:rPr>
                <w:rFonts w:ascii="Times New Roman" w:eastAsia="Times New Roman" w:hAnsi="Times New Roman" w:cs="Times New Roman"/>
                <w:sz w:val="24"/>
                <w:szCs w:val="24"/>
                <w:lang w:eastAsia="ru-RU"/>
              </w:rPr>
              <w:t>%</w:t>
            </w:r>
          </w:p>
        </w:tc>
      </w:tr>
      <w:tr w:rsidR="00FE3B4C" w:rsidRPr="007953B1" w:rsidTr="007859EC">
        <w:tc>
          <w:tcPr>
            <w:tcW w:w="364" w:type="pct"/>
            <w:tcMar>
              <w:top w:w="72" w:type="dxa"/>
              <w:left w:w="72" w:type="dxa"/>
              <w:bottom w:w="144" w:type="dxa"/>
              <w:right w:w="72" w:type="dxa"/>
            </w:tcMar>
            <w:hideMark/>
          </w:tcPr>
          <w:p w:rsidR="00FE3B4C" w:rsidRPr="007953B1" w:rsidRDefault="00FE3B4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1.19</w:t>
            </w:r>
          </w:p>
        </w:tc>
        <w:tc>
          <w:tcPr>
            <w:tcW w:w="3866" w:type="pct"/>
            <w:tcMar>
              <w:top w:w="72" w:type="dxa"/>
              <w:left w:w="72" w:type="dxa"/>
              <w:bottom w:w="144" w:type="dxa"/>
              <w:right w:w="72" w:type="dxa"/>
            </w:tcMar>
            <w:hideMark/>
          </w:tcPr>
          <w:p w:rsidR="00FE3B4C" w:rsidRPr="007953B1" w:rsidRDefault="00FE3B4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769" w:type="pct"/>
            <w:tcMar>
              <w:top w:w="72" w:type="dxa"/>
              <w:left w:w="72" w:type="dxa"/>
              <w:bottom w:w="144" w:type="dxa"/>
              <w:right w:w="72" w:type="dxa"/>
            </w:tcMar>
            <w:hideMark/>
          </w:tcPr>
          <w:p w:rsidR="00FE3B4C" w:rsidRPr="007953B1" w:rsidRDefault="00FE3B4C" w:rsidP="00D748D8">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416/42%</w:t>
            </w:r>
          </w:p>
        </w:tc>
      </w:tr>
      <w:tr w:rsidR="00FE3B4C" w:rsidRPr="007953B1" w:rsidTr="007859EC">
        <w:tc>
          <w:tcPr>
            <w:tcW w:w="364" w:type="pct"/>
            <w:tcMar>
              <w:top w:w="72" w:type="dxa"/>
              <w:left w:w="72" w:type="dxa"/>
              <w:bottom w:w="144" w:type="dxa"/>
              <w:right w:w="72" w:type="dxa"/>
            </w:tcMar>
            <w:hideMark/>
          </w:tcPr>
          <w:p w:rsidR="00FE3B4C" w:rsidRPr="007953B1" w:rsidRDefault="00FE3B4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1.19.1</w:t>
            </w:r>
          </w:p>
        </w:tc>
        <w:tc>
          <w:tcPr>
            <w:tcW w:w="3866" w:type="pct"/>
            <w:tcMar>
              <w:top w:w="72" w:type="dxa"/>
              <w:left w:w="72" w:type="dxa"/>
              <w:bottom w:w="144" w:type="dxa"/>
              <w:right w:w="72" w:type="dxa"/>
            </w:tcMar>
            <w:hideMark/>
          </w:tcPr>
          <w:p w:rsidR="00FE3B4C" w:rsidRPr="007953B1" w:rsidRDefault="00FE3B4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Регионального уровня</w:t>
            </w:r>
          </w:p>
        </w:tc>
        <w:tc>
          <w:tcPr>
            <w:tcW w:w="769" w:type="pct"/>
            <w:tcMar>
              <w:top w:w="72" w:type="dxa"/>
              <w:left w:w="72" w:type="dxa"/>
              <w:bottom w:w="144" w:type="dxa"/>
              <w:right w:w="72" w:type="dxa"/>
            </w:tcMar>
            <w:hideMark/>
          </w:tcPr>
          <w:p w:rsidR="00FE3B4C" w:rsidRPr="007953B1" w:rsidRDefault="00FE3B4C" w:rsidP="00D748D8">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129/12,9%</w:t>
            </w:r>
          </w:p>
        </w:tc>
      </w:tr>
      <w:tr w:rsidR="00FE3B4C" w:rsidRPr="007953B1" w:rsidTr="007859EC">
        <w:tc>
          <w:tcPr>
            <w:tcW w:w="364" w:type="pct"/>
            <w:tcMar>
              <w:top w:w="72" w:type="dxa"/>
              <w:left w:w="72" w:type="dxa"/>
              <w:bottom w:w="144" w:type="dxa"/>
              <w:right w:w="72" w:type="dxa"/>
            </w:tcMar>
            <w:hideMark/>
          </w:tcPr>
          <w:p w:rsidR="00FE3B4C" w:rsidRPr="007953B1" w:rsidRDefault="00FE3B4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1.19.2</w:t>
            </w:r>
          </w:p>
        </w:tc>
        <w:tc>
          <w:tcPr>
            <w:tcW w:w="3866" w:type="pct"/>
            <w:tcMar>
              <w:top w:w="72" w:type="dxa"/>
              <w:left w:w="72" w:type="dxa"/>
              <w:bottom w:w="144" w:type="dxa"/>
              <w:right w:w="72" w:type="dxa"/>
            </w:tcMar>
            <w:hideMark/>
          </w:tcPr>
          <w:p w:rsidR="00FE3B4C" w:rsidRPr="007953B1" w:rsidRDefault="00FE3B4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Федерального уровня</w:t>
            </w:r>
          </w:p>
        </w:tc>
        <w:tc>
          <w:tcPr>
            <w:tcW w:w="769" w:type="pct"/>
            <w:tcMar>
              <w:top w:w="72" w:type="dxa"/>
              <w:left w:w="72" w:type="dxa"/>
              <w:bottom w:w="144" w:type="dxa"/>
              <w:right w:w="72" w:type="dxa"/>
            </w:tcMar>
            <w:hideMark/>
          </w:tcPr>
          <w:p w:rsidR="00FE3B4C" w:rsidRPr="007953B1" w:rsidRDefault="00FE3B4C" w:rsidP="00D748D8">
            <w:pPr>
              <w:spacing w:after="0" w:line="240" w:lineRule="auto"/>
              <w:jc w:val="both"/>
              <w:rPr>
                <w:rFonts w:ascii="Times New Roman" w:eastAsia="Times New Roman" w:hAnsi="Times New Roman" w:cs="Times New Roman"/>
                <w:sz w:val="24"/>
                <w:szCs w:val="24"/>
                <w:lang w:eastAsia="ru-RU"/>
              </w:rPr>
            </w:pPr>
            <w:proofErr w:type="gramStart"/>
            <w:r w:rsidRPr="007953B1">
              <w:rPr>
                <w:rFonts w:ascii="Times New Roman" w:eastAsia="Times New Roman" w:hAnsi="Times New Roman" w:cs="Times New Roman"/>
                <w:sz w:val="24"/>
                <w:szCs w:val="24"/>
                <w:lang w:eastAsia="ru-RU"/>
              </w:rPr>
              <w:t>41/4,1%)</w:t>
            </w:r>
            <w:proofErr w:type="gramEnd"/>
          </w:p>
        </w:tc>
      </w:tr>
      <w:tr w:rsidR="00FE3B4C" w:rsidRPr="007953B1" w:rsidTr="007859EC">
        <w:tc>
          <w:tcPr>
            <w:tcW w:w="364" w:type="pct"/>
            <w:tcMar>
              <w:top w:w="72" w:type="dxa"/>
              <w:left w:w="72" w:type="dxa"/>
              <w:bottom w:w="144" w:type="dxa"/>
              <w:right w:w="72" w:type="dxa"/>
            </w:tcMar>
            <w:hideMark/>
          </w:tcPr>
          <w:p w:rsidR="00FE3B4C" w:rsidRPr="007953B1" w:rsidRDefault="00FE3B4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1.19.3</w:t>
            </w:r>
          </w:p>
        </w:tc>
        <w:tc>
          <w:tcPr>
            <w:tcW w:w="3866" w:type="pct"/>
            <w:tcMar>
              <w:top w:w="72" w:type="dxa"/>
              <w:left w:w="72" w:type="dxa"/>
              <w:bottom w:w="144" w:type="dxa"/>
              <w:right w:w="72" w:type="dxa"/>
            </w:tcMar>
            <w:hideMark/>
          </w:tcPr>
          <w:p w:rsidR="00FE3B4C" w:rsidRPr="007953B1" w:rsidRDefault="00FE3B4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Международного уровня</w:t>
            </w:r>
          </w:p>
        </w:tc>
        <w:tc>
          <w:tcPr>
            <w:tcW w:w="769" w:type="pct"/>
            <w:tcMar>
              <w:top w:w="72" w:type="dxa"/>
              <w:left w:w="72" w:type="dxa"/>
              <w:bottom w:w="144" w:type="dxa"/>
              <w:right w:w="72" w:type="dxa"/>
            </w:tcMar>
            <w:hideMark/>
          </w:tcPr>
          <w:p w:rsidR="00FE3B4C" w:rsidRPr="007953B1" w:rsidRDefault="00FE3B4C" w:rsidP="00D748D8">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11/1,1%</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1.20</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133/13,3%</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1.21</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0/0%</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1.22</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55/5,5%</w:t>
            </w:r>
          </w:p>
        </w:tc>
      </w:tr>
      <w:tr w:rsidR="00814AEC" w:rsidRPr="007953B1" w:rsidTr="007859EC">
        <w:tc>
          <w:tcPr>
            <w:tcW w:w="364" w:type="pct"/>
            <w:tcMar>
              <w:top w:w="72" w:type="dxa"/>
              <w:left w:w="72" w:type="dxa"/>
              <w:bottom w:w="144" w:type="dxa"/>
              <w:right w:w="72" w:type="dxa"/>
            </w:tcMar>
            <w:hideMark/>
          </w:tcPr>
          <w:p w:rsidR="00814AEC" w:rsidRPr="007953B1" w:rsidRDefault="00814AEC"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1.23</w:t>
            </w:r>
          </w:p>
        </w:tc>
        <w:tc>
          <w:tcPr>
            <w:tcW w:w="3866"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769" w:type="pct"/>
            <w:tcMar>
              <w:top w:w="72" w:type="dxa"/>
              <w:left w:w="72" w:type="dxa"/>
              <w:bottom w:w="144" w:type="dxa"/>
              <w:right w:w="72" w:type="dxa"/>
            </w:tcMar>
            <w:hideMark/>
          </w:tcPr>
          <w:p w:rsidR="00814AEC" w:rsidRPr="007953B1" w:rsidRDefault="00814AEC" w:rsidP="0033712E">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0/0%</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1.24</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72</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lastRenderedPageBreak/>
              <w:t>1.25</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57/79%</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1.26</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56/77%</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1.27</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15/21%</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1.28</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14/19%</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1.29</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48/67%</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1.29.1</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Высшая</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18/25%</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1.29.2</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Первая</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30/42%</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1.30</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1.30.1</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До 5 лет</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10/14%</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1.30.2</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Свыше 30 лет</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17/24%</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1.31</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18/25%</w:t>
            </w:r>
          </w:p>
        </w:tc>
      </w:tr>
      <w:tr w:rsidR="007859EC" w:rsidRPr="007953B1" w:rsidTr="007859EC">
        <w:tc>
          <w:tcPr>
            <w:tcW w:w="364"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1.32</w:t>
            </w:r>
          </w:p>
        </w:tc>
        <w:tc>
          <w:tcPr>
            <w:tcW w:w="3866"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769" w:type="pct"/>
            <w:tcMar>
              <w:top w:w="72" w:type="dxa"/>
              <w:left w:w="72" w:type="dxa"/>
              <w:bottom w:w="144" w:type="dxa"/>
              <w:right w:w="72" w:type="dxa"/>
            </w:tcMar>
            <w:hideMark/>
          </w:tcPr>
          <w:p w:rsidR="007859EC" w:rsidRPr="007953B1" w:rsidRDefault="007859EC" w:rsidP="00694D20">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13/19%</w:t>
            </w:r>
          </w:p>
        </w:tc>
      </w:tr>
      <w:tr w:rsidR="00590A3A" w:rsidRPr="007953B1" w:rsidTr="007859EC">
        <w:tc>
          <w:tcPr>
            <w:tcW w:w="364"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1.33</w:t>
            </w:r>
          </w:p>
        </w:tc>
        <w:tc>
          <w:tcPr>
            <w:tcW w:w="3866"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proofErr w:type="gramStart"/>
            <w:r w:rsidRPr="007953B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769" w:type="pct"/>
            <w:tcMar>
              <w:top w:w="72" w:type="dxa"/>
              <w:left w:w="72" w:type="dxa"/>
              <w:bottom w:w="144" w:type="dxa"/>
              <w:right w:w="72" w:type="dxa"/>
            </w:tcMar>
            <w:hideMark/>
          </w:tcPr>
          <w:p w:rsidR="00590A3A" w:rsidRPr="007953B1" w:rsidRDefault="006343A5"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74</w:t>
            </w:r>
            <w:r w:rsidR="00590A3A" w:rsidRPr="007953B1">
              <w:rPr>
                <w:rFonts w:ascii="Times New Roman" w:eastAsia="Times New Roman" w:hAnsi="Times New Roman" w:cs="Times New Roman"/>
                <w:sz w:val="24"/>
                <w:szCs w:val="24"/>
                <w:lang w:eastAsia="ru-RU"/>
              </w:rPr>
              <w:t>/98%</w:t>
            </w:r>
          </w:p>
        </w:tc>
      </w:tr>
      <w:tr w:rsidR="00590A3A" w:rsidRPr="007953B1" w:rsidTr="007859EC">
        <w:tc>
          <w:tcPr>
            <w:tcW w:w="364"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1.34</w:t>
            </w:r>
          </w:p>
        </w:tc>
        <w:tc>
          <w:tcPr>
            <w:tcW w:w="3866"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769" w:type="pct"/>
            <w:tcMar>
              <w:top w:w="72" w:type="dxa"/>
              <w:left w:w="72" w:type="dxa"/>
              <w:bottom w:w="144" w:type="dxa"/>
              <w:right w:w="72" w:type="dxa"/>
            </w:tcMar>
            <w:hideMark/>
          </w:tcPr>
          <w:p w:rsidR="00590A3A" w:rsidRPr="007953B1" w:rsidRDefault="006343A5"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71/97</w:t>
            </w:r>
            <w:r w:rsidR="00590A3A" w:rsidRPr="007953B1">
              <w:rPr>
                <w:rFonts w:ascii="Times New Roman" w:eastAsia="Times New Roman" w:hAnsi="Times New Roman" w:cs="Times New Roman"/>
                <w:sz w:val="24"/>
                <w:szCs w:val="24"/>
                <w:lang w:eastAsia="ru-RU"/>
              </w:rPr>
              <w:t>%</w:t>
            </w:r>
          </w:p>
        </w:tc>
      </w:tr>
      <w:tr w:rsidR="00590A3A" w:rsidRPr="007953B1" w:rsidTr="007859EC">
        <w:tc>
          <w:tcPr>
            <w:tcW w:w="364"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w:t>
            </w:r>
          </w:p>
        </w:tc>
        <w:tc>
          <w:tcPr>
            <w:tcW w:w="3866"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Инфраструктура</w:t>
            </w:r>
          </w:p>
        </w:tc>
        <w:tc>
          <w:tcPr>
            <w:tcW w:w="769" w:type="pct"/>
            <w:tcMar>
              <w:top w:w="72" w:type="dxa"/>
              <w:left w:w="72" w:type="dxa"/>
              <w:bottom w:w="144" w:type="dxa"/>
              <w:right w:w="72" w:type="dxa"/>
            </w:tcMar>
            <w:hideMark/>
          </w:tcPr>
          <w:p w:rsidR="00590A3A" w:rsidRPr="007953B1" w:rsidRDefault="00590A3A"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   </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2.1</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Количество компьютеров в расчете на одного учащегося</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183</w:t>
            </w:r>
            <w:r w:rsidRPr="007953B1">
              <w:rPr>
                <w:rFonts w:ascii="Times New Roman" w:hAnsi="Times New Roman"/>
                <w:sz w:val="24"/>
                <w:szCs w:val="24"/>
                <w:lang w:val="en-US" w:eastAsia="ru-RU"/>
              </w:rPr>
              <w:t>/9</w:t>
            </w:r>
            <w:r w:rsidRPr="007953B1">
              <w:rPr>
                <w:rFonts w:ascii="Times New Roman" w:hAnsi="Times New Roman"/>
                <w:sz w:val="24"/>
                <w:szCs w:val="24"/>
                <w:lang w:eastAsia="ru-RU"/>
              </w:rPr>
              <w:t>98</w:t>
            </w:r>
            <w:r w:rsidRPr="007953B1">
              <w:rPr>
                <w:rFonts w:ascii="Times New Roman" w:hAnsi="Times New Roman"/>
                <w:sz w:val="24"/>
                <w:szCs w:val="24"/>
                <w:lang w:val="en-US" w:eastAsia="ru-RU"/>
              </w:rPr>
              <w:t>=</w:t>
            </w:r>
            <w:r w:rsidRPr="007953B1">
              <w:rPr>
                <w:rFonts w:ascii="Times New Roman" w:hAnsi="Times New Roman"/>
                <w:sz w:val="24"/>
                <w:szCs w:val="24"/>
                <w:lang w:eastAsia="ru-RU"/>
              </w:rPr>
              <w:t>0,18</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2.2</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 xml:space="preserve">Количество экземпляров учебной и учебно-методической литературы из </w:t>
            </w:r>
            <w:r w:rsidRPr="007953B1">
              <w:rPr>
                <w:rFonts w:ascii="Times New Roman" w:hAnsi="Times New Roman"/>
                <w:sz w:val="24"/>
                <w:szCs w:val="24"/>
                <w:lang w:eastAsia="ru-RU"/>
              </w:rPr>
              <w:lastRenderedPageBreak/>
              <w:t>общего количества единиц хранения библиотечного фонда, состоящих на учете, в расчете на одного учащегося</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lastRenderedPageBreak/>
              <w:t>15</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lastRenderedPageBreak/>
              <w:t>2.3</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Наличие в образовательной организации системы электронного документооборота</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да</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2.4</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Наличие читального зала библиотеки, в том числе:</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2.4.1</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да</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2.4.2</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 xml:space="preserve">С </w:t>
            </w:r>
            <w:proofErr w:type="spellStart"/>
            <w:r w:rsidRPr="007953B1">
              <w:rPr>
                <w:rFonts w:ascii="Times New Roman" w:hAnsi="Times New Roman"/>
                <w:sz w:val="24"/>
                <w:szCs w:val="24"/>
                <w:lang w:eastAsia="ru-RU"/>
              </w:rPr>
              <w:t>медиатекой</w:t>
            </w:r>
            <w:proofErr w:type="spellEnd"/>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да</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2.4.3</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Оснащенного средствами сканирования и распознавания текстов</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да</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2.4.4</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С выходом в Интернет с компьютеров, расположенных в помещении библиотеки</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да</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2.4.5</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С контролируемой распечаткой бумажных материалов</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да</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2.5</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998\100%</w:t>
            </w:r>
          </w:p>
        </w:tc>
      </w:tr>
      <w:tr w:rsidR="00C3577B" w:rsidRPr="007953B1" w:rsidTr="007859EC">
        <w:tc>
          <w:tcPr>
            <w:tcW w:w="364" w:type="pct"/>
            <w:tcMar>
              <w:top w:w="72" w:type="dxa"/>
              <w:left w:w="72" w:type="dxa"/>
              <w:bottom w:w="144" w:type="dxa"/>
              <w:right w:w="72" w:type="dxa"/>
            </w:tcMar>
            <w:hideMark/>
          </w:tcPr>
          <w:p w:rsidR="00C3577B" w:rsidRPr="007953B1" w:rsidRDefault="00C3577B" w:rsidP="00590A3A">
            <w:pPr>
              <w:spacing w:after="0" w:line="240" w:lineRule="auto"/>
              <w:jc w:val="both"/>
              <w:rPr>
                <w:rFonts w:ascii="Times New Roman" w:eastAsia="Times New Roman" w:hAnsi="Times New Roman" w:cs="Times New Roman"/>
                <w:sz w:val="24"/>
                <w:szCs w:val="24"/>
                <w:lang w:eastAsia="ru-RU"/>
              </w:rPr>
            </w:pPr>
            <w:r w:rsidRPr="007953B1">
              <w:rPr>
                <w:rFonts w:ascii="Times New Roman" w:eastAsia="Times New Roman" w:hAnsi="Times New Roman" w:cs="Times New Roman"/>
                <w:sz w:val="24"/>
                <w:szCs w:val="24"/>
                <w:lang w:eastAsia="ru-RU"/>
              </w:rPr>
              <w:t>2.6</w:t>
            </w:r>
          </w:p>
        </w:tc>
        <w:tc>
          <w:tcPr>
            <w:tcW w:w="3866"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769" w:type="pct"/>
            <w:tcMar>
              <w:top w:w="72" w:type="dxa"/>
              <w:left w:w="72" w:type="dxa"/>
              <w:bottom w:w="144" w:type="dxa"/>
              <w:right w:w="72" w:type="dxa"/>
            </w:tcMar>
            <w:hideMark/>
          </w:tcPr>
          <w:p w:rsidR="00C3577B" w:rsidRPr="007953B1" w:rsidRDefault="00C3577B" w:rsidP="00C3577B">
            <w:pPr>
              <w:spacing w:after="0" w:line="240" w:lineRule="auto"/>
              <w:jc w:val="both"/>
              <w:rPr>
                <w:rFonts w:ascii="Times New Roman" w:hAnsi="Times New Roman"/>
                <w:sz w:val="24"/>
                <w:szCs w:val="24"/>
                <w:lang w:eastAsia="ru-RU"/>
              </w:rPr>
            </w:pPr>
            <w:r w:rsidRPr="007953B1">
              <w:rPr>
                <w:rFonts w:ascii="Times New Roman" w:hAnsi="Times New Roman"/>
                <w:sz w:val="24"/>
                <w:szCs w:val="24"/>
                <w:lang w:eastAsia="ru-RU"/>
              </w:rPr>
              <w:t>9,8 кв</w:t>
            </w:r>
            <w:proofErr w:type="gramStart"/>
            <w:r w:rsidRPr="007953B1">
              <w:rPr>
                <w:rFonts w:ascii="Times New Roman" w:hAnsi="Times New Roman"/>
                <w:sz w:val="24"/>
                <w:szCs w:val="24"/>
                <w:lang w:eastAsia="ru-RU"/>
              </w:rPr>
              <w:t>.м</w:t>
            </w:r>
            <w:proofErr w:type="gramEnd"/>
          </w:p>
        </w:tc>
      </w:tr>
    </w:tbl>
    <w:p w:rsidR="00590A3A" w:rsidRPr="007953B1" w:rsidRDefault="00590A3A" w:rsidP="00590A3A">
      <w:pPr>
        <w:rPr>
          <w:rFonts w:ascii="Times New Roman" w:hAnsi="Times New Roman" w:cs="Times New Roman"/>
          <w:sz w:val="24"/>
          <w:szCs w:val="24"/>
        </w:rPr>
      </w:pPr>
    </w:p>
    <w:p w:rsidR="00590A3A" w:rsidRPr="007953B1" w:rsidRDefault="00590A3A" w:rsidP="00590A3A">
      <w:pPr>
        <w:spacing w:after="0" w:line="240" w:lineRule="auto"/>
        <w:rPr>
          <w:rFonts w:ascii="Times New Roman" w:eastAsia="Calibri" w:hAnsi="Times New Roman" w:cs="Times New Roman"/>
          <w:sz w:val="24"/>
          <w:szCs w:val="24"/>
        </w:rPr>
      </w:pPr>
    </w:p>
    <w:p w:rsidR="00590A3A" w:rsidRPr="007953B1" w:rsidRDefault="00590A3A" w:rsidP="00590A3A">
      <w:pPr>
        <w:spacing w:after="0" w:line="240" w:lineRule="auto"/>
        <w:rPr>
          <w:rFonts w:ascii="Times New Roman" w:hAnsi="Times New Roman" w:cs="Times New Roman"/>
          <w:sz w:val="24"/>
          <w:szCs w:val="24"/>
        </w:rPr>
      </w:pPr>
    </w:p>
    <w:p w:rsidR="00EE5062" w:rsidRPr="007953B1" w:rsidRDefault="00EE5062"/>
    <w:sectPr w:rsidR="00EE5062" w:rsidRPr="007953B1" w:rsidSect="0062169C">
      <w:pgSz w:w="11906" w:h="16838"/>
      <w:pgMar w:top="737" w:right="42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Times New Roman" w:hAnsi="Times New Roman"/>
        <w:b/>
        <w:bCs/>
        <w:i w:val="0"/>
        <w:sz w:val="24"/>
        <w:szCs w:val="29"/>
      </w:rPr>
    </w:lvl>
    <w:lvl w:ilvl="1">
      <w:start w:val="1"/>
      <w:numFmt w:val="bullet"/>
      <w:lvlText w:val=""/>
      <w:lvlJc w:val="left"/>
      <w:pPr>
        <w:tabs>
          <w:tab w:val="num" w:pos="1695"/>
        </w:tabs>
        <w:ind w:left="1695" w:hanging="360"/>
      </w:pPr>
      <w:rPr>
        <w:rFonts w:ascii="Symbol" w:hAnsi="Symbol"/>
        <w:b w:val="0"/>
        <w:i w:val="0"/>
        <w:color w:val="auto"/>
        <w:sz w:val="24"/>
        <w:szCs w:val="24"/>
      </w:rPr>
    </w:lvl>
    <w:lvl w:ilvl="2">
      <w:start w:val="1"/>
      <w:numFmt w:val="lowerRoman"/>
      <w:lvlText w:val="%3."/>
      <w:lvlJc w:val="right"/>
      <w:pPr>
        <w:tabs>
          <w:tab w:val="num" w:pos="2415"/>
        </w:tabs>
        <w:ind w:left="2415" w:hanging="180"/>
      </w:pPr>
    </w:lvl>
    <w:lvl w:ilvl="3">
      <w:start w:val="1"/>
      <w:numFmt w:val="decimal"/>
      <w:lvlText w:val="%4."/>
      <w:lvlJc w:val="left"/>
      <w:pPr>
        <w:tabs>
          <w:tab w:val="num" w:pos="3135"/>
        </w:tabs>
        <w:ind w:left="3135" w:hanging="360"/>
      </w:pPr>
    </w:lvl>
    <w:lvl w:ilvl="4">
      <w:start w:val="1"/>
      <w:numFmt w:val="lowerLetter"/>
      <w:lvlText w:val="%5."/>
      <w:lvlJc w:val="left"/>
      <w:pPr>
        <w:tabs>
          <w:tab w:val="num" w:pos="3855"/>
        </w:tabs>
        <w:ind w:left="3855" w:hanging="360"/>
      </w:pPr>
    </w:lvl>
    <w:lvl w:ilvl="5">
      <w:start w:val="1"/>
      <w:numFmt w:val="lowerRoman"/>
      <w:lvlText w:val="%6."/>
      <w:lvlJc w:val="right"/>
      <w:pPr>
        <w:tabs>
          <w:tab w:val="num" w:pos="4575"/>
        </w:tabs>
        <w:ind w:left="4575" w:hanging="180"/>
      </w:pPr>
    </w:lvl>
    <w:lvl w:ilvl="6">
      <w:start w:val="1"/>
      <w:numFmt w:val="decimal"/>
      <w:lvlText w:val="%7."/>
      <w:lvlJc w:val="left"/>
      <w:pPr>
        <w:tabs>
          <w:tab w:val="num" w:pos="5295"/>
        </w:tabs>
        <w:ind w:left="5295" w:hanging="360"/>
      </w:pPr>
    </w:lvl>
    <w:lvl w:ilvl="7">
      <w:start w:val="1"/>
      <w:numFmt w:val="lowerLetter"/>
      <w:lvlText w:val="%8."/>
      <w:lvlJc w:val="left"/>
      <w:pPr>
        <w:tabs>
          <w:tab w:val="num" w:pos="6015"/>
        </w:tabs>
        <w:ind w:left="6015" w:hanging="360"/>
      </w:pPr>
    </w:lvl>
    <w:lvl w:ilvl="8">
      <w:start w:val="1"/>
      <w:numFmt w:val="lowerRoman"/>
      <w:lvlText w:val="%9."/>
      <w:lvlJc w:val="right"/>
      <w:pPr>
        <w:tabs>
          <w:tab w:val="num" w:pos="6735"/>
        </w:tabs>
        <w:ind w:left="6735" w:hanging="180"/>
      </w:pPr>
    </w:lvl>
  </w:abstractNum>
  <w:abstractNum w:abstractNumId="1">
    <w:nsid w:val="02E705B6"/>
    <w:multiLevelType w:val="hybridMultilevel"/>
    <w:tmpl w:val="92C4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13041"/>
    <w:multiLevelType w:val="hybridMultilevel"/>
    <w:tmpl w:val="B59CD220"/>
    <w:lvl w:ilvl="0" w:tplc="97924046">
      <w:start w:val="1"/>
      <w:numFmt w:val="bullet"/>
      <w:lvlText w:val=""/>
      <w:lvlJc w:val="left"/>
      <w:pPr>
        <w:ind w:left="889" w:hanging="360"/>
      </w:pPr>
      <w:rPr>
        <w:rFonts w:ascii="Symbol" w:hAnsi="Symbol" w:cs="Symbol" w:hint="default"/>
        <w:sz w:val="28"/>
        <w:szCs w:val="28"/>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
    <w:nsid w:val="05901DA5"/>
    <w:multiLevelType w:val="hybridMultilevel"/>
    <w:tmpl w:val="0BC26E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78F2919"/>
    <w:multiLevelType w:val="hybridMultilevel"/>
    <w:tmpl w:val="AABA2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0F486E"/>
    <w:multiLevelType w:val="hybridMultilevel"/>
    <w:tmpl w:val="F3D4B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4F7C55"/>
    <w:multiLevelType w:val="hybridMultilevel"/>
    <w:tmpl w:val="0E94A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AE11DE"/>
    <w:multiLevelType w:val="hybridMultilevel"/>
    <w:tmpl w:val="605AD72C"/>
    <w:lvl w:ilvl="0" w:tplc="163AF8B8">
      <w:start w:val="1"/>
      <w:numFmt w:val="bullet"/>
      <w:lvlText w:val=""/>
      <w:lvlJc w:val="left"/>
      <w:pPr>
        <w:tabs>
          <w:tab w:val="num" w:pos="360"/>
        </w:tabs>
        <w:ind w:left="36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2499A"/>
    <w:multiLevelType w:val="hybridMultilevel"/>
    <w:tmpl w:val="9AD2E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39482E"/>
    <w:multiLevelType w:val="multilevel"/>
    <w:tmpl w:val="B0F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D0D79"/>
    <w:multiLevelType w:val="multilevel"/>
    <w:tmpl w:val="F5B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D7259"/>
    <w:multiLevelType w:val="hybridMultilevel"/>
    <w:tmpl w:val="620A9F1C"/>
    <w:lvl w:ilvl="0" w:tplc="5FDE1F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133AA6"/>
    <w:multiLevelType w:val="hybridMultilevel"/>
    <w:tmpl w:val="E826C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666032"/>
    <w:multiLevelType w:val="hybridMultilevel"/>
    <w:tmpl w:val="93B4CF74"/>
    <w:lvl w:ilvl="0" w:tplc="97924046">
      <w:start w:val="1"/>
      <w:numFmt w:val="bullet"/>
      <w:lvlText w:val=""/>
      <w:lvlJc w:val="left"/>
      <w:pPr>
        <w:ind w:left="889" w:hanging="360"/>
      </w:pPr>
      <w:rPr>
        <w:rFonts w:ascii="Symbol" w:hAnsi="Symbol" w:cs="Symbol" w:hint="default"/>
        <w:sz w:val="28"/>
        <w:szCs w:val="28"/>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4">
    <w:nsid w:val="3D715810"/>
    <w:multiLevelType w:val="hybridMultilevel"/>
    <w:tmpl w:val="58CE2DA6"/>
    <w:lvl w:ilvl="0" w:tplc="D58C082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DD31447"/>
    <w:multiLevelType w:val="multilevel"/>
    <w:tmpl w:val="93384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F3BA4"/>
    <w:multiLevelType w:val="hybridMultilevel"/>
    <w:tmpl w:val="950ED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7B58C4"/>
    <w:multiLevelType w:val="hybridMultilevel"/>
    <w:tmpl w:val="3BE8B52C"/>
    <w:lvl w:ilvl="0" w:tplc="33187F8A">
      <w:start w:val="1"/>
      <w:numFmt w:val="decimal"/>
      <w:lvlText w:val="%1."/>
      <w:lvlJc w:val="left"/>
      <w:pPr>
        <w:ind w:left="889"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8">
    <w:nsid w:val="4FBC3013"/>
    <w:multiLevelType w:val="hybridMultilevel"/>
    <w:tmpl w:val="A4CEF484"/>
    <w:lvl w:ilvl="0" w:tplc="2E34D81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8E6943"/>
    <w:multiLevelType w:val="hybridMultilevel"/>
    <w:tmpl w:val="2624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076822"/>
    <w:multiLevelType w:val="hybridMultilevel"/>
    <w:tmpl w:val="7C96F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E10600"/>
    <w:multiLevelType w:val="multilevel"/>
    <w:tmpl w:val="D56C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AE7B63"/>
    <w:multiLevelType w:val="hybridMultilevel"/>
    <w:tmpl w:val="3BC4282A"/>
    <w:lvl w:ilvl="0" w:tplc="163AF8B8">
      <w:start w:val="1"/>
      <w:numFmt w:val="bullet"/>
      <w:lvlText w:val=""/>
      <w:lvlJc w:val="left"/>
      <w:pPr>
        <w:tabs>
          <w:tab w:val="num" w:pos="360"/>
        </w:tabs>
        <w:ind w:left="36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C356D7"/>
    <w:multiLevelType w:val="hybridMultilevel"/>
    <w:tmpl w:val="69848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0E77BC"/>
    <w:multiLevelType w:val="multilevel"/>
    <w:tmpl w:val="93384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C36DDD"/>
    <w:multiLevelType w:val="hybridMultilevel"/>
    <w:tmpl w:val="2F5C6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7320C0"/>
    <w:multiLevelType w:val="multilevel"/>
    <w:tmpl w:val="15F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DB08F3"/>
    <w:multiLevelType w:val="hybridMultilevel"/>
    <w:tmpl w:val="D3260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3F2BBB"/>
    <w:multiLevelType w:val="hybridMultilevel"/>
    <w:tmpl w:val="AED4922A"/>
    <w:lvl w:ilvl="0" w:tplc="C37A91C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20"/>
  </w:num>
  <w:num w:numId="4">
    <w:abstractNumId w:val="2"/>
  </w:num>
  <w:num w:numId="5">
    <w:abstractNumId w:val="14"/>
  </w:num>
  <w:num w:numId="6">
    <w:abstractNumId w:val="16"/>
  </w:num>
  <w:num w:numId="7">
    <w:abstractNumId w:val="12"/>
  </w:num>
  <w:num w:numId="8">
    <w:abstractNumId w:val="24"/>
  </w:num>
  <w:num w:numId="9">
    <w:abstractNumId w:val="21"/>
  </w:num>
  <w:num w:numId="10">
    <w:abstractNumId w:val="9"/>
  </w:num>
  <w:num w:numId="11">
    <w:abstractNumId w:val="3"/>
  </w:num>
  <w:num w:numId="12">
    <w:abstractNumId w:val="27"/>
  </w:num>
  <w:num w:numId="13">
    <w:abstractNumId w:val="11"/>
  </w:num>
  <w:num w:numId="14">
    <w:abstractNumId w:val="1"/>
  </w:num>
  <w:num w:numId="15">
    <w:abstractNumId w:val="17"/>
  </w:num>
  <w:num w:numId="16">
    <w:abstractNumId w:val="7"/>
  </w:num>
  <w:num w:numId="17">
    <w:abstractNumId w:val="19"/>
  </w:num>
  <w:num w:numId="18">
    <w:abstractNumId w:val="28"/>
  </w:num>
  <w:num w:numId="19">
    <w:abstractNumId w:val="18"/>
  </w:num>
  <w:num w:numId="20">
    <w:abstractNumId w:val="10"/>
  </w:num>
  <w:num w:numId="21">
    <w:abstractNumId w:val="4"/>
  </w:num>
  <w:num w:numId="22">
    <w:abstractNumId w:val="5"/>
  </w:num>
  <w:num w:numId="23">
    <w:abstractNumId w:val="26"/>
  </w:num>
  <w:num w:numId="24">
    <w:abstractNumId w:val="6"/>
  </w:num>
  <w:num w:numId="25">
    <w:abstractNumId w:val="23"/>
  </w:num>
  <w:num w:numId="26">
    <w:abstractNumId w:val="8"/>
  </w:num>
  <w:num w:numId="27">
    <w:abstractNumId w:val="25"/>
  </w:num>
  <w:num w:numId="28">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590A3A"/>
    <w:rsid w:val="00000F89"/>
    <w:rsid w:val="00001735"/>
    <w:rsid w:val="00002EA7"/>
    <w:rsid w:val="0000504D"/>
    <w:rsid w:val="000125FA"/>
    <w:rsid w:val="0001594D"/>
    <w:rsid w:val="00015CCE"/>
    <w:rsid w:val="00016DEF"/>
    <w:rsid w:val="000177CC"/>
    <w:rsid w:val="00024B81"/>
    <w:rsid w:val="000253FB"/>
    <w:rsid w:val="00027238"/>
    <w:rsid w:val="0002758B"/>
    <w:rsid w:val="00031672"/>
    <w:rsid w:val="00032C81"/>
    <w:rsid w:val="000333D4"/>
    <w:rsid w:val="00034D56"/>
    <w:rsid w:val="000365AE"/>
    <w:rsid w:val="0004180B"/>
    <w:rsid w:val="00042823"/>
    <w:rsid w:val="00043B1A"/>
    <w:rsid w:val="000443AC"/>
    <w:rsid w:val="000456D9"/>
    <w:rsid w:val="00045FA8"/>
    <w:rsid w:val="000465F6"/>
    <w:rsid w:val="00046F85"/>
    <w:rsid w:val="00051EBC"/>
    <w:rsid w:val="00053C0E"/>
    <w:rsid w:val="00053F34"/>
    <w:rsid w:val="00056306"/>
    <w:rsid w:val="00056D32"/>
    <w:rsid w:val="000572A6"/>
    <w:rsid w:val="00057C89"/>
    <w:rsid w:val="00060A64"/>
    <w:rsid w:val="000610F3"/>
    <w:rsid w:val="00061E8F"/>
    <w:rsid w:val="000640CB"/>
    <w:rsid w:val="000645DF"/>
    <w:rsid w:val="000659F9"/>
    <w:rsid w:val="000663CB"/>
    <w:rsid w:val="000726FA"/>
    <w:rsid w:val="00074D0D"/>
    <w:rsid w:val="00075580"/>
    <w:rsid w:val="00075E8E"/>
    <w:rsid w:val="000765A5"/>
    <w:rsid w:val="00077729"/>
    <w:rsid w:val="00080671"/>
    <w:rsid w:val="00080FBA"/>
    <w:rsid w:val="0008231B"/>
    <w:rsid w:val="0008602D"/>
    <w:rsid w:val="00091798"/>
    <w:rsid w:val="00094C9F"/>
    <w:rsid w:val="000A1975"/>
    <w:rsid w:val="000A1B86"/>
    <w:rsid w:val="000A39D9"/>
    <w:rsid w:val="000A4391"/>
    <w:rsid w:val="000A465D"/>
    <w:rsid w:val="000A5B3F"/>
    <w:rsid w:val="000A717F"/>
    <w:rsid w:val="000B2A40"/>
    <w:rsid w:val="000B3400"/>
    <w:rsid w:val="000B42D8"/>
    <w:rsid w:val="000B6E46"/>
    <w:rsid w:val="000B6EA5"/>
    <w:rsid w:val="000B7E20"/>
    <w:rsid w:val="000C2162"/>
    <w:rsid w:val="000C30F5"/>
    <w:rsid w:val="000C56BC"/>
    <w:rsid w:val="000C78D5"/>
    <w:rsid w:val="000D14CC"/>
    <w:rsid w:val="000D21C5"/>
    <w:rsid w:val="000D360A"/>
    <w:rsid w:val="000D3F4F"/>
    <w:rsid w:val="000D4353"/>
    <w:rsid w:val="000D5F1F"/>
    <w:rsid w:val="000D6A35"/>
    <w:rsid w:val="000D6F46"/>
    <w:rsid w:val="000E4285"/>
    <w:rsid w:val="000E51CA"/>
    <w:rsid w:val="000E5938"/>
    <w:rsid w:val="000E5C2B"/>
    <w:rsid w:val="000E7A5F"/>
    <w:rsid w:val="000E7CB0"/>
    <w:rsid w:val="000F0B4B"/>
    <w:rsid w:val="000F44E2"/>
    <w:rsid w:val="000F4A3C"/>
    <w:rsid w:val="000F53A6"/>
    <w:rsid w:val="000F6A59"/>
    <w:rsid w:val="00100103"/>
    <w:rsid w:val="00100D07"/>
    <w:rsid w:val="00102406"/>
    <w:rsid w:val="001040D5"/>
    <w:rsid w:val="00104E67"/>
    <w:rsid w:val="00111B3B"/>
    <w:rsid w:val="00112A0D"/>
    <w:rsid w:val="0011401C"/>
    <w:rsid w:val="0011519D"/>
    <w:rsid w:val="00115326"/>
    <w:rsid w:val="00125FC5"/>
    <w:rsid w:val="00132DC4"/>
    <w:rsid w:val="00133732"/>
    <w:rsid w:val="00135533"/>
    <w:rsid w:val="001358E4"/>
    <w:rsid w:val="001366F4"/>
    <w:rsid w:val="00137763"/>
    <w:rsid w:val="00137938"/>
    <w:rsid w:val="00137B8A"/>
    <w:rsid w:val="00137BA3"/>
    <w:rsid w:val="00140227"/>
    <w:rsid w:val="001408D2"/>
    <w:rsid w:val="00140B9E"/>
    <w:rsid w:val="00141EA7"/>
    <w:rsid w:val="001422D3"/>
    <w:rsid w:val="00142EFE"/>
    <w:rsid w:val="00144606"/>
    <w:rsid w:val="00145DB1"/>
    <w:rsid w:val="001516C1"/>
    <w:rsid w:val="00152E00"/>
    <w:rsid w:val="001556A2"/>
    <w:rsid w:val="00157B8F"/>
    <w:rsid w:val="00160B91"/>
    <w:rsid w:val="00161501"/>
    <w:rsid w:val="00172E59"/>
    <w:rsid w:val="001737CF"/>
    <w:rsid w:val="00174E07"/>
    <w:rsid w:val="00177BDC"/>
    <w:rsid w:val="00181461"/>
    <w:rsid w:val="00181BF5"/>
    <w:rsid w:val="00183BEC"/>
    <w:rsid w:val="00186A01"/>
    <w:rsid w:val="001871A0"/>
    <w:rsid w:val="00187B9C"/>
    <w:rsid w:val="00192C2D"/>
    <w:rsid w:val="00194552"/>
    <w:rsid w:val="001955A7"/>
    <w:rsid w:val="001956E5"/>
    <w:rsid w:val="001975BB"/>
    <w:rsid w:val="001A099B"/>
    <w:rsid w:val="001A10B6"/>
    <w:rsid w:val="001A11CA"/>
    <w:rsid w:val="001A1634"/>
    <w:rsid w:val="001A2E58"/>
    <w:rsid w:val="001A641F"/>
    <w:rsid w:val="001A6B72"/>
    <w:rsid w:val="001A77FE"/>
    <w:rsid w:val="001B0EF5"/>
    <w:rsid w:val="001B27F3"/>
    <w:rsid w:val="001B6091"/>
    <w:rsid w:val="001B7438"/>
    <w:rsid w:val="001B7D53"/>
    <w:rsid w:val="001C6368"/>
    <w:rsid w:val="001C640E"/>
    <w:rsid w:val="001D012D"/>
    <w:rsid w:val="001D1B15"/>
    <w:rsid w:val="001D1D15"/>
    <w:rsid w:val="001D271D"/>
    <w:rsid w:val="001D2B15"/>
    <w:rsid w:val="001D5CEE"/>
    <w:rsid w:val="001E2A08"/>
    <w:rsid w:val="001E3987"/>
    <w:rsid w:val="001E4BC8"/>
    <w:rsid w:val="001E594B"/>
    <w:rsid w:val="001E7351"/>
    <w:rsid w:val="001E746B"/>
    <w:rsid w:val="001F29B6"/>
    <w:rsid w:val="001F47B1"/>
    <w:rsid w:val="00200436"/>
    <w:rsid w:val="00200F04"/>
    <w:rsid w:val="00204076"/>
    <w:rsid w:val="0020678D"/>
    <w:rsid w:val="00207988"/>
    <w:rsid w:val="002113D4"/>
    <w:rsid w:val="00211BF8"/>
    <w:rsid w:val="00213A76"/>
    <w:rsid w:val="00214A8A"/>
    <w:rsid w:val="0021523B"/>
    <w:rsid w:val="00215442"/>
    <w:rsid w:val="002160AD"/>
    <w:rsid w:val="00216458"/>
    <w:rsid w:val="00220908"/>
    <w:rsid w:val="00221B85"/>
    <w:rsid w:val="00224123"/>
    <w:rsid w:val="00230465"/>
    <w:rsid w:val="00230D26"/>
    <w:rsid w:val="002318B3"/>
    <w:rsid w:val="00232A03"/>
    <w:rsid w:val="00234B87"/>
    <w:rsid w:val="00234CB0"/>
    <w:rsid w:val="0023702E"/>
    <w:rsid w:val="00237945"/>
    <w:rsid w:val="00243A3E"/>
    <w:rsid w:val="00244A64"/>
    <w:rsid w:val="002458C6"/>
    <w:rsid w:val="00246635"/>
    <w:rsid w:val="002467A7"/>
    <w:rsid w:val="00246AE4"/>
    <w:rsid w:val="00247D93"/>
    <w:rsid w:val="00253C9A"/>
    <w:rsid w:val="0025400D"/>
    <w:rsid w:val="00255689"/>
    <w:rsid w:val="00255F50"/>
    <w:rsid w:val="00256E2B"/>
    <w:rsid w:val="002574FC"/>
    <w:rsid w:val="00264EB0"/>
    <w:rsid w:val="00265C94"/>
    <w:rsid w:val="00270247"/>
    <w:rsid w:val="002714BC"/>
    <w:rsid w:val="00272C0C"/>
    <w:rsid w:val="00275AAE"/>
    <w:rsid w:val="00280026"/>
    <w:rsid w:val="00283BA9"/>
    <w:rsid w:val="0028483F"/>
    <w:rsid w:val="00290A68"/>
    <w:rsid w:val="00291DBD"/>
    <w:rsid w:val="00291F4D"/>
    <w:rsid w:val="00295AFD"/>
    <w:rsid w:val="00295ED6"/>
    <w:rsid w:val="002A0123"/>
    <w:rsid w:val="002A086B"/>
    <w:rsid w:val="002A4602"/>
    <w:rsid w:val="002A5EFF"/>
    <w:rsid w:val="002A7DBA"/>
    <w:rsid w:val="002B036B"/>
    <w:rsid w:val="002B1418"/>
    <w:rsid w:val="002B47F0"/>
    <w:rsid w:val="002B625A"/>
    <w:rsid w:val="002B6793"/>
    <w:rsid w:val="002B700F"/>
    <w:rsid w:val="002C2B99"/>
    <w:rsid w:val="002C4A6E"/>
    <w:rsid w:val="002C4C77"/>
    <w:rsid w:val="002C4CA2"/>
    <w:rsid w:val="002C5977"/>
    <w:rsid w:val="002C5E59"/>
    <w:rsid w:val="002C789C"/>
    <w:rsid w:val="002C78E2"/>
    <w:rsid w:val="002D0159"/>
    <w:rsid w:val="002D0870"/>
    <w:rsid w:val="002D199D"/>
    <w:rsid w:val="002D310C"/>
    <w:rsid w:val="002D52C0"/>
    <w:rsid w:val="002D5A6E"/>
    <w:rsid w:val="002E3D00"/>
    <w:rsid w:val="002E4A42"/>
    <w:rsid w:val="002E5008"/>
    <w:rsid w:val="002E5197"/>
    <w:rsid w:val="002E6027"/>
    <w:rsid w:val="002F0F83"/>
    <w:rsid w:val="002F0FFE"/>
    <w:rsid w:val="002F1216"/>
    <w:rsid w:val="002F1C01"/>
    <w:rsid w:val="002F2155"/>
    <w:rsid w:val="002F379C"/>
    <w:rsid w:val="002F4972"/>
    <w:rsid w:val="00300C9C"/>
    <w:rsid w:val="00301BA8"/>
    <w:rsid w:val="00303F7F"/>
    <w:rsid w:val="003045AC"/>
    <w:rsid w:val="003046B6"/>
    <w:rsid w:val="00304EB3"/>
    <w:rsid w:val="003112EF"/>
    <w:rsid w:val="0031464F"/>
    <w:rsid w:val="00321BB4"/>
    <w:rsid w:val="00321BF5"/>
    <w:rsid w:val="00326B52"/>
    <w:rsid w:val="00327BA5"/>
    <w:rsid w:val="00330B38"/>
    <w:rsid w:val="003320F5"/>
    <w:rsid w:val="00332ABC"/>
    <w:rsid w:val="003343F9"/>
    <w:rsid w:val="00334A12"/>
    <w:rsid w:val="00335CDC"/>
    <w:rsid w:val="0033712E"/>
    <w:rsid w:val="00342D61"/>
    <w:rsid w:val="003517AA"/>
    <w:rsid w:val="003523A4"/>
    <w:rsid w:val="0035722D"/>
    <w:rsid w:val="003578A1"/>
    <w:rsid w:val="00360258"/>
    <w:rsid w:val="00360F67"/>
    <w:rsid w:val="003612C0"/>
    <w:rsid w:val="00362E25"/>
    <w:rsid w:val="0036405D"/>
    <w:rsid w:val="0036451C"/>
    <w:rsid w:val="00365891"/>
    <w:rsid w:val="00366307"/>
    <w:rsid w:val="00367126"/>
    <w:rsid w:val="003700D5"/>
    <w:rsid w:val="00371CD3"/>
    <w:rsid w:val="00372431"/>
    <w:rsid w:val="003764D0"/>
    <w:rsid w:val="00377285"/>
    <w:rsid w:val="00377CAB"/>
    <w:rsid w:val="003809E7"/>
    <w:rsid w:val="00381A05"/>
    <w:rsid w:val="00382394"/>
    <w:rsid w:val="00385F13"/>
    <w:rsid w:val="00386EAA"/>
    <w:rsid w:val="003871CD"/>
    <w:rsid w:val="00390EE4"/>
    <w:rsid w:val="003944C5"/>
    <w:rsid w:val="00395ED6"/>
    <w:rsid w:val="00396B1C"/>
    <w:rsid w:val="003A1A77"/>
    <w:rsid w:val="003A38A0"/>
    <w:rsid w:val="003A64E4"/>
    <w:rsid w:val="003A68CF"/>
    <w:rsid w:val="003B03AA"/>
    <w:rsid w:val="003B0884"/>
    <w:rsid w:val="003B4A29"/>
    <w:rsid w:val="003B4D76"/>
    <w:rsid w:val="003B6645"/>
    <w:rsid w:val="003C0613"/>
    <w:rsid w:val="003C1441"/>
    <w:rsid w:val="003C176A"/>
    <w:rsid w:val="003C3077"/>
    <w:rsid w:val="003C5B6A"/>
    <w:rsid w:val="003C6C8D"/>
    <w:rsid w:val="003C7AAD"/>
    <w:rsid w:val="003D0642"/>
    <w:rsid w:val="003D06B2"/>
    <w:rsid w:val="003D3B06"/>
    <w:rsid w:val="003D41F3"/>
    <w:rsid w:val="003E0E17"/>
    <w:rsid w:val="003E2714"/>
    <w:rsid w:val="003E2A01"/>
    <w:rsid w:val="003E6434"/>
    <w:rsid w:val="003E722B"/>
    <w:rsid w:val="003E77F4"/>
    <w:rsid w:val="003E7B79"/>
    <w:rsid w:val="003F045A"/>
    <w:rsid w:val="003F1309"/>
    <w:rsid w:val="003F202F"/>
    <w:rsid w:val="003F2E81"/>
    <w:rsid w:val="003F3FDE"/>
    <w:rsid w:val="003F4C6B"/>
    <w:rsid w:val="003F6DB5"/>
    <w:rsid w:val="003F73C7"/>
    <w:rsid w:val="00402925"/>
    <w:rsid w:val="00403381"/>
    <w:rsid w:val="004075CA"/>
    <w:rsid w:val="00407F62"/>
    <w:rsid w:val="00407F75"/>
    <w:rsid w:val="00412E65"/>
    <w:rsid w:val="00414AC2"/>
    <w:rsid w:val="00415983"/>
    <w:rsid w:val="004244D1"/>
    <w:rsid w:val="00424C94"/>
    <w:rsid w:val="0042799E"/>
    <w:rsid w:val="00433141"/>
    <w:rsid w:val="00434EB7"/>
    <w:rsid w:val="00440105"/>
    <w:rsid w:val="00441434"/>
    <w:rsid w:val="00442411"/>
    <w:rsid w:val="004433D3"/>
    <w:rsid w:val="004450BD"/>
    <w:rsid w:val="0044718D"/>
    <w:rsid w:val="00447C9A"/>
    <w:rsid w:val="004520A8"/>
    <w:rsid w:val="00453200"/>
    <w:rsid w:val="00455973"/>
    <w:rsid w:val="00460CBB"/>
    <w:rsid w:val="00463111"/>
    <w:rsid w:val="00463C32"/>
    <w:rsid w:val="00465975"/>
    <w:rsid w:val="004705E2"/>
    <w:rsid w:val="004734C0"/>
    <w:rsid w:val="00476BFE"/>
    <w:rsid w:val="004807B0"/>
    <w:rsid w:val="0048138B"/>
    <w:rsid w:val="00481E55"/>
    <w:rsid w:val="00482953"/>
    <w:rsid w:val="00482F1A"/>
    <w:rsid w:val="00483765"/>
    <w:rsid w:val="004879D1"/>
    <w:rsid w:val="004918CB"/>
    <w:rsid w:val="004957E5"/>
    <w:rsid w:val="0049658F"/>
    <w:rsid w:val="00496C61"/>
    <w:rsid w:val="004A47CD"/>
    <w:rsid w:val="004A6663"/>
    <w:rsid w:val="004A6E6C"/>
    <w:rsid w:val="004B06E4"/>
    <w:rsid w:val="004B10D4"/>
    <w:rsid w:val="004B235B"/>
    <w:rsid w:val="004B3F3F"/>
    <w:rsid w:val="004B5B02"/>
    <w:rsid w:val="004C2C19"/>
    <w:rsid w:val="004C3A20"/>
    <w:rsid w:val="004C7974"/>
    <w:rsid w:val="004D1FD4"/>
    <w:rsid w:val="004D2874"/>
    <w:rsid w:val="004D2AA5"/>
    <w:rsid w:val="004D4F01"/>
    <w:rsid w:val="004D5F4F"/>
    <w:rsid w:val="004D6C1C"/>
    <w:rsid w:val="004D7A59"/>
    <w:rsid w:val="004E0A10"/>
    <w:rsid w:val="004E22B1"/>
    <w:rsid w:val="004E49C6"/>
    <w:rsid w:val="004E6B9B"/>
    <w:rsid w:val="004F0178"/>
    <w:rsid w:val="004F31E6"/>
    <w:rsid w:val="004F45C2"/>
    <w:rsid w:val="004F6018"/>
    <w:rsid w:val="004F796C"/>
    <w:rsid w:val="004F7FB0"/>
    <w:rsid w:val="00500444"/>
    <w:rsid w:val="00503ABB"/>
    <w:rsid w:val="0050433E"/>
    <w:rsid w:val="005048E1"/>
    <w:rsid w:val="00505BB7"/>
    <w:rsid w:val="005067F9"/>
    <w:rsid w:val="00510F3D"/>
    <w:rsid w:val="00516A2E"/>
    <w:rsid w:val="00516EA9"/>
    <w:rsid w:val="0051795B"/>
    <w:rsid w:val="005212D3"/>
    <w:rsid w:val="00522A9B"/>
    <w:rsid w:val="0052445F"/>
    <w:rsid w:val="0052495B"/>
    <w:rsid w:val="00525F17"/>
    <w:rsid w:val="00526599"/>
    <w:rsid w:val="00527613"/>
    <w:rsid w:val="00527C00"/>
    <w:rsid w:val="00531880"/>
    <w:rsid w:val="005340E3"/>
    <w:rsid w:val="00534F7F"/>
    <w:rsid w:val="00535C5A"/>
    <w:rsid w:val="005375B4"/>
    <w:rsid w:val="00540A51"/>
    <w:rsid w:val="00540AF1"/>
    <w:rsid w:val="005426C6"/>
    <w:rsid w:val="00542A04"/>
    <w:rsid w:val="00543594"/>
    <w:rsid w:val="005449D2"/>
    <w:rsid w:val="00544A96"/>
    <w:rsid w:val="00546552"/>
    <w:rsid w:val="005466E2"/>
    <w:rsid w:val="00547963"/>
    <w:rsid w:val="0055016F"/>
    <w:rsid w:val="005548C6"/>
    <w:rsid w:val="00561AB2"/>
    <w:rsid w:val="005633B5"/>
    <w:rsid w:val="00564540"/>
    <w:rsid w:val="0056557D"/>
    <w:rsid w:val="00566950"/>
    <w:rsid w:val="00566A41"/>
    <w:rsid w:val="00567B87"/>
    <w:rsid w:val="00572538"/>
    <w:rsid w:val="005727CE"/>
    <w:rsid w:val="00572FEB"/>
    <w:rsid w:val="00574510"/>
    <w:rsid w:val="00580521"/>
    <w:rsid w:val="00581CDB"/>
    <w:rsid w:val="00587E35"/>
    <w:rsid w:val="00590A3A"/>
    <w:rsid w:val="00594EE0"/>
    <w:rsid w:val="00595275"/>
    <w:rsid w:val="005A2160"/>
    <w:rsid w:val="005A3E3C"/>
    <w:rsid w:val="005A6868"/>
    <w:rsid w:val="005B0629"/>
    <w:rsid w:val="005B0EAB"/>
    <w:rsid w:val="005B1614"/>
    <w:rsid w:val="005B350C"/>
    <w:rsid w:val="005B3B00"/>
    <w:rsid w:val="005B3D83"/>
    <w:rsid w:val="005B576D"/>
    <w:rsid w:val="005B6096"/>
    <w:rsid w:val="005B730D"/>
    <w:rsid w:val="005C04A4"/>
    <w:rsid w:val="005C3518"/>
    <w:rsid w:val="005C5F26"/>
    <w:rsid w:val="005C7F2F"/>
    <w:rsid w:val="005D46D4"/>
    <w:rsid w:val="005D4983"/>
    <w:rsid w:val="005D4C0C"/>
    <w:rsid w:val="005D585C"/>
    <w:rsid w:val="005D7F9C"/>
    <w:rsid w:val="005E0E85"/>
    <w:rsid w:val="005E35BE"/>
    <w:rsid w:val="005E4081"/>
    <w:rsid w:val="005E4B0C"/>
    <w:rsid w:val="005E4DD6"/>
    <w:rsid w:val="005E603C"/>
    <w:rsid w:val="005E7572"/>
    <w:rsid w:val="005E7D6C"/>
    <w:rsid w:val="005F11A8"/>
    <w:rsid w:val="005F1823"/>
    <w:rsid w:val="005F1D23"/>
    <w:rsid w:val="005F7AE2"/>
    <w:rsid w:val="006057CC"/>
    <w:rsid w:val="0060600F"/>
    <w:rsid w:val="00606B46"/>
    <w:rsid w:val="00607561"/>
    <w:rsid w:val="00610AE5"/>
    <w:rsid w:val="0061360F"/>
    <w:rsid w:val="00615F95"/>
    <w:rsid w:val="0061620D"/>
    <w:rsid w:val="006162CB"/>
    <w:rsid w:val="0061667F"/>
    <w:rsid w:val="00616E48"/>
    <w:rsid w:val="00620ED9"/>
    <w:rsid w:val="0062169C"/>
    <w:rsid w:val="006270AE"/>
    <w:rsid w:val="0062715A"/>
    <w:rsid w:val="006301DC"/>
    <w:rsid w:val="006343A5"/>
    <w:rsid w:val="006371B4"/>
    <w:rsid w:val="00640727"/>
    <w:rsid w:val="00641A19"/>
    <w:rsid w:val="00642324"/>
    <w:rsid w:val="006432DF"/>
    <w:rsid w:val="00647983"/>
    <w:rsid w:val="00650663"/>
    <w:rsid w:val="00651B53"/>
    <w:rsid w:val="00657947"/>
    <w:rsid w:val="00660B0B"/>
    <w:rsid w:val="00662E09"/>
    <w:rsid w:val="006645BB"/>
    <w:rsid w:val="006645E1"/>
    <w:rsid w:val="00664E83"/>
    <w:rsid w:val="00665C02"/>
    <w:rsid w:val="0066710E"/>
    <w:rsid w:val="00672C82"/>
    <w:rsid w:val="00672D12"/>
    <w:rsid w:val="00673DB6"/>
    <w:rsid w:val="006760FE"/>
    <w:rsid w:val="00680C6D"/>
    <w:rsid w:val="00682583"/>
    <w:rsid w:val="0068608E"/>
    <w:rsid w:val="0068750A"/>
    <w:rsid w:val="00687D59"/>
    <w:rsid w:val="006909D7"/>
    <w:rsid w:val="00692699"/>
    <w:rsid w:val="00693DF0"/>
    <w:rsid w:val="0069421A"/>
    <w:rsid w:val="00694D20"/>
    <w:rsid w:val="006970DE"/>
    <w:rsid w:val="006A3F49"/>
    <w:rsid w:val="006A4C51"/>
    <w:rsid w:val="006A65A7"/>
    <w:rsid w:val="006A69DA"/>
    <w:rsid w:val="006B4591"/>
    <w:rsid w:val="006B4950"/>
    <w:rsid w:val="006B603A"/>
    <w:rsid w:val="006B7491"/>
    <w:rsid w:val="006B759D"/>
    <w:rsid w:val="006C06B2"/>
    <w:rsid w:val="006C2120"/>
    <w:rsid w:val="006C227C"/>
    <w:rsid w:val="006C4C0E"/>
    <w:rsid w:val="006C5914"/>
    <w:rsid w:val="006D0DBF"/>
    <w:rsid w:val="006D26F5"/>
    <w:rsid w:val="006D4768"/>
    <w:rsid w:val="006D4924"/>
    <w:rsid w:val="006D6934"/>
    <w:rsid w:val="006D7900"/>
    <w:rsid w:val="006E33D7"/>
    <w:rsid w:val="006E4F36"/>
    <w:rsid w:val="006E6A67"/>
    <w:rsid w:val="006E7657"/>
    <w:rsid w:val="006E7D1E"/>
    <w:rsid w:val="006F0455"/>
    <w:rsid w:val="006F2259"/>
    <w:rsid w:val="006F249F"/>
    <w:rsid w:val="006F2EB1"/>
    <w:rsid w:val="006F3E5F"/>
    <w:rsid w:val="006F508E"/>
    <w:rsid w:val="00700F9E"/>
    <w:rsid w:val="007026EC"/>
    <w:rsid w:val="00702B6D"/>
    <w:rsid w:val="00703D11"/>
    <w:rsid w:val="007066FA"/>
    <w:rsid w:val="007101E0"/>
    <w:rsid w:val="00711618"/>
    <w:rsid w:val="00714471"/>
    <w:rsid w:val="00717F23"/>
    <w:rsid w:val="00720241"/>
    <w:rsid w:val="00721802"/>
    <w:rsid w:val="007223F0"/>
    <w:rsid w:val="00723025"/>
    <w:rsid w:val="00724BD8"/>
    <w:rsid w:val="00730420"/>
    <w:rsid w:val="00731D1C"/>
    <w:rsid w:val="00732225"/>
    <w:rsid w:val="00735C9C"/>
    <w:rsid w:val="00735D81"/>
    <w:rsid w:val="007361DC"/>
    <w:rsid w:val="00736DE0"/>
    <w:rsid w:val="00740740"/>
    <w:rsid w:val="007415FA"/>
    <w:rsid w:val="0075074F"/>
    <w:rsid w:val="00751B65"/>
    <w:rsid w:val="0075501B"/>
    <w:rsid w:val="00767102"/>
    <w:rsid w:val="007704AD"/>
    <w:rsid w:val="00773373"/>
    <w:rsid w:val="00774E0E"/>
    <w:rsid w:val="007767FD"/>
    <w:rsid w:val="00777416"/>
    <w:rsid w:val="00777BC7"/>
    <w:rsid w:val="00780756"/>
    <w:rsid w:val="00783077"/>
    <w:rsid w:val="007859EC"/>
    <w:rsid w:val="00794766"/>
    <w:rsid w:val="007953B1"/>
    <w:rsid w:val="00795AB1"/>
    <w:rsid w:val="0079619B"/>
    <w:rsid w:val="00796AF6"/>
    <w:rsid w:val="007A245A"/>
    <w:rsid w:val="007A41AD"/>
    <w:rsid w:val="007A453B"/>
    <w:rsid w:val="007B0528"/>
    <w:rsid w:val="007B1264"/>
    <w:rsid w:val="007B32D3"/>
    <w:rsid w:val="007B4B8C"/>
    <w:rsid w:val="007B4EC6"/>
    <w:rsid w:val="007C142C"/>
    <w:rsid w:val="007C1902"/>
    <w:rsid w:val="007C6778"/>
    <w:rsid w:val="007C6E97"/>
    <w:rsid w:val="007D08ED"/>
    <w:rsid w:val="007D1CFA"/>
    <w:rsid w:val="007D4891"/>
    <w:rsid w:val="007D59D7"/>
    <w:rsid w:val="007D6DD6"/>
    <w:rsid w:val="007D798E"/>
    <w:rsid w:val="007E11C0"/>
    <w:rsid w:val="007E28F5"/>
    <w:rsid w:val="007E4486"/>
    <w:rsid w:val="007E5E35"/>
    <w:rsid w:val="007F092C"/>
    <w:rsid w:val="007F14EC"/>
    <w:rsid w:val="007F15A0"/>
    <w:rsid w:val="007F202B"/>
    <w:rsid w:val="008025E5"/>
    <w:rsid w:val="00804ADB"/>
    <w:rsid w:val="00814AEC"/>
    <w:rsid w:val="008200DD"/>
    <w:rsid w:val="008234DD"/>
    <w:rsid w:val="00824888"/>
    <w:rsid w:val="008300C1"/>
    <w:rsid w:val="0083209A"/>
    <w:rsid w:val="00833EA1"/>
    <w:rsid w:val="008340EC"/>
    <w:rsid w:val="00835CD8"/>
    <w:rsid w:val="00835F41"/>
    <w:rsid w:val="008362F4"/>
    <w:rsid w:val="00837734"/>
    <w:rsid w:val="00837AFE"/>
    <w:rsid w:val="0084125E"/>
    <w:rsid w:val="008412B4"/>
    <w:rsid w:val="008451CB"/>
    <w:rsid w:val="00847694"/>
    <w:rsid w:val="00851C03"/>
    <w:rsid w:val="00855883"/>
    <w:rsid w:val="00863FBF"/>
    <w:rsid w:val="00867A67"/>
    <w:rsid w:val="00867A7E"/>
    <w:rsid w:val="008727A1"/>
    <w:rsid w:val="0087643C"/>
    <w:rsid w:val="00880EC3"/>
    <w:rsid w:val="0088119B"/>
    <w:rsid w:val="00881C78"/>
    <w:rsid w:val="00884565"/>
    <w:rsid w:val="00885DCD"/>
    <w:rsid w:val="00886653"/>
    <w:rsid w:val="008878CF"/>
    <w:rsid w:val="0089163B"/>
    <w:rsid w:val="00891AA2"/>
    <w:rsid w:val="008945D4"/>
    <w:rsid w:val="00895191"/>
    <w:rsid w:val="00896EA5"/>
    <w:rsid w:val="008A0DA7"/>
    <w:rsid w:val="008A276D"/>
    <w:rsid w:val="008A4AE4"/>
    <w:rsid w:val="008A62DD"/>
    <w:rsid w:val="008A726D"/>
    <w:rsid w:val="008B109D"/>
    <w:rsid w:val="008B3DC6"/>
    <w:rsid w:val="008B5CC1"/>
    <w:rsid w:val="008B776A"/>
    <w:rsid w:val="008B77C4"/>
    <w:rsid w:val="008C283A"/>
    <w:rsid w:val="008C4FAE"/>
    <w:rsid w:val="008C7E2C"/>
    <w:rsid w:val="008D3E47"/>
    <w:rsid w:val="008D525A"/>
    <w:rsid w:val="008D555E"/>
    <w:rsid w:val="008D7FF9"/>
    <w:rsid w:val="008E013D"/>
    <w:rsid w:val="008E4117"/>
    <w:rsid w:val="008E57AD"/>
    <w:rsid w:val="008E69D1"/>
    <w:rsid w:val="008F2B07"/>
    <w:rsid w:val="008F4B69"/>
    <w:rsid w:val="008F5E83"/>
    <w:rsid w:val="008F5F5A"/>
    <w:rsid w:val="008F68C5"/>
    <w:rsid w:val="008F6CF6"/>
    <w:rsid w:val="008F70B7"/>
    <w:rsid w:val="00901AA7"/>
    <w:rsid w:val="00902691"/>
    <w:rsid w:val="00905CEB"/>
    <w:rsid w:val="00911E22"/>
    <w:rsid w:val="00911E67"/>
    <w:rsid w:val="00912C9D"/>
    <w:rsid w:val="009154EE"/>
    <w:rsid w:val="009157CE"/>
    <w:rsid w:val="00915B21"/>
    <w:rsid w:val="00916B27"/>
    <w:rsid w:val="0091729C"/>
    <w:rsid w:val="00917D66"/>
    <w:rsid w:val="00924AD4"/>
    <w:rsid w:val="009264DD"/>
    <w:rsid w:val="00927953"/>
    <w:rsid w:val="00931F73"/>
    <w:rsid w:val="0093203D"/>
    <w:rsid w:val="009322BA"/>
    <w:rsid w:val="0093359B"/>
    <w:rsid w:val="0093457F"/>
    <w:rsid w:val="009358D3"/>
    <w:rsid w:val="0093601D"/>
    <w:rsid w:val="00940AE5"/>
    <w:rsid w:val="00941032"/>
    <w:rsid w:val="009445C8"/>
    <w:rsid w:val="00946D8E"/>
    <w:rsid w:val="00950CD9"/>
    <w:rsid w:val="009523E6"/>
    <w:rsid w:val="00952435"/>
    <w:rsid w:val="00954465"/>
    <w:rsid w:val="00955131"/>
    <w:rsid w:val="00955773"/>
    <w:rsid w:val="009562BD"/>
    <w:rsid w:val="00957A2B"/>
    <w:rsid w:val="00957E6F"/>
    <w:rsid w:val="00960715"/>
    <w:rsid w:val="00960BE8"/>
    <w:rsid w:val="0096400F"/>
    <w:rsid w:val="0096453E"/>
    <w:rsid w:val="00965D8F"/>
    <w:rsid w:val="00967483"/>
    <w:rsid w:val="00967EF1"/>
    <w:rsid w:val="009710A3"/>
    <w:rsid w:val="00971173"/>
    <w:rsid w:val="009764D5"/>
    <w:rsid w:val="0098054E"/>
    <w:rsid w:val="00980C3A"/>
    <w:rsid w:val="0098245C"/>
    <w:rsid w:val="00985B18"/>
    <w:rsid w:val="00991159"/>
    <w:rsid w:val="009927CC"/>
    <w:rsid w:val="009930C7"/>
    <w:rsid w:val="0099339B"/>
    <w:rsid w:val="00994146"/>
    <w:rsid w:val="00996D1F"/>
    <w:rsid w:val="009973A1"/>
    <w:rsid w:val="009A0509"/>
    <w:rsid w:val="009A13A9"/>
    <w:rsid w:val="009A2EA2"/>
    <w:rsid w:val="009A6D4B"/>
    <w:rsid w:val="009A785B"/>
    <w:rsid w:val="009B11A6"/>
    <w:rsid w:val="009B2D51"/>
    <w:rsid w:val="009B4761"/>
    <w:rsid w:val="009B4FCF"/>
    <w:rsid w:val="009B6214"/>
    <w:rsid w:val="009B6F73"/>
    <w:rsid w:val="009B7881"/>
    <w:rsid w:val="009C1926"/>
    <w:rsid w:val="009C45A8"/>
    <w:rsid w:val="009C47A1"/>
    <w:rsid w:val="009C47D6"/>
    <w:rsid w:val="009C4D0F"/>
    <w:rsid w:val="009C69FA"/>
    <w:rsid w:val="009C7104"/>
    <w:rsid w:val="009D0228"/>
    <w:rsid w:val="009D5566"/>
    <w:rsid w:val="009D633C"/>
    <w:rsid w:val="009E292A"/>
    <w:rsid w:val="009E2BD6"/>
    <w:rsid w:val="009E34F7"/>
    <w:rsid w:val="009E3881"/>
    <w:rsid w:val="009E5A8D"/>
    <w:rsid w:val="009E62D3"/>
    <w:rsid w:val="009E6DA8"/>
    <w:rsid w:val="009F1E04"/>
    <w:rsid w:val="009F24B4"/>
    <w:rsid w:val="009F69BF"/>
    <w:rsid w:val="00A00056"/>
    <w:rsid w:val="00A01418"/>
    <w:rsid w:val="00A0255E"/>
    <w:rsid w:val="00A02F76"/>
    <w:rsid w:val="00A04345"/>
    <w:rsid w:val="00A04AA3"/>
    <w:rsid w:val="00A05E00"/>
    <w:rsid w:val="00A066F1"/>
    <w:rsid w:val="00A0702E"/>
    <w:rsid w:val="00A1092C"/>
    <w:rsid w:val="00A12936"/>
    <w:rsid w:val="00A14F01"/>
    <w:rsid w:val="00A15B96"/>
    <w:rsid w:val="00A20A50"/>
    <w:rsid w:val="00A25A7F"/>
    <w:rsid w:val="00A25D2A"/>
    <w:rsid w:val="00A34053"/>
    <w:rsid w:val="00A35069"/>
    <w:rsid w:val="00A36621"/>
    <w:rsid w:val="00A37178"/>
    <w:rsid w:val="00A378F6"/>
    <w:rsid w:val="00A4019F"/>
    <w:rsid w:val="00A40BFC"/>
    <w:rsid w:val="00A41A43"/>
    <w:rsid w:val="00A46D84"/>
    <w:rsid w:val="00A53056"/>
    <w:rsid w:val="00A5666C"/>
    <w:rsid w:val="00A56F41"/>
    <w:rsid w:val="00A604F1"/>
    <w:rsid w:val="00A63457"/>
    <w:rsid w:val="00A6460B"/>
    <w:rsid w:val="00A64828"/>
    <w:rsid w:val="00A64B86"/>
    <w:rsid w:val="00A675DE"/>
    <w:rsid w:val="00A67B3B"/>
    <w:rsid w:val="00A71491"/>
    <w:rsid w:val="00A82315"/>
    <w:rsid w:val="00A8287F"/>
    <w:rsid w:val="00A835D1"/>
    <w:rsid w:val="00A84A6F"/>
    <w:rsid w:val="00A86E61"/>
    <w:rsid w:val="00A912B4"/>
    <w:rsid w:val="00A974D4"/>
    <w:rsid w:val="00A97FEA"/>
    <w:rsid w:val="00AA04D3"/>
    <w:rsid w:val="00AA207A"/>
    <w:rsid w:val="00AA5E5C"/>
    <w:rsid w:val="00AA60B1"/>
    <w:rsid w:val="00AB0022"/>
    <w:rsid w:val="00AB3618"/>
    <w:rsid w:val="00AB5DCA"/>
    <w:rsid w:val="00AC2679"/>
    <w:rsid w:val="00AC2ECD"/>
    <w:rsid w:val="00AC34B2"/>
    <w:rsid w:val="00AC4146"/>
    <w:rsid w:val="00AC4234"/>
    <w:rsid w:val="00AC47B5"/>
    <w:rsid w:val="00AD0BEC"/>
    <w:rsid w:val="00AD5E0F"/>
    <w:rsid w:val="00AD5EEE"/>
    <w:rsid w:val="00AD5F22"/>
    <w:rsid w:val="00AD6317"/>
    <w:rsid w:val="00AD6F08"/>
    <w:rsid w:val="00AD7516"/>
    <w:rsid w:val="00AD7D95"/>
    <w:rsid w:val="00AE00F9"/>
    <w:rsid w:val="00AE0A91"/>
    <w:rsid w:val="00AE0BF7"/>
    <w:rsid w:val="00AE1595"/>
    <w:rsid w:val="00AE228B"/>
    <w:rsid w:val="00AE2752"/>
    <w:rsid w:val="00AE2C54"/>
    <w:rsid w:val="00AE37CE"/>
    <w:rsid w:val="00AE5E14"/>
    <w:rsid w:val="00AE691D"/>
    <w:rsid w:val="00AE6DF1"/>
    <w:rsid w:val="00AE76CD"/>
    <w:rsid w:val="00AE7E0C"/>
    <w:rsid w:val="00AF0E19"/>
    <w:rsid w:val="00AF1C9A"/>
    <w:rsid w:val="00AF32A1"/>
    <w:rsid w:val="00AF4E21"/>
    <w:rsid w:val="00AF6BDB"/>
    <w:rsid w:val="00AF7121"/>
    <w:rsid w:val="00B01900"/>
    <w:rsid w:val="00B01BC5"/>
    <w:rsid w:val="00B055D8"/>
    <w:rsid w:val="00B12D5B"/>
    <w:rsid w:val="00B20543"/>
    <w:rsid w:val="00B22634"/>
    <w:rsid w:val="00B23C39"/>
    <w:rsid w:val="00B23F13"/>
    <w:rsid w:val="00B30128"/>
    <w:rsid w:val="00B32A4D"/>
    <w:rsid w:val="00B417AD"/>
    <w:rsid w:val="00B426B3"/>
    <w:rsid w:val="00B44F8E"/>
    <w:rsid w:val="00B452FA"/>
    <w:rsid w:val="00B51DC5"/>
    <w:rsid w:val="00B52B4D"/>
    <w:rsid w:val="00B53D76"/>
    <w:rsid w:val="00B54086"/>
    <w:rsid w:val="00B5695C"/>
    <w:rsid w:val="00B5783E"/>
    <w:rsid w:val="00B57CF9"/>
    <w:rsid w:val="00B7111A"/>
    <w:rsid w:val="00B74EA5"/>
    <w:rsid w:val="00B777D8"/>
    <w:rsid w:val="00B80436"/>
    <w:rsid w:val="00B814DE"/>
    <w:rsid w:val="00B8350B"/>
    <w:rsid w:val="00B869E6"/>
    <w:rsid w:val="00B8712F"/>
    <w:rsid w:val="00B8723F"/>
    <w:rsid w:val="00B907E7"/>
    <w:rsid w:val="00B931E7"/>
    <w:rsid w:val="00B94105"/>
    <w:rsid w:val="00B962B3"/>
    <w:rsid w:val="00B97B04"/>
    <w:rsid w:val="00BA0163"/>
    <w:rsid w:val="00BA03D6"/>
    <w:rsid w:val="00BA1FE7"/>
    <w:rsid w:val="00BA296B"/>
    <w:rsid w:val="00BA533F"/>
    <w:rsid w:val="00BA60C6"/>
    <w:rsid w:val="00BA79DC"/>
    <w:rsid w:val="00BB1D09"/>
    <w:rsid w:val="00BB31A1"/>
    <w:rsid w:val="00BB490B"/>
    <w:rsid w:val="00BC092C"/>
    <w:rsid w:val="00BC0CCB"/>
    <w:rsid w:val="00BC2E78"/>
    <w:rsid w:val="00BC350E"/>
    <w:rsid w:val="00BC3FB3"/>
    <w:rsid w:val="00BC536E"/>
    <w:rsid w:val="00BC7987"/>
    <w:rsid w:val="00BC7E45"/>
    <w:rsid w:val="00BC7FCF"/>
    <w:rsid w:val="00BD205B"/>
    <w:rsid w:val="00BD3E96"/>
    <w:rsid w:val="00BD467A"/>
    <w:rsid w:val="00BD46D2"/>
    <w:rsid w:val="00BD4DB9"/>
    <w:rsid w:val="00BD7461"/>
    <w:rsid w:val="00BD7B15"/>
    <w:rsid w:val="00BE0E9C"/>
    <w:rsid w:val="00BE2B95"/>
    <w:rsid w:val="00BE4039"/>
    <w:rsid w:val="00BE4CE2"/>
    <w:rsid w:val="00BE7FC7"/>
    <w:rsid w:val="00BF226A"/>
    <w:rsid w:val="00BF2BD0"/>
    <w:rsid w:val="00BF7281"/>
    <w:rsid w:val="00BF7888"/>
    <w:rsid w:val="00C01184"/>
    <w:rsid w:val="00C016A2"/>
    <w:rsid w:val="00C01807"/>
    <w:rsid w:val="00C01A2E"/>
    <w:rsid w:val="00C02E59"/>
    <w:rsid w:val="00C04413"/>
    <w:rsid w:val="00C04CF5"/>
    <w:rsid w:val="00C05885"/>
    <w:rsid w:val="00C06589"/>
    <w:rsid w:val="00C12416"/>
    <w:rsid w:val="00C13B28"/>
    <w:rsid w:val="00C14692"/>
    <w:rsid w:val="00C15A3C"/>
    <w:rsid w:val="00C17210"/>
    <w:rsid w:val="00C17FFA"/>
    <w:rsid w:val="00C22ACA"/>
    <w:rsid w:val="00C23F1A"/>
    <w:rsid w:val="00C2501B"/>
    <w:rsid w:val="00C2644F"/>
    <w:rsid w:val="00C301D3"/>
    <w:rsid w:val="00C323CB"/>
    <w:rsid w:val="00C33987"/>
    <w:rsid w:val="00C34079"/>
    <w:rsid w:val="00C355BF"/>
    <w:rsid w:val="00C3577B"/>
    <w:rsid w:val="00C35B7C"/>
    <w:rsid w:val="00C448DA"/>
    <w:rsid w:val="00C5065A"/>
    <w:rsid w:val="00C506AD"/>
    <w:rsid w:val="00C50733"/>
    <w:rsid w:val="00C56945"/>
    <w:rsid w:val="00C60E90"/>
    <w:rsid w:val="00C620F9"/>
    <w:rsid w:val="00C62DDC"/>
    <w:rsid w:val="00C639A3"/>
    <w:rsid w:val="00C675B8"/>
    <w:rsid w:val="00C702E2"/>
    <w:rsid w:val="00C70ECD"/>
    <w:rsid w:val="00C71C44"/>
    <w:rsid w:val="00C766E9"/>
    <w:rsid w:val="00C77E6B"/>
    <w:rsid w:val="00C8075E"/>
    <w:rsid w:val="00C82DA5"/>
    <w:rsid w:val="00C83945"/>
    <w:rsid w:val="00C84BB9"/>
    <w:rsid w:val="00C87B79"/>
    <w:rsid w:val="00C94A1E"/>
    <w:rsid w:val="00C95C0F"/>
    <w:rsid w:val="00C96C96"/>
    <w:rsid w:val="00CA0BCB"/>
    <w:rsid w:val="00CA2C70"/>
    <w:rsid w:val="00CA7357"/>
    <w:rsid w:val="00CB03AA"/>
    <w:rsid w:val="00CB05B8"/>
    <w:rsid w:val="00CB13DA"/>
    <w:rsid w:val="00CB1831"/>
    <w:rsid w:val="00CB1A31"/>
    <w:rsid w:val="00CB2349"/>
    <w:rsid w:val="00CB2686"/>
    <w:rsid w:val="00CB57FD"/>
    <w:rsid w:val="00CB6763"/>
    <w:rsid w:val="00CB7F17"/>
    <w:rsid w:val="00CC3DE5"/>
    <w:rsid w:val="00CC6093"/>
    <w:rsid w:val="00CC68C1"/>
    <w:rsid w:val="00CD14C0"/>
    <w:rsid w:val="00CD1AC6"/>
    <w:rsid w:val="00CD4EBF"/>
    <w:rsid w:val="00CE193D"/>
    <w:rsid w:val="00CE2EE1"/>
    <w:rsid w:val="00CE3C61"/>
    <w:rsid w:val="00CE4AFF"/>
    <w:rsid w:val="00CF07EB"/>
    <w:rsid w:val="00D03ABA"/>
    <w:rsid w:val="00D048F2"/>
    <w:rsid w:val="00D05D1A"/>
    <w:rsid w:val="00D06C56"/>
    <w:rsid w:val="00D103DE"/>
    <w:rsid w:val="00D13894"/>
    <w:rsid w:val="00D1536F"/>
    <w:rsid w:val="00D16E71"/>
    <w:rsid w:val="00D17FAF"/>
    <w:rsid w:val="00D2023A"/>
    <w:rsid w:val="00D2304C"/>
    <w:rsid w:val="00D2405A"/>
    <w:rsid w:val="00D24F9C"/>
    <w:rsid w:val="00D26F04"/>
    <w:rsid w:val="00D309B4"/>
    <w:rsid w:val="00D31692"/>
    <w:rsid w:val="00D3198D"/>
    <w:rsid w:val="00D3409C"/>
    <w:rsid w:val="00D356AE"/>
    <w:rsid w:val="00D35BFE"/>
    <w:rsid w:val="00D37525"/>
    <w:rsid w:val="00D40B48"/>
    <w:rsid w:val="00D40DF9"/>
    <w:rsid w:val="00D41271"/>
    <w:rsid w:val="00D41F93"/>
    <w:rsid w:val="00D437DC"/>
    <w:rsid w:val="00D46B18"/>
    <w:rsid w:val="00D47D25"/>
    <w:rsid w:val="00D50FEF"/>
    <w:rsid w:val="00D5223A"/>
    <w:rsid w:val="00D560C3"/>
    <w:rsid w:val="00D607AA"/>
    <w:rsid w:val="00D6122F"/>
    <w:rsid w:val="00D63D02"/>
    <w:rsid w:val="00D65A88"/>
    <w:rsid w:val="00D67EBA"/>
    <w:rsid w:val="00D7226D"/>
    <w:rsid w:val="00D72FF5"/>
    <w:rsid w:val="00D74749"/>
    <w:rsid w:val="00D748D8"/>
    <w:rsid w:val="00D827CA"/>
    <w:rsid w:val="00D832CD"/>
    <w:rsid w:val="00D83B51"/>
    <w:rsid w:val="00D8538D"/>
    <w:rsid w:val="00D92386"/>
    <w:rsid w:val="00D95912"/>
    <w:rsid w:val="00D95AC9"/>
    <w:rsid w:val="00D95C5E"/>
    <w:rsid w:val="00D970DE"/>
    <w:rsid w:val="00D97199"/>
    <w:rsid w:val="00DA3B5F"/>
    <w:rsid w:val="00DA57A9"/>
    <w:rsid w:val="00DA6890"/>
    <w:rsid w:val="00DA7451"/>
    <w:rsid w:val="00DB0C2C"/>
    <w:rsid w:val="00DB373B"/>
    <w:rsid w:val="00DB43C8"/>
    <w:rsid w:val="00DB5CCC"/>
    <w:rsid w:val="00DC0835"/>
    <w:rsid w:val="00DC3945"/>
    <w:rsid w:val="00DC4A64"/>
    <w:rsid w:val="00DD2E73"/>
    <w:rsid w:val="00DD3649"/>
    <w:rsid w:val="00DD3F51"/>
    <w:rsid w:val="00DE43CB"/>
    <w:rsid w:val="00DE4410"/>
    <w:rsid w:val="00DE6C42"/>
    <w:rsid w:val="00DF2D63"/>
    <w:rsid w:val="00DF4876"/>
    <w:rsid w:val="00DF5ABB"/>
    <w:rsid w:val="00DF65AF"/>
    <w:rsid w:val="00DF690B"/>
    <w:rsid w:val="00DF6DF1"/>
    <w:rsid w:val="00DF7E8D"/>
    <w:rsid w:val="00E0020D"/>
    <w:rsid w:val="00E00C47"/>
    <w:rsid w:val="00E02077"/>
    <w:rsid w:val="00E04CDD"/>
    <w:rsid w:val="00E077FF"/>
    <w:rsid w:val="00E1240C"/>
    <w:rsid w:val="00E124CC"/>
    <w:rsid w:val="00E14F69"/>
    <w:rsid w:val="00E14FC9"/>
    <w:rsid w:val="00E16B01"/>
    <w:rsid w:val="00E21101"/>
    <w:rsid w:val="00E214B3"/>
    <w:rsid w:val="00E21A74"/>
    <w:rsid w:val="00E221B5"/>
    <w:rsid w:val="00E23CE0"/>
    <w:rsid w:val="00E24DDC"/>
    <w:rsid w:val="00E252EF"/>
    <w:rsid w:val="00E3209A"/>
    <w:rsid w:val="00E3390C"/>
    <w:rsid w:val="00E33976"/>
    <w:rsid w:val="00E34424"/>
    <w:rsid w:val="00E3446B"/>
    <w:rsid w:val="00E36BEF"/>
    <w:rsid w:val="00E4024A"/>
    <w:rsid w:val="00E42CC8"/>
    <w:rsid w:val="00E44EAD"/>
    <w:rsid w:val="00E453A9"/>
    <w:rsid w:val="00E458ED"/>
    <w:rsid w:val="00E46953"/>
    <w:rsid w:val="00E50E83"/>
    <w:rsid w:val="00E52260"/>
    <w:rsid w:val="00E542F6"/>
    <w:rsid w:val="00E54A5D"/>
    <w:rsid w:val="00E57984"/>
    <w:rsid w:val="00E6137F"/>
    <w:rsid w:val="00E63788"/>
    <w:rsid w:val="00E63BD4"/>
    <w:rsid w:val="00E6526C"/>
    <w:rsid w:val="00E65913"/>
    <w:rsid w:val="00E661DC"/>
    <w:rsid w:val="00E76B80"/>
    <w:rsid w:val="00E82113"/>
    <w:rsid w:val="00E8365E"/>
    <w:rsid w:val="00E845DB"/>
    <w:rsid w:val="00E904AA"/>
    <w:rsid w:val="00E90C83"/>
    <w:rsid w:val="00E97CED"/>
    <w:rsid w:val="00EA366A"/>
    <w:rsid w:val="00EA7021"/>
    <w:rsid w:val="00EB1F9B"/>
    <w:rsid w:val="00EB2389"/>
    <w:rsid w:val="00EB51BC"/>
    <w:rsid w:val="00EC0172"/>
    <w:rsid w:val="00EC1865"/>
    <w:rsid w:val="00EC27E0"/>
    <w:rsid w:val="00EC4E16"/>
    <w:rsid w:val="00EC553F"/>
    <w:rsid w:val="00EC7073"/>
    <w:rsid w:val="00EC74AC"/>
    <w:rsid w:val="00ED05E4"/>
    <w:rsid w:val="00ED0A40"/>
    <w:rsid w:val="00ED18B4"/>
    <w:rsid w:val="00ED2603"/>
    <w:rsid w:val="00ED3070"/>
    <w:rsid w:val="00ED30FE"/>
    <w:rsid w:val="00ED4111"/>
    <w:rsid w:val="00ED5C8D"/>
    <w:rsid w:val="00ED5F83"/>
    <w:rsid w:val="00ED616B"/>
    <w:rsid w:val="00ED6291"/>
    <w:rsid w:val="00ED6D7D"/>
    <w:rsid w:val="00ED7C9C"/>
    <w:rsid w:val="00EE172A"/>
    <w:rsid w:val="00EE3161"/>
    <w:rsid w:val="00EE3354"/>
    <w:rsid w:val="00EE5062"/>
    <w:rsid w:val="00EF1A91"/>
    <w:rsid w:val="00EF4776"/>
    <w:rsid w:val="00EF6C39"/>
    <w:rsid w:val="00EF6F34"/>
    <w:rsid w:val="00F00F1A"/>
    <w:rsid w:val="00F041A8"/>
    <w:rsid w:val="00F071BA"/>
    <w:rsid w:val="00F07631"/>
    <w:rsid w:val="00F1004E"/>
    <w:rsid w:val="00F108F5"/>
    <w:rsid w:val="00F10A17"/>
    <w:rsid w:val="00F12672"/>
    <w:rsid w:val="00F14005"/>
    <w:rsid w:val="00F1428B"/>
    <w:rsid w:val="00F14557"/>
    <w:rsid w:val="00F20E3D"/>
    <w:rsid w:val="00F22730"/>
    <w:rsid w:val="00F22C77"/>
    <w:rsid w:val="00F241B0"/>
    <w:rsid w:val="00F24224"/>
    <w:rsid w:val="00F325F3"/>
    <w:rsid w:val="00F35A76"/>
    <w:rsid w:val="00F36514"/>
    <w:rsid w:val="00F37A59"/>
    <w:rsid w:val="00F43263"/>
    <w:rsid w:val="00F45AF9"/>
    <w:rsid w:val="00F47132"/>
    <w:rsid w:val="00F5318F"/>
    <w:rsid w:val="00F53D8C"/>
    <w:rsid w:val="00F540D5"/>
    <w:rsid w:val="00F5451A"/>
    <w:rsid w:val="00F54DD1"/>
    <w:rsid w:val="00F604C8"/>
    <w:rsid w:val="00F60B73"/>
    <w:rsid w:val="00F61811"/>
    <w:rsid w:val="00F61E16"/>
    <w:rsid w:val="00F643CE"/>
    <w:rsid w:val="00F665BC"/>
    <w:rsid w:val="00F67E0A"/>
    <w:rsid w:val="00F67ED9"/>
    <w:rsid w:val="00F70181"/>
    <w:rsid w:val="00F71D73"/>
    <w:rsid w:val="00F73D11"/>
    <w:rsid w:val="00F7466B"/>
    <w:rsid w:val="00F74741"/>
    <w:rsid w:val="00F81057"/>
    <w:rsid w:val="00F81D73"/>
    <w:rsid w:val="00F8399C"/>
    <w:rsid w:val="00F856D8"/>
    <w:rsid w:val="00F857AB"/>
    <w:rsid w:val="00F858F0"/>
    <w:rsid w:val="00F86AE1"/>
    <w:rsid w:val="00F87964"/>
    <w:rsid w:val="00F87A5F"/>
    <w:rsid w:val="00F91E59"/>
    <w:rsid w:val="00F93B61"/>
    <w:rsid w:val="00F96CAD"/>
    <w:rsid w:val="00F97378"/>
    <w:rsid w:val="00FA0734"/>
    <w:rsid w:val="00FA0D62"/>
    <w:rsid w:val="00FA1917"/>
    <w:rsid w:val="00FA3409"/>
    <w:rsid w:val="00FA37BB"/>
    <w:rsid w:val="00FA3E33"/>
    <w:rsid w:val="00FB04D0"/>
    <w:rsid w:val="00FB1AEB"/>
    <w:rsid w:val="00FB32FF"/>
    <w:rsid w:val="00FB4DD5"/>
    <w:rsid w:val="00FB54F7"/>
    <w:rsid w:val="00FB615E"/>
    <w:rsid w:val="00FB7A43"/>
    <w:rsid w:val="00FC2382"/>
    <w:rsid w:val="00FC2E21"/>
    <w:rsid w:val="00FC34E5"/>
    <w:rsid w:val="00FC4975"/>
    <w:rsid w:val="00FC5555"/>
    <w:rsid w:val="00FC5773"/>
    <w:rsid w:val="00FC7FE5"/>
    <w:rsid w:val="00FD0ACF"/>
    <w:rsid w:val="00FD13B5"/>
    <w:rsid w:val="00FD23F8"/>
    <w:rsid w:val="00FD327B"/>
    <w:rsid w:val="00FD4331"/>
    <w:rsid w:val="00FE3B4C"/>
    <w:rsid w:val="00FE57A6"/>
    <w:rsid w:val="00FE601E"/>
    <w:rsid w:val="00FE673C"/>
    <w:rsid w:val="00FE780D"/>
    <w:rsid w:val="00FF0CA1"/>
    <w:rsid w:val="00FF1621"/>
    <w:rsid w:val="00FF3BAE"/>
    <w:rsid w:val="00FF494C"/>
    <w:rsid w:val="00FF4B5B"/>
    <w:rsid w:val="00FF54B4"/>
    <w:rsid w:val="00FF55A4"/>
    <w:rsid w:val="00FF7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3A"/>
  </w:style>
  <w:style w:type="paragraph" w:styleId="1">
    <w:name w:val="heading 1"/>
    <w:basedOn w:val="a"/>
    <w:next w:val="a"/>
    <w:link w:val="10"/>
    <w:uiPriority w:val="9"/>
    <w:qFormat/>
    <w:rsid w:val="00590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90A3A"/>
    <w:pPr>
      <w:keepNext/>
      <w:spacing w:after="0" w:line="240" w:lineRule="auto"/>
      <w:outlineLvl w:val="1"/>
    </w:pPr>
    <w:rPr>
      <w:rFonts w:ascii="Times New Roman" w:eastAsia="Times New Roman" w:hAnsi="Times New Roman" w:cs="Times New Roman"/>
      <w:i/>
      <w:iCs/>
      <w:color w:val="333333"/>
      <w:sz w:val="28"/>
      <w:szCs w:val="24"/>
      <w:lang w:eastAsia="ru-RU"/>
    </w:rPr>
  </w:style>
  <w:style w:type="paragraph" w:styleId="4">
    <w:name w:val="heading 4"/>
    <w:basedOn w:val="a"/>
    <w:next w:val="a"/>
    <w:link w:val="40"/>
    <w:uiPriority w:val="9"/>
    <w:semiHidden/>
    <w:unhideWhenUsed/>
    <w:qFormat/>
    <w:rsid w:val="00590A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A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90A3A"/>
    <w:rPr>
      <w:rFonts w:ascii="Times New Roman" w:eastAsia="Times New Roman" w:hAnsi="Times New Roman" w:cs="Times New Roman"/>
      <w:i/>
      <w:iCs/>
      <w:color w:val="333333"/>
      <w:sz w:val="28"/>
      <w:szCs w:val="24"/>
      <w:lang w:eastAsia="ru-RU"/>
    </w:rPr>
  </w:style>
  <w:style w:type="character" w:customStyle="1" w:styleId="40">
    <w:name w:val="Заголовок 4 Знак"/>
    <w:basedOn w:val="a0"/>
    <w:link w:val="4"/>
    <w:uiPriority w:val="9"/>
    <w:semiHidden/>
    <w:rsid w:val="00590A3A"/>
    <w:rPr>
      <w:rFonts w:asciiTheme="majorHAnsi" w:eastAsiaTheme="majorEastAsia" w:hAnsiTheme="majorHAnsi" w:cstheme="majorBidi"/>
      <w:b/>
      <w:bCs/>
      <w:i/>
      <w:iCs/>
      <w:color w:val="4F81BD" w:themeColor="accent1"/>
    </w:rPr>
  </w:style>
  <w:style w:type="paragraph" w:styleId="a3">
    <w:name w:val="Body Text Indent"/>
    <w:basedOn w:val="a"/>
    <w:link w:val="a4"/>
    <w:rsid w:val="00590A3A"/>
    <w:pPr>
      <w:spacing w:after="0" w:line="360" w:lineRule="auto"/>
      <w:ind w:firstLine="53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590A3A"/>
    <w:rPr>
      <w:rFonts w:ascii="Times New Roman" w:eastAsia="Times New Roman" w:hAnsi="Times New Roman" w:cs="Times New Roman"/>
      <w:sz w:val="28"/>
      <w:szCs w:val="24"/>
      <w:lang w:eastAsia="ru-RU"/>
    </w:rPr>
  </w:style>
  <w:style w:type="paragraph" w:styleId="a5">
    <w:name w:val="List Paragraph"/>
    <w:basedOn w:val="a"/>
    <w:uiPriority w:val="99"/>
    <w:qFormat/>
    <w:rsid w:val="00590A3A"/>
    <w:pPr>
      <w:ind w:left="720"/>
      <w:contextualSpacing/>
    </w:pPr>
  </w:style>
  <w:style w:type="paragraph" w:styleId="21">
    <w:name w:val="Body Text 2"/>
    <w:basedOn w:val="a"/>
    <w:link w:val="22"/>
    <w:uiPriority w:val="99"/>
    <w:semiHidden/>
    <w:unhideWhenUsed/>
    <w:rsid w:val="00590A3A"/>
    <w:pPr>
      <w:spacing w:after="120" w:line="480" w:lineRule="auto"/>
    </w:pPr>
  </w:style>
  <w:style w:type="character" w:customStyle="1" w:styleId="22">
    <w:name w:val="Основной текст 2 Знак"/>
    <w:basedOn w:val="a0"/>
    <w:link w:val="21"/>
    <w:uiPriority w:val="99"/>
    <w:semiHidden/>
    <w:rsid w:val="00590A3A"/>
  </w:style>
  <w:style w:type="table" w:styleId="a6">
    <w:name w:val="Table Grid"/>
    <w:basedOn w:val="a1"/>
    <w:uiPriority w:val="59"/>
    <w:rsid w:val="00590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90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1"/>
    <w:rsid w:val="00590A3A"/>
    <w:rPr>
      <w:rFonts w:ascii="Times New Roman" w:hAnsi="Times New Roman"/>
      <w:shd w:val="clear" w:color="auto" w:fill="FFFFFF"/>
    </w:rPr>
  </w:style>
  <w:style w:type="character" w:customStyle="1" w:styleId="23">
    <w:name w:val="Основной текст2"/>
    <w:basedOn w:val="a8"/>
    <w:rsid w:val="00590A3A"/>
    <w:rPr>
      <w:color w:val="000000"/>
      <w:spacing w:val="0"/>
      <w:w w:val="100"/>
      <w:position w:val="0"/>
      <w:lang w:val="ru-RU"/>
    </w:rPr>
  </w:style>
  <w:style w:type="paragraph" w:customStyle="1" w:styleId="11">
    <w:name w:val="Основной текст11"/>
    <w:basedOn w:val="a"/>
    <w:link w:val="a8"/>
    <w:rsid w:val="00590A3A"/>
    <w:pPr>
      <w:widowControl w:val="0"/>
      <w:shd w:val="clear" w:color="auto" w:fill="FFFFFF"/>
      <w:spacing w:after="120" w:line="312" w:lineRule="exact"/>
      <w:ind w:hanging="520"/>
      <w:jc w:val="both"/>
    </w:pPr>
    <w:rPr>
      <w:rFonts w:ascii="Times New Roman" w:hAnsi="Times New Roman"/>
    </w:rPr>
  </w:style>
  <w:style w:type="character" w:customStyle="1" w:styleId="apple-converted-space">
    <w:name w:val="apple-converted-space"/>
    <w:basedOn w:val="a0"/>
    <w:uiPriority w:val="99"/>
    <w:rsid w:val="00590A3A"/>
  </w:style>
  <w:style w:type="paragraph" w:styleId="a9">
    <w:name w:val="No Spacing"/>
    <w:uiPriority w:val="1"/>
    <w:qFormat/>
    <w:rsid w:val="00590A3A"/>
    <w:pPr>
      <w:spacing w:after="0" w:line="240" w:lineRule="auto"/>
    </w:pPr>
    <w:rPr>
      <w:rFonts w:ascii="Calibri" w:eastAsia="Calibri" w:hAnsi="Calibri" w:cs="Times New Roman"/>
    </w:rPr>
  </w:style>
  <w:style w:type="paragraph" w:styleId="aa">
    <w:name w:val="header"/>
    <w:basedOn w:val="a"/>
    <w:link w:val="ab"/>
    <w:uiPriority w:val="99"/>
    <w:rsid w:val="00590A3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b">
    <w:name w:val="Верхний колонтитул Знак"/>
    <w:basedOn w:val="a0"/>
    <w:link w:val="aa"/>
    <w:uiPriority w:val="99"/>
    <w:rsid w:val="00590A3A"/>
    <w:rPr>
      <w:rFonts w:ascii="Times New Roman" w:eastAsia="Calibri" w:hAnsi="Times New Roman" w:cs="Times New Roman"/>
      <w:sz w:val="24"/>
      <w:szCs w:val="24"/>
      <w:lang w:val="en-US" w:eastAsia="ru-RU"/>
    </w:rPr>
  </w:style>
  <w:style w:type="paragraph" w:styleId="ac">
    <w:name w:val="footnote text"/>
    <w:aliases w:val="Знак6,F1"/>
    <w:basedOn w:val="a"/>
    <w:link w:val="ad"/>
    <w:unhideWhenUsed/>
    <w:rsid w:val="00590A3A"/>
    <w:pPr>
      <w:widowControl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character" w:customStyle="1" w:styleId="ad">
    <w:name w:val="Текст сноски Знак"/>
    <w:aliases w:val="Знак6 Знак,F1 Знак"/>
    <w:basedOn w:val="a0"/>
    <w:link w:val="ac"/>
    <w:rsid w:val="00590A3A"/>
    <w:rPr>
      <w:rFonts w:ascii="Times New Roman" w:eastAsia="Calibri" w:hAnsi="Times New Roman" w:cs="Times New Roman"/>
      <w:sz w:val="20"/>
      <w:szCs w:val="20"/>
      <w:lang w:val="en-US" w:eastAsia="ru-RU"/>
    </w:rPr>
  </w:style>
  <w:style w:type="character" w:customStyle="1" w:styleId="dash041e0431044b0447043d044b0439char1">
    <w:name w:val="dash041e_0431_044b_0447_043d_044b_0439__char1"/>
    <w:basedOn w:val="a0"/>
    <w:rsid w:val="00590A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90A3A"/>
    <w:pPr>
      <w:spacing w:after="0"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90A3A"/>
    <w:rPr>
      <w:b/>
      <w:bCs/>
    </w:rPr>
  </w:style>
  <w:style w:type="character" w:customStyle="1" w:styleId="12">
    <w:name w:val="Основной текст1"/>
    <w:basedOn w:val="a8"/>
    <w:rsid w:val="00590A3A"/>
    <w:rPr>
      <w:rFonts w:eastAsia="Times New Roman" w:cs="Times New Roman"/>
      <w:b w:val="0"/>
      <w:bCs w:val="0"/>
      <w:i w:val="0"/>
      <w:iCs w:val="0"/>
      <w:smallCaps w:val="0"/>
      <w:strike w:val="0"/>
      <w:color w:val="000000"/>
      <w:spacing w:val="0"/>
      <w:w w:val="100"/>
      <w:position w:val="0"/>
      <w:sz w:val="20"/>
      <w:szCs w:val="20"/>
      <w:u w:val="none"/>
      <w:lang w:val="ru-RU"/>
    </w:rPr>
  </w:style>
  <w:style w:type="paragraph" w:styleId="af">
    <w:name w:val="Body Text"/>
    <w:basedOn w:val="a"/>
    <w:link w:val="af0"/>
    <w:uiPriority w:val="99"/>
    <w:semiHidden/>
    <w:unhideWhenUsed/>
    <w:rsid w:val="00590A3A"/>
    <w:pPr>
      <w:spacing w:after="120"/>
    </w:pPr>
  </w:style>
  <w:style w:type="character" w:customStyle="1" w:styleId="af0">
    <w:name w:val="Основной текст Знак"/>
    <w:basedOn w:val="a0"/>
    <w:link w:val="af"/>
    <w:uiPriority w:val="99"/>
    <w:semiHidden/>
    <w:rsid w:val="00590A3A"/>
  </w:style>
  <w:style w:type="paragraph" w:customStyle="1" w:styleId="ConsPlusNormal">
    <w:name w:val="ConsPlusNormal"/>
    <w:rsid w:val="00AA60B1"/>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Revision"/>
    <w:hidden/>
    <w:uiPriority w:val="99"/>
    <w:semiHidden/>
    <w:rsid w:val="005E4B0C"/>
    <w:pPr>
      <w:spacing w:after="0" w:line="240" w:lineRule="auto"/>
    </w:pPr>
  </w:style>
  <w:style w:type="paragraph" w:styleId="af2">
    <w:name w:val="Balloon Text"/>
    <w:basedOn w:val="a"/>
    <w:link w:val="af3"/>
    <w:uiPriority w:val="99"/>
    <w:semiHidden/>
    <w:unhideWhenUsed/>
    <w:rsid w:val="005E4B0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E4B0C"/>
    <w:rPr>
      <w:rFonts w:ascii="Tahoma" w:hAnsi="Tahoma" w:cs="Tahoma"/>
      <w:sz w:val="16"/>
      <w:szCs w:val="16"/>
    </w:rPr>
  </w:style>
  <w:style w:type="paragraph" w:customStyle="1" w:styleId="Default">
    <w:name w:val="Default"/>
    <w:rsid w:val="00A46D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0432844">
      <w:bodyDiv w:val="1"/>
      <w:marLeft w:val="0"/>
      <w:marRight w:val="0"/>
      <w:marTop w:val="0"/>
      <w:marBottom w:val="0"/>
      <w:divBdr>
        <w:top w:val="none" w:sz="0" w:space="0" w:color="auto"/>
        <w:left w:val="none" w:sz="0" w:space="0" w:color="auto"/>
        <w:bottom w:val="none" w:sz="0" w:space="0" w:color="auto"/>
        <w:right w:val="none" w:sz="0" w:space="0" w:color="auto"/>
      </w:divBdr>
    </w:div>
    <w:div w:id="201212032">
      <w:bodyDiv w:val="1"/>
      <w:marLeft w:val="0"/>
      <w:marRight w:val="0"/>
      <w:marTop w:val="0"/>
      <w:marBottom w:val="0"/>
      <w:divBdr>
        <w:top w:val="none" w:sz="0" w:space="0" w:color="auto"/>
        <w:left w:val="none" w:sz="0" w:space="0" w:color="auto"/>
        <w:bottom w:val="none" w:sz="0" w:space="0" w:color="auto"/>
        <w:right w:val="none" w:sz="0" w:space="0" w:color="auto"/>
      </w:divBdr>
    </w:div>
    <w:div w:id="238835486">
      <w:bodyDiv w:val="1"/>
      <w:marLeft w:val="0"/>
      <w:marRight w:val="0"/>
      <w:marTop w:val="0"/>
      <w:marBottom w:val="0"/>
      <w:divBdr>
        <w:top w:val="none" w:sz="0" w:space="0" w:color="auto"/>
        <w:left w:val="none" w:sz="0" w:space="0" w:color="auto"/>
        <w:bottom w:val="none" w:sz="0" w:space="0" w:color="auto"/>
        <w:right w:val="none" w:sz="0" w:space="0" w:color="auto"/>
      </w:divBdr>
    </w:div>
    <w:div w:id="566304558">
      <w:bodyDiv w:val="1"/>
      <w:marLeft w:val="0"/>
      <w:marRight w:val="0"/>
      <w:marTop w:val="0"/>
      <w:marBottom w:val="0"/>
      <w:divBdr>
        <w:top w:val="none" w:sz="0" w:space="0" w:color="auto"/>
        <w:left w:val="none" w:sz="0" w:space="0" w:color="auto"/>
        <w:bottom w:val="none" w:sz="0" w:space="0" w:color="auto"/>
        <w:right w:val="none" w:sz="0" w:space="0" w:color="auto"/>
      </w:divBdr>
    </w:div>
    <w:div w:id="687606320">
      <w:bodyDiv w:val="1"/>
      <w:marLeft w:val="0"/>
      <w:marRight w:val="0"/>
      <w:marTop w:val="0"/>
      <w:marBottom w:val="0"/>
      <w:divBdr>
        <w:top w:val="none" w:sz="0" w:space="0" w:color="auto"/>
        <w:left w:val="none" w:sz="0" w:space="0" w:color="auto"/>
        <w:bottom w:val="none" w:sz="0" w:space="0" w:color="auto"/>
        <w:right w:val="none" w:sz="0" w:space="0" w:color="auto"/>
      </w:divBdr>
    </w:div>
    <w:div w:id="774984830">
      <w:bodyDiv w:val="1"/>
      <w:marLeft w:val="0"/>
      <w:marRight w:val="0"/>
      <w:marTop w:val="0"/>
      <w:marBottom w:val="0"/>
      <w:divBdr>
        <w:top w:val="none" w:sz="0" w:space="0" w:color="auto"/>
        <w:left w:val="none" w:sz="0" w:space="0" w:color="auto"/>
        <w:bottom w:val="none" w:sz="0" w:space="0" w:color="auto"/>
        <w:right w:val="none" w:sz="0" w:space="0" w:color="auto"/>
      </w:divBdr>
    </w:div>
    <w:div w:id="826094243">
      <w:bodyDiv w:val="1"/>
      <w:marLeft w:val="0"/>
      <w:marRight w:val="0"/>
      <w:marTop w:val="0"/>
      <w:marBottom w:val="0"/>
      <w:divBdr>
        <w:top w:val="none" w:sz="0" w:space="0" w:color="auto"/>
        <w:left w:val="none" w:sz="0" w:space="0" w:color="auto"/>
        <w:bottom w:val="none" w:sz="0" w:space="0" w:color="auto"/>
        <w:right w:val="none" w:sz="0" w:space="0" w:color="auto"/>
      </w:divBdr>
    </w:div>
    <w:div w:id="926695446">
      <w:bodyDiv w:val="1"/>
      <w:marLeft w:val="0"/>
      <w:marRight w:val="0"/>
      <w:marTop w:val="0"/>
      <w:marBottom w:val="0"/>
      <w:divBdr>
        <w:top w:val="none" w:sz="0" w:space="0" w:color="auto"/>
        <w:left w:val="none" w:sz="0" w:space="0" w:color="auto"/>
        <w:bottom w:val="none" w:sz="0" w:space="0" w:color="auto"/>
        <w:right w:val="none" w:sz="0" w:space="0" w:color="auto"/>
      </w:divBdr>
    </w:div>
    <w:div w:id="1079670703">
      <w:bodyDiv w:val="1"/>
      <w:marLeft w:val="0"/>
      <w:marRight w:val="0"/>
      <w:marTop w:val="0"/>
      <w:marBottom w:val="0"/>
      <w:divBdr>
        <w:top w:val="none" w:sz="0" w:space="0" w:color="auto"/>
        <w:left w:val="none" w:sz="0" w:space="0" w:color="auto"/>
        <w:bottom w:val="none" w:sz="0" w:space="0" w:color="auto"/>
        <w:right w:val="none" w:sz="0" w:space="0" w:color="auto"/>
      </w:divBdr>
    </w:div>
    <w:div w:id="1086803331">
      <w:bodyDiv w:val="1"/>
      <w:marLeft w:val="0"/>
      <w:marRight w:val="0"/>
      <w:marTop w:val="0"/>
      <w:marBottom w:val="0"/>
      <w:divBdr>
        <w:top w:val="none" w:sz="0" w:space="0" w:color="auto"/>
        <w:left w:val="none" w:sz="0" w:space="0" w:color="auto"/>
        <w:bottom w:val="none" w:sz="0" w:space="0" w:color="auto"/>
        <w:right w:val="none" w:sz="0" w:space="0" w:color="auto"/>
      </w:divBdr>
    </w:div>
    <w:div w:id="1268276799">
      <w:bodyDiv w:val="1"/>
      <w:marLeft w:val="0"/>
      <w:marRight w:val="0"/>
      <w:marTop w:val="0"/>
      <w:marBottom w:val="0"/>
      <w:divBdr>
        <w:top w:val="none" w:sz="0" w:space="0" w:color="auto"/>
        <w:left w:val="none" w:sz="0" w:space="0" w:color="auto"/>
        <w:bottom w:val="none" w:sz="0" w:space="0" w:color="auto"/>
        <w:right w:val="none" w:sz="0" w:space="0" w:color="auto"/>
      </w:divBdr>
    </w:div>
    <w:div w:id="1378895600">
      <w:bodyDiv w:val="1"/>
      <w:marLeft w:val="0"/>
      <w:marRight w:val="0"/>
      <w:marTop w:val="0"/>
      <w:marBottom w:val="0"/>
      <w:divBdr>
        <w:top w:val="none" w:sz="0" w:space="0" w:color="auto"/>
        <w:left w:val="none" w:sz="0" w:space="0" w:color="auto"/>
        <w:bottom w:val="none" w:sz="0" w:space="0" w:color="auto"/>
        <w:right w:val="none" w:sz="0" w:space="0" w:color="auto"/>
      </w:divBdr>
    </w:div>
    <w:div w:id="1472014708">
      <w:bodyDiv w:val="1"/>
      <w:marLeft w:val="0"/>
      <w:marRight w:val="0"/>
      <w:marTop w:val="0"/>
      <w:marBottom w:val="0"/>
      <w:divBdr>
        <w:top w:val="none" w:sz="0" w:space="0" w:color="auto"/>
        <w:left w:val="none" w:sz="0" w:space="0" w:color="auto"/>
        <w:bottom w:val="none" w:sz="0" w:space="0" w:color="auto"/>
        <w:right w:val="none" w:sz="0" w:space="0" w:color="auto"/>
      </w:divBdr>
    </w:div>
    <w:div w:id="1681156353">
      <w:bodyDiv w:val="1"/>
      <w:marLeft w:val="0"/>
      <w:marRight w:val="0"/>
      <w:marTop w:val="0"/>
      <w:marBottom w:val="0"/>
      <w:divBdr>
        <w:top w:val="none" w:sz="0" w:space="0" w:color="auto"/>
        <w:left w:val="none" w:sz="0" w:space="0" w:color="auto"/>
        <w:bottom w:val="none" w:sz="0" w:space="0" w:color="auto"/>
        <w:right w:val="none" w:sz="0" w:space="0" w:color="auto"/>
      </w:divBdr>
    </w:div>
    <w:div w:id="1688632941">
      <w:bodyDiv w:val="1"/>
      <w:marLeft w:val="0"/>
      <w:marRight w:val="0"/>
      <w:marTop w:val="0"/>
      <w:marBottom w:val="0"/>
      <w:divBdr>
        <w:top w:val="none" w:sz="0" w:space="0" w:color="auto"/>
        <w:left w:val="none" w:sz="0" w:space="0" w:color="auto"/>
        <w:bottom w:val="none" w:sz="0" w:space="0" w:color="auto"/>
        <w:right w:val="none" w:sz="0" w:space="0" w:color="auto"/>
      </w:divBdr>
    </w:div>
    <w:div w:id="1749184719">
      <w:bodyDiv w:val="1"/>
      <w:marLeft w:val="0"/>
      <w:marRight w:val="0"/>
      <w:marTop w:val="0"/>
      <w:marBottom w:val="0"/>
      <w:divBdr>
        <w:top w:val="none" w:sz="0" w:space="0" w:color="auto"/>
        <w:left w:val="none" w:sz="0" w:space="0" w:color="auto"/>
        <w:bottom w:val="none" w:sz="0" w:space="0" w:color="auto"/>
        <w:right w:val="none" w:sz="0" w:space="0" w:color="auto"/>
      </w:divBdr>
    </w:div>
    <w:div w:id="17541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rant.ru/products/ipo/prime/doc/704814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C4376-7354-4B23-854A-BC408A7C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95</Pages>
  <Words>31923</Words>
  <Characters>181962</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23</cp:revision>
  <cp:lastPrinted>2016-09-02T06:08:00Z</cp:lastPrinted>
  <dcterms:created xsi:type="dcterms:W3CDTF">2016-06-10T10:01:00Z</dcterms:created>
  <dcterms:modified xsi:type="dcterms:W3CDTF">2016-09-02T06:40:00Z</dcterms:modified>
</cp:coreProperties>
</file>