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21F" w:rsidRPr="00E37E29" w:rsidRDefault="006D421F" w:rsidP="00977B40">
      <w:pPr>
        <w:spacing w:after="0" w:line="240" w:lineRule="auto"/>
        <w:jc w:val="center"/>
        <w:rPr>
          <w:rFonts w:ascii="Times New Roman" w:hAnsi="Times New Roman"/>
          <w:sz w:val="32"/>
          <w:szCs w:val="32"/>
        </w:rPr>
      </w:pPr>
      <w:r w:rsidRPr="00E37E29">
        <w:rPr>
          <w:rFonts w:ascii="Times New Roman" w:hAnsi="Times New Roman"/>
          <w:sz w:val="32"/>
          <w:szCs w:val="32"/>
        </w:rPr>
        <w:t>Муниципальное бюджетное общеобразовательное учреждение</w:t>
      </w:r>
    </w:p>
    <w:p w:rsidR="006D421F" w:rsidRPr="00E37E29" w:rsidRDefault="006D421F" w:rsidP="00977B40">
      <w:pPr>
        <w:spacing w:after="0" w:line="240" w:lineRule="auto"/>
        <w:jc w:val="center"/>
        <w:rPr>
          <w:rFonts w:ascii="Times New Roman" w:hAnsi="Times New Roman"/>
          <w:sz w:val="32"/>
          <w:szCs w:val="32"/>
        </w:rPr>
      </w:pPr>
      <w:r>
        <w:rPr>
          <w:rFonts w:ascii="Times New Roman" w:hAnsi="Times New Roman"/>
          <w:sz w:val="32"/>
          <w:szCs w:val="32"/>
        </w:rPr>
        <w:t>«С</w:t>
      </w:r>
      <w:r w:rsidRPr="00E37E29">
        <w:rPr>
          <w:rFonts w:ascii="Times New Roman" w:hAnsi="Times New Roman"/>
          <w:sz w:val="32"/>
          <w:szCs w:val="32"/>
        </w:rPr>
        <w:t>редняя школа № 2 с углубленным изучением отдельных предметов</w:t>
      </w:r>
      <w:r>
        <w:rPr>
          <w:rFonts w:ascii="Times New Roman" w:hAnsi="Times New Roman"/>
          <w:sz w:val="32"/>
          <w:szCs w:val="32"/>
        </w:rPr>
        <w:t>»</w:t>
      </w:r>
    </w:p>
    <w:p w:rsidR="006D421F" w:rsidRDefault="006D421F" w:rsidP="002B2B90">
      <w:pPr>
        <w:spacing w:after="0" w:line="240" w:lineRule="auto"/>
        <w:rPr>
          <w:rFonts w:ascii="Times New Roman" w:hAnsi="Times New Roman"/>
          <w:sz w:val="24"/>
          <w:szCs w:val="24"/>
        </w:rPr>
      </w:pPr>
    </w:p>
    <w:p w:rsidR="006D421F" w:rsidRDefault="00074C19" w:rsidP="002B2B90">
      <w:pPr>
        <w:spacing w:after="0" w:line="240" w:lineRule="auto"/>
        <w:rPr>
          <w:rFonts w:ascii="Times New Roman" w:hAnsi="Times New Roman"/>
          <w:sz w:val="24"/>
          <w:szCs w:val="24"/>
        </w:rPr>
      </w:pPr>
      <w:r>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51.85pt;margin-top:4.05pt;width:240.75pt;height:173.5pt;z-index:251663872">
            <v:imagedata r:id="rId7" o:title="печать 2_000" croptop="7226f"/>
          </v:shape>
        </w:pict>
      </w:r>
    </w:p>
    <w:tbl>
      <w:tblPr>
        <w:tblW w:w="10632" w:type="dxa"/>
        <w:tblInd w:w="-743" w:type="dxa"/>
        <w:tblLook w:val="00A0"/>
      </w:tblPr>
      <w:tblGrid>
        <w:gridCol w:w="5528"/>
        <w:gridCol w:w="5104"/>
      </w:tblGrid>
      <w:tr w:rsidR="008C6C0D" w:rsidRPr="00E37E29" w:rsidTr="00C925CB">
        <w:tc>
          <w:tcPr>
            <w:tcW w:w="5528" w:type="dxa"/>
          </w:tcPr>
          <w:p w:rsidR="008C6C0D" w:rsidRPr="00E37E29" w:rsidRDefault="008C6C0D" w:rsidP="00C925CB">
            <w:pPr>
              <w:spacing w:after="0" w:line="240" w:lineRule="auto"/>
              <w:jc w:val="both"/>
              <w:rPr>
                <w:rFonts w:ascii="Times New Roman" w:hAnsi="Times New Roman"/>
                <w:sz w:val="28"/>
                <w:szCs w:val="28"/>
              </w:rPr>
            </w:pPr>
            <w:r w:rsidRPr="00E37E29">
              <w:rPr>
                <w:rFonts w:ascii="Times New Roman" w:hAnsi="Times New Roman"/>
                <w:sz w:val="28"/>
                <w:szCs w:val="28"/>
              </w:rPr>
              <w:t xml:space="preserve">Рассмотрена на заседании </w:t>
            </w:r>
          </w:p>
          <w:p w:rsidR="008C6C0D" w:rsidRPr="00E37E29" w:rsidRDefault="008C6C0D" w:rsidP="00C925CB">
            <w:pPr>
              <w:spacing w:after="0" w:line="240" w:lineRule="auto"/>
              <w:jc w:val="both"/>
              <w:rPr>
                <w:rFonts w:ascii="Times New Roman" w:hAnsi="Times New Roman"/>
                <w:sz w:val="28"/>
                <w:szCs w:val="28"/>
              </w:rPr>
            </w:pPr>
            <w:r w:rsidRPr="00E37E29">
              <w:rPr>
                <w:rFonts w:ascii="Times New Roman" w:hAnsi="Times New Roman"/>
                <w:sz w:val="28"/>
                <w:szCs w:val="28"/>
              </w:rPr>
              <w:t>Педагогического совета</w:t>
            </w:r>
          </w:p>
          <w:p w:rsidR="008C6C0D" w:rsidRDefault="008C6C0D" w:rsidP="00C925CB">
            <w:pPr>
              <w:spacing w:after="0" w:line="240" w:lineRule="auto"/>
              <w:jc w:val="both"/>
              <w:rPr>
                <w:rFonts w:ascii="Times New Roman" w:hAnsi="Times New Roman"/>
                <w:sz w:val="28"/>
                <w:szCs w:val="28"/>
              </w:rPr>
            </w:pPr>
            <w:r w:rsidRPr="00E37E29">
              <w:rPr>
                <w:rFonts w:ascii="Times New Roman" w:hAnsi="Times New Roman"/>
                <w:sz w:val="28"/>
                <w:szCs w:val="28"/>
              </w:rPr>
              <w:t xml:space="preserve">Протокол № </w:t>
            </w:r>
            <w:r>
              <w:rPr>
                <w:rFonts w:ascii="Times New Roman" w:hAnsi="Times New Roman"/>
                <w:sz w:val="28"/>
                <w:szCs w:val="28"/>
              </w:rPr>
              <w:t xml:space="preserve">1от  31 августа 2016 </w:t>
            </w:r>
            <w:r w:rsidRPr="00E37E29">
              <w:rPr>
                <w:rFonts w:ascii="Times New Roman" w:hAnsi="Times New Roman"/>
                <w:sz w:val="28"/>
                <w:szCs w:val="28"/>
              </w:rPr>
              <w:t>г.</w:t>
            </w:r>
          </w:p>
          <w:p w:rsidR="008C6C0D" w:rsidRPr="00E37E29" w:rsidRDefault="008C6C0D" w:rsidP="00C925CB">
            <w:pPr>
              <w:spacing w:after="0" w:line="240" w:lineRule="auto"/>
              <w:jc w:val="both"/>
              <w:rPr>
                <w:rFonts w:ascii="Times New Roman" w:hAnsi="Times New Roman"/>
                <w:sz w:val="28"/>
                <w:szCs w:val="28"/>
              </w:rPr>
            </w:pPr>
            <w:r>
              <w:rPr>
                <w:rFonts w:ascii="Times New Roman" w:hAnsi="Times New Roman"/>
                <w:sz w:val="28"/>
                <w:szCs w:val="28"/>
              </w:rPr>
              <w:t>Протокол № 1 от 31 августа 2018 г.</w:t>
            </w:r>
          </w:p>
        </w:tc>
        <w:tc>
          <w:tcPr>
            <w:tcW w:w="5104" w:type="dxa"/>
          </w:tcPr>
          <w:p w:rsidR="008C6C0D" w:rsidRPr="00074C19" w:rsidRDefault="008C6C0D" w:rsidP="00C925CB">
            <w:pPr>
              <w:spacing w:after="0" w:line="240" w:lineRule="auto"/>
              <w:jc w:val="right"/>
              <w:rPr>
                <w:rFonts w:ascii="Times New Roman" w:hAnsi="Times New Roman"/>
                <w:color w:val="FFFFFF" w:themeColor="background1"/>
                <w:sz w:val="28"/>
                <w:szCs w:val="28"/>
              </w:rPr>
            </w:pPr>
            <w:r w:rsidRPr="00074C19">
              <w:rPr>
                <w:rFonts w:ascii="Times New Roman" w:hAnsi="Times New Roman"/>
                <w:color w:val="FFFFFF" w:themeColor="background1"/>
                <w:sz w:val="28"/>
                <w:szCs w:val="28"/>
              </w:rPr>
              <w:t>Утверждаю:</w:t>
            </w:r>
          </w:p>
          <w:p w:rsidR="008C6C0D" w:rsidRPr="00074C19" w:rsidRDefault="008C6C0D" w:rsidP="00C925CB">
            <w:pPr>
              <w:spacing w:after="0" w:line="240" w:lineRule="auto"/>
              <w:jc w:val="right"/>
              <w:rPr>
                <w:rFonts w:ascii="Times New Roman" w:hAnsi="Times New Roman"/>
                <w:color w:val="FFFFFF" w:themeColor="background1"/>
                <w:sz w:val="28"/>
                <w:szCs w:val="28"/>
              </w:rPr>
            </w:pPr>
            <w:r w:rsidRPr="00074C19">
              <w:rPr>
                <w:rFonts w:ascii="Times New Roman" w:hAnsi="Times New Roman"/>
                <w:color w:val="FFFFFF" w:themeColor="background1"/>
                <w:sz w:val="28"/>
                <w:szCs w:val="28"/>
              </w:rPr>
              <w:t>Директор МБОУ СШ 2</w:t>
            </w:r>
          </w:p>
          <w:p w:rsidR="008C6C0D" w:rsidRPr="00074C19" w:rsidRDefault="008C6C0D" w:rsidP="00C925CB">
            <w:pPr>
              <w:spacing w:after="0" w:line="240" w:lineRule="auto"/>
              <w:jc w:val="right"/>
              <w:rPr>
                <w:rFonts w:ascii="Times New Roman" w:hAnsi="Times New Roman"/>
                <w:color w:val="FFFFFF" w:themeColor="background1"/>
                <w:sz w:val="28"/>
                <w:szCs w:val="28"/>
              </w:rPr>
            </w:pPr>
            <w:r w:rsidRPr="00074C19">
              <w:rPr>
                <w:rFonts w:ascii="Times New Roman" w:hAnsi="Times New Roman"/>
                <w:color w:val="FFFFFF" w:themeColor="background1"/>
                <w:sz w:val="28"/>
                <w:szCs w:val="28"/>
              </w:rPr>
              <w:t>_________ Т.В. Иглина</w:t>
            </w:r>
          </w:p>
          <w:p w:rsidR="008C6C0D" w:rsidRPr="00074C19" w:rsidRDefault="008C6C0D" w:rsidP="00C925CB">
            <w:pPr>
              <w:spacing w:after="0" w:line="240" w:lineRule="auto"/>
              <w:rPr>
                <w:rFonts w:ascii="Times New Roman" w:hAnsi="Times New Roman"/>
                <w:color w:val="FFFFFF" w:themeColor="background1"/>
                <w:sz w:val="28"/>
                <w:szCs w:val="28"/>
              </w:rPr>
            </w:pPr>
            <w:r w:rsidRPr="00074C19">
              <w:rPr>
                <w:rFonts w:ascii="Times New Roman" w:hAnsi="Times New Roman"/>
                <w:color w:val="FFFFFF" w:themeColor="background1"/>
                <w:sz w:val="28"/>
                <w:szCs w:val="28"/>
              </w:rPr>
              <w:t xml:space="preserve">        Приказ № 47/5 от 31 августа 2016г.</w:t>
            </w:r>
          </w:p>
          <w:p w:rsidR="008C6C0D" w:rsidRPr="00074C19" w:rsidRDefault="008C6C0D" w:rsidP="00C925CB">
            <w:pPr>
              <w:spacing w:after="0" w:line="240" w:lineRule="auto"/>
              <w:rPr>
                <w:rFonts w:ascii="Times New Roman" w:hAnsi="Times New Roman"/>
                <w:color w:val="FFFFFF" w:themeColor="background1"/>
                <w:sz w:val="28"/>
                <w:szCs w:val="28"/>
              </w:rPr>
            </w:pPr>
            <w:r w:rsidRPr="00074C19">
              <w:rPr>
                <w:rFonts w:ascii="Times New Roman" w:hAnsi="Times New Roman"/>
                <w:color w:val="FFFFFF" w:themeColor="background1"/>
                <w:sz w:val="28"/>
                <w:szCs w:val="28"/>
              </w:rPr>
              <w:t xml:space="preserve">     Приказ № 49/13  от 31 августа 2018г.</w:t>
            </w:r>
          </w:p>
        </w:tc>
      </w:tr>
    </w:tbl>
    <w:p w:rsidR="006D421F" w:rsidRDefault="006D421F" w:rsidP="002B2B90">
      <w:pPr>
        <w:spacing w:after="0" w:line="240" w:lineRule="auto"/>
        <w:rPr>
          <w:rFonts w:ascii="Times New Roman" w:hAnsi="Times New Roman"/>
          <w:sz w:val="24"/>
          <w:szCs w:val="24"/>
        </w:rPr>
      </w:pPr>
    </w:p>
    <w:p w:rsidR="006D421F" w:rsidRDefault="006D421F" w:rsidP="002B2B90">
      <w:pPr>
        <w:spacing w:after="0" w:line="240" w:lineRule="auto"/>
        <w:rPr>
          <w:rFonts w:ascii="Times New Roman" w:hAnsi="Times New Roman"/>
          <w:sz w:val="24"/>
          <w:szCs w:val="24"/>
        </w:rPr>
      </w:pPr>
    </w:p>
    <w:p w:rsidR="008C6C0D" w:rsidRDefault="008C6C0D" w:rsidP="002B2B90">
      <w:pPr>
        <w:spacing w:after="0" w:line="240" w:lineRule="auto"/>
        <w:rPr>
          <w:rFonts w:ascii="Times New Roman" w:hAnsi="Times New Roman"/>
          <w:sz w:val="24"/>
          <w:szCs w:val="24"/>
        </w:rPr>
      </w:pPr>
    </w:p>
    <w:p w:rsidR="008C6C0D" w:rsidRDefault="008C6C0D" w:rsidP="002B2B90">
      <w:pPr>
        <w:spacing w:after="0" w:line="240" w:lineRule="auto"/>
        <w:rPr>
          <w:rFonts w:ascii="Times New Roman" w:hAnsi="Times New Roman"/>
          <w:sz w:val="24"/>
          <w:szCs w:val="24"/>
        </w:rPr>
      </w:pPr>
    </w:p>
    <w:p w:rsidR="008C6C0D" w:rsidRDefault="008C6C0D" w:rsidP="002B2B90">
      <w:pPr>
        <w:spacing w:after="0" w:line="240" w:lineRule="auto"/>
        <w:rPr>
          <w:rFonts w:ascii="Times New Roman" w:hAnsi="Times New Roman"/>
          <w:sz w:val="24"/>
          <w:szCs w:val="24"/>
        </w:rPr>
      </w:pPr>
    </w:p>
    <w:p w:rsidR="008C6C0D" w:rsidRDefault="008C6C0D" w:rsidP="002B2B90">
      <w:pPr>
        <w:spacing w:after="0" w:line="240" w:lineRule="auto"/>
        <w:rPr>
          <w:rFonts w:ascii="Times New Roman" w:hAnsi="Times New Roman"/>
          <w:sz w:val="24"/>
          <w:szCs w:val="24"/>
        </w:rPr>
      </w:pPr>
    </w:p>
    <w:p w:rsidR="008C6C0D" w:rsidRDefault="008C6C0D" w:rsidP="002B2B90">
      <w:pPr>
        <w:spacing w:after="0" w:line="240" w:lineRule="auto"/>
        <w:rPr>
          <w:rFonts w:ascii="Times New Roman" w:hAnsi="Times New Roman"/>
          <w:sz w:val="24"/>
          <w:szCs w:val="24"/>
        </w:rPr>
      </w:pPr>
    </w:p>
    <w:p w:rsidR="006D421F" w:rsidRDefault="006D421F" w:rsidP="002B2B90">
      <w:pPr>
        <w:spacing w:after="0" w:line="240" w:lineRule="auto"/>
        <w:rPr>
          <w:rFonts w:ascii="Times New Roman" w:hAnsi="Times New Roman"/>
          <w:sz w:val="24"/>
          <w:szCs w:val="24"/>
        </w:rPr>
      </w:pPr>
    </w:p>
    <w:p w:rsidR="006D421F" w:rsidRPr="00977B40" w:rsidRDefault="006D421F" w:rsidP="00977B40">
      <w:pPr>
        <w:autoSpaceDE w:val="0"/>
        <w:autoSpaceDN w:val="0"/>
        <w:adjustRightInd w:val="0"/>
        <w:spacing w:after="0" w:line="360" w:lineRule="auto"/>
        <w:jc w:val="center"/>
        <w:rPr>
          <w:rFonts w:ascii="Times New Roman" w:hAnsi="Times New Roman"/>
          <w:b/>
          <w:color w:val="000000"/>
          <w:sz w:val="44"/>
          <w:szCs w:val="44"/>
        </w:rPr>
      </w:pPr>
      <w:r w:rsidRPr="00977B40">
        <w:rPr>
          <w:rFonts w:ascii="Times New Roman" w:hAnsi="Times New Roman"/>
          <w:b/>
          <w:color w:val="000000"/>
          <w:sz w:val="44"/>
          <w:szCs w:val="44"/>
        </w:rPr>
        <w:t xml:space="preserve">Адаптированная основная образовательная программа начального общего образования </w:t>
      </w:r>
    </w:p>
    <w:p w:rsidR="006D421F" w:rsidRPr="00977B40" w:rsidRDefault="006D421F" w:rsidP="00977B40">
      <w:pPr>
        <w:autoSpaceDE w:val="0"/>
        <w:autoSpaceDN w:val="0"/>
        <w:adjustRightInd w:val="0"/>
        <w:spacing w:after="0" w:line="360" w:lineRule="auto"/>
        <w:jc w:val="center"/>
        <w:rPr>
          <w:rFonts w:ascii="Times New Roman" w:hAnsi="Times New Roman"/>
          <w:b/>
          <w:color w:val="000000"/>
          <w:sz w:val="44"/>
          <w:szCs w:val="44"/>
        </w:rPr>
      </w:pPr>
      <w:r w:rsidRPr="00977B40">
        <w:rPr>
          <w:rFonts w:ascii="Times New Roman" w:hAnsi="Times New Roman"/>
          <w:b/>
          <w:color w:val="000000"/>
          <w:sz w:val="44"/>
          <w:szCs w:val="44"/>
        </w:rPr>
        <w:t xml:space="preserve">слабослышащих обучающихся </w:t>
      </w:r>
    </w:p>
    <w:p w:rsidR="006D421F" w:rsidRPr="00977B40" w:rsidRDefault="006D421F" w:rsidP="00977B40">
      <w:pPr>
        <w:autoSpaceDE w:val="0"/>
        <w:autoSpaceDN w:val="0"/>
        <w:adjustRightInd w:val="0"/>
        <w:spacing w:after="0" w:line="360" w:lineRule="auto"/>
        <w:jc w:val="center"/>
        <w:rPr>
          <w:rFonts w:ascii="Times New Roman" w:hAnsi="Times New Roman"/>
          <w:b/>
          <w:color w:val="000000"/>
          <w:sz w:val="44"/>
          <w:szCs w:val="44"/>
        </w:rPr>
      </w:pPr>
      <w:r w:rsidRPr="00977B40">
        <w:rPr>
          <w:rFonts w:ascii="Times New Roman" w:hAnsi="Times New Roman"/>
          <w:b/>
          <w:color w:val="000000"/>
          <w:sz w:val="44"/>
          <w:szCs w:val="44"/>
        </w:rPr>
        <w:t>( вариант 2.2)</w:t>
      </w:r>
    </w:p>
    <w:p w:rsidR="006D421F" w:rsidRPr="00977B40" w:rsidRDefault="006D421F" w:rsidP="00977B40">
      <w:pPr>
        <w:spacing w:line="360" w:lineRule="auto"/>
        <w:rPr>
          <w:sz w:val="44"/>
          <w:szCs w:val="44"/>
        </w:rPr>
      </w:pPr>
    </w:p>
    <w:p w:rsidR="006D421F" w:rsidRDefault="006D421F" w:rsidP="002B2B90"/>
    <w:p w:rsidR="006D421F" w:rsidRDefault="006D421F" w:rsidP="002B2B90"/>
    <w:p w:rsidR="006D421F" w:rsidRDefault="006D421F" w:rsidP="002B2B90"/>
    <w:p w:rsidR="006D421F" w:rsidRDefault="006D421F" w:rsidP="002B2B90"/>
    <w:p w:rsidR="006D421F" w:rsidRDefault="006D421F" w:rsidP="002B2B90"/>
    <w:p w:rsidR="006D421F" w:rsidRDefault="006D421F" w:rsidP="002B2B90"/>
    <w:p w:rsidR="006D421F" w:rsidRDefault="006D421F" w:rsidP="002B2B90"/>
    <w:p w:rsidR="006D421F" w:rsidRDefault="006D421F" w:rsidP="002B2B90"/>
    <w:p w:rsidR="006D421F" w:rsidRDefault="006D421F" w:rsidP="002B2B90"/>
    <w:p w:rsidR="006D421F" w:rsidRDefault="006D421F" w:rsidP="002B2B90"/>
    <w:p w:rsidR="006D421F" w:rsidRDefault="006D421F" w:rsidP="00977B40">
      <w:pPr>
        <w:jc w:val="center"/>
        <w:rPr>
          <w:rFonts w:ascii="Times New Roman" w:hAnsi="Times New Roman"/>
          <w:sz w:val="28"/>
          <w:szCs w:val="28"/>
        </w:rPr>
      </w:pPr>
      <w:r w:rsidRPr="00977B40">
        <w:rPr>
          <w:rFonts w:ascii="Times New Roman" w:hAnsi="Times New Roman"/>
          <w:sz w:val="28"/>
          <w:szCs w:val="28"/>
        </w:rPr>
        <w:t>г. Красноуфимск</w:t>
      </w:r>
    </w:p>
    <w:p w:rsidR="006D421F" w:rsidRPr="00BE734F" w:rsidRDefault="006D421F" w:rsidP="00BE734F">
      <w:pPr>
        <w:autoSpaceDE w:val="0"/>
        <w:autoSpaceDN w:val="0"/>
        <w:adjustRightInd w:val="0"/>
        <w:spacing w:after="0" w:line="240" w:lineRule="auto"/>
        <w:rPr>
          <w:rFonts w:ascii="Times New Roman" w:hAnsi="Times New Roman"/>
          <w:bCs/>
          <w:iCs/>
          <w:color w:val="000000"/>
          <w:sz w:val="28"/>
          <w:szCs w:val="28"/>
        </w:rPr>
      </w:pPr>
      <w:bookmarkStart w:id="0" w:name="_GoBack"/>
      <w:bookmarkEnd w:id="0"/>
      <w:r w:rsidRPr="00BE734F">
        <w:rPr>
          <w:rFonts w:ascii="Times New Roman" w:hAnsi="Times New Roman"/>
          <w:bCs/>
          <w:iCs/>
          <w:color w:val="000000"/>
          <w:sz w:val="28"/>
          <w:szCs w:val="28"/>
        </w:rPr>
        <w:lastRenderedPageBreak/>
        <w:t>СОДЕРЖАНИЕ</w:t>
      </w:r>
    </w:p>
    <w:p w:rsidR="006D421F" w:rsidRPr="00752C25" w:rsidRDefault="006D421F" w:rsidP="00752C25">
      <w:pPr>
        <w:autoSpaceDE w:val="0"/>
        <w:autoSpaceDN w:val="0"/>
        <w:adjustRightInd w:val="0"/>
        <w:spacing w:after="0" w:line="240" w:lineRule="auto"/>
        <w:jc w:val="center"/>
        <w:rPr>
          <w:rFonts w:ascii="Times New Roman" w:hAnsi="Times New Roman"/>
          <w:color w:val="000000"/>
          <w:sz w:val="28"/>
          <w:szCs w:val="28"/>
        </w:rPr>
      </w:pPr>
    </w:p>
    <w:p w:rsidR="006D421F" w:rsidRPr="00752C25" w:rsidRDefault="006D421F" w:rsidP="00752C25">
      <w:pPr>
        <w:autoSpaceDE w:val="0"/>
        <w:autoSpaceDN w:val="0"/>
        <w:adjustRightInd w:val="0"/>
        <w:spacing w:after="0" w:line="240" w:lineRule="auto"/>
        <w:rPr>
          <w:rFonts w:ascii="Times New Roman" w:hAnsi="Times New Roman"/>
          <w:color w:val="000000"/>
          <w:sz w:val="32"/>
          <w:szCs w:val="32"/>
        </w:rPr>
      </w:pPr>
      <w:r w:rsidRPr="00752C25">
        <w:rPr>
          <w:rFonts w:ascii="Times New Roman" w:hAnsi="Times New Roman"/>
          <w:color w:val="000000"/>
          <w:sz w:val="32"/>
          <w:szCs w:val="32"/>
        </w:rPr>
        <w:t xml:space="preserve">1. Целевой раздел. </w:t>
      </w:r>
    </w:p>
    <w:p w:rsidR="006D421F" w:rsidRPr="00752C25" w:rsidRDefault="006D421F" w:rsidP="00752C25">
      <w:pPr>
        <w:autoSpaceDE w:val="0"/>
        <w:autoSpaceDN w:val="0"/>
        <w:adjustRightInd w:val="0"/>
        <w:spacing w:after="0" w:line="240" w:lineRule="auto"/>
        <w:rPr>
          <w:rFonts w:ascii="Times New Roman" w:hAnsi="Times New Roman"/>
          <w:color w:val="000000"/>
          <w:sz w:val="28"/>
          <w:szCs w:val="28"/>
        </w:rPr>
      </w:pPr>
      <w:r w:rsidRPr="00752C25">
        <w:rPr>
          <w:rFonts w:ascii="Times New Roman" w:hAnsi="Times New Roman"/>
          <w:color w:val="000000"/>
          <w:sz w:val="28"/>
          <w:szCs w:val="28"/>
        </w:rPr>
        <w:t>1. 1. Пояснительная записка……</w:t>
      </w:r>
      <w:r w:rsidR="00344204">
        <w:rPr>
          <w:rFonts w:ascii="Times New Roman" w:hAnsi="Times New Roman"/>
          <w:color w:val="000000"/>
          <w:sz w:val="28"/>
          <w:szCs w:val="28"/>
        </w:rPr>
        <w:t>………………………………………………..3</w:t>
      </w:r>
    </w:p>
    <w:p w:rsidR="006D421F" w:rsidRPr="00752C25" w:rsidRDefault="006D421F" w:rsidP="00752C25">
      <w:pPr>
        <w:autoSpaceDE w:val="0"/>
        <w:autoSpaceDN w:val="0"/>
        <w:adjustRightInd w:val="0"/>
        <w:spacing w:after="0" w:line="240" w:lineRule="auto"/>
        <w:rPr>
          <w:rFonts w:ascii="Times New Roman" w:hAnsi="Times New Roman"/>
          <w:color w:val="000000"/>
          <w:sz w:val="28"/>
          <w:szCs w:val="28"/>
        </w:rPr>
      </w:pPr>
      <w:r w:rsidRPr="00752C25">
        <w:rPr>
          <w:rFonts w:ascii="Times New Roman" w:hAnsi="Times New Roman"/>
          <w:color w:val="000000"/>
          <w:sz w:val="28"/>
          <w:szCs w:val="28"/>
        </w:rPr>
        <w:t>1.2. Планируемые результаты освоения обучающимися адаптированной основной образовательной программы начальн</w:t>
      </w:r>
      <w:r w:rsidR="00344204">
        <w:rPr>
          <w:rFonts w:ascii="Times New Roman" w:hAnsi="Times New Roman"/>
          <w:color w:val="000000"/>
          <w:sz w:val="28"/>
          <w:szCs w:val="28"/>
        </w:rPr>
        <w:t>ого общего образования …..8</w:t>
      </w:r>
    </w:p>
    <w:p w:rsidR="006D421F" w:rsidRPr="00752C25" w:rsidRDefault="006D421F" w:rsidP="00752C25">
      <w:pPr>
        <w:autoSpaceDE w:val="0"/>
        <w:autoSpaceDN w:val="0"/>
        <w:adjustRightInd w:val="0"/>
        <w:spacing w:after="0" w:line="240" w:lineRule="auto"/>
        <w:rPr>
          <w:rFonts w:ascii="Times New Roman" w:hAnsi="Times New Roman"/>
          <w:color w:val="000000"/>
          <w:sz w:val="28"/>
          <w:szCs w:val="28"/>
        </w:rPr>
      </w:pPr>
      <w:r w:rsidRPr="00752C25">
        <w:rPr>
          <w:rFonts w:ascii="Times New Roman" w:hAnsi="Times New Roman"/>
          <w:color w:val="000000"/>
          <w:sz w:val="28"/>
          <w:szCs w:val="28"/>
        </w:rPr>
        <w:t xml:space="preserve">1. 3. Система оценки достижения планируемых результатов освоения основной образовательной программы начального общего образования. </w:t>
      </w:r>
      <w:r>
        <w:rPr>
          <w:rFonts w:ascii="Times New Roman" w:hAnsi="Times New Roman"/>
          <w:color w:val="000000"/>
          <w:sz w:val="28"/>
          <w:szCs w:val="28"/>
        </w:rPr>
        <w:t>….19</w:t>
      </w:r>
    </w:p>
    <w:p w:rsidR="006D421F" w:rsidRPr="00752C25" w:rsidRDefault="006D421F" w:rsidP="00752C25">
      <w:pPr>
        <w:autoSpaceDE w:val="0"/>
        <w:autoSpaceDN w:val="0"/>
        <w:adjustRightInd w:val="0"/>
        <w:spacing w:after="0" w:line="240" w:lineRule="auto"/>
        <w:rPr>
          <w:rFonts w:ascii="Times New Roman" w:hAnsi="Times New Roman"/>
          <w:color w:val="000000"/>
          <w:sz w:val="32"/>
          <w:szCs w:val="32"/>
        </w:rPr>
      </w:pPr>
      <w:r w:rsidRPr="00752C25">
        <w:rPr>
          <w:rFonts w:ascii="Times New Roman" w:hAnsi="Times New Roman"/>
          <w:color w:val="000000"/>
          <w:sz w:val="32"/>
          <w:szCs w:val="32"/>
        </w:rPr>
        <w:t xml:space="preserve">2. Содержательный раздел. </w:t>
      </w:r>
    </w:p>
    <w:p w:rsidR="006D421F" w:rsidRPr="00752C25" w:rsidRDefault="006D421F" w:rsidP="00752C25">
      <w:pPr>
        <w:autoSpaceDE w:val="0"/>
        <w:autoSpaceDN w:val="0"/>
        <w:adjustRightInd w:val="0"/>
        <w:spacing w:after="0" w:line="240" w:lineRule="auto"/>
        <w:rPr>
          <w:rFonts w:ascii="Times New Roman" w:hAnsi="Times New Roman"/>
          <w:color w:val="000000"/>
          <w:sz w:val="28"/>
          <w:szCs w:val="28"/>
        </w:rPr>
      </w:pPr>
      <w:r w:rsidRPr="00752C25">
        <w:rPr>
          <w:rFonts w:ascii="Times New Roman" w:hAnsi="Times New Roman"/>
          <w:color w:val="000000"/>
          <w:sz w:val="28"/>
          <w:szCs w:val="28"/>
        </w:rPr>
        <w:t xml:space="preserve">2.1. Программа формирования универсальных учебных действий у обучающихся на </w:t>
      </w:r>
      <w:r>
        <w:rPr>
          <w:rFonts w:ascii="Times New Roman" w:hAnsi="Times New Roman"/>
          <w:color w:val="000000"/>
          <w:sz w:val="28"/>
          <w:szCs w:val="28"/>
        </w:rPr>
        <w:t>уровне</w:t>
      </w:r>
      <w:r w:rsidRPr="00752C25">
        <w:rPr>
          <w:rFonts w:ascii="Times New Roman" w:hAnsi="Times New Roman"/>
          <w:color w:val="000000"/>
          <w:sz w:val="28"/>
          <w:szCs w:val="28"/>
        </w:rPr>
        <w:t xml:space="preserve"> начального общего образования………</w:t>
      </w:r>
      <w:r w:rsidR="00344204">
        <w:rPr>
          <w:rFonts w:ascii="Times New Roman" w:hAnsi="Times New Roman"/>
          <w:color w:val="000000"/>
          <w:sz w:val="28"/>
          <w:szCs w:val="28"/>
        </w:rPr>
        <w:t>……………23</w:t>
      </w:r>
    </w:p>
    <w:p w:rsidR="006D421F" w:rsidRDefault="006D421F" w:rsidP="00752C25">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2.2. Программы учебных предметов, курсов</w:t>
      </w:r>
      <w:r w:rsidRPr="00752C25">
        <w:rPr>
          <w:rFonts w:ascii="Times New Roman" w:hAnsi="Times New Roman"/>
          <w:color w:val="000000"/>
          <w:sz w:val="28"/>
          <w:szCs w:val="28"/>
        </w:rPr>
        <w:t xml:space="preserve"> </w:t>
      </w:r>
      <w:r>
        <w:rPr>
          <w:rFonts w:ascii="Times New Roman" w:hAnsi="Times New Roman"/>
          <w:color w:val="000000"/>
          <w:sz w:val="28"/>
          <w:szCs w:val="28"/>
        </w:rPr>
        <w:t>коррекционно-развивающей област</w:t>
      </w:r>
      <w:r w:rsidR="00344204">
        <w:rPr>
          <w:rFonts w:ascii="Times New Roman" w:hAnsi="Times New Roman"/>
          <w:color w:val="000000"/>
          <w:sz w:val="28"/>
          <w:szCs w:val="28"/>
        </w:rPr>
        <w:t>и……………………………………………………………………………38</w:t>
      </w:r>
    </w:p>
    <w:p w:rsidR="006D421F" w:rsidRDefault="006D421F" w:rsidP="00752C25">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2.3. Программа духовно – нравственного развития, воспитания </w:t>
      </w:r>
    </w:p>
    <w:p w:rsidR="006D421F" w:rsidRPr="00752C25" w:rsidRDefault="006D421F" w:rsidP="00752C25">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обучающихся, формирования экологической культуры, здорового и безопасного об</w:t>
      </w:r>
      <w:r w:rsidR="00344204">
        <w:rPr>
          <w:rFonts w:ascii="Times New Roman" w:hAnsi="Times New Roman"/>
          <w:color w:val="000000"/>
          <w:sz w:val="28"/>
          <w:szCs w:val="28"/>
        </w:rPr>
        <w:t>раза жизни………………………………………………………38</w:t>
      </w:r>
    </w:p>
    <w:p w:rsidR="006D421F" w:rsidRPr="00344204" w:rsidRDefault="006D421F" w:rsidP="00752C25">
      <w:pPr>
        <w:spacing w:after="0" w:line="240" w:lineRule="auto"/>
        <w:rPr>
          <w:rFonts w:ascii="Times New Roman" w:hAnsi="Times New Roman"/>
          <w:sz w:val="28"/>
          <w:szCs w:val="28"/>
        </w:rPr>
      </w:pPr>
      <w:r>
        <w:rPr>
          <w:rFonts w:ascii="Times New Roman" w:hAnsi="Times New Roman"/>
          <w:sz w:val="28"/>
          <w:szCs w:val="28"/>
        </w:rPr>
        <w:t>2.4</w:t>
      </w:r>
      <w:r w:rsidRPr="00752C25">
        <w:rPr>
          <w:rFonts w:ascii="Times New Roman" w:hAnsi="Times New Roman"/>
          <w:sz w:val="28"/>
          <w:szCs w:val="28"/>
        </w:rPr>
        <w:t>. Программа коррекционной работы</w:t>
      </w:r>
      <w:r>
        <w:rPr>
          <w:rFonts w:ascii="Times New Roman" w:hAnsi="Times New Roman"/>
          <w:sz w:val="28"/>
          <w:szCs w:val="28"/>
        </w:rPr>
        <w:t>………………………………………..</w:t>
      </w:r>
      <w:r w:rsidR="00344204" w:rsidRPr="00344204">
        <w:rPr>
          <w:rFonts w:ascii="Times New Roman" w:hAnsi="Times New Roman"/>
          <w:sz w:val="28"/>
          <w:szCs w:val="28"/>
        </w:rPr>
        <w:t>64</w:t>
      </w:r>
    </w:p>
    <w:p w:rsidR="006D421F" w:rsidRPr="00344204" w:rsidRDefault="006D421F" w:rsidP="00752C25">
      <w:pPr>
        <w:spacing w:after="0" w:line="240" w:lineRule="auto"/>
        <w:rPr>
          <w:rFonts w:ascii="Times New Roman" w:hAnsi="Times New Roman"/>
          <w:sz w:val="28"/>
          <w:szCs w:val="28"/>
        </w:rPr>
      </w:pPr>
      <w:r w:rsidRPr="00344204">
        <w:rPr>
          <w:rFonts w:ascii="Times New Roman" w:hAnsi="Times New Roman"/>
          <w:sz w:val="28"/>
          <w:szCs w:val="28"/>
        </w:rPr>
        <w:t xml:space="preserve">3. Организационный раздел. </w:t>
      </w:r>
    </w:p>
    <w:p w:rsidR="006D421F" w:rsidRPr="00344204" w:rsidRDefault="006D421F" w:rsidP="00752C25">
      <w:pPr>
        <w:autoSpaceDE w:val="0"/>
        <w:autoSpaceDN w:val="0"/>
        <w:adjustRightInd w:val="0"/>
        <w:spacing w:after="0" w:line="240" w:lineRule="auto"/>
        <w:rPr>
          <w:rFonts w:ascii="Times New Roman" w:hAnsi="Times New Roman"/>
          <w:sz w:val="28"/>
          <w:szCs w:val="28"/>
        </w:rPr>
      </w:pPr>
      <w:r w:rsidRPr="00344204">
        <w:rPr>
          <w:rFonts w:ascii="Times New Roman" w:hAnsi="Times New Roman"/>
          <w:sz w:val="28"/>
          <w:szCs w:val="28"/>
        </w:rPr>
        <w:t>3.1. Учебный план начального общего образования…………………...……..</w:t>
      </w:r>
      <w:r w:rsidR="00344204" w:rsidRPr="00344204">
        <w:rPr>
          <w:rFonts w:ascii="Times New Roman" w:hAnsi="Times New Roman"/>
          <w:sz w:val="28"/>
          <w:szCs w:val="28"/>
        </w:rPr>
        <w:t>72</w:t>
      </w:r>
    </w:p>
    <w:p w:rsidR="006D421F" w:rsidRPr="00344204" w:rsidRDefault="006D421F" w:rsidP="00752C25">
      <w:pPr>
        <w:autoSpaceDE w:val="0"/>
        <w:autoSpaceDN w:val="0"/>
        <w:adjustRightInd w:val="0"/>
        <w:spacing w:after="0" w:line="240" w:lineRule="auto"/>
        <w:rPr>
          <w:rFonts w:ascii="Times New Roman" w:hAnsi="Times New Roman"/>
          <w:sz w:val="28"/>
          <w:szCs w:val="28"/>
        </w:rPr>
      </w:pPr>
      <w:r w:rsidRPr="00344204">
        <w:rPr>
          <w:rFonts w:ascii="Times New Roman" w:hAnsi="Times New Roman"/>
          <w:sz w:val="28"/>
          <w:szCs w:val="28"/>
        </w:rPr>
        <w:t>3.2. План внеурочной деятельности……………………………………………8</w:t>
      </w:r>
      <w:r w:rsidR="00344204" w:rsidRPr="00344204">
        <w:rPr>
          <w:rFonts w:ascii="Times New Roman" w:hAnsi="Times New Roman"/>
          <w:sz w:val="28"/>
          <w:szCs w:val="28"/>
        </w:rPr>
        <w:t>3</w:t>
      </w:r>
    </w:p>
    <w:p w:rsidR="006D421F" w:rsidRPr="00344204" w:rsidRDefault="006D421F" w:rsidP="00752C25">
      <w:pPr>
        <w:spacing w:after="0" w:line="240" w:lineRule="auto"/>
        <w:rPr>
          <w:rFonts w:ascii="Times New Roman" w:hAnsi="Times New Roman"/>
          <w:sz w:val="28"/>
          <w:szCs w:val="28"/>
        </w:rPr>
      </w:pPr>
      <w:r w:rsidRPr="00344204">
        <w:rPr>
          <w:rFonts w:ascii="Times New Roman" w:hAnsi="Times New Roman"/>
          <w:sz w:val="28"/>
          <w:szCs w:val="28"/>
        </w:rPr>
        <w:t>3.3. Система условий реализации основной образовательной программы начального общего образования ……….………………………………………8</w:t>
      </w:r>
      <w:r w:rsidR="00344204" w:rsidRPr="00344204">
        <w:rPr>
          <w:rFonts w:ascii="Times New Roman" w:hAnsi="Times New Roman"/>
          <w:sz w:val="28"/>
          <w:szCs w:val="28"/>
        </w:rPr>
        <w:t>5</w:t>
      </w:r>
    </w:p>
    <w:p w:rsidR="006D421F" w:rsidRPr="00752C25" w:rsidRDefault="006D421F" w:rsidP="00752C25">
      <w:pPr>
        <w:spacing w:after="0" w:line="240" w:lineRule="auto"/>
        <w:rPr>
          <w:rFonts w:ascii="Times New Roman" w:hAnsi="Times New Roman"/>
          <w:sz w:val="28"/>
          <w:szCs w:val="28"/>
        </w:rPr>
      </w:pPr>
    </w:p>
    <w:p w:rsidR="006D421F" w:rsidRPr="00752C25" w:rsidRDefault="006D421F" w:rsidP="00752C25">
      <w:pPr>
        <w:spacing w:after="0" w:line="240" w:lineRule="auto"/>
        <w:rPr>
          <w:rFonts w:ascii="Times New Roman" w:hAnsi="Times New Roman"/>
          <w:sz w:val="28"/>
          <w:szCs w:val="28"/>
        </w:rPr>
      </w:pPr>
    </w:p>
    <w:p w:rsidR="006D421F" w:rsidRPr="00752C25" w:rsidRDefault="006D421F" w:rsidP="00752C25">
      <w:pPr>
        <w:spacing w:after="0" w:line="240" w:lineRule="auto"/>
        <w:rPr>
          <w:rFonts w:ascii="Times New Roman" w:hAnsi="Times New Roman"/>
          <w:sz w:val="28"/>
          <w:szCs w:val="28"/>
        </w:rPr>
      </w:pPr>
    </w:p>
    <w:p w:rsidR="006D421F" w:rsidRPr="00752C25" w:rsidRDefault="006D421F" w:rsidP="00752C25">
      <w:pPr>
        <w:autoSpaceDE w:val="0"/>
        <w:autoSpaceDN w:val="0"/>
        <w:adjustRightInd w:val="0"/>
        <w:spacing w:after="0" w:line="276" w:lineRule="auto"/>
        <w:jc w:val="center"/>
        <w:rPr>
          <w:rFonts w:ascii="Times New Roman" w:hAnsi="Times New Roman"/>
          <w:b/>
          <w:bCs/>
          <w:color w:val="000000"/>
          <w:sz w:val="28"/>
          <w:szCs w:val="28"/>
        </w:rPr>
      </w:pPr>
    </w:p>
    <w:p w:rsidR="006D421F" w:rsidRPr="00752C25" w:rsidRDefault="006D421F" w:rsidP="00752C25">
      <w:pPr>
        <w:autoSpaceDE w:val="0"/>
        <w:autoSpaceDN w:val="0"/>
        <w:adjustRightInd w:val="0"/>
        <w:spacing w:after="0" w:line="276" w:lineRule="auto"/>
        <w:jc w:val="center"/>
        <w:rPr>
          <w:rFonts w:ascii="Times New Roman" w:hAnsi="Times New Roman"/>
          <w:b/>
          <w:bCs/>
          <w:color w:val="000000"/>
          <w:sz w:val="28"/>
          <w:szCs w:val="28"/>
        </w:rPr>
      </w:pPr>
    </w:p>
    <w:p w:rsidR="006D421F" w:rsidRPr="00752C25" w:rsidRDefault="006D421F" w:rsidP="00752C25">
      <w:pPr>
        <w:autoSpaceDE w:val="0"/>
        <w:autoSpaceDN w:val="0"/>
        <w:adjustRightInd w:val="0"/>
        <w:spacing w:after="0" w:line="276" w:lineRule="auto"/>
        <w:jc w:val="center"/>
        <w:rPr>
          <w:rFonts w:ascii="Times New Roman" w:hAnsi="Times New Roman"/>
          <w:b/>
          <w:bCs/>
          <w:color w:val="000000"/>
          <w:sz w:val="28"/>
          <w:szCs w:val="28"/>
        </w:rPr>
      </w:pPr>
    </w:p>
    <w:p w:rsidR="006D421F" w:rsidRDefault="006D421F" w:rsidP="00752C25">
      <w:pPr>
        <w:autoSpaceDE w:val="0"/>
        <w:autoSpaceDN w:val="0"/>
        <w:adjustRightInd w:val="0"/>
        <w:spacing w:after="0" w:line="276" w:lineRule="auto"/>
        <w:jc w:val="center"/>
        <w:rPr>
          <w:rFonts w:ascii="Times New Roman" w:hAnsi="Times New Roman"/>
          <w:b/>
          <w:bCs/>
          <w:color w:val="000000"/>
          <w:sz w:val="28"/>
          <w:szCs w:val="28"/>
        </w:rPr>
      </w:pPr>
    </w:p>
    <w:p w:rsidR="006D421F" w:rsidRDefault="006D421F" w:rsidP="00752C25">
      <w:pPr>
        <w:autoSpaceDE w:val="0"/>
        <w:autoSpaceDN w:val="0"/>
        <w:adjustRightInd w:val="0"/>
        <w:spacing w:after="0" w:line="276" w:lineRule="auto"/>
        <w:jc w:val="center"/>
        <w:rPr>
          <w:rFonts w:ascii="Times New Roman" w:hAnsi="Times New Roman"/>
          <w:b/>
          <w:bCs/>
          <w:color w:val="000000"/>
          <w:sz w:val="28"/>
          <w:szCs w:val="28"/>
        </w:rPr>
      </w:pPr>
    </w:p>
    <w:p w:rsidR="006D421F" w:rsidRDefault="006D421F" w:rsidP="00752C25">
      <w:pPr>
        <w:autoSpaceDE w:val="0"/>
        <w:autoSpaceDN w:val="0"/>
        <w:adjustRightInd w:val="0"/>
        <w:spacing w:after="0" w:line="276" w:lineRule="auto"/>
        <w:jc w:val="center"/>
        <w:rPr>
          <w:rFonts w:ascii="Times New Roman" w:hAnsi="Times New Roman"/>
          <w:b/>
          <w:bCs/>
          <w:color w:val="000000"/>
          <w:sz w:val="28"/>
          <w:szCs w:val="28"/>
        </w:rPr>
      </w:pPr>
    </w:p>
    <w:p w:rsidR="006D421F" w:rsidRDefault="006D421F" w:rsidP="00752C25">
      <w:pPr>
        <w:autoSpaceDE w:val="0"/>
        <w:autoSpaceDN w:val="0"/>
        <w:adjustRightInd w:val="0"/>
        <w:spacing w:after="0" w:line="276" w:lineRule="auto"/>
        <w:jc w:val="center"/>
        <w:rPr>
          <w:rFonts w:ascii="Times New Roman" w:hAnsi="Times New Roman"/>
          <w:b/>
          <w:bCs/>
          <w:color w:val="000000"/>
          <w:sz w:val="28"/>
          <w:szCs w:val="28"/>
        </w:rPr>
      </w:pPr>
    </w:p>
    <w:p w:rsidR="006D421F" w:rsidRDefault="006D421F" w:rsidP="00752C25">
      <w:pPr>
        <w:autoSpaceDE w:val="0"/>
        <w:autoSpaceDN w:val="0"/>
        <w:adjustRightInd w:val="0"/>
        <w:spacing w:after="0" w:line="276" w:lineRule="auto"/>
        <w:jc w:val="center"/>
        <w:rPr>
          <w:rFonts w:ascii="Times New Roman" w:hAnsi="Times New Roman"/>
          <w:b/>
          <w:bCs/>
          <w:color w:val="000000"/>
          <w:sz w:val="28"/>
          <w:szCs w:val="28"/>
        </w:rPr>
      </w:pPr>
    </w:p>
    <w:p w:rsidR="006D421F" w:rsidRDefault="006D421F" w:rsidP="00752C25">
      <w:pPr>
        <w:autoSpaceDE w:val="0"/>
        <w:autoSpaceDN w:val="0"/>
        <w:adjustRightInd w:val="0"/>
        <w:spacing w:after="0" w:line="276" w:lineRule="auto"/>
        <w:jc w:val="center"/>
        <w:rPr>
          <w:rFonts w:ascii="Times New Roman" w:hAnsi="Times New Roman"/>
          <w:b/>
          <w:bCs/>
          <w:color w:val="000000"/>
          <w:sz w:val="28"/>
          <w:szCs w:val="28"/>
        </w:rPr>
      </w:pPr>
    </w:p>
    <w:p w:rsidR="006D421F" w:rsidRDefault="006D421F" w:rsidP="00752C25">
      <w:pPr>
        <w:autoSpaceDE w:val="0"/>
        <w:autoSpaceDN w:val="0"/>
        <w:adjustRightInd w:val="0"/>
        <w:spacing w:after="0" w:line="276" w:lineRule="auto"/>
        <w:jc w:val="center"/>
        <w:rPr>
          <w:rFonts w:ascii="Times New Roman" w:hAnsi="Times New Roman"/>
          <w:b/>
          <w:bCs/>
          <w:color w:val="000000"/>
          <w:sz w:val="28"/>
          <w:szCs w:val="28"/>
        </w:rPr>
      </w:pPr>
    </w:p>
    <w:p w:rsidR="006D421F" w:rsidRDefault="006D421F" w:rsidP="00752C25">
      <w:pPr>
        <w:autoSpaceDE w:val="0"/>
        <w:autoSpaceDN w:val="0"/>
        <w:adjustRightInd w:val="0"/>
        <w:spacing w:after="0" w:line="276" w:lineRule="auto"/>
        <w:jc w:val="center"/>
        <w:rPr>
          <w:rFonts w:ascii="Times New Roman" w:hAnsi="Times New Roman"/>
          <w:b/>
          <w:bCs/>
          <w:color w:val="000000"/>
          <w:sz w:val="28"/>
          <w:szCs w:val="28"/>
        </w:rPr>
      </w:pPr>
    </w:p>
    <w:p w:rsidR="006D421F" w:rsidRDefault="006D421F" w:rsidP="00752C25">
      <w:pPr>
        <w:autoSpaceDE w:val="0"/>
        <w:autoSpaceDN w:val="0"/>
        <w:adjustRightInd w:val="0"/>
        <w:spacing w:after="0" w:line="276" w:lineRule="auto"/>
        <w:jc w:val="center"/>
        <w:rPr>
          <w:rFonts w:ascii="Times New Roman" w:hAnsi="Times New Roman"/>
          <w:b/>
          <w:bCs/>
          <w:color w:val="000000"/>
          <w:sz w:val="28"/>
          <w:szCs w:val="28"/>
        </w:rPr>
      </w:pPr>
    </w:p>
    <w:p w:rsidR="006D421F" w:rsidRDefault="006D421F" w:rsidP="00752C25">
      <w:pPr>
        <w:autoSpaceDE w:val="0"/>
        <w:autoSpaceDN w:val="0"/>
        <w:adjustRightInd w:val="0"/>
        <w:spacing w:after="0" w:line="276" w:lineRule="auto"/>
        <w:jc w:val="center"/>
        <w:rPr>
          <w:rFonts w:ascii="Times New Roman" w:hAnsi="Times New Roman"/>
          <w:b/>
          <w:bCs/>
          <w:color w:val="000000"/>
          <w:sz w:val="28"/>
          <w:szCs w:val="28"/>
        </w:rPr>
      </w:pPr>
    </w:p>
    <w:p w:rsidR="006D421F" w:rsidRDefault="006D421F" w:rsidP="00752C25">
      <w:pPr>
        <w:autoSpaceDE w:val="0"/>
        <w:autoSpaceDN w:val="0"/>
        <w:adjustRightInd w:val="0"/>
        <w:spacing w:after="0" w:line="276" w:lineRule="auto"/>
        <w:jc w:val="center"/>
        <w:rPr>
          <w:rFonts w:ascii="Times New Roman" w:hAnsi="Times New Roman"/>
          <w:b/>
          <w:bCs/>
          <w:color w:val="000000"/>
          <w:sz w:val="28"/>
          <w:szCs w:val="28"/>
        </w:rPr>
      </w:pPr>
    </w:p>
    <w:p w:rsidR="006D421F" w:rsidRDefault="006D421F" w:rsidP="00752C25">
      <w:pPr>
        <w:autoSpaceDE w:val="0"/>
        <w:autoSpaceDN w:val="0"/>
        <w:adjustRightInd w:val="0"/>
        <w:spacing w:after="0" w:line="276" w:lineRule="auto"/>
        <w:jc w:val="center"/>
        <w:rPr>
          <w:rFonts w:ascii="Times New Roman" w:hAnsi="Times New Roman"/>
          <w:b/>
          <w:bCs/>
          <w:color w:val="000000"/>
          <w:sz w:val="28"/>
          <w:szCs w:val="28"/>
        </w:rPr>
      </w:pPr>
    </w:p>
    <w:p w:rsidR="006D421F" w:rsidRDefault="006D421F" w:rsidP="00752C25">
      <w:pPr>
        <w:autoSpaceDE w:val="0"/>
        <w:autoSpaceDN w:val="0"/>
        <w:adjustRightInd w:val="0"/>
        <w:spacing w:after="0" w:line="276" w:lineRule="auto"/>
        <w:jc w:val="center"/>
        <w:rPr>
          <w:rFonts w:ascii="Times New Roman" w:hAnsi="Times New Roman"/>
          <w:b/>
          <w:bCs/>
          <w:color w:val="000000"/>
          <w:sz w:val="28"/>
          <w:szCs w:val="28"/>
        </w:rPr>
      </w:pPr>
    </w:p>
    <w:p w:rsidR="006D421F" w:rsidRDefault="006D421F" w:rsidP="00752C25">
      <w:pPr>
        <w:autoSpaceDE w:val="0"/>
        <w:autoSpaceDN w:val="0"/>
        <w:adjustRightInd w:val="0"/>
        <w:spacing w:after="0" w:line="276" w:lineRule="auto"/>
        <w:jc w:val="center"/>
        <w:rPr>
          <w:rFonts w:ascii="Times New Roman" w:hAnsi="Times New Roman"/>
          <w:b/>
          <w:bCs/>
          <w:color w:val="000000"/>
          <w:sz w:val="28"/>
          <w:szCs w:val="28"/>
        </w:rPr>
      </w:pPr>
    </w:p>
    <w:p w:rsidR="006D421F" w:rsidRPr="000E5D7C" w:rsidRDefault="006D421F" w:rsidP="000E5D7C">
      <w:pPr>
        <w:tabs>
          <w:tab w:val="left" w:pos="2295"/>
        </w:tabs>
        <w:autoSpaceDE w:val="0"/>
        <w:autoSpaceDN w:val="0"/>
        <w:adjustRightInd w:val="0"/>
        <w:spacing w:after="0" w:line="276" w:lineRule="auto"/>
        <w:jc w:val="center"/>
        <w:rPr>
          <w:rFonts w:ascii="Times New Roman" w:hAnsi="Times New Roman"/>
          <w:b/>
          <w:color w:val="000000"/>
          <w:sz w:val="28"/>
          <w:szCs w:val="28"/>
        </w:rPr>
      </w:pPr>
      <w:r w:rsidRPr="000E5D7C">
        <w:rPr>
          <w:rFonts w:ascii="Times New Roman" w:hAnsi="Times New Roman"/>
          <w:b/>
          <w:bCs/>
          <w:color w:val="000000"/>
          <w:sz w:val="28"/>
          <w:szCs w:val="28"/>
        </w:rPr>
        <w:lastRenderedPageBreak/>
        <w:t>1.Целевой раздел</w:t>
      </w:r>
    </w:p>
    <w:p w:rsidR="006D421F" w:rsidRPr="000E5D7C" w:rsidRDefault="006D421F" w:rsidP="000E5D7C">
      <w:pPr>
        <w:numPr>
          <w:ilvl w:val="1"/>
          <w:numId w:val="1"/>
        </w:numPr>
        <w:spacing w:after="0" w:line="240" w:lineRule="auto"/>
        <w:contextualSpacing/>
        <w:jc w:val="center"/>
        <w:rPr>
          <w:rFonts w:ascii="Times New Roman" w:hAnsi="Times New Roman"/>
          <w:b/>
          <w:bCs/>
          <w:iCs/>
          <w:sz w:val="28"/>
          <w:szCs w:val="28"/>
          <w:lang w:eastAsia="ru-RU"/>
        </w:rPr>
      </w:pPr>
      <w:r w:rsidRPr="000E5D7C">
        <w:rPr>
          <w:rFonts w:ascii="Times New Roman" w:hAnsi="Times New Roman"/>
          <w:b/>
          <w:bCs/>
          <w:iCs/>
          <w:sz w:val="28"/>
          <w:szCs w:val="28"/>
          <w:lang w:eastAsia="ru-RU"/>
        </w:rPr>
        <w:t>Пояснительная записка</w:t>
      </w:r>
    </w:p>
    <w:p w:rsidR="006D421F" w:rsidRPr="008640A6" w:rsidRDefault="006D421F" w:rsidP="008640A6">
      <w:pPr>
        <w:spacing w:after="0" w:line="240" w:lineRule="auto"/>
        <w:jc w:val="both"/>
        <w:rPr>
          <w:rFonts w:ascii="Times New Roman" w:hAnsi="Times New Roman"/>
          <w:b/>
          <w:bCs/>
          <w:iCs/>
          <w:sz w:val="24"/>
          <w:szCs w:val="24"/>
        </w:rPr>
      </w:pPr>
    </w:p>
    <w:p w:rsidR="006D421F" w:rsidRPr="008640A6" w:rsidRDefault="006D421F" w:rsidP="008640A6">
      <w:pPr>
        <w:autoSpaceDE w:val="0"/>
        <w:autoSpaceDN w:val="0"/>
        <w:adjustRightInd w:val="0"/>
        <w:spacing w:after="0" w:line="240" w:lineRule="auto"/>
        <w:ind w:firstLine="709"/>
        <w:jc w:val="both"/>
        <w:rPr>
          <w:rFonts w:ascii="Times New Roman" w:hAnsi="Times New Roman"/>
          <w:b/>
          <w:bCs/>
          <w:color w:val="000000"/>
          <w:sz w:val="24"/>
          <w:szCs w:val="24"/>
        </w:rPr>
      </w:pPr>
      <w:r w:rsidRPr="008640A6">
        <w:rPr>
          <w:rFonts w:ascii="Times New Roman" w:hAnsi="Times New Roman"/>
          <w:color w:val="000000"/>
          <w:sz w:val="24"/>
          <w:szCs w:val="24"/>
        </w:rPr>
        <w:t xml:space="preserve">Адаптированная основная образовательная программа начального общего образования слабослышащих обучающихся определяет содержание и организацию образовательной деятельности в </w:t>
      </w:r>
      <w:r w:rsidRPr="008640A6">
        <w:rPr>
          <w:rFonts w:ascii="Times New Roman" w:hAnsi="Times New Roman"/>
          <w:bCs/>
          <w:color w:val="000000"/>
          <w:sz w:val="24"/>
          <w:szCs w:val="24"/>
        </w:rPr>
        <w:t>МБОУ СШ 2</w:t>
      </w:r>
      <w:r w:rsidRPr="008640A6">
        <w:rPr>
          <w:rFonts w:ascii="Times New Roman" w:hAnsi="Times New Roman"/>
          <w:color w:val="000000"/>
          <w:sz w:val="24"/>
          <w:szCs w:val="24"/>
        </w:rPr>
        <w:t>. Она представляет собой систему взаимосвязанных программ, каждая из</w:t>
      </w:r>
      <w:r w:rsidRPr="008640A6">
        <w:rPr>
          <w:rFonts w:ascii="Times New Roman" w:hAnsi="Times New Roman"/>
          <w:b/>
          <w:bCs/>
          <w:color w:val="000000"/>
          <w:sz w:val="24"/>
          <w:szCs w:val="24"/>
        </w:rPr>
        <w:t xml:space="preserve"> </w:t>
      </w:r>
      <w:r w:rsidRPr="008640A6">
        <w:rPr>
          <w:rFonts w:ascii="Times New Roman" w:hAnsi="Times New Roman"/>
          <w:color w:val="000000"/>
          <w:sz w:val="24"/>
          <w:szCs w:val="24"/>
        </w:rPr>
        <w:t>которых является самостоятельным звеном, обеспечивающим оптимальную коррекционно-развивающую образовательную среду для детей с ограниченными возможностями здоровья с разными образовательными потребностями.</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Адаптированная основная образовательная программа начального общего образования слабослышащих обучающихся определяет цели, задачи, основные этапы, содержание образования, используемые педагогические технологии и критерии результативности, все необходимые условия, позволяющие обучающимся с ОВЗ полностью удовлетворить свои образовательные и специальные потребности с минимальными психологическими перегрузками.</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 Одна из основных идей, лежащих в работе образовательного учреждения – непрерывность и всесторонность коррекционного воздействия на ребенка с нарушением слуха с опорой на все сохранные анализаторы.</w:t>
      </w:r>
    </w:p>
    <w:p w:rsidR="006D421F" w:rsidRPr="008640A6" w:rsidRDefault="006D421F" w:rsidP="008640A6">
      <w:pPr>
        <w:autoSpaceDE w:val="0"/>
        <w:autoSpaceDN w:val="0"/>
        <w:adjustRightInd w:val="0"/>
        <w:spacing w:after="0" w:line="240" w:lineRule="auto"/>
        <w:ind w:firstLine="709"/>
        <w:jc w:val="both"/>
        <w:rPr>
          <w:rFonts w:eastAsia="Times New Roman" w:hAnsi="Times New Roman"/>
          <w:sz w:val="24"/>
          <w:szCs w:val="24"/>
        </w:rPr>
      </w:pPr>
      <w:r w:rsidRPr="008640A6">
        <w:rPr>
          <w:rFonts w:ascii="Times New Roman" w:hAnsi="Times New Roman"/>
          <w:b/>
          <w:bCs/>
          <w:i/>
          <w:sz w:val="24"/>
          <w:szCs w:val="24"/>
        </w:rPr>
        <w:t xml:space="preserve">Цель реализации программы </w:t>
      </w:r>
      <w:r w:rsidRPr="008640A6">
        <w:rPr>
          <w:rFonts w:ascii="Times New Roman" w:hAnsi="Times New Roman"/>
          <w:color w:val="000000"/>
          <w:sz w:val="24"/>
          <w:szCs w:val="24"/>
        </w:rPr>
        <w:t>– формирование у слабослышащих обучающихся общей культуры, обеспечивающей разностороннее развитие личности (нравственно-этическое, социально-личностное, интеллектуальное, физическое), овладение учебной деятельностью в соответствии с принятым в семье и обществе духовно-нравственными и социокультурными ценностями;</w:t>
      </w:r>
      <w:r w:rsidRPr="008640A6">
        <w:rPr>
          <w:rFonts w:eastAsia="Times New Roman" w:hAnsi="Times New Roman"/>
          <w:sz w:val="24"/>
          <w:szCs w:val="24"/>
        </w:rPr>
        <w:t xml:space="preserve"> </w:t>
      </w:r>
      <w:r w:rsidRPr="008640A6">
        <w:rPr>
          <w:rFonts w:eastAsia="Times New Roman" w:hAnsi="Times New Roman"/>
          <w:sz w:val="24"/>
          <w:szCs w:val="24"/>
        </w:rPr>
        <w:t>формирование</w:t>
      </w:r>
      <w:r w:rsidRPr="008640A6">
        <w:rPr>
          <w:rFonts w:eastAsia="Times New Roman" w:hAnsi="Times New Roman"/>
          <w:sz w:val="24"/>
          <w:szCs w:val="24"/>
        </w:rPr>
        <w:t xml:space="preserve"> </w:t>
      </w:r>
      <w:r w:rsidRPr="008640A6">
        <w:rPr>
          <w:rFonts w:eastAsia="Times New Roman" w:hAnsi="Times New Roman"/>
          <w:sz w:val="24"/>
          <w:szCs w:val="24"/>
        </w:rPr>
        <w:t>основ</w:t>
      </w:r>
      <w:r w:rsidRPr="008640A6">
        <w:rPr>
          <w:rFonts w:eastAsia="Times New Roman" w:hAnsi="Times New Roman"/>
          <w:sz w:val="24"/>
          <w:szCs w:val="24"/>
        </w:rPr>
        <w:t xml:space="preserve"> </w:t>
      </w:r>
      <w:r w:rsidRPr="008640A6">
        <w:rPr>
          <w:rFonts w:eastAsia="Times New Roman" w:hAnsi="Times New Roman"/>
          <w:sz w:val="24"/>
          <w:szCs w:val="24"/>
        </w:rPr>
        <w:t>учебной</w:t>
      </w:r>
      <w:r w:rsidRPr="008640A6">
        <w:rPr>
          <w:rFonts w:eastAsia="Times New Roman" w:hAnsi="Times New Roman"/>
          <w:sz w:val="24"/>
          <w:szCs w:val="24"/>
        </w:rPr>
        <w:t xml:space="preserve"> </w:t>
      </w:r>
      <w:r w:rsidRPr="008640A6">
        <w:rPr>
          <w:rFonts w:eastAsia="Times New Roman" w:hAnsi="Times New Roman"/>
          <w:sz w:val="24"/>
          <w:szCs w:val="24"/>
        </w:rPr>
        <w:t>деятельности</w:t>
      </w:r>
      <w:r w:rsidRPr="008640A6">
        <w:rPr>
          <w:rFonts w:ascii="Times New Roman" w:eastAsia="Times New Roman"/>
          <w:sz w:val="24"/>
          <w:szCs w:val="24"/>
        </w:rPr>
        <w:t xml:space="preserve">; </w:t>
      </w:r>
      <w:r w:rsidRPr="008640A6">
        <w:rPr>
          <w:rFonts w:eastAsia="Times New Roman" w:hAnsi="Times New Roman"/>
          <w:sz w:val="24"/>
          <w:szCs w:val="24"/>
        </w:rPr>
        <w:t>создание</w:t>
      </w:r>
      <w:r w:rsidRPr="008640A6">
        <w:rPr>
          <w:rFonts w:eastAsia="Times New Roman" w:hAnsi="Times New Roman"/>
          <w:sz w:val="24"/>
          <w:szCs w:val="24"/>
        </w:rPr>
        <w:t xml:space="preserve"> </w:t>
      </w:r>
      <w:r w:rsidRPr="008640A6">
        <w:rPr>
          <w:rFonts w:eastAsia="Times New Roman" w:hAnsi="Times New Roman"/>
          <w:sz w:val="24"/>
          <w:szCs w:val="24"/>
        </w:rPr>
        <w:t>специальных</w:t>
      </w:r>
      <w:r w:rsidRPr="008640A6">
        <w:rPr>
          <w:rFonts w:eastAsia="Times New Roman" w:hAnsi="Times New Roman"/>
          <w:sz w:val="24"/>
          <w:szCs w:val="24"/>
        </w:rPr>
        <w:t xml:space="preserve"> </w:t>
      </w:r>
      <w:r w:rsidRPr="008640A6">
        <w:rPr>
          <w:rFonts w:eastAsia="Times New Roman" w:hAnsi="Times New Roman"/>
          <w:sz w:val="24"/>
          <w:szCs w:val="24"/>
        </w:rPr>
        <w:t>условий</w:t>
      </w:r>
      <w:r w:rsidRPr="008640A6">
        <w:rPr>
          <w:rFonts w:eastAsia="Times New Roman" w:hAnsi="Times New Roman"/>
          <w:sz w:val="24"/>
          <w:szCs w:val="24"/>
        </w:rPr>
        <w:t xml:space="preserve"> </w:t>
      </w:r>
      <w:r w:rsidRPr="008640A6">
        <w:rPr>
          <w:rFonts w:eastAsia="Times New Roman" w:hAnsi="Times New Roman"/>
          <w:sz w:val="24"/>
          <w:szCs w:val="24"/>
        </w:rPr>
        <w:t>для</w:t>
      </w:r>
      <w:r w:rsidRPr="008640A6">
        <w:rPr>
          <w:rFonts w:eastAsia="Times New Roman" w:hAnsi="Times New Roman"/>
          <w:sz w:val="24"/>
          <w:szCs w:val="24"/>
        </w:rPr>
        <w:t xml:space="preserve"> </w:t>
      </w:r>
      <w:r w:rsidRPr="008640A6">
        <w:rPr>
          <w:rFonts w:eastAsia="Times New Roman" w:hAnsi="Times New Roman"/>
          <w:sz w:val="24"/>
          <w:szCs w:val="24"/>
        </w:rPr>
        <w:t>получения</w:t>
      </w:r>
      <w:r w:rsidRPr="008640A6">
        <w:rPr>
          <w:rFonts w:eastAsia="Times New Roman" w:hAnsi="Times New Roman"/>
          <w:sz w:val="24"/>
          <w:szCs w:val="24"/>
        </w:rPr>
        <w:t xml:space="preserve"> </w:t>
      </w:r>
      <w:r w:rsidRPr="008640A6">
        <w:rPr>
          <w:rFonts w:eastAsia="Times New Roman" w:hAnsi="Times New Roman"/>
          <w:sz w:val="24"/>
          <w:szCs w:val="24"/>
        </w:rPr>
        <w:t>качественного</w:t>
      </w:r>
      <w:r w:rsidRPr="008640A6">
        <w:rPr>
          <w:rFonts w:eastAsia="Times New Roman" w:hAnsi="Times New Roman"/>
          <w:sz w:val="24"/>
          <w:szCs w:val="24"/>
        </w:rPr>
        <w:t xml:space="preserve"> </w:t>
      </w:r>
      <w:r w:rsidRPr="008640A6">
        <w:rPr>
          <w:rFonts w:eastAsia="Times New Roman" w:hAnsi="Times New Roman"/>
          <w:sz w:val="24"/>
          <w:szCs w:val="24"/>
        </w:rPr>
        <w:t>начального</w:t>
      </w:r>
      <w:r w:rsidRPr="008640A6">
        <w:rPr>
          <w:rFonts w:eastAsia="Times New Roman" w:hAnsi="Times New Roman"/>
          <w:sz w:val="24"/>
          <w:szCs w:val="24"/>
        </w:rPr>
        <w:t xml:space="preserve"> </w:t>
      </w:r>
      <w:r w:rsidRPr="008640A6">
        <w:rPr>
          <w:rFonts w:eastAsia="Times New Roman" w:hAnsi="Times New Roman"/>
          <w:sz w:val="24"/>
          <w:szCs w:val="24"/>
        </w:rPr>
        <w:t>общего</w:t>
      </w:r>
      <w:r w:rsidRPr="008640A6">
        <w:rPr>
          <w:rFonts w:eastAsia="Times New Roman" w:hAnsi="Times New Roman"/>
          <w:sz w:val="24"/>
          <w:szCs w:val="24"/>
        </w:rPr>
        <w:t xml:space="preserve"> </w:t>
      </w:r>
      <w:r w:rsidRPr="008640A6">
        <w:rPr>
          <w:rFonts w:eastAsia="Times New Roman" w:hAnsi="Times New Roman"/>
          <w:sz w:val="24"/>
          <w:szCs w:val="24"/>
        </w:rPr>
        <w:t>образования</w:t>
      </w:r>
      <w:r w:rsidRPr="008640A6">
        <w:rPr>
          <w:rFonts w:eastAsia="Times New Roman" w:hAnsi="Times New Roman"/>
          <w:sz w:val="24"/>
          <w:szCs w:val="24"/>
        </w:rPr>
        <w:t xml:space="preserve"> </w:t>
      </w:r>
      <w:r w:rsidRPr="008640A6">
        <w:rPr>
          <w:rFonts w:eastAsia="Times New Roman" w:hAnsi="Times New Roman"/>
          <w:sz w:val="24"/>
          <w:szCs w:val="24"/>
        </w:rPr>
        <w:t>в</w:t>
      </w:r>
      <w:r w:rsidRPr="008640A6">
        <w:rPr>
          <w:rFonts w:eastAsia="Times New Roman" w:hAnsi="Times New Roman"/>
          <w:sz w:val="24"/>
          <w:szCs w:val="24"/>
        </w:rPr>
        <w:t xml:space="preserve"> </w:t>
      </w:r>
      <w:r w:rsidRPr="008640A6">
        <w:rPr>
          <w:rFonts w:eastAsia="Times New Roman" w:hAnsi="Times New Roman"/>
          <w:sz w:val="24"/>
          <w:szCs w:val="24"/>
        </w:rPr>
        <w:t>соответствии</w:t>
      </w:r>
      <w:r w:rsidRPr="008640A6">
        <w:rPr>
          <w:rFonts w:eastAsia="Times New Roman" w:hAnsi="Times New Roman"/>
          <w:sz w:val="24"/>
          <w:szCs w:val="24"/>
        </w:rPr>
        <w:t xml:space="preserve"> </w:t>
      </w:r>
      <w:r w:rsidRPr="008640A6">
        <w:rPr>
          <w:rFonts w:eastAsia="Times New Roman" w:hAnsi="Times New Roman"/>
          <w:sz w:val="24"/>
          <w:szCs w:val="24"/>
        </w:rPr>
        <w:t>с</w:t>
      </w:r>
      <w:r w:rsidRPr="008640A6">
        <w:rPr>
          <w:rFonts w:eastAsia="Times New Roman" w:hAnsi="Times New Roman"/>
          <w:sz w:val="24"/>
          <w:szCs w:val="24"/>
        </w:rPr>
        <w:t xml:space="preserve"> </w:t>
      </w:r>
      <w:r w:rsidRPr="008640A6">
        <w:rPr>
          <w:rFonts w:eastAsia="Times New Roman" w:hAnsi="Times New Roman"/>
          <w:sz w:val="24"/>
          <w:szCs w:val="24"/>
        </w:rPr>
        <w:t>возрастными</w:t>
      </w:r>
      <w:r w:rsidRPr="008640A6">
        <w:rPr>
          <w:rFonts w:ascii="Times New Roman" w:eastAsia="Times New Roman"/>
          <w:sz w:val="24"/>
          <w:szCs w:val="24"/>
        </w:rPr>
        <w:t xml:space="preserve">, </w:t>
      </w:r>
      <w:r w:rsidRPr="008640A6">
        <w:rPr>
          <w:rFonts w:eastAsia="Times New Roman" w:hAnsi="Times New Roman"/>
          <w:sz w:val="24"/>
          <w:szCs w:val="24"/>
        </w:rPr>
        <w:t>типологическими</w:t>
      </w:r>
      <w:r w:rsidRPr="008640A6">
        <w:rPr>
          <w:rFonts w:eastAsia="Times New Roman" w:hAnsi="Times New Roman"/>
          <w:sz w:val="24"/>
          <w:szCs w:val="24"/>
        </w:rPr>
        <w:t xml:space="preserve"> </w:t>
      </w:r>
      <w:r w:rsidRPr="008640A6">
        <w:rPr>
          <w:rFonts w:eastAsia="Times New Roman" w:hAnsi="Times New Roman"/>
          <w:sz w:val="24"/>
          <w:szCs w:val="24"/>
        </w:rPr>
        <w:t>и</w:t>
      </w:r>
      <w:r w:rsidRPr="008640A6">
        <w:rPr>
          <w:rFonts w:eastAsia="Times New Roman" w:hAnsi="Times New Roman"/>
          <w:sz w:val="24"/>
          <w:szCs w:val="24"/>
        </w:rPr>
        <w:t xml:space="preserve"> </w:t>
      </w:r>
      <w:r w:rsidRPr="008640A6">
        <w:rPr>
          <w:rFonts w:eastAsia="Times New Roman" w:hAnsi="Times New Roman"/>
          <w:sz w:val="24"/>
          <w:szCs w:val="24"/>
        </w:rPr>
        <w:t>индивидуальными</w:t>
      </w:r>
      <w:r w:rsidRPr="008640A6">
        <w:rPr>
          <w:rFonts w:eastAsia="Times New Roman" w:hAnsi="Times New Roman"/>
          <w:sz w:val="24"/>
          <w:szCs w:val="24"/>
        </w:rPr>
        <w:t xml:space="preserve"> </w:t>
      </w:r>
      <w:r w:rsidRPr="008640A6">
        <w:rPr>
          <w:rFonts w:eastAsia="Times New Roman" w:hAnsi="Times New Roman"/>
          <w:sz w:val="24"/>
          <w:szCs w:val="24"/>
        </w:rPr>
        <w:t>особенностями</w:t>
      </w:r>
      <w:r w:rsidRPr="008640A6">
        <w:rPr>
          <w:rFonts w:ascii="Times New Roman" w:eastAsia="Times New Roman"/>
          <w:sz w:val="24"/>
          <w:szCs w:val="24"/>
        </w:rPr>
        <w:t xml:space="preserve">, </w:t>
      </w:r>
      <w:r w:rsidRPr="008640A6">
        <w:rPr>
          <w:rFonts w:eastAsia="Times New Roman" w:hAnsi="Times New Roman"/>
          <w:sz w:val="24"/>
          <w:szCs w:val="24"/>
        </w:rPr>
        <w:t>особыми</w:t>
      </w:r>
      <w:r w:rsidRPr="008640A6">
        <w:rPr>
          <w:rFonts w:eastAsia="Times New Roman" w:hAnsi="Times New Roman"/>
          <w:sz w:val="24"/>
          <w:szCs w:val="24"/>
        </w:rPr>
        <w:t xml:space="preserve"> </w:t>
      </w:r>
      <w:r w:rsidRPr="008640A6">
        <w:rPr>
          <w:rFonts w:eastAsia="Times New Roman" w:hAnsi="Times New Roman"/>
          <w:sz w:val="24"/>
          <w:szCs w:val="24"/>
        </w:rPr>
        <w:t>образовательными</w:t>
      </w:r>
      <w:r w:rsidRPr="008640A6">
        <w:rPr>
          <w:rFonts w:eastAsia="Times New Roman" w:hAnsi="Times New Roman"/>
          <w:sz w:val="24"/>
          <w:szCs w:val="24"/>
        </w:rPr>
        <w:t xml:space="preserve"> </w:t>
      </w:r>
      <w:r w:rsidRPr="008640A6">
        <w:rPr>
          <w:rFonts w:eastAsia="Times New Roman" w:hAnsi="Times New Roman"/>
          <w:sz w:val="24"/>
          <w:szCs w:val="24"/>
        </w:rPr>
        <w:t>потребностями</w:t>
      </w:r>
      <w:r w:rsidRPr="008640A6">
        <w:rPr>
          <w:rFonts w:ascii="Times New Roman" w:eastAsia="Times New Roman"/>
          <w:sz w:val="24"/>
          <w:szCs w:val="24"/>
        </w:rPr>
        <w:t xml:space="preserve">; </w:t>
      </w:r>
      <w:r w:rsidRPr="008640A6">
        <w:rPr>
          <w:rFonts w:eastAsia="Times New Roman" w:hAnsi="Times New Roman"/>
          <w:sz w:val="24"/>
          <w:szCs w:val="24"/>
        </w:rPr>
        <w:t>развитие</w:t>
      </w:r>
      <w:r w:rsidRPr="008640A6">
        <w:rPr>
          <w:rFonts w:eastAsia="Times New Roman" w:hAnsi="Times New Roman"/>
          <w:sz w:val="24"/>
          <w:szCs w:val="24"/>
        </w:rPr>
        <w:t xml:space="preserve"> </w:t>
      </w:r>
      <w:r w:rsidRPr="008640A6">
        <w:rPr>
          <w:rFonts w:eastAsia="Times New Roman" w:hAnsi="Times New Roman"/>
          <w:sz w:val="24"/>
          <w:szCs w:val="24"/>
        </w:rPr>
        <w:t>способностей</w:t>
      </w:r>
      <w:r w:rsidRPr="008640A6">
        <w:rPr>
          <w:rFonts w:eastAsia="Times New Roman" w:hAnsi="Times New Roman"/>
          <w:sz w:val="24"/>
          <w:szCs w:val="24"/>
        </w:rPr>
        <w:t xml:space="preserve"> </w:t>
      </w:r>
      <w:r w:rsidRPr="008640A6">
        <w:rPr>
          <w:rFonts w:eastAsia="Times New Roman" w:hAnsi="Times New Roman"/>
          <w:sz w:val="24"/>
          <w:szCs w:val="24"/>
        </w:rPr>
        <w:t>и</w:t>
      </w:r>
      <w:r w:rsidRPr="008640A6">
        <w:rPr>
          <w:rFonts w:eastAsia="Times New Roman" w:hAnsi="Times New Roman"/>
          <w:sz w:val="24"/>
          <w:szCs w:val="24"/>
        </w:rPr>
        <w:t xml:space="preserve"> </w:t>
      </w:r>
      <w:r w:rsidRPr="008640A6">
        <w:rPr>
          <w:rFonts w:eastAsia="Times New Roman" w:hAnsi="Times New Roman"/>
          <w:sz w:val="24"/>
          <w:szCs w:val="24"/>
        </w:rPr>
        <w:t>творческого</w:t>
      </w:r>
      <w:r w:rsidRPr="008640A6">
        <w:rPr>
          <w:rFonts w:eastAsia="Times New Roman" w:hAnsi="Times New Roman"/>
          <w:sz w:val="24"/>
          <w:szCs w:val="24"/>
        </w:rPr>
        <w:t xml:space="preserve"> </w:t>
      </w:r>
      <w:r w:rsidRPr="008640A6">
        <w:rPr>
          <w:rFonts w:eastAsia="Times New Roman" w:hAnsi="Times New Roman"/>
          <w:sz w:val="24"/>
          <w:szCs w:val="24"/>
        </w:rPr>
        <w:t>потенциала</w:t>
      </w:r>
      <w:r w:rsidRPr="008640A6">
        <w:rPr>
          <w:rFonts w:eastAsia="Times New Roman" w:hAnsi="Times New Roman"/>
          <w:sz w:val="24"/>
          <w:szCs w:val="24"/>
        </w:rPr>
        <w:t xml:space="preserve"> </w:t>
      </w:r>
      <w:r w:rsidRPr="008640A6">
        <w:rPr>
          <w:rFonts w:eastAsia="Times New Roman" w:hAnsi="Times New Roman"/>
          <w:sz w:val="24"/>
          <w:szCs w:val="24"/>
        </w:rPr>
        <w:t>каждого</w:t>
      </w:r>
      <w:r w:rsidRPr="008640A6">
        <w:rPr>
          <w:rFonts w:eastAsia="Times New Roman" w:hAnsi="Times New Roman"/>
          <w:sz w:val="24"/>
          <w:szCs w:val="24"/>
        </w:rPr>
        <w:t xml:space="preserve"> </w:t>
      </w:r>
      <w:r w:rsidRPr="008640A6">
        <w:rPr>
          <w:rFonts w:eastAsia="Times New Roman" w:hAnsi="Times New Roman"/>
          <w:sz w:val="24"/>
          <w:szCs w:val="24"/>
        </w:rPr>
        <w:t>обучающегося</w:t>
      </w:r>
      <w:r w:rsidRPr="008640A6">
        <w:rPr>
          <w:rFonts w:eastAsia="Times New Roman" w:hAnsi="Times New Roman"/>
          <w:sz w:val="24"/>
          <w:szCs w:val="24"/>
        </w:rPr>
        <w:t xml:space="preserve"> </w:t>
      </w:r>
      <w:r w:rsidRPr="008640A6">
        <w:rPr>
          <w:rFonts w:eastAsia="Times New Roman" w:hAnsi="Times New Roman"/>
          <w:sz w:val="24"/>
          <w:szCs w:val="24"/>
        </w:rPr>
        <w:t>как</w:t>
      </w:r>
      <w:r w:rsidRPr="008640A6">
        <w:rPr>
          <w:rFonts w:eastAsia="Times New Roman" w:hAnsi="Times New Roman"/>
          <w:sz w:val="24"/>
          <w:szCs w:val="24"/>
        </w:rPr>
        <w:t xml:space="preserve"> </w:t>
      </w:r>
      <w:r w:rsidRPr="008640A6">
        <w:rPr>
          <w:rFonts w:eastAsia="Times New Roman" w:hAnsi="Times New Roman"/>
          <w:sz w:val="24"/>
          <w:szCs w:val="24"/>
        </w:rPr>
        <w:t>субъекта</w:t>
      </w:r>
      <w:r w:rsidRPr="008640A6">
        <w:rPr>
          <w:rFonts w:eastAsia="Times New Roman" w:hAnsi="Times New Roman"/>
          <w:sz w:val="24"/>
          <w:szCs w:val="24"/>
        </w:rPr>
        <w:t xml:space="preserve"> </w:t>
      </w:r>
      <w:r w:rsidRPr="008640A6">
        <w:rPr>
          <w:rFonts w:eastAsia="Times New Roman" w:hAnsi="Times New Roman"/>
          <w:sz w:val="24"/>
          <w:szCs w:val="24"/>
        </w:rPr>
        <w:t>отношений</w:t>
      </w:r>
      <w:r w:rsidRPr="008640A6">
        <w:rPr>
          <w:rFonts w:eastAsia="Times New Roman" w:hAnsi="Times New Roman"/>
          <w:sz w:val="24"/>
          <w:szCs w:val="24"/>
        </w:rPr>
        <w:t xml:space="preserve"> </w:t>
      </w:r>
      <w:r w:rsidRPr="008640A6">
        <w:rPr>
          <w:rFonts w:eastAsia="Times New Roman" w:hAnsi="Times New Roman"/>
          <w:sz w:val="24"/>
          <w:szCs w:val="24"/>
        </w:rPr>
        <w:t>в</w:t>
      </w:r>
      <w:r w:rsidRPr="008640A6">
        <w:rPr>
          <w:rFonts w:eastAsia="Times New Roman" w:hAnsi="Times New Roman"/>
          <w:sz w:val="24"/>
          <w:szCs w:val="24"/>
        </w:rPr>
        <w:t xml:space="preserve"> </w:t>
      </w:r>
      <w:r w:rsidRPr="008640A6">
        <w:rPr>
          <w:rFonts w:eastAsia="Times New Roman" w:hAnsi="Times New Roman"/>
          <w:sz w:val="24"/>
          <w:szCs w:val="24"/>
        </w:rPr>
        <w:t>сфере</w:t>
      </w:r>
      <w:r w:rsidRPr="008640A6">
        <w:rPr>
          <w:rFonts w:eastAsia="Times New Roman" w:hAnsi="Times New Roman"/>
          <w:sz w:val="24"/>
          <w:szCs w:val="24"/>
        </w:rPr>
        <w:t xml:space="preserve"> </w:t>
      </w:r>
      <w:r w:rsidRPr="008640A6">
        <w:rPr>
          <w:rFonts w:eastAsia="Times New Roman" w:hAnsi="Times New Roman"/>
          <w:sz w:val="24"/>
          <w:szCs w:val="24"/>
        </w:rPr>
        <w:t>образования</w:t>
      </w:r>
      <w:r w:rsidRPr="008640A6">
        <w:rPr>
          <w:rFonts w:eastAsia="Times New Roman" w:hAnsi="Times New Roman"/>
          <w:sz w:val="24"/>
          <w:szCs w:val="24"/>
        </w:rPr>
        <w:t>.</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Задачи начального общего образования слабослышащих обучающихся включают:</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w:t>
      </w:r>
      <w:r w:rsidRPr="008640A6">
        <w:rPr>
          <w:rFonts w:ascii="Times New Roman" w:hAnsi="Times New Roman"/>
          <w:color w:val="000000"/>
          <w:sz w:val="24"/>
          <w:szCs w:val="24"/>
        </w:rPr>
        <w:tab/>
        <w:t>достижение качественного начального общего образования  при обеспечении его доступности с учетом особых образовательных потребностей, индивидуальных особенностей и возможностей обучающихся;</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w:t>
      </w:r>
      <w:r w:rsidRPr="008640A6">
        <w:rPr>
          <w:rFonts w:ascii="Times New Roman" w:hAnsi="Times New Roman"/>
          <w:color w:val="000000"/>
          <w:sz w:val="24"/>
          <w:szCs w:val="24"/>
        </w:rPr>
        <w:tab/>
        <w:t>формирование общей культуры личности; обеспечение планируемых результатов по освоению обучающимся целевых установок, приобретению знаний, умений, навыков, компетенций и компетентностей, определяемых общественными, государственными, личностными и семейными потребностями, возможностями, индивидуальными особенностями обучающихся, состоянием их здоровья;</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w:t>
      </w:r>
      <w:r w:rsidRPr="008640A6">
        <w:rPr>
          <w:rFonts w:ascii="Times New Roman" w:hAnsi="Times New Roman"/>
          <w:color w:val="000000"/>
          <w:sz w:val="24"/>
          <w:szCs w:val="24"/>
        </w:rPr>
        <w:tab/>
        <w:t xml:space="preserve">становление и развитие личности в её индивидуальности, самобытности, уникальности и неповторимости; </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w:t>
      </w:r>
      <w:r w:rsidRPr="008640A6">
        <w:rPr>
          <w:rFonts w:ascii="Times New Roman" w:hAnsi="Times New Roman"/>
          <w:color w:val="000000"/>
          <w:sz w:val="24"/>
          <w:szCs w:val="24"/>
        </w:rPr>
        <w:tab/>
        <w:t>духовнонравственное, гражданское, социальное и интеллектуальное развитие обучающихся, сохранение и укрепление здоровья, развитие творческих способностей;</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w:t>
      </w:r>
      <w:r w:rsidRPr="008640A6">
        <w:rPr>
          <w:rFonts w:ascii="Times New Roman" w:hAnsi="Times New Roman"/>
          <w:color w:val="000000"/>
          <w:sz w:val="24"/>
          <w:szCs w:val="24"/>
        </w:rPr>
        <w:tab/>
        <w:t>обеспечение преемственности начального общего и основного общего образования;</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w:t>
      </w:r>
      <w:r w:rsidRPr="008640A6">
        <w:rPr>
          <w:rFonts w:ascii="Times New Roman" w:hAnsi="Times New Roman"/>
          <w:color w:val="000000"/>
          <w:sz w:val="24"/>
          <w:szCs w:val="24"/>
        </w:rPr>
        <w:tab/>
        <w:t xml:space="preserve">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обществе; </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w:t>
      </w:r>
      <w:r w:rsidRPr="008640A6">
        <w:rPr>
          <w:rFonts w:ascii="Times New Roman" w:hAnsi="Times New Roman"/>
          <w:color w:val="000000"/>
          <w:sz w:val="24"/>
          <w:szCs w:val="24"/>
        </w:rPr>
        <w:tab/>
        <w:t xml:space="preserve">формирование у обучающихся универсальных учебных действий; достижение ими личностных, метапредметных и предметных результатов начального </w:t>
      </w:r>
      <w:r w:rsidRPr="008640A6">
        <w:rPr>
          <w:rFonts w:ascii="Times New Roman" w:hAnsi="Times New Roman"/>
          <w:color w:val="000000"/>
          <w:sz w:val="24"/>
          <w:szCs w:val="24"/>
        </w:rPr>
        <w:lastRenderedPageBreak/>
        <w:t xml:space="preserve">общего образования при использовании в образовательном процессе современных образовательных технологий деятельностного типа, усилении роли информационно - коммуникативных технологий, способствующих успешной социализации в современном информационном обществе; </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w:t>
      </w:r>
      <w:r w:rsidRPr="008640A6">
        <w:rPr>
          <w:rFonts w:ascii="Times New Roman" w:hAnsi="Times New Roman"/>
          <w:color w:val="000000"/>
          <w:sz w:val="24"/>
          <w:szCs w:val="24"/>
        </w:rPr>
        <w:tab/>
        <w:t xml:space="preserve">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обществе; </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w:t>
      </w:r>
      <w:r w:rsidRPr="008640A6">
        <w:rPr>
          <w:rFonts w:ascii="Times New Roman" w:hAnsi="Times New Roman"/>
          <w:color w:val="000000"/>
          <w:sz w:val="24"/>
          <w:szCs w:val="24"/>
        </w:rPr>
        <w:tab/>
        <w:t>предоставление обучающимся возможности для эффективной самостоятельной работы;</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w:t>
      </w:r>
      <w:r w:rsidRPr="008640A6">
        <w:rPr>
          <w:rFonts w:ascii="Times New Roman" w:hAnsi="Times New Roman"/>
          <w:color w:val="000000"/>
          <w:sz w:val="24"/>
          <w:szCs w:val="24"/>
        </w:rPr>
        <w:tab/>
        <w:t>включение обучающихся в процессы познания и преобразования внешкольной социальной среды (населённого пункта, района, города).</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w:t>
      </w:r>
      <w:r w:rsidRPr="008640A6">
        <w:rPr>
          <w:rFonts w:ascii="Times New Roman" w:hAnsi="Times New Roman"/>
          <w:color w:val="000000"/>
          <w:sz w:val="24"/>
          <w:szCs w:val="24"/>
        </w:rPr>
        <w:tab/>
        <w:t xml:space="preserve">выявление и развитие возможностей и способностей обучающихся в условиях организации их общественно полезной деятельности, научно  технического и художественного творчества, развития проектно  исследовательской деятельности, проведения спортивно – оздоровительной работы с использованием системы клубов, секций, студий и кружков (включая организационные формы на основе сетевого взаимодействия, в том числе, со слышащими сверстниками); проведение  интеллектуальных, спортивных и творческих соревнований, в том числе, со слышащими сверстниками; </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w:t>
      </w:r>
      <w:r w:rsidRPr="008640A6">
        <w:rPr>
          <w:rFonts w:ascii="Times New Roman" w:hAnsi="Times New Roman"/>
          <w:color w:val="000000"/>
          <w:sz w:val="24"/>
          <w:szCs w:val="24"/>
        </w:rPr>
        <w:tab/>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Адаптированная основная образовательная программа начального общего образования слабослышащих обучающихся, реализуемая педагогическим коллективом образовательного учреждения, составлена на основе принципов государственной политики Российской Федерации, стратегических положений и документов в области развития образования Российской Федерации, федеральных государственных образовательных стандартов и документов образовательного учреждения:</w:t>
      </w:r>
    </w:p>
    <w:p w:rsidR="006D421F" w:rsidRPr="008640A6" w:rsidRDefault="006D421F" w:rsidP="00953300">
      <w:pPr>
        <w:numPr>
          <w:ilvl w:val="0"/>
          <w:numId w:val="10"/>
        </w:numPr>
        <w:tabs>
          <w:tab w:val="clear" w:pos="1287"/>
        </w:tabs>
        <w:autoSpaceDE w:val="0"/>
        <w:autoSpaceDN w:val="0"/>
        <w:adjustRightInd w:val="0"/>
        <w:spacing w:after="0" w:line="240" w:lineRule="auto"/>
        <w:ind w:left="0" w:firstLine="0"/>
        <w:jc w:val="both"/>
        <w:rPr>
          <w:rFonts w:ascii="Times New Roman" w:hAnsi="Times New Roman"/>
          <w:sz w:val="24"/>
          <w:szCs w:val="24"/>
        </w:rPr>
      </w:pPr>
      <w:r w:rsidRPr="008640A6">
        <w:rPr>
          <w:rFonts w:ascii="Times New Roman" w:hAnsi="Times New Roman"/>
          <w:sz w:val="24"/>
          <w:szCs w:val="24"/>
        </w:rPr>
        <w:t>Международной «Конвенции о правах ребенка» (одобрена Генеральной Ассамблеей ООН 20.11.1989) (вступила в силу для СССР 15.09.1990).</w:t>
      </w:r>
    </w:p>
    <w:p w:rsidR="006D421F" w:rsidRPr="008640A6" w:rsidRDefault="006D421F" w:rsidP="00953300">
      <w:pPr>
        <w:numPr>
          <w:ilvl w:val="0"/>
          <w:numId w:val="10"/>
        </w:numPr>
        <w:tabs>
          <w:tab w:val="clear" w:pos="1287"/>
        </w:tabs>
        <w:autoSpaceDE w:val="0"/>
        <w:autoSpaceDN w:val="0"/>
        <w:adjustRightInd w:val="0"/>
        <w:spacing w:after="0" w:line="240" w:lineRule="auto"/>
        <w:ind w:left="0" w:firstLine="0"/>
        <w:jc w:val="both"/>
        <w:rPr>
          <w:rFonts w:ascii="Times New Roman" w:hAnsi="Times New Roman"/>
          <w:sz w:val="24"/>
          <w:szCs w:val="24"/>
        </w:rPr>
      </w:pPr>
      <w:r w:rsidRPr="008640A6">
        <w:rPr>
          <w:rFonts w:ascii="Times New Roman" w:hAnsi="Times New Roman"/>
          <w:sz w:val="24"/>
          <w:szCs w:val="24"/>
        </w:rPr>
        <w:t>Конституции Российской Федерации (Собрание законодательства Российской Федерации, 1996).</w:t>
      </w:r>
    </w:p>
    <w:p w:rsidR="006D421F" w:rsidRPr="008640A6" w:rsidRDefault="006D421F" w:rsidP="00953300">
      <w:pPr>
        <w:numPr>
          <w:ilvl w:val="0"/>
          <w:numId w:val="10"/>
        </w:numPr>
        <w:tabs>
          <w:tab w:val="clear" w:pos="1287"/>
        </w:tabs>
        <w:autoSpaceDE w:val="0"/>
        <w:autoSpaceDN w:val="0"/>
        <w:adjustRightInd w:val="0"/>
        <w:spacing w:after="0" w:line="240" w:lineRule="auto"/>
        <w:ind w:left="0" w:firstLine="0"/>
        <w:jc w:val="both"/>
        <w:rPr>
          <w:rFonts w:ascii="Times New Roman" w:hAnsi="Times New Roman"/>
          <w:sz w:val="24"/>
          <w:szCs w:val="24"/>
        </w:rPr>
      </w:pPr>
      <w:r w:rsidRPr="008640A6">
        <w:rPr>
          <w:rFonts w:ascii="Times New Roman" w:hAnsi="Times New Roman"/>
          <w:sz w:val="24"/>
          <w:szCs w:val="24"/>
        </w:rPr>
        <w:t>Федерального закона Российской Федерации от 29 декабря 2012 года № 273-ФЗ «Об образовании в Российской Федерации»;</w:t>
      </w:r>
    </w:p>
    <w:p w:rsidR="006D421F" w:rsidRPr="008640A6" w:rsidRDefault="006D421F" w:rsidP="00953300">
      <w:pPr>
        <w:numPr>
          <w:ilvl w:val="0"/>
          <w:numId w:val="10"/>
        </w:numPr>
        <w:tabs>
          <w:tab w:val="clear" w:pos="1287"/>
        </w:tabs>
        <w:spacing w:after="0" w:line="240" w:lineRule="auto"/>
        <w:ind w:left="0" w:firstLine="0"/>
        <w:jc w:val="both"/>
        <w:rPr>
          <w:rFonts w:ascii="Times New Roman" w:hAnsi="Times New Roman"/>
          <w:sz w:val="24"/>
          <w:szCs w:val="24"/>
        </w:rPr>
      </w:pPr>
      <w:r w:rsidRPr="008640A6">
        <w:rPr>
          <w:rFonts w:ascii="Times New Roman" w:hAnsi="Times New Roman"/>
          <w:color w:val="000000"/>
          <w:kern w:val="24"/>
          <w:sz w:val="24"/>
          <w:szCs w:val="24"/>
        </w:rPr>
        <w:t xml:space="preserve">Приказа Минобрнауки России от 19.12.2014 </w:t>
      </w:r>
      <w:r w:rsidRPr="008640A6">
        <w:rPr>
          <w:rFonts w:ascii="Times New Roman" w:hAnsi="Times New Roman"/>
          <w:bCs/>
          <w:color w:val="000000"/>
          <w:kern w:val="24"/>
          <w:sz w:val="24"/>
          <w:szCs w:val="24"/>
        </w:rPr>
        <w:t>№1598 «Об утверждении федерального государственного образовательного стандарта начального общего образованияобучающихся с ограниченными возможностями здоровья»;</w:t>
      </w:r>
    </w:p>
    <w:p w:rsidR="006D421F" w:rsidRPr="008640A6" w:rsidRDefault="006D421F" w:rsidP="00953300">
      <w:pPr>
        <w:numPr>
          <w:ilvl w:val="0"/>
          <w:numId w:val="10"/>
        </w:numPr>
        <w:tabs>
          <w:tab w:val="clear" w:pos="1287"/>
        </w:tabs>
        <w:autoSpaceDE w:val="0"/>
        <w:autoSpaceDN w:val="0"/>
        <w:adjustRightInd w:val="0"/>
        <w:spacing w:after="0" w:line="240" w:lineRule="auto"/>
        <w:ind w:left="0" w:firstLine="0"/>
        <w:jc w:val="both"/>
        <w:rPr>
          <w:rFonts w:ascii="Times New Roman" w:hAnsi="Times New Roman"/>
          <w:sz w:val="24"/>
          <w:szCs w:val="24"/>
        </w:rPr>
      </w:pPr>
      <w:r w:rsidRPr="008640A6">
        <w:rPr>
          <w:rFonts w:ascii="Times New Roman" w:hAnsi="Times New Roman"/>
          <w:sz w:val="24"/>
          <w:szCs w:val="24"/>
        </w:rPr>
        <w:t xml:space="preserve">Санитарно – эпидемиологических правил (СанПиН 2.4.2.1178-02) «Гигиенические требования к условиям обучения в образовательных учреждениям», утвержденных Постановлением главного государственно санитарного врача РФ от 29 декабря </w:t>
      </w:r>
      <w:smartTag w:uri="urn:schemas-microsoft-com:office:smarttags" w:element="metricconverter">
        <w:smartTagPr>
          <w:attr w:name="ProductID" w:val="2011 г"/>
        </w:smartTagPr>
        <w:r w:rsidRPr="008640A6">
          <w:rPr>
            <w:rFonts w:ascii="Times New Roman" w:hAnsi="Times New Roman"/>
            <w:sz w:val="24"/>
            <w:szCs w:val="24"/>
          </w:rPr>
          <w:t>2010 г</w:t>
        </w:r>
      </w:smartTag>
      <w:r w:rsidRPr="008640A6">
        <w:rPr>
          <w:rFonts w:ascii="Times New Roman" w:hAnsi="Times New Roman"/>
          <w:sz w:val="24"/>
          <w:szCs w:val="24"/>
        </w:rPr>
        <w:t xml:space="preserve">. № 189, зарегистрированным в Минюсте России 3 марта </w:t>
      </w:r>
      <w:smartTag w:uri="urn:schemas-microsoft-com:office:smarttags" w:element="metricconverter">
        <w:smartTagPr>
          <w:attr w:name="ProductID" w:val="2011 г"/>
        </w:smartTagPr>
        <w:r w:rsidRPr="008640A6">
          <w:rPr>
            <w:rFonts w:ascii="Times New Roman" w:hAnsi="Times New Roman"/>
            <w:sz w:val="24"/>
            <w:szCs w:val="24"/>
          </w:rPr>
          <w:t>2011 г</w:t>
        </w:r>
      </w:smartTag>
      <w:r w:rsidRPr="008640A6">
        <w:rPr>
          <w:rFonts w:ascii="Times New Roman" w:hAnsi="Times New Roman"/>
          <w:sz w:val="24"/>
          <w:szCs w:val="24"/>
        </w:rPr>
        <w:t>., регистрационный номер 19993. (с изменениями и дополнениями);</w:t>
      </w:r>
    </w:p>
    <w:p w:rsidR="006D421F" w:rsidRPr="008640A6" w:rsidRDefault="006D421F" w:rsidP="008640A6">
      <w:pPr>
        <w:autoSpaceDE w:val="0"/>
        <w:autoSpaceDN w:val="0"/>
        <w:adjustRightInd w:val="0"/>
        <w:spacing w:after="0" w:line="240" w:lineRule="auto"/>
        <w:jc w:val="both"/>
        <w:rPr>
          <w:rFonts w:ascii="Times New Roman" w:hAnsi="Times New Roman"/>
          <w:sz w:val="24"/>
          <w:szCs w:val="24"/>
        </w:rPr>
      </w:pPr>
      <w:r w:rsidRPr="008640A6">
        <w:rPr>
          <w:rFonts w:ascii="Times New Roman" w:hAnsi="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(приказы Министерства образования и науки РФ от 31.03.2014 г. № 253, от 5.09. </w:t>
      </w:r>
      <w:smartTag w:uri="urn:schemas-microsoft-com:office:smarttags" w:element="metricconverter">
        <w:smartTagPr>
          <w:attr w:name="ProductID" w:val="2011 г"/>
        </w:smartTagPr>
        <w:r w:rsidRPr="008640A6">
          <w:rPr>
            <w:rFonts w:ascii="Times New Roman" w:hAnsi="Times New Roman"/>
            <w:sz w:val="24"/>
            <w:szCs w:val="24"/>
          </w:rPr>
          <w:t>2013 г</w:t>
        </w:r>
      </w:smartTag>
      <w:r w:rsidRPr="008640A6">
        <w:rPr>
          <w:rFonts w:ascii="Times New Roman" w:hAnsi="Times New Roman"/>
          <w:sz w:val="24"/>
          <w:szCs w:val="24"/>
        </w:rPr>
        <w:t xml:space="preserve">. № 1047, от 19.12.2012 № 1067, от 27.12. </w:t>
      </w:r>
      <w:smartTag w:uri="urn:schemas-microsoft-com:office:smarttags" w:element="metricconverter">
        <w:smartTagPr>
          <w:attr w:name="ProductID" w:val="2011 г"/>
        </w:smartTagPr>
        <w:r w:rsidRPr="008640A6">
          <w:rPr>
            <w:rFonts w:ascii="Times New Roman" w:hAnsi="Times New Roman"/>
            <w:sz w:val="24"/>
            <w:szCs w:val="24"/>
          </w:rPr>
          <w:t>2011 г</w:t>
        </w:r>
      </w:smartTag>
      <w:r w:rsidRPr="008640A6">
        <w:rPr>
          <w:rFonts w:ascii="Times New Roman" w:hAnsi="Times New Roman"/>
          <w:sz w:val="24"/>
          <w:szCs w:val="24"/>
        </w:rPr>
        <w:t xml:space="preserve">. № </w:t>
      </w:r>
      <w:smartTag w:uri="urn:schemas-microsoft-com:office:smarttags" w:element="metricconverter">
        <w:smartTagPr>
          <w:attr w:name="ProductID" w:val="2011 г"/>
        </w:smartTagPr>
        <w:r w:rsidRPr="008640A6">
          <w:rPr>
            <w:rFonts w:ascii="Times New Roman" w:hAnsi="Times New Roman"/>
            <w:sz w:val="24"/>
            <w:szCs w:val="24"/>
          </w:rPr>
          <w:t>2885 г</w:t>
        </w:r>
      </w:smartTag>
      <w:r w:rsidRPr="008640A6">
        <w:rPr>
          <w:rFonts w:ascii="Times New Roman" w:hAnsi="Times New Roman"/>
          <w:sz w:val="24"/>
          <w:szCs w:val="24"/>
        </w:rPr>
        <w:t xml:space="preserve">., от 24.12. </w:t>
      </w:r>
      <w:smartTag w:uri="urn:schemas-microsoft-com:office:smarttags" w:element="metricconverter">
        <w:smartTagPr>
          <w:attr w:name="ProductID" w:val="2011 г"/>
        </w:smartTagPr>
        <w:r w:rsidRPr="008640A6">
          <w:rPr>
            <w:rFonts w:ascii="Times New Roman" w:hAnsi="Times New Roman"/>
            <w:sz w:val="24"/>
            <w:szCs w:val="24"/>
          </w:rPr>
          <w:t>2010 г</w:t>
        </w:r>
      </w:smartTag>
      <w:r w:rsidRPr="008640A6">
        <w:rPr>
          <w:rFonts w:ascii="Times New Roman" w:hAnsi="Times New Roman"/>
          <w:sz w:val="24"/>
          <w:szCs w:val="24"/>
        </w:rPr>
        <w:t>. № 2080 с изменениями и дополнениями).</w:t>
      </w:r>
    </w:p>
    <w:p w:rsidR="006D421F" w:rsidRPr="008640A6" w:rsidRDefault="006D421F" w:rsidP="008640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 Примерной адаптированной основной общеобразовательной программы начального общего образования  слабослышащих и позднооглохших обучающихся </w:t>
      </w:r>
      <w:r w:rsidRPr="008640A6">
        <w:rPr>
          <w:rFonts w:ascii="Times New Roman" w:hAnsi="Times New Roman"/>
          <w:sz w:val="24"/>
          <w:szCs w:val="24"/>
        </w:rPr>
        <w:lastRenderedPageBreak/>
        <w:t>(одобрена решением федерального учебно-методического объединения по общему образованию (протокол  от 22 декабря  2015 г. № 4/15);</w:t>
      </w:r>
    </w:p>
    <w:p w:rsidR="006D421F" w:rsidRPr="008640A6" w:rsidRDefault="006D421F" w:rsidP="008640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Устава МБОУ СШ 2, утвержденнго приказом Муниципального органа Управления образованием Управление образованием  ГО Красноуфимск № 194 от 16.10.2014 г.</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p>
    <w:p w:rsidR="006D421F" w:rsidRPr="008640A6" w:rsidRDefault="006D421F" w:rsidP="008640A6">
      <w:pPr>
        <w:autoSpaceDE w:val="0"/>
        <w:autoSpaceDN w:val="0"/>
        <w:adjustRightInd w:val="0"/>
        <w:spacing w:after="0" w:line="240" w:lineRule="auto"/>
        <w:ind w:firstLine="709"/>
        <w:jc w:val="both"/>
        <w:rPr>
          <w:rFonts w:ascii="Times New Roman" w:hAnsi="Times New Roman"/>
          <w:b/>
          <w:bCs/>
          <w:sz w:val="24"/>
          <w:szCs w:val="24"/>
        </w:rPr>
      </w:pPr>
      <w:r w:rsidRPr="008640A6">
        <w:rPr>
          <w:rFonts w:ascii="Times New Roman" w:hAnsi="Times New Roman"/>
          <w:b/>
          <w:sz w:val="24"/>
          <w:szCs w:val="24"/>
        </w:rPr>
        <w:t xml:space="preserve">Принципы и подходы АООП НОО </w:t>
      </w:r>
      <w:r w:rsidRPr="008640A6">
        <w:rPr>
          <w:rFonts w:ascii="Times New Roman" w:hAnsi="Times New Roman"/>
          <w:b/>
          <w:bCs/>
          <w:sz w:val="24"/>
          <w:szCs w:val="24"/>
        </w:rPr>
        <w:t>слабослышащих обучающихся</w:t>
      </w:r>
    </w:p>
    <w:p w:rsidR="006D421F" w:rsidRPr="008640A6" w:rsidRDefault="006D421F" w:rsidP="008640A6">
      <w:pPr>
        <w:autoSpaceDE w:val="0"/>
        <w:autoSpaceDN w:val="0"/>
        <w:adjustRightInd w:val="0"/>
        <w:spacing w:after="0" w:line="240" w:lineRule="auto"/>
        <w:ind w:firstLine="709"/>
        <w:jc w:val="both"/>
        <w:rPr>
          <w:rFonts w:ascii="Times New Roman" w:hAnsi="Times New Roman"/>
          <w:b/>
          <w:sz w:val="24"/>
          <w:szCs w:val="24"/>
        </w:rPr>
      </w:pPr>
    </w:p>
    <w:p w:rsidR="006D421F" w:rsidRPr="008640A6" w:rsidRDefault="006D421F" w:rsidP="008640A6">
      <w:pPr>
        <w:spacing w:after="0" w:line="240" w:lineRule="auto"/>
        <w:ind w:firstLine="709"/>
        <w:jc w:val="both"/>
        <w:rPr>
          <w:rFonts w:ascii="Times New Roman" w:hAnsi="Times New Roman"/>
          <w:sz w:val="24"/>
          <w:szCs w:val="24"/>
        </w:rPr>
      </w:pPr>
      <w:r w:rsidRPr="008640A6">
        <w:rPr>
          <w:rFonts w:ascii="Times New Roman" w:hAnsi="Times New Roman"/>
          <w:sz w:val="24"/>
          <w:szCs w:val="24"/>
        </w:rPr>
        <w:t>В основу АООП НОО слабослышащих обучающихся положены деятельностный и дифференцированный подходы, осуществление которых предполагает:</w:t>
      </w:r>
    </w:p>
    <w:p w:rsidR="006D421F" w:rsidRPr="008640A6" w:rsidRDefault="006D421F" w:rsidP="008640A6">
      <w:pPr>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признание обучения и воспитания как единого процесса организации  познавательной, речевой и предметно-практической деятельности слабослышащих и позднооглохших обучающихся, обеспечивающего овладение ими содержанием образования (системой знаний, опытом разнообразной деятельности и  эмоционально-личностного отношения к окружающему социальному и природному миру), в качестве основного средства достижения цели образования; </w:t>
      </w:r>
    </w:p>
    <w:p w:rsidR="006D421F" w:rsidRPr="008640A6" w:rsidRDefault="006D421F" w:rsidP="008640A6">
      <w:pPr>
        <w:spacing w:after="0" w:line="240" w:lineRule="auto"/>
        <w:ind w:firstLine="709"/>
        <w:jc w:val="both"/>
        <w:rPr>
          <w:rFonts w:ascii="Times New Roman" w:hAnsi="Times New Roman"/>
          <w:sz w:val="24"/>
          <w:szCs w:val="24"/>
        </w:rPr>
      </w:pPr>
      <w:r w:rsidRPr="008640A6">
        <w:rPr>
          <w:rFonts w:ascii="Times New Roman" w:hAnsi="Times New Roman"/>
          <w:sz w:val="24"/>
          <w:szCs w:val="24"/>
        </w:rPr>
        <w:t>признание того, что развитие личности слабослышащего и позднооглохшего обучающихся зависит от характера организации доступной им учебной деятельности;</w:t>
      </w:r>
    </w:p>
    <w:p w:rsidR="006D421F" w:rsidRPr="008640A6" w:rsidRDefault="006D421F" w:rsidP="008640A6">
      <w:pPr>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развитие личности слабослышащих и позднооглохших обучающихся в соответствии с требованиями современного общества, обеспечивающими возможность их успешной социализации и социальной адаптации; </w:t>
      </w:r>
    </w:p>
    <w:p w:rsidR="006D421F" w:rsidRPr="008640A6" w:rsidRDefault="006D421F" w:rsidP="008640A6">
      <w:pPr>
        <w:spacing w:after="0" w:line="240" w:lineRule="auto"/>
        <w:ind w:firstLine="709"/>
        <w:jc w:val="both"/>
        <w:rPr>
          <w:rFonts w:ascii="Times New Roman" w:hAnsi="Times New Roman"/>
          <w:sz w:val="24"/>
          <w:szCs w:val="24"/>
        </w:rPr>
      </w:pPr>
      <w:r w:rsidRPr="008640A6">
        <w:rPr>
          <w:rFonts w:ascii="Times New Roman" w:hAnsi="Times New Roman"/>
          <w:sz w:val="24"/>
          <w:szCs w:val="24"/>
        </w:rPr>
        <w:t>разработку содержания и технологий НОО слабослышащих и позднооглохших обучающихся, определяющих пути и способы достижения ими социально желаемого уровня личностного и познавательного развития с учетом их особых образовательных потребностей;</w:t>
      </w:r>
    </w:p>
    <w:p w:rsidR="006D421F" w:rsidRPr="008640A6" w:rsidRDefault="006D421F" w:rsidP="008640A6">
      <w:pPr>
        <w:spacing w:after="0" w:line="240" w:lineRule="auto"/>
        <w:ind w:firstLine="709"/>
        <w:jc w:val="both"/>
        <w:rPr>
          <w:rFonts w:ascii="Times New Roman" w:hAnsi="Times New Roman"/>
          <w:sz w:val="24"/>
          <w:szCs w:val="24"/>
        </w:rPr>
      </w:pPr>
      <w:r w:rsidRPr="008640A6">
        <w:rPr>
          <w:rFonts w:ascii="Times New Roman" w:hAnsi="Times New Roman"/>
          <w:sz w:val="24"/>
          <w:szCs w:val="24"/>
        </w:rPr>
        <w:t>ориентацию на результаты образования как системообразующий компонент Стандарта, где общекультурное и личностное развитие слабослышащего и позднооглохшего обучающегося  составляет цель и основной результат получения НОО;</w:t>
      </w:r>
    </w:p>
    <w:p w:rsidR="006D421F" w:rsidRPr="008640A6" w:rsidRDefault="006D421F" w:rsidP="008640A6">
      <w:pPr>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реализацию права на свободный выбор мнений и убеждений, обеспечивающего развитие способностей каждого обучающегося, формирование и развитие его личности в соответствии с принятыми в семье </w:t>
      </w:r>
      <w:r w:rsidRPr="008640A6">
        <w:rPr>
          <w:rFonts w:ascii="Times New Roman" w:hAnsi="Times New Roman"/>
          <w:sz w:val="24"/>
          <w:szCs w:val="24"/>
        </w:rPr>
        <w:br/>
        <w:t>и обществе духовно-нравственными и социокультурными ценностями;</w:t>
      </w:r>
    </w:p>
    <w:p w:rsidR="006D421F" w:rsidRPr="008640A6" w:rsidRDefault="006D421F" w:rsidP="008640A6">
      <w:pPr>
        <w:tabs>
          <w:tab w:val="left" w:pos="1985"/>
          <w:tab w:val="left" w:pos="2127"/>
        </w:tabs>
        <w:spacing w:after="0" w:line="240" w:lineRule="auto"/>
        <w:ind w:firstLine="709"/>
        <w:jc w:val="both"/>
        <w:textAlignment w:val="baseline"/>
        <w:rPr>
          <w:rFonts w:ascii="Times New Roman" w:hAnsi="Times New Roman"/>
          <w:sz w:val="24"/>
          <w:szCs w:val="24"/>
        </w:rPr>
      </w:pPr>
      <w:r w:rsidRPr="008640A6">
        <w:rPr>
          <w:rFonts w:ascii="Times New Roman" w:hAnsi="Times New Roman"/>
          <w:sz w:val="24"/>
          <w:szCs w:val="24"/>
        </w:rPr>
        <w:t xml:space="preserve">разнообразие организационных форм образовательного процесса </w:t>
      </w:r>
      <w:r w:rsidRPr="008640A6">
        <w:rPr>
          <w:rFonts w:ascii="Times New Roman" w:hAnsi="Times New Roman"/>
          <w:sz w:val="24"/>
          <w:szCs w:val="24"/>
        </w:rPr>
        <w:br/>
        <w:t>и индивидуального развития каждого слабослышащего и позднооглохшего обучающегося,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6D421F" w:rsidRPr="008640A6" w:rsidRDefault="006D421F" w:rsidP="008640A6">
      <w:pPr>
        <w:autoSpaceDE w:val="0"/>
        <w:autoSpaceDN w:val="0"/>
        <w:adjustRightInd w:val="0"/>
        <w:spacing w:after="0" w:line="240" w:lineRule="auto"/>
        <w:ind w:firstLine="709"/>
        <w:jc w:val="both"/>
        <w:rPr>
          <w:rFonts w:ascii="Times New Roman" w:hAnsi="Times New Roman"/>
          <w:sz w:val="24"/>
          <w:szCs w:val="24"/>
        </w:rPr>
      </w:pPr>
    </w:p>
    <w:p w:rsidR="006D421F" w:rsidRPr="008640A6" w:rsidRDefault="006D421F" w:rsidP="008640A6">
      <w:pPr>
        <w:autoSpaceDE w:val="0"/>
        <w:autoSpaceDN w:val="0"/>
        <w:adjustRightInd w:val="0"/>
        <w:spacing w:after="0" w:line="240" w:lineRule="auto"/>
        <w:jc w:val="both"/>
        <w:rPr>
          <w:rFonts w:ascii="Times New Roman" w:hAnsi="Times New Roman"/>
          <w:sz w:val="24"/>
          <w:szCs w:val="24"/>
        </w:rPr>
      </w:pPr>
      <w:r w:rsidRPr="008640A6">
        <w:rPr>
          <w:rFonts w:ascii="Times New Roman" w:hAnsi="Times New Roman"/>
          <w:sz w:val="24"/>
          <w:szCs w:val="24"/>
        </w:rPr>
        <w:t>В основу формирования АООП НОО положены следующие принципы:</w:t>
      </w:r>
    </w:p>
    <w:p w:rsidR="006D421F" w:rsidRPr="008640A6" w:rsidRDefault="006D421F" w:rsidP="008640A6">
      <w:pPr>
        <w:autoSpaceDE w:val="0"/>
        <w:autoSpaceDN w:val="0"/>
        <w:adjustRightInd w:val="0"/>
        <w:spacing w:after="0" w:line="240" w:lineRule="auto"/>
        <w:ind w:firstLine="720"/>
        <w:jc w:val="both"/>
        <w:rPr>
          <w:rFonts w:ascii="Times New Roman" w:hAnsi="Times New Roman"/>
          <w:color w:val="000000"/>
          <w:sz w:val="24"/>
          <w:szCs w:val="24"/>
        </w:rPr>
      </w:pPr>
      <w:r w:rsidRPr="008640A6">
        <w:rPr>
          <w:rFonts w:ascii="Times New Roman" w:hAnsi="Times New Roman"/>
          <w:sz w:val="24"/>
          <w:szCs w:val="24"/>
        </w:rPr>
        <w:t>- принципы государственной политики РФ в области</w:t>
      </w:r>
      <w:r w:rsidRPr="008640A6">
        <w:rPr>
          <w:rFonts w:ascii="Times New Roman" w:hAnsi="Times New Roman"/>
          <w:color w:val="000000"/>
          <w:sz w:val="24"/>
          <w:szCs w:val="24"/>
        </w:rPr>
        <w:t xml:space="preserve"> образования; </w:t>
      </w:r>
    </w:p>
    <w:p w:rsidR="006D421F" w:rsidRPr="008640A6" w:rsidRDefault="006D421F" w:rsidP="008640A6">
      <w:pPr>
        <w:autoSpaceDE w:val="0"/>
        <w:autoSpaceDN w:val="0"/>
        <w:adjustRightInd w:val="0"/>
        <w:spacing w:after="0" w:line="240" w:lineRule="auto"/>
        <w:ind w:firstLine="720"/>
        <w:jc w:val="both"/>
        <w:rPr>
          <w:rFonts w:ascii="Times New Roman" w:hAnsi="Times New Roman"/>
          <w:color w:val="000000"/>
          <w:sz w:val="24"/>
          <w:szCs w:val="24"/>
        </w:rPr>
      </w:pPr>
      <w:r w:rsidRPr="008640A6">
        <w:rPr>
          <w:rFonts w:ascii="Times New Roman" w:hAnsi="Times New Roman"/>
          <w:color w:val="000000"/>
          <w:sz w:val="24"/>
          <w:szCs w:val="24"/>
        </w:rPr>
        <w:t>- принцип учета типологических и индивидуальных образовательных потребностей обучающихся;</w:t>
      </w:r>
    </w:p>
    <w:p w:rsidR="006D421F" w:rsidRPr="008640A6" w:rsidRDefault="006D421F" w:rsidP="008640A6">
      <w:pPr>
        <w:autoSpaceDE w:val="0"/>
        <w:autoSpaceDN w:val="0"/>
        <w:adjustRightInd w:val="0"/>
        <w:spacing w:after="0" w:line="240" w:lineRule="auto"/>
        <w:ind w:firstLine="720"/>
        <w:jc w:val="both"/>
        <w:rPr>
          <w:rFonts w:ascii="Times New Roman" w:hAnsi="Times New Roman"/>
          <w:color w:val="000000"/>
          <w:sz w:val="24"/>
          <w:szCs w:val="24"/>
        </w:rPr>
      </w:pPr>
      <w:r w:rsidRPr="008640A6">
        <w:rPr>
          <w:rFonts w:ascii="Times New Roman" w:hAnsi="Times New Roman"/>
          <w:color w:val="000000"/>
          <w:sz w:val="24"/>
          <w:szCs w:val="24"/>
        </w:rPr>
        <w:t>- принцип коррекционной направленности образовательного процесса;</w:t>
      </w:r>
    </w:p>
    <w:p w:rsidR="006D421F" w:rsidRPr="008640A6" w:rsidRDefault="006D421F" w:rsidP="008640A6">
      <w:pPr>
        <w:autoSpaceDE w:val="0"/>
        <w:autoSpaceDN w:val="0"/>
        <w:adjustRightInd w:val="0"/>
        <w:spacing w:after="0" w:line="240" w:lineRule="auto"/>
        <w:ind w:firstLine="720"/>
        <w:jc w:val="both"/>
        <w:rPr>
          <w:rFonts w:ascii="Times New Roman" w:hAnsi="Times New Roman"/>
          <w:color w:val="000000"/>
          <w:sz w:val="24"/>
          <w:szCs w:val="24"/>
        </w:rPr>
      </w:pPr>
      <w:r w:rsidRPr="008640A6">
        <w:rPr>
          <w:rFonts w:ascii="Times New Roman" w:hAnsi="Times New Roman"/>
          <w:color w:val="000000"/>
          <w:sz w:val="24"/>
          <w:szCs w:val="24"/>
        </w:rPr>
        <w:t>- принцип развивающей направленности образовательного процесса;</w:t>
      </w:r>
    </w:p>
    <w:p w:rsidR="006D421F" w:rsidRPr="008640A6" w:rsidRDefault="006D421F" w:rsidP="008640A6">
      <w:pPr>
        <w:autoSpaceDE w:val="0"/>
        <w:autoSpaceDN w:val="0"/>
        <w:adjustRightInd w:val="0"/>
        <w:spacing w:after="0" w:line="240" w:lineRule="auto"/>
        <w:ind w:firstLine="720"/>
        <w:jc w:val="both"/>
        <w:rPr>
          <w:rFonts w:ascii="Times New Roman" w:hAnsi="Times New Roman"/>
          <w:color w:val="000000"/>
          <w:sz w:val="24"/>
          <w:szCs w:val="24"/>
        </w:rPr>
      </w:pPr>
      <w:r w:rsidRPr="008640A6">
        <w:rPr>
          <w:rFonts w:ascii="Times New Roman" w:hAnsi="Times New Roman"/>
          <w:color w:val="000000"/>
          <w:sz w:val="24"/>
          <w:szCs w:val="24"/>
        </w:rPr>
        <w:t xml:space="preserve">- онтогенетический принцип; </w:t>
      </w:r>
    </w:p>
    <w:p w:rsidR="006D421F" w:rsidRPr="008640A6" w:rsidRDefault="006D421F" w:rsidP="008640A6">
      <w:pPr>
        <w:autoSpaceDE w:val="0"/>
        <w:autoSpaceDN w:val="0"/>
        <w:adjustRightInd w:val="0"/>
        <w:spacing w:after="0" w:line="240" w:lineRule="auto"/>
        <w:ind w:firstLine="720"/>
        <w:jc w:val="both"/>
        <w:rPr>
          <w:rFonts w:ascii="Times New Roman" w:hAnsi="Times New Roman"/>
          <w:color w:val="000000"/>
          <w:sz w:val="24"/>
          <w:szCs w:val="24"/>
        </w:rPr>
      </w:pPr>
      <w:r w:rsidRPr="008640A6">
        <w:rPr>
          <w:rFonts w:ascii="Times New Roman" w:hAnsi="Times New Roman"/>
          <w:color w:val="000000"/>
          <w:sz w:val="24"/>
          <w:szCs w:val="24"/>
        </w:rPr>
        <w:t>- принцип преемственности и непрерывности образования обучающихся с ОВЗ;</w:t>
      </w:r>
    </w:p>
    <w:p w:rsidR="006D421F" w:rsidRPr="008640A6" w:rsidRDefault="006D421F" w:rsidP="008640A6">
      <w:pPr>
        <w:autoSpaceDE w:val="0"/>
        <w:autoSpaceDN w:val="0"/>
        <w:adjustRightInd w:val="0"/>
        <w:spacing w:after="0" w:line="240" w:lineRule="auto"/>
        <w:ind w:firstLine="720"/>
        <w:jc w:val="both"/>
        <w:rPr>
          <w:rFonts w:ascii="Times New Roman" w:hAnsi="Times New Roman"/>
          <w:sz w:val="24"/>
          <w:szCs w:val="24"/>
        </w:rPr>
      </w:pPr>
      <w:r w:rsidRPr="008640A6">
        <w:rPr>
          <w:rFonts w:ascii="Times New Roman" w:hAnsi="Times New Roman"/>
          <w:sz w:val="24"/>
          <w:szCs w:val="24"/>
        </w:rPr>
        <w:t>- 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6D421F" w:rsidRPr="008640A6" w:rsidRDefault="006D421F" w:rsidP="008640A6">
      <w:pPr>
        <w:autoSpaceDE w:val="0"/>
        <w:autoSpaceDN w:val="0"/>
        <w:adjustRightInd w:val="0"/>
        <w:spacing w:after="0" w:line="240" w:lineRule="auto"/>
        <w:ind w:firstLine="720"/>
        <w:jc w:val="both"/>
        <w:rPr>
          <w:rFonts w:ascii="Times New Roman" w:hAnsi="Times New Roman"/>
          <w:color w:val="000000"/>
          <w:sz w:val="24"/>
          <w:szCs w:val="24"/>
        </w:rPr>
      </w:pPr>
      <w:r w:rsidRPr="008640A6">
        <w:rPr>
          <w:rFonts w:ascii="Times New Roman" w:hAnsi="Times New Roman"/>
          <w:color w:val="000000"/>
          <w:sz w:val="24"/>
          <w:szCs w:val="24"/>
        </w:rPr>
        <w:t>- принцип целостности содержания образования</w:t>
      </w:r>
    </w:p>
    <w:p w:rsidR="006D421F" w:rsidRPr="008640A6" w:rsidRDefault="006D421F" w:rsidP="008640A6">
      <w:pPr>
        <w:autoSpaceDE w:val="0"/>
        <w:autoSpaceDN w:val="0"/>
        <w:adjustRightInd w:val="0"/>
        <w:spacing w:after="0" w:line="240" w:lineRule="auto"/>
        <w:ind w:firstLine="720"/>
        <w:jc w:val="both"/>
        <w:rPr>
          <w:rFonts w:ascii="Times New Roman" w:hAnsi="Times New Roman"/>
          <w:color w:val="000000"/>
          <w:sz w:val="24"/>
          <w:szCs w:val="24"/>
        </w:rPr>
      </w:pPr>
      <w:r w:rsidRPr="008640A6">
        <w:rPr>
          <w:rFonts w:ascii="Times New Roman" w:hAnsi="Times New Roman"/>
          <w:color w:val="000000"/>
          <w:sz w:val="24"/>
          <w:szCs w:val="24"/>
        </w:rPr>
        <w:t xml:space="preserve">- принцип направленности на формирование деятельности;  </w:t>
      </w:r>
    </w:p>
    <w:p w:rsidR="006D421F" w:rsidRPr="008640A6" w:rsidRDefault="006D421F" w:rsidP="008640A6">
      <w:pPr>
        <w:autoSpaceDE w:val="0"/>
        <w:autoSpaceDN w:val="0"/>
        <w:adjustRightInd w:val="0"/>
        <w:spacing w:after="0" w:line="240" w:lineRule="auto"/>
        <w:ind w:firstLine="720"/>
        <w:jc w:val="both"/>
        <w:rPr>
          <w:rFonts w:ascii="Times New Roman" w:hAnsi="Times New Roman"/>
          <w:color w:val="000000"/>
          <w:sz w:val="24"/>
          <w:szCs w:val="24"/>
        </w:rPr>
      </w:pPr>
      <w:r w:rsidRPr="008640A6">
        <w:rPr>
          <w:rFonts w:ascii="Times New Roman" w:hAnsi="Times New Roman"/>
          <w:color w:val="000000"/>
          <w:sz w:val="24"/>
          <w:szCs w:val="24"/>
        </w:rPr>
        <w:t>-принцип переноса знаний и умений и навыков и отношений, сформированных в условиях учебной ситуации в деятельность в жизненной ситуации;</w:t>
      </w:r>
    </w:p>
    <w:p w:rsidR="006D421F" w:rsidRPr="008640A6" w:rsidRDefault="006D421F" w:rsidP="008640A6">
      <w:pPr>
        <w:autoSpaceDE w:val="0"/>
        <w:autoSpaceDN w:val="0"/>
        <w:adjustRightInd w:val="0"/>
        <w:spacing w:after="0" w:line="240" w:lineRule="auto"/>
        <w:ind w:firstLine="720"/>
        <w:jc w:val="both"/>
        <w:rPr>
          <w:rFonts w:ascii="Times New Roman" w:hAnsi="Times New Roman"/>
          <w:color w:val="000000"/>
          <w:sz w:val="24"/>
          <w:szCs w:val="24"/>
        </w:rPr>
      </w:pPr>
      <w:r w:rsidRPr="008640A6">
        <w:rPr>
          <w:rFonts w:ascii="Times New Roman" w:hAnsi="Times New Roman"/>
          <w:color w:val="000000"/>
          <w:sz w:val="24"/>
          <w:szCs w:val="24"/>
        </w:rPr>
        <w:lastRenderedPageBreak/>
        <w:t>- принцип сотрудничества с семьей.</w:t>
      </w:r>
    </w:p>
    <w:p w:rsidR="006D421F" w:rsidRPr="008640A6" w:rsidRDefault="006D421F" w:rsidP="008640A6">
      <w:pPr>
        <w:autoSpaceDE w:val="0"/>
        <w:autoSpaceDN w:val="0"/>
        <w:adjustRightInd w:val="0"/>
        <w:spacing w:after="0" w:line="240" w:lineRule="auto"/>
        <w:ind w:firstLine="720"/>
        <w:jc w:val="both"/>
        <w:rPr>
          <w:rFonts w:ascii="Times New Roman" w:hAnsi="Times New Roman"/>
          <w:color w:val="000000"/>
          <w:sz w:val="24"/>
          <w:szCs w:val="24"/>
        </w:rPr>
      </w:pP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p>
    <w:p w:rsidR="006D421F" w:rsidRPr="008640A6" w:rsidRDefault="006D421F" w:rsidP="008640A6">
      <w:pPr>
        <w:tabs>
          <w:tab w:val="num" w:pos="0"/>
        </w:tabs>
        <w:spacing w:after="0" w:line="240" w:lineRule="auto"/>
        <w:ind w:firstLine="709"/>
        <w:jc w:val="both"/>
        <w:rPr>
          <w:rFonts w:ascii="Times New Roman" w:hAnsi="Times New Roman"/>
          <w:b/>
          <w:sz w:val="24"/>
          <w:szCs w:val="24"/>
        </w:rPr>
      </w:pPr>
      <w:r w:rsidRPr="008640A6">
        <w:rPr>
          <w:rFonts w:ascii="Times New Roman" w:hAnsi="Times New Roman"/>
          <w:b/>
          <w:sz w:val="24"/>
          <w:szCs w:val="24"/>
        </w:rPr>
        <w:t>Психолого-педагогическая характеристика слабослышащих и позднооглохших обучающихся</w:t>
      </w:r>
    </w:p>
    <w:p w:rsidR="006D421F" w:rsidRPr="008640A6" w:rsidRDefault="006D421F" w:rsidP="008640A6">
      <w:pPr>
        <w:pStyle w:val="2a"/>
        <w:tabs>
          <w:tab w:val="left" w:pos="3686"/>
        </w:tabs>
        <w:spacing w:line="240" w:lineRule="auto"/>
        <w:ind w:left="0" w:firstLine="709"/>
        <w:jc w:val="both"/>
        <w:rPr>
          <w:kern w:val="28"/>
        </w:rPr>
      </w:pPr>
      <w:r w:rsidRPr="008640A6">
        <w:rPr>
          <w:kern w:val="28"/>
        </w:rPr>
        <w:t>Тугоухость – стойкое понижение слуха, вызывающее затруднения в восприятии речи. Тугоухость может быть выражена в различной степени – от небольшого нарушения восприятии шепотной речи до резкого ограничения восприятия речи разговорной громкости. При тугоухости у ребёнка возникают затруднения в восприятии и самостоятельном овладении речью. Однако остаётся возможность овладения с помощью слуха хотя бы ограниченным и искажённым составом слов. Детей с тугоухостью называют слабослышащими. Многие слабослышащие дети, обладая различными степенями сохранного слуха, не умеют пользоваться им в целях познания и общения.  Дефицит слуховой информации порождает различные отклонения в речевом развитии, которое зависит от многих факторов, таких как степень и сроки снижения слуха, уровень общего психического развития, наличие педагогической помощи, речевая среда, в которой находился ребёнок. Многообразные сочетания этих фактов обусловливают вариативность речевого развития. Многие слабослышащие школьники не понимают обращенной к ним речи и ориентируются в общении на такие факторы, как действия, естественные жесты и эмоции взрослых. Дети с легкой и средней степенью тугоухости могли бы понимать окружающих, но нередко их восприятие речи приобретает искажённый характер из-за неразличения близких по звучанию слов и фраз. Искажённое восприятие речи окружающих, ограниченность словарного запаса, неумение выразить себя – все это нарушает общение с другими детьми и со взрослыми, что отрицательно сказывается на познавательном развитии и на формировании личности детей.</w:t>
      </w:r>
    </w:p>
    <w:p w:rsidR="006D421F" w:rsidRPr="008640A6" w:rsidRDefault="006D421F" w:rsidP="008640A6">
      <w:pPr>
        <w:widowControl w:val="0"/>
        <w:spacing w:after="0" w:line="240" w:lineRule="auto"/>
        <w:ind w:firstLine="709"/>
        <w:jc w:val="both"/>
        <w:rPr>
          <w:rFonts w:ascii="Times New Roman" w:hAnsi="Times New Roman"/>
          <w:b/>
          <w:spacing w:val="-2"/>
          <w:sz w:val="24"/>
          <w:szCs w:val="24"/>
        </w:rPr>
      </w:pPr>
    </w:p>
    <w:p w:rsidR="006D421F" w:rsidRPr="008640A6" w:rsidRDefault="006D421F" w:rsidP="008640A6">
      <w:pPr>
        <w:widowControl w:val="0"/>
        <w:spacing w:after="0" w:line="240" w:lineRule="auto"/>
        <w:ind w:firstLine="709"/>
        <w:jc w:val="both"/>
        <w:rPr>
          <w:rFonts w:ascii="Times New Roman" w:hAnsi="Times New Roman"/>
          <w:b/>
          <w:spacing w:val="-2"/>
          <w:sz w:val="24"/>
          <w:szCs w:val="24"/>
        </w:rPr>
      </w:pPr>
      <w:r w:rsidRPr="008640A6">
        <w:rPr>
          <w:rFonts w:ascii="Times New Roman" w:hAnsi="Times New Roman"/>
          <w:b/>
          <w:spacing w:val="-2"/>
          <w:sz w:val="24"/>
          <w:szCs w:val="24"/>
        </w:rPr>
        <w:t>Особые образовательные потребности слабослышащих и позднооглохших обучающихся</w:t>
      </w:r>
    </w:p>
    <w:p w:rsidR="006D421F" w:rsidRPr="008640A6" w:rsidRDefault="006D421F" w:rsidP="008640A6">
      <w:pPr>
        <w:spacing w:after="0" w:line="240" w:lineRule="auto"/>
        <w:ind w:firstLine="709"/>
        <w:jc w:val="both"/>
        <w:rPr>
          <w:rFonts w:ascii="Times New Roman" w:hAnsi="Times New Roman"/>
          <w:sz w:val="24"/>
          <w:szCs w:val="24"/>
        </w:rPr>
      </w:pPr>
      <w:r w:rsidRPr="008640A6">
        <w:rPr>
          <w:rFonts w:eastAsia="Times New Roman" w:hAnsi="Times New Roman"/>
          <w:sz w:val="24"/>
          <w:szCs w:val="24"/>
        </w:rPr>
        <w:t>Особые</w:t>
      </w:r>
      <w:r w:rsidRPr="008640A6">
        <w:rPr>
          <w:rFonts w:eastAsia="Times New Roman" w:hAnsi="Times New Roman"/>
          <w:sz w:val="24"/>
          <w:szCs w:val="24"/>
        </w:rPr>
        <w:t xml:space="preserve"> </w:t>
      </w:r>
      <w:r w:rsidRPr="008640A6">
        <w:rPr>
          <w:rFonts w:eastAsia="Times New Roman" w:hAnsi="Times New Roman"/>
          <w:sz w:val="24"/>
          <w:szCs w:val="24"/>
        </w:rPr>
        <w:t>образовательные</w:t>
      </w:r>
      <w:r w:rsidRPr="008640A6">
        <w:rPr>
          <w:rFonts w:eastAsia="Times New Roman" w:hAnsi="Times New Roman"/>
          <w:sz w:val="24"/>
          <w:szCs w:val="24"/>
        </w:rPr>
        <w:t xml:space="preserve"> </w:t>
      </w:r>
      <w:r w:rsidRPr="008640A6">
        <w:rPr>
          <w:rFonts w:eastAsia="Times New Roman" w:hAnsi="Times New Roman"/>
          <w:sz w:val="24"/>
          <w:szCs w:val="24"/>
        </w:rPr>
        <w:t>потребности</w:t>
      </w:r>
      <w:r w:rsidRPr="008640A6">
        <w:rPr>
          <w:rFonts w:eastAsia="Times New Roman" w:hAnsi="Times New Roman"/>
          <w:sz w:val="24"/>
          <w:szCs w:val="24"/>
        </w:rPr>
        <w:t xml:space="preserve"> </w:t>
      </w:r>
      <w:r w:rsidRPr="008640A6">
        <w:rPr>
          <w:rFonts w:eastAsia="Times New Roman" w:hAnsi="Times New Roman"/>
          <w:sz w:val="24"/>
          <w:szCs w:val="24"/>
        </w:rPr>
        <w:t>слабослышащих</w:t>
      </w:r>
      <w:r w:rsidRPr="008640A6">
        <w:rPr>
          <w:rFonts w:eastAsia="Times New Roman" w:hAnsi="Times New Roman"/>
          <w:sz w:val="24"/>
          <w:szCs w:val="24"/>
        </w:rPr>
        <w:t xml:space="preserve"> </w:t>
      </w:r>
      <w:r w:rsidRPr="008640A6">
        <w:rPr>
          <w:rFonts w:eastAsia="Times New Roman" w:hAnsi="Times New Roman"/>
          <w:sz w:val="24"/>
          <w:szCs w:val="24"/>
        </w:rPr>
        <w:t>и</w:t>
      </w:r>
      <w:r w:rsidRPr="008640A6">
        <w:rPr>
          <w:rFonts w:eastAsia="Times New Roman" w:hAnsi="Times New Roman"/>
          <w:sz w:val="24"/>
          <w:szCs w:val="24"/>
        </w:rPr>
        <w:t xml:space="preserve"> </w:t>
      </w:r>
      <w:r w:rsidRPr="008640A6">
        <w:rPr>
          <w:rFonts w:eastAsia="Times New Roman" w:hAnsi="Times New Roman"/>
          <w:sz w:val="24"/>
          <w:szCs w:val="24"/>
        </w:rPr>
        <w:t>позднооглохших</w:t>
      </w:r>
      <w:r w:rsidRPr="008640A6">
        <w:rPr>
          <w:rFonts w:eastAsia="Times New Roman" w:hAnsi="Times New Roman"/>
          <w:sz w:val="24"/>
          <w:szCs w:val="24"/>
        </w:rPr>
        <w:t xml:space="preserve"> </w:t>
      </w:r>
      <w:r w:rsidRPr="008640A6">
        <w:rPr>
          <w:rFonts w:eastAsia="Times New Roman" w:hAnsi="Times New Roman"/>
          <w:sz w:val="24"/>
          <w:szCs w:val="24"/>
        </w:rPr>
        <w:t>обучающихся</w:t>
      </w:r>
      <w:r w:rsidRPr="008640A6">
        <w:rPr>
          <w:rFonts w:eastAsia="Times New Roman" w:hAnsi="Times New Roman"/>
          <w:sz w:val="24"/>
          <w:szCs w:val="24"/>
        </w:rPr>
        <w:t xml:space="preserve"> </w:t>
      </w:r>
      <w:r w:rsidRPr="008640A6">
        <w:rPr>
          <w:rFonts w:eastAsia="Times New Roman" w:hAnsi="Times New Roman"/>
          <w:sz w:val="24"/>
          <w:szCs w:val="24"/>
        </w:rPr>
        <w:t>на</w:t>
      </w:r>
      <w:r w:rsidRPr="008640A6">
        <w:rPr>
          <w:rFonts w:eastAsia="Times New Roman" w:hAnsi="Times New Roman"/>
          <w:sz w:val="24"/>
          <w:szCs w:val="24"/>
        </w:rPr>
        <w:t xml:space="preserve"> </w:t>
      </w:r>
      <w:r w:rsidRPr="008640A6">
        <w:rPr>
          <w:rFonts w:eastAsia="Times New Roman" w:hAnsi="Times New Roman"/>
          <w:sz w:val="24"/>
          <w:szCs w:val="24"/>
        </w:rPr>
        <w:t>основе</w:t>
      </w:r>
      <w:r w:rsidRPr="008640A6">
        <w:rPr>
          <w:rFonts w:eastAsia="Times New Roman" w:hAnsi="Times New Roman"/>
          <w:sz w:val="24"/>
          <w:szCs w:val="24"/>
        </w:rPr>
        <w:t xml:space="preserve"> </w:t>
      </w:r>
      <w:r w:rsidRPr="008640A6">
        <w:rPr>
          <w:rFonts w:eastAsia="Times New Roman" w:hAnsi="Times New Roman"/>
          <w:sz w:val="24"/>
          <w:szCs w:val="24"/>
        </w:rPr>
        <w:t>АООП</w:t>
      </w:r>
      <w:r w:rsidRPr="008640A6">
        <w:rPr>
          <w:rFonts w:eastAsia="Times New Roman" w:hAnsi="Times New Roman"/>
          <w:sz w:val="24"/>
          <w:szCs w:val="24"/>
        </w:rPr>
        <w:t xml:space="preserve"> </w:t>
      </w:r>
      <w:r w:rsidRPr="008640A6">
        <w:rPr>
          <w:rFonts w:eastAsia="Times New Roman" w:hAnsi="Times New Roman"/>
          <w:sz w:val="24"/>
          <w:szCs w:val="24"/>
        </w:rPr>
        <w:t>НОО</w:t>
      </w:r>
      <w:r w:rsidRPr="008640A6">
        <w:rPr>
          <w:rFonts w:eastAsia="Times New Roman" w:hAnsi="Times New Roman"/>
          <w:sz w:val="24"/>
          <w:szCs w:val="24"/>
        </w:rPr>
        <w:t xml:space="preserve"> </w:t>
      </w:r>
      <w:r w:rsidRPr="008640A6">
        <w:rPr>
          <w:rFonts w:ascii="Times New Roman" w:eastAsia="Times New Roman"/>
          <w:sz w:val="24"/>
          <w:szCs w:val="24"/>
        </w:rPr>
        <w:t>(</w:t>
      </w:r>
      <w:r w:rsidRPr="008640A6">
        <w:rPr>
          <w:rFonts w:eastAsia="Times New Roman" w:hAnsi="Times New Roman"/>
          <w:sz w:val="24"/>
          <w:szCs w:val="24"/>
        </w:rPr>
        <w:t>вариант</w:t>
      </w:r>
      <w:r w:rsidRPr="008640A6">
        <w:rPr>
          <w:rFonts w:eastAsia="Times New Roman" w:hAnsi="Times New Roman"/>
          <w:sz w:val="24"/>
          <w:szCs w:val="24"/>
        </w:rPr>
        <w:t xml:space="preserve"> 2</w:t>
      </w:r>
      <w:r w:rsidRPr="008640A6">
        <w:rPr>
          <w:rFonts w:ascii="Times New Roman" w:eastAsia="Times New Roman"/>
          <w:sz w:val="24"/>
          <w:szCs w:val="24"/>
        </w:rPr>
        <w:t xml:space="preserve">.2) </w:t>
      </w:r>
      <w:r w:rsidRPr="008640A6">
        <w:rPr>
          <w:rFonts w:eastAsia="Times New Roman" w:hAnsi="Times New Roman"/>
          <w:sz w:val="24"/>
          <w:szCs w:val="24"/>
        </w:rPr>
        <w:t>включают</w:t>
      </w:r>
      <w:r w:rsidRPr="008640A6">
        <w:rPr>
          <w:rFonts w:ascii="Times New Roman" w:eastAsia="Times New Roman"/>
          <w:sz w:val="24"/>
          <w:szCs w:val="24"/>
        </w:rPr>
        <w:t>:</w:t>
      </w:r>
    </w:p>
    <w:p w:rsidR="006D421F" w:rsidRPr="008640A6" w:rsidRDefault="006D421F" w:rsidP="00953300">
      <w:pPr>
        <w:pStyle w:val="18TexstSPISOK1"/>
        <w:numPr>
          <w:ilvl w:val="0"/>
          <w:numId w:val="25"/>
        </w:numPr>
        <w:tabs>
          <w:tab w:val="clear" w:pos="360"/>
          <w:tab w:val="clear" w:pos="640"/>
          <w:tab w:val="num" w:pos="257"/>
        </w:tabs>
        <w:autoSpaceDE/>
        <w:autoSpaceDN/>
        <w:adjustRightInd/>
        <w:spacing w:line="240" w:lineRule="auto"/>
        <w:ind w:left="257" w:hanging="257"/>
        <w:textAlignment w:val="auto"/>
        <w:rPr>
          <w:rFonts w:ascii="Times New Roman" w:hAnsi="Times New Roman" w:cs="Times New Roman"/>
          <w:sz w:val="24"/>
          <w:szCs w:val="24"/>
        </w:rPr>
      </w:pPr>
      <w:r w:rsidRPr="008640A6">
        <w:rPr>
          <w:rFonts w:eastAsia="Times New Roman" w:hAnsi="Times New Roman"/>
          <w:sz w:val="24"/>
          <w:szCs w:val="24"/>
        </w:rPr>
        <w:t xml:space="preserve"> </w:t>
      </w:r>
      <w:r w:rsidRPr="008640A6">
        <w:rPr>
          <w:rFonts w:eastAsia="Times New Roman" w:hAnsi="Times New Roman" w:cs="Times New Roman"/>
          <w:sz w:val="24"/>
          <w:szCs w:val="24"/>
        </w:rPr>
        <w:t>условия</w:t>
      </w:r>
      <w:r w:rsidRPr="008640A6">
        <w:rPr>
          <w:rFonts w:eastAsia="Times New Roman" w:hAnsi="Times New Roman"/>
          <w:sz w:val="24"/>
          <w:szCs w:val="24"/>
        </w:rPr>
        <w:t xml:space="preserve"> </w:t>
      </w:r>
      <w:r w:rsidRPr="008640A6">
        <w:rPr>
          <w:rFonts w:eastAsia="Times New Roman" w:hAnsi="Times New Roman" w:cs="Times New Roman"/>
          <w:sz w:val="24"/>
          <w:szCs w:val="24"/>
        </w:rPr>
        <w:t>обучения</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обеспечивающие</w:t>
      </w:r>
      <w:r w:rsidRPr="008640A6">
        <w:rPr>
          <w:rFonts w:eastAsia="Times New Roman" w:hAnsi="Times New Roman"/>
          <w:sz w:val="24"/>
          <w:szCs w:val="24"/>
        </w:rPr>
        <w:t xml:space="preserve"> </w:t>
      </w:r>
      <w:r w:rsidRPr="008640A6">
        <w:rPr>
          <w:rFonts w:eastAsia="Times New Roman" w:hAnsi="Times New Roman" w:cs="Times New Roman"/>
          <w:sz w:val="24"/>
          <w:szCs w:val="24"/>
        </w:rPr>
        <w:t>образовательно</w:t>
      </w:r>
      <w:r w:rsidRPr="008640A6">
        <w:rPr>
          <w:rFonts w:ascii="Times New Roman" w:eastAsia="Times New Roman" w:cs="Times New Roman"/>
          <w:sz w:val="24"/>
          <w:szCs w:val="24"/>
        </w:rPr>
        <w:t>-</w:t>
      </w:r>
      <w:r w:rsidRPr="008640A6">
        <w:rPr>
          <w:rFonts w:eastAsia="Times New Roman" w:hAnsi="Times New Roman" w:cs="Times New Roman"/>
          <w:sz w:val="24"/>
          <w:szCs w:val="24"/>
        </w:rPr>
        <w:t>коррекционную</w:t>
      </w:r>
      <w:r w:rsidRPr="008640A6">
        <w:rPr>
          <w:rFonts w:eastAsia="Times New Roman" w:hAnsi="Times New Roman"/>
          <w:sz w:val="24"/>
          <w:szCs w:val="24"/>
        </w:rPr>
        <w:t xml:space="preserve"> </w:t>
      </w:r>
      <w:r w:rsidRPr="008640A6">
        <w:rPr>
          <w:rFonts w:eastAsia="Times New Roman" w:hAnsi="Times New Roman" w:cs="Times New Roman"/>
          <w:sz w:val="24"/>
          <w:szCs w:val="24"/>
        </w:rPr>
        <w:t>направленность</w:t>
      </w:r>
      <w:r w:rsidRPr="008640A6">
        <w:rPr>
          <w:rFonts w:eastAsia="Times New Roman" w:hAnsi="Times New Roman"/>
          <w:sz w:val="24"/>
          <w:szCs w:val="24"/>
        </w:rPr>
        <w:t xml:space="preserve"> </w:t>
      </w:r>
      <w:r w:rsidRPr="008640A6">
        <w:rPr>
          <w:rFonts w:eastAsia="Times New Roman" w:hAnsi="Times New Roman" w:cs="Times New Roman"/>
          <w:sz w:val="24"/>
          <w:szCs w:val="24"/>
        </w:rPr>
        <w:t>всего</w:t>
      </w:r>
      <w:r w:rsidRPr="008640A6">
        <w:rPr>
          <w:rFonts w:eastAsia="Times New Roman" w:hAnsi="Times New Roman"/>
          <w:sz w:val="24"/>
          <w:szCs w:val="24"/>
        </w:rPr>
        <w:t xml:space="preserve"> </w:t>
      </w:r>
      <w:r w:rsidRPr="008640A6">
        <w:rPr>
          <w:rFonts w:eastAsia="Times New Roman" w:hAnsi="Times New Roman" w:cs="Times New Roman"/>
          <w:sz w:val="24"/>
          <w:szCs w:val="24"/>
        </w:rPr>
        <w:t>образовательного</w:t>
      </w:r>
      <w:r w:rsidRPr="008640A6">
        <w:rPr>
          <w:rFonts w:eastAsia="Times New Roman" w:hAnsi="Times New Roman"/>
          <w:sz w:val="24"/>
          <w:szCs w:val="24"/>
        </w:rPr>
        <w:t xml:space="preserve"> </w:t>
      </w:r>
      <w:r w:rsidRPr="008640A6">
        <w:rPr>
          <w:rFonts w:eastAsia="Times New Roman" w:hAnsi="Times New Roman" w:cs="Times New Roman"/>
          <w:sz w:val="24"/>
          <w:szCs w:val="24"/>
        </w:rPr>
        <w:t>процесса</w:t>
      </w:r>
      <w:r w:rsidRPr="008640A6">
        <w:rPr>
          <w:rFonts w:eastAsia="Times New Roman" w:hAnsi="Times New Roman"/>
          <w:sz w:val="24"/>
          <w:szCs w:val="24"/>
        </w:rPr>
        <w:t xml:space="preserve"> </w:t>
      </w:r>
      <w:r w:rsidRPr="008640A6">
        <w:rPr>
          <w:rFonts w:eastAsia="Times New Roman" w:hAnsi="Times New Roman" w:cs="Times New Roman"/>
          <w:sz w:val="24"/>
          <w:szCs w:val="24"/>
        </w:rPr>
        <w:t>основе</w:t>
      </w:r>
      <w:r w:rsidRPr="008640A6">
        <w:rPr>
          <w:rFonts w:eastAsia="Times New Roman" w:hAnsi="Times New Roman"/>
          <w:sz w:val="24"/>
          <w:szCs w:val="24"/>
        </w:rPr>
        <w:t xml:space="preserve"> </w:t>
      </w:r>
      <w:r w:rsidRPr="008640A6">
        <w:rPr>
          <w:rFonts w:eastAsia="Times New Roman" w:hAnsi="Times New Roman" w:cs="Times New Roman"/>
          <w:sz w:val="24"/>
          <w:szCs w:val="24"/>
        </w:rPr>
        <w:t>коммуникативно</w:t>
      </w:r>
      <w:r w:rsidRPr="008640A6">
        <w:rPr>
          <w:rFonts w:eastAsia="Times New Roman" w:hAnsi="Times New Roman"/>
          <w:sz w:val="24"/>
          <w:szCs w:val="24"/>
        </w:rPr>
        <w:t xml:space="preserve"> </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деятельностного</w:t>
      </w:r>
      <w:r w:rsidRPr="008640A6">
        <w:rPr>
          <w:rFonts w:eastAsia="Times New Roman" w:hAnsi="Times New Roman"/>
          <w:sz w:val="24"/>
          <w:szCs w:val="24"/>
        </w:rPr>
        <w:t xml:space="preserve"> </w:t>
      </w:r>
      <w:r w:rsidRPr="008640A6">
        <w:rPr>
          <w:rFonts w:eastAsia="Times New Roman" w:hAnsi="Times New Roman" w:cs="Times New Roman"/>
          <w:sz w:val="24"/>
          <w:szCs w:val="24"/>
        </w:rPr>
        <w:t>и</w:t>
      </w:r>
      <w:r w:rsidRPr="008640A6">
        <w:rPr>
          <w:rFonts w:eastAsia="Times New Roman" w:hAnsi="Times New Roman"/>
          <w:sz w:val="24"/>
          <w:szCs w:val="24"/>
        </w:rPr>
        <w:t xml:space="preserve"> </w:t>
      </w:r>
      <w:r w:rsidRPr="008640A6">
        <w:rPr>
          <w:rFonts w:eastAsia="Times New Roman" w:hAnsi="Times New Roman" w:cs="Times New Roman"/>
          <w:sz w:val="24"/>
          <w:szCs w:val="24"/>
        </w:rPr>
        <w:t>личностно</w:t>
      </w:r>
      <w:r w:rsidRPr="008640A6">
        <w:rPr>
          <w:rFonts w:eastAsia="Times New Roman" w:hAnsi="Times New Roman"/>
          <w:sz w:val="24"/>
          <w:szCs w:val="24"/>
        </w:rPr>
        <w:t xml:space="preserve"> </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ориетированного</w:t>
      </w:r>
      <w:r w:rsidRPr="008640A6">
        <w:rPr>
          <w:rFonts w:eastAsia="Times New Roman" w:hAnsi="Times New Roman"/>
          <w:sz w:val="24"/>
          <w:szCs w:val="24"/>
        </w:rPr>
        <w:t xml:space="preserve"> </w:t>
      </w:r>
      <w:r w:rsidRPr="008640A6">
        <w:rPr>
          <w:rFonts w:eastAsia="Times New Roman" w:hAnsi="Times New Roman" w:cs="Times New Roman"/>
          <w:sz w:val="24"/>
          <w:szCs w:val="24"/>
        </w:rPr>
        <w:t>подходов</w:t>
      </w:r>
      <w:r w:rsidRPr="008640A6">
        <w:rPr>
          <w:rFonts w:eastAsia="Times New Roman" w:hAnsi="Times New Roman"/>
          <w:sz w:val="24"/>
          <w:szCs w:val="24"/>
        </w:rPr>
        <w:t xml:space="preserve"> </w:t>
      </w:r>
      <w:r w:rsidRPr="008640A6">
        <w:rPr>
          <w:rFonts w:eastAsia="Times New Roman" w:hAnsi="Times New Roman" w:cs="Times New Roman"/>
          <w:sz w:val="24"/>
          <w:szCs w:val="24"/>
        </w:rPr>
        <w:t>при</w:t>
      </w:r>
      <w:r w:rsidRPr="008640A6">
        <w:rPr>
          <w:rFonts w:eastAsia="Times New Roman" w:hAnsi="Times New Roman"/>
          <w:sz w:val="24"/>
          <w:szCs w:val="24"/>
        </w:rPr>
        <w:t xml:space="preserve"> </w:t>
      </w:r>
      <w:r w:rsidRPr="008640A6">
        <w:rPr>
          <w:rFonts w:eastAsia="Times New Roman" w:hAnsi="Times New Roman" w:cs="Times New Roman"/>
          <w:sz w:val="24"/>
          <w:szCs w:val="24"/>
        </w:rPr>
        <w:t>обязательном</w:t>
      </w:r>
      <w:r w:rsidRPr="008640A6">
        <w:rPr>
          <w:rFonts w:eastAsia="Times New Roman" w:hAnsi="Times New Roman"/>
          <w:sz w:val="24"/>
          <w:szCs w:val="24"/>
        </w:rPr>
        <w:t xml:space="preserve"> </w:t>
      </w:r>
      <w:r w:rsidRPr="008640A6">
        <w:rPr>
          <w:rFonts w:eastAsia="Times New Roman" w:hAnsi="Times New Roman" w:cs="Times New Roman"/>
          <w:sz w:val="24"/>
          <w:szCs w:val="24"/>
        </w:rPr>
        <w:t>создании</w:t>
      </w:r>
      <w:r w:rsidRPr="008640A6">
        <w:rPr>
          <w:rFonts w:eastAsia="Times New Roman" w:hAnsi="Times New Roman"/>
          <w:sz w:val="24"/>
          <w:szCs w:val="24"/>
        </w:rPr>
        <w:t xml:space="preserve"> </w:t>
      </w:r>
      <w:r w:rsidRPr="008640A6">
        <w:rPr>
          <w:rFonts w:eastAsia="Times New Roman" w:hAnsi="Times New Roman" w:cs="Times New Roman"/>
          <w:sz w:val="24"/>
          <w:szCs w:val="24"/>
        </w:rPr>
        <w:t>слухоречевой</w:t>
      </w:r>
      <w:r w:rsidRPr="008640A6">
        <w:rPr>
          <w:rFonts w:eastAsia="Times New Roman" w:hAnsi="Times New Roman"/>
          <w:sz w:val="24"/>
          <w:szCs w:val="24"/>
        </w:rPr>
        <w:t xml:space="preserve"> </w:t>
      </w:r>
      <w:r w:rsidRPr="008640A6">
        <w:rPr>
          <w:rFonts w:eastAsia="Times New Roman" w:hAnsi="Times New Roman" w:cs="Times New Roman"/>
          <w:sz w:val="24"/>
          <w:szCs w:val="24"/>
        </w:rPr>
        <w:t>среды</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целенаправленном</w:t>
      </w:r>
      <w:r w:rsidRPr="008640A6">
        <w:rPr>
          <w:rFonts w:eastAsia="Times New Roman" w:hAnsi="Times New Roman"/>
          <w:sz w:val="24"/>
          <w:szCs w:val="24"/>
        </w:rPr>
        <w:t xml:space="preserve"> </w:t>
      </w:r>
      <w:r w:rsidRPr="008640A6">
        <w:rPr>
          <w:rFonts w:eastAsia="Times New Roman" w:hAnsi="Times New Roman" w:cs="Times New Roman"/>
          <w:sz w:val="24"/>
          <w:szCs w:val="24"/>
        </w:rPr>
        <w:t>и</w:t>
      </w:r>
      <w:r w:rsidRPr="008640A6">
        <w:rPr>
          <w:rFonts w:eastAsia="Times New Roman" w:hAnsi="Times New Roman"/>
          <w:sz w:val="24"/>
          <w:szCs w:val="24"/>
        </w:rPr>
        <w:t xml:space="preserve"> </w:t>
      </w:r>
      <w:r w:rsidRPr="008640A6">
        <w:rPr>
          <w:rFonts w:eastAsia="Times New Roman" w:hAnsi="Times New Roman" w:cs="Times New Roman"/>
          <w:sz w:val="24"/>
          <w:szCs w:val="24"/>
        </w:rPr>
        <w:t>систематическом</w:t>
      </w:r>
      <w:r w:rsidRPr="008640A6">
        <w:rPr>
          <w:rFonts w:eastAsia="Times New Roman" w:hAnsi="Times New Roman"/>
          <w:sz w:val="24"/>
          <w:szCs w:val="24"/>
        </w:rPr>
        <w:t xml:space="preserve"> </w:t>
      </w:r>
      <w:r w:rsidRPr="008640A6">
        <w:rPr>
          <w:rFonts w:eastAsia="Times New Roman" w:hAnsi="Times New Roman" w:cs="Times New Roman"/>
          <w:sz w:val="24"/>
          <w:szCs w:val="24"/>
        </w:rPr>
        <w:t>развитии</w:t>
      </w:r>
      <w:r w:rsidRPr="008640A6">
        <w:rPr>
          <w:rFonts w:eastAsia="Times New Roman" w:hAnsi="Times New Roman"/>
          <w:sz w:val="24"/>
          <w:szCs w:val="24"/>
        </w:rPr>
        <w:t xml:space="preserve"> </w:t>
      </w:r>
      <w:r w:rsidRPr="008640A6">
        <w:rPr>
          <w:rFonts w:eastAsia="Times New Roman" w:hAnsi="Times New Roman" w:cs="Times New Roman"/>
          <w:sz w:val="24"/>
          <w:szCs w:val="24"/>
        </w:rPr>
        <w:t>словесной</w:t>
      </w:r>
      <w:r w:rsidRPr="008640A6">
        <w:rPr>
          <w:rFonts w:eastAsia="Times New Roman" w:hAnsi="Times New Roman"/>
          <w:sz w:val="24"/>
          <w:szCs w:val="24"/>
        </w:rPr>
        <w:t xml:space="preserve"> </w:t>
      </w:r>
      <w:r w:rsidRPr="008640A6">
        <w:rPr>
          <w:rFonts w:eastAsia="Times New Roman" w:hAnsi="Times New Roman" w:cs="Times New Roman"/>
          <w:sz w:val="24"/>
          <w:szCs w:val="24"/>
        </w:rPr>
        <w:t>речи</w:t>
      </w:r>
      <w:r w:rsidRPr="008640A6">
        <w:rPr>
          <w:rFonts w:eastAsia="Times New Roman" w:hAnsi="Times New Roman"/>
          <w:sz w:val="24"/>
          <w:szCs w:val="24"/>
        </w:rPr>
        <w:t xml:space="preserve"> </w:t>
      </w:r>
      <w:r w:rsidRPr="008640A6">
        <w:rPr>
          <w:rFonts w:ascii="Times New Roman" w:eastAsia="Times New Roman" w:cs="Times New Roman"/>
          <w:sz w:val="24"/>
          <w:szCs w:val="24"/>
        </w:rPr>
        <w:t>(</w:t>
      </w:r>
      <w:r w:rsidRPr="008640A6">
        <w:rPr>
          <w:rFonts w:eastAsia="Times New Roman" w:hAnsi="Times New Roman" w:cs="Times New Roman"/>
          <w:sz w:val="24"/>
          <w:szCs w:val="24"/>
        </w:rPr>
        <w:t>в</w:t>
      </w:r>
      <w:r w:rsidRPr="008640A6">
        <w:rPr>
          <w:rFonts w:eastAsia="Times New Roman" w:hAnsi="Times New Roman"/>
          <w:sz w:val="24"/>
          <w:szCs w:val="24"/>
        </w:rPr>
        <w:t xml:space="preserve"> </w:t>
      </w:r>
      <w:r w:rsidRPr="008640A6">
        <w:rPr>
          <w:rFonts w:eastAsia="Times New Roman" w:hAnsi="Times New Roman" w:cs="Times New Roman"/>
          <w:sz w:val="24"/>
          <w:szCs w:val="24"/>
        </w:rPr>
        <w:t>устной</w:t>
      </w:r>
      <w:r w:rsidRPr="008640A6">
        <w:rPr>
          <w:rFonts w:eastAsia="Times New Roman" w:hAnsi="Times New Roman"/>
          <w:sz w:val="24"/>
          <w:szCs w:val="24"/>
        </w:rPr>
        <w:t xml:space="preserve"> </w:t>
      </w:r>
      <w:r w:rsidRPr="008640A6">
        <w:rPr>
          <w:rFonts w:eastAsia="Times New Roman" w:hAnsi="Times New Roman" w:cs="Times New Roman"/>
          <w:sz w:val="24"/>
          <w:szCs w:val="24"/>
        </w:rPr>
        <w:t>и</w:t>
      </w:r>
      <w:r w:rsidRPr="008640A6">
        <w:rPr>
          <w:rFonts w:eastAsia="Times New Roman" w:hAnsi="Times New Roman"/>
          <w:sz w:val="24"/>
          <w:szCs w:val="24"/>
        </w:rPr>
        <w:t xml:space="preserve"> </w:t>
      </w:r>
      <w:r w:rsidRPr="008640A6">
        <w:rPr>
          <w:rFonts w:eastAsia="Times New Roman" w:hAnsi="Times New Roman" w:cs="Times New Roman"/>
          <w:sz w:val="24"/>
          <w:szCs w:val="24"/>
        </w:rPr>
        <w:t>письменной</w:t>
      </w:r>
      <w:r w:rsidRPr="008640A6">
        <w:rPr>
          <w:rFonts w:eastAsia="Times New Roman" w:hAnsi="Times New Roman"/>
          <w:sz w:val="24"/>
          <w:szCs w:val="24"/>
        </w:rPr>
        <w:t xml:space="preserve"> </w:t>
      </w:r>
      <w:r w:rsidRPr="008640A6">
        <w:rPr>
          <w:rFonts w:eastAsia="Times New Roman" w:hAnsi="Times New Roman" w:cs="Times New Roman"/>
          <w:sz w:val="24"/>
          <w:szCs w:val="24"/>
        </w:rPr>
        <w:t>формах</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познавательной</w:t>
      </w:r>
      <w:r w:rsidRPr="008640A6">
        <w:rPr>
          <w:rFonts w:eastAsia="Times New Roman" w:hAnsi="Times New Roman"/>
          <w:sz w:val="24"/>
          <w:szCs w:val="24"/>
        </w:rPr>
        <w:t xml:space="preserve"> </w:t>
      </w:r>
      <w:r w:rsidRPr="008640A6">
        <w:rPr>
          <w:rFonts w:eastAsia="Times New Roman" w:hAnsi="Times New Roman" w:cs="Times New Roman"/>
          <w:sz w:val="24"/>
          <w:szCs w:val="24"/>
        </w:rPr>
        <w:t>деятельности</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расширении</w:t>
      </w:r>
      <w:r w:rsidRPr="008640A6">
        <w:rPr>
          <w:rFonts w:eastAsia="Times New Roman" w:hAnsi="Times New Roman"/>
          <w:sz w:val="24"/>
          <w:szCs w:val="24"/>
        </w:rPr>
        <w:t xml:space="preserve"> </w:t>
      </w:r>
      <w:r w:rsidRPr="008640A6">
        <w:rPr>
          <w:rFonts w:eastAsia="Times New Roman" w:hAnsi="Times New Roman" w:cs="Times New Roman"/>
          <w:sz w:val="24"/>
          <w:szCs w:val="24"/>
        </w:rPr>
        <w:t>жизненных</w:t>
      </w:r>
      <w:r w:rsidRPr="008640A6">
        <w:rPr>
          <w:rFonts w:eastAsia="Times New Roman" w:hAnsi="Times New Roman"/>
          <w:sz w:val="24"/>
          <w:szCs w:val="24"/>
        </w:rPr>
        <w:t xml:space="preserve"> </w:t>
      </w:r>
      <w:r w:rsidRPr="008640A6">
        <w:rPr>
          <w:rFonts w:eastAsia="Times New Roman" w:hAnsi="Times New Roman" w:cs="Times New Roman"/>
          <w:sz w:val="24"/>
          <w:szCs w:val="24"/>
        </w:rPr>
        <w:t>компетенций</w:t>
      </w:r>
      <w:r w:rsidRPr="008640A6">
        <w:rPr>
          <w:rFonts w:eastAsia="Times New Roman" w:hAnsi="Times New Roman"/>
          <w:sz w:val="24"/>
          <w:szCs w:val="24"/>
        </w:rPr>
        <w:t xml:space="preserve"> </w:t>
      </w:r>
      <w:r w:rsidRPr="008640A6">
        <w:rPr>
          <w:rFonts w:eastAsia="Times New Roman" w:hAnsi="Times New Roman"/>
          <w:sz w:val="24"/>
          <w:szCs w:val="24"/>
        </w:rPr>
        <w:t>слабослышащих</w:t>
      </w:r>
      <w:r w:rsidRPr="008640A6">
        <w:rPr>
          <w:rFonts w:eastAsia="Times New Roman" w:hAnsi="Times New Roman"/>
          <w:sz w:val="24"/>
          <w:szCs w:val="24"/>
        </w:rPr>
        <w:t xml:space="preserve"> </w:t>
      </w:r>
      <w:r w:rsidRPr="008640A6">
        <w:rPr>
          <w:rFonts w:eastAsia="Times New Roman" w:hAnsi="Times New Roman"/>
          <w:sz w:val="24"/>
          <w:szCs w:val="24"/>
        </w:rPr>
        <w:t>и</w:t>
      </w:r>
      <w:r w:rsidRPr="008640A6">
        <w:rPr>
          <w:rFonts w:eastAsia="Times New Roman" w:hAnsi="Times New Roman"/>
          <w:sz w:val="24"/>
          <w:szCs w:val="24"/>
        </w:rPr>
        <w:t xml:space="preserve"> </w:t>
      </w:r>
      <w:r w:rsidRPr="008640A6">
        <w:rPr>
          <w:rFonts w:eastAsia="Times New Roman" w:hAnsi="Times New Roman"/>
          <w:sz w:val="24"/>
          <w:szCs w:val="24"/>
        </w:rPr>
        <w:t>позднооглохших</w:t>
      </w:r>
      <w:r w:rsidRPr="008640A6">
        <w:rPr>
          <w:rFonts w:eastAsia="Times New Roman" w:hAnsi="Times New Roman"/>
          <w:sz w:val="24"/>
          <w:szCs w:val="24"/>
        </w:rPr>
        <w:t xml:space="preserve"> </w:t>
      </w:r>
      <w:r w:rsidRPr="008640A6">
        <w:rPr>
          <w:rFonts w:eastAsia="Times New Roman" w:hAnsi="Times New Roman" w:cs="Times New Roman"/>
          <w:sz w:val="24"/>
          <w:szCs w:val="24"/>
        </w:rPr>
        <w:t>детей</w:t>
      </w:r>
      <w:r w:rsidRPr="008640A6">
        <w:rPr>
          <w:rFonts w:ascii="Times New Roman" w:eastAsia="Times New Roman" w:cs="Times New Roman"/>
          <w:sz w:val="24"/>
          <w:szCs w:val="24"/>
        </w:rPr>
        <w:t xml:space="preserve">; </w:t>
      </w:r>
    </w:p>
    <w:p w:rsidR="006D421F" w:rsidRPr="008640A6" w:rsidRDefault="006D421F" w:rsidP="00953300">
      <w:pPr>
        <w:pStyle w:val="18TexstSPISOK1"/>
        <w:numPr>
          <w:ilvl w:val="0"/>
          <w:numId w:val="26"/>
        </w:numPr>
        <w:tabs>
          <w:tab w:val="clear" w:pos="360"/>
          <w:tab w:val="clear" w:pos="640"/>
          <w:tab w:val="num" w:pos="257"/>
        </w:tabs>
        <w:autoSpaceDE/>
        <w:autoSpaceDN/>
        <w:adjustRightInd/>
        <w:spacing w:line="240" w:lineRule="auto"/>
        <w:ind w:left="257" w:hanging="257"/>
        <w:textAlignment w:val="auto"/>
        <w:rPr>
          <w:rFonts w:ascii="Times New Roman" w:hAnsi="Times New Roman" w:cs="Times New Roman"/>
          <w:sz w:val="24"/>
          <w:szCs w:val="24"/>
        </w:rPr>
      </w:pPr>
      <w:r w:rsidRPr="008640A6">
        <w:rPr>
          <w:rFonts w:eastAsia="Times New Roman" w:hAnsi="Times New Roman" w:cs="Times New Roman"/>
          <w:sz w:val="24"/>
          <w:szCs w:val="24"/>
        </w:rPr>
        <w:t>обеспечение</w:t>
      </w:r>
      <w:r w:rsidRPr="008640A6">
        <w:rPr>
          <w:rFonts w:eastAsia="Times New Roman" w:hAnsi="Times New Roman"/>
          <w:sz w:val="24"/>
          <w:szCs w:val="24"/>
        </w:rPr>
        <w:t xml:space="preserve"> </w:t>
      </w:r>
      <w:r w:rsidRPr="008640A6">
        <w:rPr>
          <w:rFonts w:eastAsia="Times New Roman" w:hAnsi="Times New Roman" w:cs="Times New Roman"/>
          <w:sz w:val="24"/>
          <w:szCs w:val="24"/>
        </w:rPr>
        <w:t>деловой</w:t>
      </w:r>
      <w:r w:rsidRPr="008640A6">
        <w:rPr>
          <w:rFonts w:eastAsia="Times New Roman" w:hAnsi="Times New Roman"/>
          <w:sz w:val="24"/>
          <w:szCs w:val="24"/>
        </w:rPr>
        <w:t xml:space="preserve"> </w:t>
      </w:r>
      <w:r w:rsidRPr="008640A6">
        <w:rPr>
          <w:rFonts w:eastAsia="Times New Roman" w:hAnsi="Times New Roman" w:cs="Times New Roman"/>
          <w:sz w:val="24"/>
          <w:szCs w:val="24"/>
        </w:rPr>
        <w:t>и</w:t>
      </w:r>
      <w:r w:rsidRPr="008640A6">
        <w:rPr>
          <w:rFonts w:eastAsia="Times New Roman" w:hAnsi="Times New Roman"/>
          <w:sz w:val="24"/>
          <w:szCs w:val="24"/>
        </w:rPr>
        <w:t xml:space="preserve"> </w:t>
      </w:r>
      <w:r w:rsidRPr="008640A6">
        <w:rPr>
          <w:rFonts w:eastAsia="Times New Roman" w:hAnsi="Times New Roman" w:cs="Times New Roman"/>
          <w:sz w:val="24"/>
          <w:szCs w:val="24"/>
        </w:rPr>
        <w:t>эмоционально</w:t>
      </w:r>
      <w:r w:rsidRPr="008640A6">
        <w:rPr>
          <w:rFonts w:eastAsia="Times New Roman" w:hAnsi="Times New Roman"/>
          <w:sz w:val="24"/>
          <w:szCs w:val="24"/>
        </w:rPr>
        <w:t xml:space="preserve"> </w:t>
      </w:r>
      <w:r w:rsidRPr="008640A6">
        <w:rPr>
          <w:rFonts w:eastAsia="Times New Roman" w:hAnsi="Times New Roman" w:cs="Times New Roman"/>
          <w:sz w:val="24"/>
          <w:szCs w:val="24"/>
        </w:rPr>
        <w:t>комфортной</w:t>
      </w:r>
      <w:r w:rsidRPr="008640A6">
        <w:rPr>
          <w:rFonts w:eastAsia="Times New Roman" w:hAnsi="Times New Roman"/>
          <w:sz w:val="24"/>
          <w:szCs w:val="24"/>
        </w:rPr>
        <w:t xml:space="preserve"> </w:t>
      </w:r>
      <w:r w:rsidRPr="008640A6">
        <w:rPr>
          <w:rFonts w:eastAsia="Times New Roman" w:hAnsi="Times New Roman" w:cs="Times New Roman"/>
          <w:sz w:val="24"/>
          <w:szCs w:val="24"/>
        </w:rPr>
        <w:t>атмосферы</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способствующей</w:t>
      </w:r>
      <w:r w:rsidRPr="008640A6">
        <w:rPr>
          <w:rFonts w:eastAsia="Times New Roman" w:hAnsi="Times New Roman"/>
          <w:sz w:val="24"/>
          <w:szCs w:val="24"/>
        </w:rPr>
        <w:t xml:space="preserve"> </w:t>
      </w:r>
      <w:r w:rsidRPr="008640A6">
        <w:rPr>
          <w:rFonts w:eastAsia="Times New Roman" w:hAnsi="Times New Roman" w:cs="Times New Roman"/>
          <w:sz w:val="24"/>
          <w:szCs w:val="24"/>
        </w:rPr>
        <w:t>качественному</w:t>
      </w:r>
      <w:r w:rsidRPr="008640A6">
        <w:rPr>
          <w:rFonts w:eastAsia="Times New Roman" w:hAnsi="Times New Roman"/>
          <w:sz w:val="24"/>
          <w:szCs w:val="24"/>
        </w:rPr>
        <w:t xml:space="preserve"> </w:t>
      </w:r>
      <w:r w:rsidRPr="008640A6">
        <w:rPr>
          <w:rFonts w:eastAsia="Times New Roman" w:hAnsi="Times New Roman" w:cs="Times New Roman"/>
          <w:sz w:val="24"/>
          <w:szCs w:val="24"/>
        </w:rPr>
        <w:t>образованию</w:t>
      </w:r>
      <w:r w:rsidRPr="008640A6">
        <w:rPr>
          <w:rFonts w:eastAsia="Times New Roman" w:hAnsi="Times New Roman"/>
          <w:sz w:val="24"/>
          <w:szCs w:val="24"/>
        </w:rPr>
        <w:t xml:space="preserve"> </w:t>
      </w:r>
      <w:r w:rsidRPr="008640A6">
        <w:rPr>
          <w:rFonts w:eastAsia="Times New Roman" w:hAnsi="Times New Roman" w:cs="Times New Roman"/>
          <w:sz w:val="24"/>
          <w:szCs w:val="24"/>
        </w:rPr>
        <w:t>и</w:t>
      </w:r>
      <w:r w:rsidRPr="008640A6">
        <w:rPr>
          <w:rFonts w:eastAsia="Times New Roman" w:hAnsi="Times New Roman"/>
          <w:sz w:val="24"/>
          <w:szCs w:val="24"/>
        </w:rPr>
        <w:t xml:space="preserve"> </w:t>
      </w:r>
      <w:r w:rsidRPr="008640A6">
        <w:rPr>
          <w:rFonts w:eastAsia="Times New Roman" w:hAnsi="Times New Roman" w:cs="Times New Roman"/>
          <w:sz w:val="24"/>
          <w:szCs w:val="24"/>
        </w:rPr>
        <w:t>личностному</w:t>
      </w:r>
      <w:r w:rsidRPr="008640A6">
        <w:rPr>
          <w:rFonts w:eastAsia="Times New Roman" w:hAnsi="Times New Roman"/>
          <w:sz w:val="24"/>
          <w:szCs w:val="24"/>
        </w:rPr>
        <w:t xml:space="preserve"> </w:t>
      </w:r>
      <w:r w:rsidRPr="008640A6">
        <w:rPr>
          <w:rFonts w:eastAsia="Times New Roman" w:hAnsi="Times New Roman" w:cs="Times New Roman"/>
          <w:sz w:val="24"/>
          <w:szCs w:val="24"/>
        </w:rPr>
        <w:t>развитию</w:t>
      </w:r>
      <w:r w:rsidRPr="008640A6">
        <w:rPr>
          <w:rFonts w:eastAsia="Times New Roman" w:hAnsi="Times New Roman"/>
          <w:sz w:val="24"/>
          <w:szCs w:val="24"/>
        </w:rPr>
        <w:t xml:space="preserve"> </w:t>
      </w:r>
      <w:r w:rsidRPr="008640A6">
        <w:rPr>
          <w:rFonts w:eastAsia="Times New Roman" w:hAnsi="Times New Roman" w:cs="Times New Roman"/>
          <w:sz w:val="24"/>
          <w:szCs w:val="24"/>
        </w:rPr>
        <w:t>обучающихся</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формированию</w:t>
      </w:r>
      <w:r w:rsidRPr="008640A6">
        <w:rPr>
          <w:rFonts w:eastAsia="Times New Roman" w:hAnsi="Times New Roman"/>
          <w:sz w:val="24"/>
          <w:szCs w:val="24"/>
        </w:rPr>
        <w:t xml:space="preserve"> </w:t>
      </w:r>
      <w:r w:rsidRPr="008640A6">
        <w:rPr>
          <w:rFonts w:eastAsia="Times New Roman" w:hAnsi="Times New Roman" w:cs="Times New Roman"/>
          <w:sz w:val="24"/>
          <w:szCs w:val="24"/>
        </w:rPr>
        <w:t>активного</w:t>
      </w:r>
      <w:r w:rsidRPr="008640A6">
        <w:rPr>
          <w:rFonts w:eastAsia="Times New Roman" w:hAnsi="Times New Roman"/>
          <w:sz w:val="24"/>
          <w:szCs w:val="24"/>
        </w:rPr>
        <w:t xml:space="preserve"> </w:t>
      </w:r>
      <w:r w:rsidRPr="008640A6">
        <w:rPr>
          <w:rFonts w:eastAsia="Times New Roman" w:hAnsi="Times New Roman" w:cs="Times New Roman"/>
          <w:sz w:val="24"/>
          <w:szCs w:val="24"/>
        </w:rPr>
        <w:t>сотрудничества</w:t>
      </w:r>
      <w:r w:rsidRPr="008640A6">
        <w:rPr>
          <w:rFonts w:eastAsia="Times New Roman" w:hAnsi="Times New Roman"/>
          <w:sz w:val="24"/>
          <w:szCs w:val="24"/>
        </w:rPr>
        <w:t xml:space="preserve">  </w:t>
      </w:r>
      <w:r w:rsidRPr="008640A6">
        <w:rPr>
          <w:rFonts w:eastAsia="Times New Roman" w:hAnsi="Times New Roman" w:cs="Times New Roman"/>
          <w:sz w:val="24"/>
          <w:szCs w:val="24"/>
        </w:rPr>
        <w:t>детей</w:t>
      </w:r>
      <w:r w:rsidRPr="008640A6">
        <w:rPr>
          <w:rFonts w:eastAsia="Times New Roman" w:hAnsi="Times New Roman"/>
          <w:sz w:val="24"/>
          <w:szCs w:val="24"/>
        </w:rPr>
        <w:t xml:space="preserve"> </w:t>
      </w:r>
      <w:r w:rsidRPr="008640A6">
        <w:rPr>
          <w:rFonts w:eastAsia="Times New Roman" w:hAnsi="Times New Roman" w:cs="Times New Roman"/>
          <w:sz w:val="24"/>
          <w:szCs w:val="24"/>
        </w:rPr>
        <w:t>в</w:t>
      </w:r>
      <w:r w:rsidRPr="008640A6">
        <w:rPr>
          <w:rFonts w:eastAsia="Times New Roman" w:hAnsi="Times New Roman"/>
          <w:sz w:val="24"/>
          <w:szCs w:val="24"/>
        </w:rPr>
        <w:t xml:space="preserve"> </w:t>
      </w:r>
      <w:r w:rsidRPr="008640A6">
        <w:rPr>
          <w:rFonts w:eastAsia="Times New Roman" w:hAnsi="Times New Roman" w:cs="Times New Roman"/>
          <w:sz w:val="24"/>
          <w:szCs w:val="24"/>
        </w:rPr>
        <w:t>разных</w:t>
      </w:r>
      <w:r w:rsidRPr="008640A6">
        <w:rPr>
          <w:rFonts w:eastAsia="Times New Roman" w:hAnsi="Times New Roman"/>
          <w:sz w:val="24"/>
          <w:szCs w:val="24"/>
        </w:rPr>
        <w:t xml:space="preserve"> </w:t>
      </w:r>
      <w:r w:rsidRPr="008640A6">
        <w:rPr>
          <w:rFonts w:eastAsia="Times New Roman" w:hAnsi="Times New Roman" w:cs="Times New Roman"/>
          <w:sz w:val="24"/>
          <w:szCs w:val="24"/>
        </w:rPr>
        <w:t>видах</w:t>
      </w:r>
      <w:r w:rsidRPr="008640A6">
        <w:rPr>
          <w:rFonts w:eastAsia="Times New Roman" w:hAnsi="Times New Roman"/>
          <w:sz w:val="24"/>
          <w:szCs w:val="24"/>
        </w:rPr>
        <w:t xml:space="preserve"> </w:t>
      </w:r>
      <w:r w:rsidRPr="008640A6">
        <w:rPr>
          <w:rFonts w:eastAsia="Times New Roman" w:hAnsi="Times New Roman" w:cs="Times New Roman"/>
          <w:sz w:val="24"/>
          <w:szCs w:val="24"/>
        </w:rPr>
        <w:t>учебной</w:t>
      </w:r>
      <w:r w:rsidRPr="008640A6">
        <w:rPr>
          <w:rFonts w:eastAsia="Times New Roman" w:hAnsi="Times New Roman"/>
          <w:sz w:val="24"/>
          <w:szCs w:val="24"/>
        </w:rPr>
        <w:t xml:space="preserve"> </w:t>
      </w:r>
      <w:r w:rsidRPr="008640A6">
        <w:rPr>
          <w:rFonts w:eastAsia="Times New Roman" w:hAnsi="Times New Roman" w:cs="Times New Roman"/>
          <w:sz w:val="24"/>
          <w:szCs w:val="24"/>
        </w:rPr>
        <w:t>и</w:t>
      </w:r>
      <w:r w:rsidRPr="008640A6">
        <w:rPr>
          <w:rFonts w:eastAsia="Times New Roman" w:hAnsi="Times New Roman"/>
          <w:sz w:val="24"/>
          <w:szCs w:val="24"/>
        </w:rPr>
        <w:t xml:space="preserve"> </w:t>
      </w:r>
      <w:r w:rsidRPr="008640A6">
        <w:rPr>
          <w:rFonts w:eastAsia="Times New Roman" w:hAnsi="Times New Roman" w:cs="Times New Roman"/>
          <w:sz w:val="24"/>
          <w:szCs w:val="24"/>
        </w:rPr>
        <w:t>внеурочной</w:t>
      </w:r>
      <w:r w:rsidRPr="008640A6">
        <w:rPr>
          <w:rFonts w:eastAsia="Times New Roman" w:hAnsi="Times New Roman"/>
          <w:sz w:val="24"/>
          <w:szCs w:val="24"/>
        </w:rPr>
        <w:t xml:space="preserve"> </w:t>
      </w:r>
      <w:r w:rsidRPr="008640A6">
        <w:rPr>
          <w:rFonts w:eastAsia="Times New Roman" w:hAnsi="Times New Roman" w:cs="Times New Roman"/>
          <w:sz w:val="24"/>
          <w:szCs w:val="24"/>
        </w:rPr>
        <w:t>деятельности</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расширению</w:t>
      </w:r>
      <w:r w:rsidRPr="008640A6">
        <w:rPr>
          <w:rFonts w:eastAsia="Times New Roman" w:hAnsi="Times New Roman"/>
          <w:sz w:val="24"/>
          <w:szCs w:val="24"/>
        </w:rPr>
        <w:t xml:space="preserve"> </w:t>
      </w:r>
      <w:r w:rsidRPr="008640A6">
        <w:rPr>
          <w:rFonts w:eastAsia="Times New Roman" w:hAnsi="Times New Roman" w:cs="Times New Roman"/>
          <w:sz w:val="24"/>
          <w:szCs w:val="24"/>
        </w:rPr>
        <w:t>их</w:t>
      </w:r>
      <w:r w:rsidRPr="008640A6">
        <w:rPr>
          <w:rFonts w:eastAsia="Times New Roman" w:hAnsi="Times New Roman"/>
          <w:sz w:val="24"/>
          <w:szCs w:val="24"/>
        </w:rPr>
        <w:t xml:space="preserve"> </w:t>
      </w:r>
      <w:r w:rsidRPr="008640A6">
        <w:rPr>
          <w:rFonts w:eastAsia="Times New Roman" w:hAnsi="Times New Roman" w:cs="Times New Roman"/>
          <w:sz w:val="24"/>
          <w:szCs w:val="24"/>
        </w:rPr>
        <w:t>социального</w:t>
      </w:r>
      <w:r w:rsidRPr="008640A6">
        <w:rPr>
          <w:rFonts w:eastAsia="Times New Roman" w:hAnsi="Times New Roman"/>
          <w:sz w:val="24"/>
          <w:szCs w:val="24"/>
        </w:rPr>
        <w:t xml:space="preserve"> </w:t>
      </w:r>
      <w:r w:rsidRPr="008640A6">
        <w:rPr>
          <w:rFonts w:eastAsia="Times New Roman" w:hAnsi="Times New Roman" w:cs="Times New Roman"/>
          <w:sz w:val="24"/>
          <w:szCs w:val="24"/>
        </w:rPr>
        <w:t>опыта</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взаимодействия</w:t>
      </w:r>
      <w:r w:rsidRPr="008640A6">
        <w:rPr>
          <w:rFonts w:eastAsia="Times New Roman" w:hAnsi="Times New Roman"/>
          <w:sz w:val="24"/>
          <w:szCs w:val="24"/>
        </w:rPr>
        <w:t xml:space="preserve"> </w:t>
      </w:r>
      <w:r w:rsidRPr="008640A6">
        <w:rPr>
          <w:rFonts w:eastAsia="Times New Roman" w:hAnsi="Times New Roman" w:cs="Times New Roman"/>
          <w:sz w:val="24"/>
          <w:szCs w:val="24"/>
        </w:rPr>
        <w:t>со</w:t>
      </w:r>
      <w:r w:rsidRPr="008640A6">
        <w:rPr>
          <w:rFonts w:eastAsia="Times New Roman" w:hAnsi="Times New Roman"/>
          <w:sz w:val="24"/>
          <w:szCs w:val="24"/>
        </w:rPr>
        <w:t xml:space="preserve"> </w:t>
      </w:r>
      <w:r w:rsidRPr="008640A6">
        <w:rPr>
          <w:rFonts w:eastAsia="Times New Roman" w:hAnsi="Times New Roman" w:cs="Times New Roman"/>
          <w:sz w:val="24"/>
          <w:szCs w:val="24"/>
        </w:rPr>
        <w:t>взрослыми</w:t>
      </w:r>
      <w:r w:rsidRPr="008640A6">
        <w:rPr>
          <w:rFonts w:eastAsia="Times New Roman" w:hAnsi="Times New Roman"/>
          <w:sz w:val="24"/>
          <w:szCs w:val="24"/>
        </w:rPr>
        <w:t xml:space="preserve"> </w:t>
      </w:r>
      <w:r w:rsidRPr="008640A6">
        <w:rPr>
          <w:rFonts w:eastAsia="Times New Roman" w:hAnsi="Times New Roman" w:cs="Times New Roman"/>
          <w:sz w:val="24"/>
          <w:szCs w:val="24"/>
        </w:rPr>
        <w:t>и</w:t>
      </w:r>
      <w:r w:rsidRPr="008640A6">
        <w:rPr>
          <w:rFonts w:eastAsia="Times New Roman" w:hAnsi="Times New Roman"/>
          <w:sz w:val="24"/>
          <w:szCs w:val="24"/>
        </w:rPr>
        <w:t xml:space="preserve"> </w:t>
      </w:r>
      <w:r w:rsidRPr="008640A6">
        <w:rPr>
          <w:rFonts w:eastAsia="Times New Roman" w:hAnsi="Times New Roman" w:cs="Times New Roman"/>
          <w:sz w:val="24"/>
          <w:szCs w:val="24"/>
        </w:rPr>
        <w:t>сверстниками</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в</w:t>
      </w:r>
      <w:r w:rsidRPr="008640A6">
        <w:rPr>
          <w:rFonts w:eastAsia="Times New Roman" w:hAnsi="Times New Roman"/>
          <w:sz w:val="24"/>
          <w:szCs w:val="24"/>
        </w:rPr>
        <w:t xml:space="preserve"> </w:t>
      </w:r>
      <w:r w:rsidRPr="008640A6">
        <w:rPr>
          <w:rFonts w:eastAsia="Times New Roman" w:hAnsi="Times New Roman" w:cs="Times New Roman"/>
          <w:sz w:val="24"/>
          <w:szCs w:val="24"/>
        </w:rPr>
        <w:t>том</w:t>
      </w:r>
      <w:r w:rsidRPr="008640A6">
        <w:rPr>
          <w:rFonts w:eastAsia="Times New Roman" w:hAnsi="Times New Roman"/>
          <w:sz w:val="24"/>
          <w:szCs w:val="24"/>
        </w:rPr>
        <w:t xml:space="preserve"> </w:t>
      </w:r>
      <w:r w:rsidRPr="008640A6">
        <w:rPr>
          <w:rFonts w:eastAsia="Times New Roman" w:hAnsi="Times New Roman" w:cs="Times New Roman"/>
          <w:sz w:val="24"/>
          <w:szCs w:val="24"/>
        </w:rPr>
        <w:t>числе</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имеющими</w:t>
      </w:r>
      <w:r w:rsidRPr="008640A6">
        <w:rPr>
          <w:rFonts w:eastAsia="Times New Roman" w:hAnsi="Times New Roman"/>
          <w:sz w:val="24"/>
          <w:szCs w:val="24"/>
        </w:rPr>
        <w:t xml:space="preserve"> </w:t>
      </w:r>
      <w:r w:rsidRPr="008640A6">
        <w:rPr>
          <w:rFonts w:eastAsia="Times New Roman" w:hAnsi="Times New Roman" w:cs="Times New Roman"/>
          <w:sz w:val="24"/>
          <w:szCs w:val="24"/>
        </w:rPr>
        <w:t>нормальный</w:t>
      </w:r>
      <w:r w:rsidRPr="008640A6">
        <w:rPr>
          <w:rFonts w:eastAsia="Times New Roman" w:hAnsi="Times New Roman"/>
          <w:sz w:val="24"/>
          <w:szCs w:val="24"/>
        </w:rPr>
        <w:t xml:space="preserve"> </w:t>
      </w:r>
      <w:r w:rsidRPr="008640A6">
        <w:rPr>
          <w:rFonts w:eastAsia="Times New Roman" w:hAnsi="Times New Roman" w:cs="Times New Roman"/>
          <w:sz w:val="24"/>
          <w:szCs w:val="24"/>
        </w:rPr>
        <w:t>слух</w:t>
      </w:r>
      <w:r w:rsidRPr="008640A6">
        <w:rPr>
          <w:rFonts w:ascii="Times New Roman" w:eastAsia="Times New Roman" w:cs="Times New Roman"/>
          <w:sz w:val="24"/>
          <w:szCs w:val="24"/>
        </w:rPr>
        <w:t>;</w:t>
      </w:r>
    </w:p>
    <w:p w:rsidR="006D421F" w:rsidRPr="008640A6" w:rsidRDefault="006D421F" w:rsidP="00953300">
      <w:pPr>
        <w:pStyle w:val="18TexstSPISOK1"/>
        <w:numPr>
          <w:ilvl w:val="0"/>
          <w:numId w:val="27"/>
        </w:numPr>
        <w:tabs>
          <w:tab w:val="clear" w:pos="360"/>
          <w:tab w:val="clear" w:pos="640"/>
          <w:tab w:val="num" w:pos="257"/>
        </w:tabs>
        <w:autoSpaceDE/>
        <w:autoSpaceDN/>
        <w:adjustRightInd/>
        <w:spacing w:line="240" w:lineRule="auto"/>
        <w:ind w:left="257" w:hanging="257"/>
        <w:textAlignment w:val="auto"/>
        <w:rPr>
          <w:rFonts w:ascii="Times New Roman" w:hAnsi="Times New Roman" w:cs="Times New Roman"/>
          <w:sz w:val="24"/>
          <w:szCs w:val="24"/>
        </w:rPr>
      </w:pPr>
      <w:r w:rsidRPr="008640A6">
        <w:rPr>
          <w:rFonts w:eastAsia="Times New Roman" w:hAnsi="Times New Roman" w:cs="Times New Roman"/>
          <w:sz w:val="24"/>
          <w:szCs w:val="24"/>
        </w:rPr>
        <w:t>преодоление</w:t>
      </w:r>
      <w:r w:rsidRPr="008640A6">
        <w:rPr>
          <w:rFonts w:eastAsia="Times New Roman" w:hAnsi="Times New Roman"/>
          <w:sz w:val="24"/>
          <w:szCs w:val="24"/>
        </w:rPr>
        <w:t xml:space="preserve"> </w:t>
      </w:r>
      <w:r w:rsidRPr="008640A6">
        <w:rPr>
          <w:rFonts w:eastAsia="Times New Roman" w:hAnsi="Times New Roman" w:cs="Times New Roman"/>
          <w:sz w:val="24"/>
          <w:szCs w:val="24"/>
        </w:rPr>
        <w:t>ситуативности</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фрагментарности</w:t>
      </w:r>
      <w:r w:rsidRPr="008640A6">
        <w:rPr>
          <w:rFonts w:eastAsia="Times New Roman" w:hAnsi="Times New Roman"/>
          <w:sz w:val="24"/>
          <w:szCs w:val="24"/>
        </w:rPr>
        <w:t xml:space="preserve"> </w:t>
      </w:r>
      <w:r w:rsidRPr="008640A6">
        <w:rPr>
          <w:rFonts w:eastAsia="Times New Roman" w:hAnsi="Times New Roman" w:cs="Times New Roman"/>
          <w:sz w:val="24"/>
          <w:szCs w:val="24"/>
        </w:rPr>
        <w:t>и</w:t>
      </w:r>
      <w:r w:rsidRPr="008640A6">
        <w:rPr>
          <w:rFonts w:eastAsia="Times New Roman" w:hAnsi="Times New Roman"/>
          <w:sz w:val="24"/>
          <w:szCs w:val="24"/>
        </w:rPr>
        <w:t xml:space="preserve"> </w:t>
      </w:r>
      <w:r w:rsidRPr="008640A6">
        <w:rPr>
          <w:rFonts w:eastAsia="Times New Roman" w:hAnsi="Times New Roman" w:cs="Times New Roman"/>
          <w:sz w:val="24"/>
          <w:szCs w:val="24"/>
        </w:rPr>
        <w:t>однозначности</w:t>
      </w:r>
      <w:r w:rsidRPr="008640A6">
        <w:rPr>
          <w:rFonts w:eastAsia="Times New Roman" w:hAnsi="Times New Roman"/>
          <w:sz w:val="24"/>
          <w:szCs w:val="24"/>
        </w:rPr>
        <w:t xml:space="preserve"> </w:t>
      </w:r>
      <w:r w:rsidRPr="008640A6">
        <w:rPr>
          <w:rFonts w:eastAsia="Times New Roman" w:hAnsi="Times New Roman" w:cs="Times New Roman"/>
          <w:sz w:val="24"/>
          <w:szCs w:val="24"/>
        </w:rPr>
        <w:t>понимания</w:t>
      </w:r>
      <w:r w:rsidRPr="008640A6">
        <w:rPr>
          <w:rFonts w:eastAsia="Times New Roman" w:hAnsi="Times New Roman"/>
          <w:sz w:val="24"/>
          <w:szCs w:val="24"/>
        </w:rPr>
        <w:t xml:space="preserve"> </w:t>
      </w:r>
      <w:r w:rsidRPr="008640A6">
        <w:rPr>
          <w:rFonts w:eastAsia="Times New Roman" w:hAnsi="Times New Roman" w:cs="Times New Roman"/>
          <w:sz w:val="24"/>
          <w:szCs w:val="24"/>
        </w:rPr>
        <w:t>происходящего</w:t>
      </w:r>
      <w:r w:rsidRPr="008640A6">
        <w:rPr>
          <w:rFonts w:eastAsia="Times New Roman" w:hAnsi="Times New Roman"/>
          <w:sz w:val="24"/>
          <w:szCs w:val="24"/>
        </w:rPr>
        <w:t xml:space="preserve"> </w:t>
      </w:r>
      <w:r w:rsidRPr="008640A6">
        <w:rPr>
          <w:rFonts w:eastAsia="Times New Roman" w:hAnsi="Times New Roman" w:cs="Times New Roman"/>
          <w:sz w:val="24"/>
          <w:szCs w:val="24"/>
        </w:rPr>
        <w:t>ребенком</w:t>
      </w:r>
      <w:r w:rsidRPr="008640A6">
        <w:rPr>
          <w:rFonts w:eastAsia="Times New Roman" w:hAnsi="Times New Roman"/>
          <w:sz w:val="24"/>
          <w:szCs w:val="24"/>
        </w:rPr>
        <w:t xml:space="preserve"> </w:t>
      </w:r>
      <w:r w:rsidRPr="008640A6">
        <w:rPr>
          <w:rFonts w:eastAsia="Times New Roman" w:hAnsi="Times New Roman" w:cs="Times New Roman"/>
          <w:sz w:val="24"/>
          <w:szCs w:val="24"/>
        </w:rPr>
        <w:t>и</w:t>
      </w:r>
      <w:r w:rsidRPr="008640A6">
        <w:rPr>
          <w:rFonts w:eastAsia="Times New Roman" w:hAnsi="Times New Roman"/>
          <w:sz w:val="24"/>
          <w:szCs w:val="24"/>
        </w:rPr>
        <w:t xml:space="preserve"> </w:t>
      </w:r>
      <w:r w:rsidRPr="008640A6">
        <w:rPr>
          <w:rFonts w:eastAsia="Times New Roman" w:hAnsi="Times New Roman" w:cs="Times New Roman"/>
          <w:sz w:val="24"/>
          <w:szCs w:val="24"/>
        </w:rPr>
        <w:t>его</w:t>
      </w:r>
      <w:r w:rsidRPr="008640A6">
        <w:rPr>
          <w:rFonts w:eastAsia="Times New Roman" w:hAnsi="Times New Roman"/>
          <w:sz w:val="24"/>
          <w:szCs w:val="24"/>
        </w:rPr>
        <w:t xml:space="preserve"> </w:t>
      </w:r>
      <w:r w:rsidRPr="008640A6">
        <w:rPr>
          <w:rFonts w:eastAsia="Times New Roman" w:hAnsi="Times New Roman" w:cs="Times New Roman"/>
          <w:sz w:val="24"/>
          <w:szCs w:val="24"/>
        </w:rPr>
        <w:t>социокультурным</w:t>
      </w:r>
      <w:r w:rsidRPr="008640A6">
        <w:rPr>
          <w:rFonts w:eastAsia="Times New Roman" w:hAnsi="Times New Roman"/>
          <w:sz w:val="24"/>
          <w:szCs w:val="24"/>
        </w:rPr>
        <w:t xml:space="preserve"> </w:t>
      </w:r>
      <w:r w:rsidRPr="008640A6">
        <w:rPr>
          <w:rFonts w:eastAsia="Times New Roman" w:hAnsi="Times New Roman" w:cs="Times New Roman"/>
          <w:sz w:val="24"/>
          <w:szCs w:val="24"/>
        </w:rPr>
        <w:t>окружением</w:t>
      </w:r>
      <w:r w:rsidRPr="008640A6">
        <w:rPr>
          <w:rFonts w:ascii="Times New Roman" w:eastAsia="Times New Roman" w:cs="Times New Roman"/>
          <w:sz w:val="24"/>
          <w:szCs w:val="24"/>
        </w:rPr>
        <w:t xml:space="preserve">; </w:t>
      </w:r>
    </w:p>
    <w:p w:rsidR="006D421F" w:rsidRPr="008640A6" w:rsidRDefault="006D421F" w:rsidP="00953300">
      <w:pPr>
        <w:pStyle w:val="18TexstSPISOK1"/>
        <w:numPr>
          <w:ilvl w:val="0"/>
          <w:numId w:val="28"/>
        </w:numPr>
        <w:tabs>
          <w:tab w:val="clear" w:pos="360"/>
          <w:tab w:val="clear" w:pos="640"/>
          <w:tab w:val="num" w:pos="257"/>
        </w:tabs>
        <w:autoSpaceDE/>
        <w:autoSpaceDN/>
        <w:adjustRightInd/>
        <w:spacing w:line="240" w:lineRule="auto"/>
        <w:ind w:left="257" w:hanging="257"/>
        <w:textAlignment w:val="auto"/>
        <w:rPr>
          <w:rFonts w:ascii="Times New Roman" w:hAnsi="Times New Roman" w:cs="Times New Roman"/>
          <w:sz w:val="24"/>
          <w:szCs w:val="24"/>
        </w:rPr>
      </w:pPr>
      <w:r w:rsidRPr="008640A6">
        <w:rPr>
          <w:rFonts w:eastAsia="Times New Roman" w:hAnsi="Times New Roman" w:cs="Times New Roman"/>
          <w:sz w:val="24"/>
          <w:szCs w:val="24"/>
        </w:rPr>
        <w:t>специальную</w:t>
      </w:r>
      <w:r w:rsidRPr="008640A6">
        <w:rPr>
          <w:rFonts w:eastAsia="Times New Roman" w:hAnsi="Times New Roman"/>
          <w:sz w:val="24"/>
          <w:szCs w:val="24"/>
        </w:rPr>
        <w:t xml:space="preserve"> </w:t>
      </w:r>
      <w:r w:rsidRPr="008640A6">
        <w:rPr>
          <w:rFonts w:eastAsia="Times New Roman" w:hAnsi="Times New Roman" w:cs="Times New Roman"/>
          <w:sz w:val="24"/>
          <w:szCs w:val="24"/>
        </w:rPr>
        <w:t>помощь</w:t>
      </w:r>
      <w:r w:rsidRPr="008640A6">
        <w:rPr>
          <w:rFonts w:eastAsia="Times New Roman" w:hAnsi="Times New Roman"/>
          <w:sz w:val="24"/>
          <w:szCs w:val="24"/>
        </w:rPr>
        <w:t xml:space="preserve"> </w:t>
      </w:r>
      <w:r w:rsidRPr="008640A6">
        <w:rPr>
          <w:rFonts w:eastAsia="Times New Roman" w:hAnsi="Times New Roman" w:cs="Times New Roman"/>
          <w:sz w:val="24"/>
          <w:szCs w:val="24"/>
        </w:rPr>
        <w:t>обучающимся</w:t>
      </w:r>
      <w:r w:rsidRPr="008640A6">
        <w:rPr>
          <w:rFonts w:eastAsia="Times New Roman" w:hAnsi="Times New Roman"/>
          <w:sz w:val="24"/>
          <w:szCs w:val="24"/>
        </w:rPr>
        <w:t xml:space="preserve"> </w:t>
      </w:r>
      <w:r w:rsidRPr="008640A6">
        <w:rPr>
          <w:rFonts w:eastAsia="Times New Roman" w:hAnsi="Times New Roman" w:cs="Times New Roman"/>
          <w:sz w:val="24"/>
          <w:szCs w:val="24"/>
        </w:rPr>
        <w:t>в</w:t>
      </w:r>
      <w:r w:rsidRPr="008640A6">
        <w:rPr>
          <w:rFonts w:eastAsia="Times New Roman" w:hAnsi="Times New Roman"/>
          <w:sz w:val="24"/>
          <w:szCs w:val="24"/>
        </w:rPr>
        <w:t xml:space="preserve"> </w:t>
      </w:r>
      <w:r w:rsidRPr="008640A6">
        <w:rPr>
          <w:rFonts w:eastAsia="Times New Roman" w:hAnsi="Times New Roman" w:cs="Times New Roman"/>
          <w:sz w:val="24"/>
          <w:szCs w:val="24"/>
        </w:rPr>
        <w:t>осмыслении</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упорядочивании</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дифференциации</w:t>
      </w:r>
      <w:r w:rsidRPr="008640A6">
        <w:rPr>
          <w:rFonts w:eastAsia="Times New Roman" w:hAnsi="Times New Roman"/>
          <w:sz w:val="24"/>
          <w:szCs w:val="24"/>
        </w:rPr>
        <w:t xml:space="preserve"> </w:t>
      </w:r>
      <w:r w:rsidRPr="008640A6">
        <w:rPr>
          <w:rFonts w:eastAsia="Times New Roman" w:hAnsi="Times New Roman" w:cs="Times New Roman"/>
          <w:sz w:val="24"/>
          <w:szCs w:val="24"/>
        </w:rPr>
        <w:t>и</w:t>
      </w:r>
      <w:r w:rsidRPr="008640A6">
        <w:rPr>
          <w:rFonts w:eastAsia="Times New Roman" w:hAnsi="Times New Roman"/>
          <w:sz w:val="24"/>
          <w:szCs w:val="24"/>
        </w:rPr>
        <w:t xml:space="preserve"> </w:t>
      </w:r>
      <w:r w:rsidRPr="008640A6">
        <w:rPr>
          <w:rFonts w:eastAsia="Times New Roman" w:hAnsi="Times New Roman" w:cs="Times New Roman"/>
          <w:sz w:val="24"/>
          <w:szCs w:val="24"/>
        </w:rPr>
        <w:t>речевом</w:t>
      </w:r>
      <w:r w:rsidRPr="008640A6">
        <w:rPr>
          <w:rFonts w:eastAsia="Times New Roman" w:hAnsi="Times New Roman"/>
          <w:sz w:val="24"/>
          <w:szCs w:val="24"/>
        </w:rPr>
        <w:t xml:space="preserve"> </w:t>
      </w:r>
      <w:r w:rsidRPr="008640A6">
        <w:rPr>
          <w:rFonts w:eastAsia="Times New Roman" w:hAnsi="Times New Roman" w:cs="Times New Roman"/>
          <w:sz w:val="24"/>
          <w:szCs w:val="24"/>
        </w:rPr>
        <w:t>опосредовании</w:t>
      </w:r>
      <w:r w:rsidRPr="008640A6">
        <w:rPr>
          <w:rFonts w:eastAsia="Times New Roman" w:hAnsi="Times New Roman"/>
          <w:sz w:val="24"/>
          <w:szCs w:val="24"/>
        </w:rPr>
        <w:t xml:space="preserve"> </w:t>
      </w:r>
      <w:r w:rsidRPr="008640A6">
        <w:rPr>
          <w:rFonts w:eastAsia="Times New Roman" w:hAnsi="Times New Roman" w:cs="Times New Roman"/>
          <w:sz w:val="24"/>
          <w:szCs w:val="24"/>
        </w:rPr>
        <w:t>индивидуального</w:t>
      </w:r>
      <w:r w:rsidRPr="008640A6">
        <w:rPr>
          <w:rFonts w:eastAsia="Times New Roman" w:hAnsi="Times New Roman"/>
          <w:sz w:val="24"/>
          <w:szCs w:val="24"/>
        </w:rPr>
        <w:t xml:space="preserve"> </w:t>
      </w:r>
      <w:r w:rsidRPr="008640A6">
        <w:rPr>
          <w:rFonts w:eastAsia="Times New Roman" w:hAnsi="Times New Roman" w:cs="Times New Roman"/>
          <w:sz w:val="24"/>
          <w:szCs w:val="24"/>
        </w:rPr>
        <w:t>жизненного</w:t>
      </w:r>
      <w:r w:rsidRPr="008640A6">
        <w:rPr>
          <w:rFonts w:eastAsia="Times New Roman" w:hAnsi="Times New Roman"/>
          <w:sz w:val="24"/>
          <w:szCs w:val="24"/>
        </w:rPr>
        <w:t xml:space="preserve"> </w:t>
      </w:r>
      <w:r w:rsidRPr="008640A6">
        <w:rPr>
          <w:rFonts w:eastAsia="Times New Roman" w:hAnsi="Times New Roman" w:cs="Times New Roman"/>
          <w:sz w:val="24"/>
          <w:szCs w:val="24"/>
        </w:rPr>
        <w:t>опыта</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впечатлений</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наблюдений</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действий</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воспоминаний</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представлений</w:t>
      </w:r>
      <w:r w:rsidRPr="008640A6">
        <w:rPr>
          <w:rFonts w:eastAsia="Times New Roman" w:hAnsi="Times New Roman"/>
          <w:sz w:val="24"/>
          <w:szCs w:val="24"/>
        </w:rPr>
        <w:t xml:space="preserve"> </w:t>
      </w:r>
      <w:r w:rsidRPr="008640A6">
        <w:rPr>
          <w:rFonts w:eastAsia="Times New Roman" w:hAnsi="Times New Roman" w:cs="Times New Roman"/>
          <w:sz w:val="24"/>
          <w:szCs w:val="24"/>
        </w:rPr>
        <w:t>о</w:t>
      </w:r>
      <w:r w:rsidRPr="008640A6">
        <w:rPr>
          <w:rFonts w:eastAsia="Times New Roman" w:hAnsi="Times New Roman"/>
          <w:sz w:val="24"/>
          <w:szCs w:val="24"/>
        </w:rPr>
        <w:t xml:space="preserve"> </w:t>
      </w:r>
      <w:r w:rsidRPr="008640A6">
        <w:rPr>
          <w:rFonts w:eastAsia="Times New Roman" w:hAnsi="Times New Roman" w:cs="Times New Roman"/>
          <w:sz w:val="24"/>
          <w:szCs w:val="24"/>
        </w:rPr>
        <w:t>будущем</w:t>
      </w:r>
      <w:r w:rsidRPr="008640A6">
        <w:rPr>
          <w:rFonts w:ascii="Times New Roman" w:eastAsia="Times New Roman" w:cs="Times New Roman"/>
          <w:sz w:val="24"/>
          <w:szCs w:val="24"/>
        </w:rPr>
        <w:t xml:space="preserve">; </w:t>
      </w:r>
    </w:p>
    <w:p w:rsidR="006D421F" w:rsidRPr="008640A6" w:rsidRDefault="006D421F" w:rsidP="00953300">
      <w:pPr>
        <w:pStyle w:val="18TexstSPISOK1"/>
        <w:numPr>
          <w:ilvl w:val="0"/>
          <w:numId w:val="29"/>
        </w:numPr>
        <w:tabs>
          <w:tab w:val="clear" w:pos="360"/>
          <w:tab w:val="clear" w:pos="640"/>
          <w:tab w:val="num" w:pos="257"/>
        </w:tabs>
        <w:autoSpaceDE/>
        <w:autoSpaceDN/>
        <w:adjustRightInd/>
        <w:spacing w:line="240" w:lineRule="auto"/>
        <w:ind w:left="257" w:hanging="257"/>
        <w:textAlignment w:val="auto"/>
        <w:rPr>
          <w:rFonts w:ascii="Times New Roman" w:hAnsi="Times New Roman" w:cs="Times New Roman"/>
          <w:sz w:val="24"/>
          <w:szCs w:val="24"/>
        </w:rPr>
      </w:pPr>
      <w:r w:rsidRPr="008640A6">
        <w:rPr>
          <w:rFonts w:eastAsia="Times New Roman" w:hAnsi="Times New Roman" w:cs="Times New Roman"/>
          <w:sz w:val="24"/>
          <w:szCs w:val="24"/>
        </w:rPr>
        <w:t>специальную</w:t>
      </w:r>
      <w:r w:rsidRPr="008640A6">
        <w:rPr>
          <w:rFonts w:eastAsia="Times New Roman" w:hAnsi="Times New Roman"/>
          <w:sz w:val="24"/>
          <w:szCs w:val="24"/>
        </w:rPr>
        <w:t xml:space="preserve"> </w:t>
      </w:r>
      <w:r w:rsidRPr="008640A6">
        <w:rPr>
          <w:rFonts w:eastAsia="Times New Roman" w:hAnsi="Times New Roman" w:cs="Times New Roman"/>
          <w:sz w:val="24"/>
          <w:szCs w:val="24"/>
        </w:rPr>
        <w:t>помощь</w:t>
      </w:r>
      <w:r w:rsidRPr="008640A6">
        <w:rPr>
          <w:rFonts w:eastAsia="Times New Roman" w:hAnsi="Times New Roman"/>
          <w:sz w:val="24"/>
          <w:szCs w:val="24"/>
        </w:rPr>
        <w:t xml:space="preserve"> </w:t>
      </w:r>
      <w:r w:rsidRPr="008640A6">
        <w:rPr>
          <w:rFonts w:eastAsia="Times New Roman" w:hAnsi="Times New Roman" w:cs="Times New Roman"/>
          <w:sz w:val="24"/>
          <w:szCs w:val="24"/>
        </w:rPr>
        <w:t>в</w:t>
      </w:r>
      <w:r w:rsidRPr="008640A6">
        <w:rPr>
          <w:rFonts w:eastAsia="Times New Roman" w:hAnsi="Times New Roman"/>
          <w:sz w:val="24"/>
          <w:szCs w:val="24"/>
        </w:rPr>
        <w:t xml:space="preserve"> </w:t>
      </w:r>
      <w:r w:rsidRPr="008640A6">
        <w:rPr>
          <w:rFonts w:eastAsia="Times New Roman" w:hAnsi="Times New Roman" w:cs="Times New Roman"/>
          <w:sz w:val="24"/>
          <w:szCs w:val="24"/>
        </w:rPr>
        <w:t>осознании</w:t>
      </w:r>
      <w:r w:rsidRPr="008640A6">
        <w:rPr>
          <w:rFonts w:eastAsia="Times New Roman" w:hAnsi="Times New Roman"/>
          <w:sz w:val="24"/>
          <w:szCs w:val="24"/>
        </w:rPr>
        <w:t xml:space="preserve"> </w:t>
      </w:r>
      <w:r w:rsidRPr="008640A6">
        <w:rPr>
          <w:rFonts w:eastAsia="Times New Roman" w:hAnsi="Times New Roman" w:cs="Times New Roman"/>
          <w:sz w:val="24"/>
          <w:szCs w:val="24"/>
        </w:rPr>
        <w:t>своих</w:t>
      </w:r>
      <w:r w:rsidRPr="008640A6">
        <w:rPr>
          <w:rFonts w:eastAsia="Times New Roman" w:hAnsi="Times New Roman"/>
          <w:sz w:val="24"/>
          <w:szCs w:val="24"/>
        </w:rPr>
        <w:t xml:space="preserve"> </w:t>
      </w:r>
      <w:r w:rsidRPr="008640A6">
        <w:rPr>
          <w:rFonts w:eastAsia="Times New Roman" w:hAnsi="Times New Roman" w:cs="Times New Roman"/>
          <w:sz w:val="24"/>
          <w:szCs w:val="24"/>
        </w:rPr>
        <w:t>возможностей</w:t>
      </w:r>
      <w:r w:rsidRPr="008640A6">
        <w:rPr>
          <w:rFonts w:eastAsia="Times New Roman" w:hAnsi="Times New Roman"/>
          <w:sz w:val="24"/>
          <w:szCs w:val="24"/>
        </w:rPr>
        <w:t xml:space="preserve"> </w:t>
      </w:r>
      <w:r w:rsidRPr="008640A6">
        <w:rPr>
          <w:rFonts w:eastAsia="Times New Roman" w:hAnsi="Times New Roman" w:cs="Times New Roman"/>
          <w:sz w:val="24"/>
          <w:szCs w:val="24"/>
        </w:rPr>
        <w:t>и</w:t>
      </w:r>
      <w:r w:rsidRPr="008640A6">
        <w:rPr>
          <w:rFonts w:eastAsia="Times New Roman" w:hAnsi="Times New Roman"/>
          <w:sz w:val="24"/>
          <w:szCs w:val="24"/>
        </w:rPr>
        <w:t xml:space="preserve"> </w:t>
      </w:r>
      <w:r w:rsidRPr="008640A6">
        <w:rPr>
          <w:rFonts w:eastAsia="Times New Roman" w:hAnsi="Times New Roman" w:cs="Times New Roman"/>
          <w:sz w:val="24"/>
          <w:szCs w:val="24"/>
        </w:rPr>
        <w:t>ограничений</w:t>
      </w:r>
      <w:r w:rsidRPr="008640A6">
        <w:rPr>
          <w:rFonts w:ascii="Times New Roman" w:eastAsia="Times New Roman" w:cs="Times New Roman"/>
          <w:sz w:val="24"/>
          <w:szCs w:val="24"/>
        </w:rPr>
        <w:t>;</w:t>
      </w:r>
    </w:p>
    <w:p w:rsidR="006D421F" w:rsidRPr="008640A6" w:rsidRDefault="006D421F" w:rsidP="00953300">
      <w:pPr>
        <w:pStyle w:val="18TexstSPISOK1"/>
        <w:numPr>
          <w:ilvl w:val="0"/>
          <w:numId w:val="30"/>
        </w:numPr>
        <w:tabs>
          <w:tab w:val="clear" w:pos="360"/>
          <w:tab w:val="clear" w:pos="640"/>
          <w:tab w:val="num" w:pos="257"/>
        </w:tabs>
        <w:autoSpaceDE/>
        <w:autoSpaceDN/>
        <w:adjustRightInd/>
        <w:spacing w:line="240" w:lineRule="auto"/>
        <w:ind w:left="257" w:hanging="257"/>
        <w:textAlignment w:val="auto"/>
        <w:rPr>
          <w:rFonts w:ascii="Times New Roman" w:hAnsi="Times New Roman" w:cs="Times New Roman"/>
          <w:sz w:val="24"/>
          <w:szCs w:val="24"/>
        </w:rPr>
      </w:pPr>
      <w:r w:rsidRPr="008640A6">
        <w:rPr>
          <w:rFonts w:eastAsia="Times New Roman" w:hAnsi="Times New Roman" w:cs="Times New Roman"/>
          <w:sz w:val="24"/>
          <w:szCs w:val="24"/>
        </w:rPr>
        <w:t>учёт</w:t>
      </w:r>
      <w:r w:rsidRPr="008640A6">
        <w:rPr>
          <w:rFonts w:eastAsia="Times New Roman" w:hAnsi="Times New Roman"/>
          <w:sz w:val="24"/>
          <w:szCs w:val="24"/>
        </w:rPr>
        <w:t xml:space="preserve"> </w:t>
      </w:r>
      <w:r w:rsidRPr="008640A6">
        <w:rPr>
          <w:rFonts w:eastAsia="Times New Roman" w:hAnsi="Times New Roman" w:cs="Times New Roman"/>
          <w:sz w:val="24"/>
          <w:szCs w:val="24"/>
        </w:rPr>
        <w:t>специфики</w:t>
      </w:r>
      <w:r w:rsidRPr="008640A6">
        <w:rPr>
          <w:rFonts w:eastAsia="Times New Roman" w:hAnsi="Times New Roman"/>
          <w:sz w:val="24"/>
          <w:szCs w:val="24"/>
        </w:rPr>
        <w:t xml:space="preserve"> </w:t>
      </w:r>
      <w:r w:rsidRPr="008640A6">
        <w:rPr>
          <w:rFonts w:eastAsia="Times New Roman" w:hAnsi="Times New Roman" w:cs="Times New Roman"/>
          <w:sz w:val="24"/>
          <w:szCs w:val="24"/>
        </w:rPr>
        <w:t>восприятия</w:t>
      </w:r>
      <w:r w:rsidRPr="008640A6">
        <w:rPr>
          <w:rFonts w:eastAsia="Times New Roman" w:hAnsi="Times New Roman"/>
          <w:sz w:val="24"/>
          <w:szCs w:val="24"/>
        </w:rPr>
        <w:t xml:space="preserve"> </w:t>
      </w:r>
      <w:r w:rsidRPr="008640A6">
        <w:rPr>
          <w:rFonts w:eastAsia="Times New Roman" w:hAnsi="Times New Roman" w:cs="Times New Roman"/>
          <w:sz w:val="24"/>
          <w:szCs w:val="24"/>
        </w:rPr>
        <w:t>и</w:t>
      </w:r>
      <w:r w:rsidRPr="008640A6">
        <w:rPr>
          <w:rFonts w:eastAsia="Times New Roman" w:hAnsi="Times New Roman"/>
          <w:sz w:val="24"/>
          <w:szCs w:val="24"/>
        </w:rPr>
        <w:t xml:space="preserve"> </w:t>
      </w:r>
      <w:r w:rsidRPr="008640A6">
        <w:rPr>
          <w:rFonts w:eastAsia="Times New Roman" w:hAnsi="Times New Roman" w:cs="Times New Roman"/>
          <w:sz w:val="24"/>
          <w:szCs w:val="24"/>
        </w:rPr>
        <w:t>переработки</w:t>
      </w:r>
      <w:r w:rsidRPr="008640A6">
        <w:rPr>
          <w:rFonts w:eastAsia="Times New Roman" w:hAnsi="Times New Roman"/>
          <w:sz w:val="24"/>
          <w:szCs w:val="24"/>
        </w:rPr>
        <w:t xml:space="preserve"> </w:t>
      </w:r>
      <w:r w:rsidRPr="008640A6">
        <w:rPr>
          <w:rFonts w:eastAsia="Times New Roman" w:hAnsi="Times New Roman" w:cs="Times New Roman"/>
          <w:sz w:val="24"/>
          <w:szCs w:val="24"/>
        </w:rPr>
        <w:t>информации</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овладения</w:t>
      </w:r>
      <w:r w:rsidRPr="008640A6">
        <w:rPr>
          <w:rFonts w:eastAsia="Times New Roman" w:hAnsi="Times New Roman"/>
          <w:sz w:val="24"/>
          <w:szCs w:val="24"/>
        </w:rPr>
        <w:t xml:space="preserve">  </w:t>
      </w:r>
      <w:r w:rsidRPr="008640A6">
        <w:rPr>
          <w:rFonts w:eastAsia="Times New Roman" w:hAnsi="Times New Roman" w:cs="Times New Roman"/>
          <w:sz w:val="24"/>
          <w:szCs w:val="24"/>
        </w:rPr>
        <w:t>учебным</w:t>
      </w:r>
      <w:r w:rsidRPr="008640A6">
        <w:rPr>
          <w:rFonts w:eastAsia="Times New Roman" w:hAnsi="Times New Roman"/>
          <w:sz w:val="24"/>
          <w:szCs w:val="24"/>
        </w:rPr>
        <w:t xml:space="preserve"> </w:t>
      </w:r>
      <w:r w:rsidRPr="008640A6">
        <w:rPr>
          <w:rFonts w:eastAsia="Times New Roman" w:hAnsi="Times New Roman" w:cs="Times New Roman"/>
          <w:sz w:val="24"/>
          <w:szCs w:val="24"/>
        </w:rPr>
        <w:t>материалом</w:t>
      </w:r>
      <w:r w:rsidRPr="008640A6">
        <w:rPr>
          <w:rFonts w:eastAsia="Times New Roman" w:hAnsi="Times New Roman"/>
          <w:sz w:val="24"/>
          <w:szCs w:val="24"/>
        </w:rPr>
        <w:t xml:space="preserve"> </w:t>
      </w:r>
      <w:r w:rsidRPr="008640A6">
        <w:rPr>
          <w:rFonts w:eastAsia="Times New Roman" w:hAnsi="Times New Roman" w:cs="Times New Roman"/>
          <w:sz w:val="24"/>
          <w:szCs w:val="24"/>
        </w:rPr>
        <w:t>в</w:t>
      </w:r>
      <w:r w:rsidRPr="008640A6">
        <w:rPr>
          <w:rFonts w:eastAsia="Times New Roman" w:hAnsi="Times New Roman"/>
          <w:sz w:val="24"/>
          <w:szCs w:val="24"/>
        </w:rPr>
        <w:t xml:space="preserve"> </w:t>
      </w:r>
      <w:r w:rsidRPr="008640A6">
        <w:rPr>
          <w:rFonts w:eastAsia="Times New Roman" w:hAnsi="Times New Roman" w:cs="Times New Roman"/>
          <w:sz w:val="24"/>
          <w:szCs w:val="24"/>
        </w:rPr>
        <w:t>процессе</w:t>
      </w:r>
      <w:r w:rsidRPr="008640A6">
        <w:rPr>
          <w:rFonts w:eastAsia="Times New Roman" w:hAnsi="Times New Roman"/>
          <w:sz w:val="24"/>
          <w:szCs w:val="24"/>
        </w:rPr>
        <w:t xml:space="preserve"> </w:t>
      </w:r>
      <w:r w:rsidRPr="008640A6">
        <w:rPr>
          <w:rFonts w:eastAsia="Times New Roman" w:hAnsi="Times New Roman" w:cs="Times New Roman"/>
          <w:sz w:val="24"/>
          <w:szCs w:val="24"/>
        </w:rPr>
        <w:t>обучения</w:t>
      </w:r>
      <w:r w:rsidRPr="008640A6">
        <w:rPr>
          <w:rFonts w:eastAsia="Times New Roman" w:hAnsi="Times New Roman"/>
          <w:sz w:val="24"/>
          <w:szCs w:val="24"/>
        </w:rPr>
        <w:t xml:space="preserve"> </w:t>
      </w:r>
      <w:r w:rsidRPr="008640A6">
        <w:rPr>
          <w:rFonts w:eastAsia="Times New Roman" w:hAnsi="Times New Roman"/>
          <w:sz w:val="24"/>
          <w:szCs w:val="24"/>
        </w:rPr>
        <w:t>слабослышащих</w:t>
      </w:r>
      <w:r w:rsidRPr="008640A6">
        <w:rPr>
          <w:rFonts w:eastAsia="Times New Roman" w:hAnsi="Times New Roman"/>
          <w:sz w:val="24"/>
          <w:szCs w:val="24"/>
        </w:rPr>
        <w:t xml:space="preserve"> </w:t>
      </w:r>
      <w:r w:rsidRPr="008640A6">
        <w:rPr>
          <w:rFonts w:eastAsia="Times New Roman" w:hAnsi="Times New Roman"/>
          <w:sz w:val="24"/>
          <w:szCs w:val="24"/>
        </w:rPr>
        <w:t>и</w:t>
      </w:r>
      <w:r w:rsidRPr="008640A6">
        <w:rPr>
          <w:rFonts w:eastAsia="Times New Roman" w:hAnsi="Times New Roman"/>
          <w:sz w:val="24"/>
          <w:szCs w:val="24"/>
        </w:rPr>
        <w:t xml:space="preserve"> </w:t>
      </w:r>
      <w:r w:rsidRPr="008640A6">
        <w:rPr>
          <w:rFonts w:eastAsia="Times New Roman" w:hAnsi="Times New Roman"/>
          <w:sz w:val="24"/>
          <w:szCs w:val="24"/>
        </w:rPr>
        <w:t>позднооглохших</w:t>
      </w:r>
      <w:r w:rsidRPr="008640A6">
        <w:rPr>
          <w:rFonts w:eastAsia="Times New Roman" w:hAnsi="Times New Roman"/>
          <w:sz w:val="24"/>
          <w:szCs w:val="24"/>
        </w:rPr>
        <w:t xml:space="preserve"> </w:t>
      </w:r>
      <w:r w:rsidRPr="008640A6">
        <w:rPr>
          <w:rFonts w:eastAsia="Times New Roman" w:hAnsi="Times New Roman" w:cs="Times New Roman"/>
          <w:sz w:val="24"/>
          <w:szCs w:val="24"/>
        </w:rPr>
        <w:t>детей</w:t>
      </w:r>
      <w:r w:rsidRPr="008640A6">
        <w:rPr>
          <w:rFonts w:eastAsia="Times New Roman" w:hAnsi="Times New Roman"/>
          <w:sz w:val="24"/>
          <w:szCs w:val="24"/>
        </w:rPr>
        <w:t xml:space="preserve"> </w:t>
      </w:r>
      <w:r w:rsidRPr="008640A6">
        <w:rPr>
          <w:rFonts w:eastAsia="Times New Roman" w:hAnsi="Times New Roman" w:cs="Times New Roman"/>
          <w:sz w:val="24"/>
          <w:szCs w:val="24"/>
        </w:rPr>
        <w:t>и</w:t>
      </w:r>
      <w:r w:rsidRPr="008640A6">
        <w:rPr>
          <w:rFonts w:eastAsia="Times New Roman" w:hAnsi="Times New Roman"/>
          <w:sz w:val="24"/>
          <w:szCs w:val="24"/>
        </w:rPr>
        <w:t xml:space="preserve"> </w:t>
      </w:r>
      <w:r w:rsidRPr="008640A6">
        <w:rPr>
          <w:rFonts w:eastAsia="Times New Roman" w:hAnsi="Times New Roman" w:cs="Times New Roman"/>
          <w:sz w:val="24"/>
          <w:szCs w:val="24"/>
        </w:rPr>
        <w:t>оценке</w:t>
      </w:r>
      <w:r w:rsidRPr="008640A6">
        <w:rPr>
          <w:rFonts w:eastAsia="Times New Roman" w:hAnsi="Times New Roman"/>
          <w:sz w:val="24"/>
          <w:szCs w:val="24"/>
        </w:rPr>
        <w:t xml:space="preserve"> </w:t>
      </w:r>
      <w:r w:rsidRPr="008640A6">
        <w:rPr>
          <w:rFonts w:eastAsia="Times New Roman" w:hAnsi="Times New Roman" w:cs="Times New Roman"/>
          <w:sz w:val="24"/>
          <w:szCs w:val="24"/>
        </w:rPr>
        <w:t>их</w:t>
      </w:r>
      <w:r w:rsidRPr="008640A6">
        <w:rPr>
          <w:rFonts w:eastAsia="Times New Roman" w:hAnsi="Times New Roman"/>
          <w:sz w:val="24"/>
          <w:szCs w:val="24"/>
        </w:rPr>
        <w:t xml:space="preserve"> </w:t>
      </w:r>
      <w:r w:rsidRPr="008640A6">
        <w:rPr>
          <w:rFonts w:eastAsia="Times New Roman" w:hAnsi="Times New Roman" w:cs="Times New Roman"/>
          <w:sz w:val="24"/>
          <w:szCs w:val="24"/>
        </w:rPr>
        <w:t>достижений</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исключение</w:t>
      </w:r>
      <w:r w:rsidRPr="008640A6">
        <w:rPr>
          <w:rFonts w:eastAsia="Times New Roman" w:hAnsi="Times New Roman"/>
          <w:sz w:val="24"/>
          <w:szCs w:val="24"/>
        </w:rPr>
        <w:t xml:space="preserve"> </w:t>
      </w:r>
      <w:r w:rsidRPr="008640A6">
        <w:rPr>
          <w:rFonts w:eastAsia="Times New Roman" w:hAnsi="Times New Roman" w:cs="Times New Roman"/>
          <w:sz w:val="24"/>
          <w:szCs w:val="24"/>
        </w:rPr>
        <w:t>формального</w:t>
      </w:r>
      <w:r w:rsidRPr="008640A6">
        <w:rPr>
          <w:rFonts w:eastAsia="Times New Roman" w:hAnsi="Times New Roman"/>
          <w:sz w:val="24"/>
          <w:szCs w:val="24"/>
        </w:rPr>
        <w:t xml:space="preserve"> </w:t>
      </w:r>
      <w:r w:rsidRPr="008640A6">
        <w:rPr>
          <w:rFonts w:eastAsia="Times New Roman" w:hAnsi="Times New Roman" w:cs="Times New Roman"/>
          <w:sz w:val="24"/>
          <w:szCs w:val="24"/>
        </w:rPr>
        <w:t>освоения</w:t>
      </w:r>
      <w:r w:rsidRPr="008640A6">
        <w:rPr>
          <w:rFonts w:eastAsia="Times New Roman" w:hAnsi="Times New Roman"/>
          <w:sz w:val="24"/>
          <w:szCs w:val="24"/>
        </w:rPr>
        <w:t xml:space="preserve"> </w:t>
      </w:r>
      <w:r w:rsidRPr="008640A6">
        <w:rPr>
          <w:rFonts w:eastAsia="Times New Roman" w:hAnsi="Times New Roman" w:cs="Times New Roman"/>
          <w:sz w:val="24"/>
          <w:szCs w:val="24"/>
        </w:rPr>
        <w:t>и</w:t>
      </w:r>
      <w:r w:rsidRPr="008640A6">
        <w:rPr>
          <w:rFonts w:eastAsia="Times New Roman" w:hAnsi="Times New Roman"/>
          <w:sz w:val="24"/>
          <w:szCs w:val="24"/>
        </w:rPr>
        <w:t xml:space="preserve"> </w:t>
      </w:r>
      <w:r w:rsidRPr="008640A6">
        <w:rPr>
          <w:rFonts w:eastAsia="Times New Roman" w:hAnsi="Times New Roman" w:cs="Times New Roman"/>
          <w:sz w:val="24"/>
          <w:szCs w:val="24"/>
        </w:rPr>
        <w:t>накопления</w:t>
      </w:r>
      <w:r w:rsidRPr="008640A6">
        <w:rPr>
          <w:rFonts w:eastAsia="Times New Roman" w:hAnsi="Times New Roman"/>
          <w:sz w:val="24"/>
          <w:szCs w:val="24"/>
        </w:rPr>
        <w:t xml:space="preserve"> </w:t>
      </w:r>
      <w:r w:rsidRPr="008640A6">
        <w:rPr>
          <w:rFonts w:eastAsia="Times New Roman" w:hAnsi="Times New Roman" w:cs="Times New Roman"/>
          <w:sz w:val="24"/>
          <w:szCs w:val="24"/>
        </w:rPr>
        <w:t>знаний</w:t>
      </w:r>
      <w:r w:rsidRPr="008640A6">
        <w:rPr>
          <w:rFonts w:ascii="Times New Roman" w:eastAsia="Times New Roman" w:cs="Times New Roman"/>
          <w:sz w:val="24"/>
          <w:szCs w:val="24"/>
        </w:rPr>
        <w:t>;</w:t>
      </w:r>
    </w:p>
    <w:p w:rsidR="006D421F" w:rsidRPr="008640A6" w:rsidRDefault="006D421F" w:rsidP="00953300">
      <w:pPr>
        <w:pStyle w:val="18TexstSPISOK1"/>
        <w:numPr>
          <w:ilvl w:val="0"/>
          <w:numId w:val="31"/>
        </w:numPr>
        <w:tabs>
          <w:tab w:val="clear" w:pos="360"/>
          <w:tab w:val="clear" w:pos="640"/>
          <w:tab w:val="num" w:pos="257"/>
        </w:tabs>
        <w:autoSpaceDE/>
        <w:autoSpaceDN/>
        <w:adjustRightInd/>
        <w:spacing w:line="240" w:lineRule="auto"/>
        <w:ind w:left="257" w:hanging="257"/>
        <w:textAlignment w:val="auto"/>
        <w:rPr>
          <w:rFonts w:ascii="Times New Roman" w:hAnsi="Times New Roman" w:cs="Times New Roman"/>
          <w:sz w:val="24"/>
          <w:szCs w:val="24"/>
        </w:rPr>
      </w:pPr>
      <w:r w:rsidRPr="008640A6">
        <w:rPr>
          <w:rFonts w:eastAsia="Times New Roman" w:hAnsi="Times New Roman" w:cs="Times New Roman"/>
          <w:sz w:val="24"/>
          <w:szCs w:val="24"/>
        </w:rPr>
        <w:t>использование</w:t>
      </w:r>
      <w:r w:rsidRPr="008640A6">
        <w:rPr>
          <w:rFonts w:eastAsia="Times New Roman" w:hAnsi="Times New Roman"/>
          <w:sz w:val="24"/>
          <w:szCs w:val="24"/>
        </w:rPr>
        <w:t xml:space="preserve"> </w:t>
      </w:r>
      <w:r w:rsidRPr="008640A6">
        <w:rPr>
          <w:rFonts w:eastAsia="Times New Roman" w:hAnsi="Times New Roman" w:cs="Times New Roman"/>
          <w:sz w:val="24"/>
          <w:szCs w:val="24"/>
        </w:rPr>
        <w:t>на</w:t>
      </w:r>
      <w:r w:rsidRPr="008640A6">
        <w:rPr>
          <w:rFonts w:eastAsia="Times New Roman" w:hAnsi="Times New Roman"/>
          <w:sz w:val="24"/>
          <w:szCs w:val="24"/>
        </w:rPr>
        <w:t xml:space="preserve"> </w:t>
      </w:r>
      <w:r w:rsidRPr="008640A6">
        <w:rPr>
          <w:rFonts w:eastAsia="Times New Roman" w:hAnsi="Times New Roman" w:cs="Times New Roman"/>
          <w:sz w:val="24"/>
          <w:szCs w:val="24"/>
        </w:rPr>
        <w:t>уроках</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занятиях</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во</w:t>
      </w:r>
      <w:r w:rsidRPr="008640A6">
        <w:rPr>
          <w:rFonts w:eastAsia="Times New Roman" w:hAnsi="Times New Roman"/>
          <w:sz w:val="24"/>
          <w:szCs w:val="24"/>
        </w:rPr>
        <w:t xml:space="preserve"> </w:t>
      </w:r>
      <w:r w:rsidRPr="008640A6">
        <w:rPr>
          <w:rFonts w:eastAsia="Times New Roman" w:hAnsi="Times New Roman" w:cs="Times New Roman"/>
          <w:sz w:val="24"/>
          <w:szCs w:val="24"/>
        </w:rPr>
        <w:t>внеурочное</w:t>
      </w:r>
      <w:r w:rsidRPr="008640A6">
        <w:rPr>
          <w:rFonts w:eastAsia="Times New Roman" w:hAnsi="Times New Roman"/>
          <w:sz w:val="24"/>
          <w:szCs w:val="24"/>
        </w:rPr>
        <w:t xml:space="preserve"> </w:t>
      </w:r>
      <w:r w:rsidRPr="008640A6">
        <w:rPr>
          <w:rFonts w:eastAsia="Times New Roman" w:hAnsi="Times New Roman" w:cs="Times New Roman"/>
          <w:sz w:val="24"/>
          <w:szCs w:val="24"/>
        </w:rPr>
        <w:t>время</w:t>
      </w:r>
      <w:r w:rsidRPr="008640A6">
        <w:rPr>
          <w:rFonts w:eastAsia="Times New Roman" w:hAnsi="Times New Roman"/>
          <w:sz w:val="24"/>
          <w:szCs w:val="24"/>
        </w:rPr>
        <w:t xml:space="preserve"> </w:t>
      </w:r>
      <w:r w:rsidRPr="008640A6">
        <w:rPr>
          <w:rFonts w:eastAsia="Times New Roman" w:hAnsi="Times New Roman" w:cs="Times New Roman"/>
          <w:sz w:val="24"/>
          <w:szCs w:val="24"/>
        </w:rPr>
        <w:t>соотношения</w:t>
      </w:r>
      <w:r w:rsidRPr="008640A6">
        <w:rPr>
          <w:rFonts w:eastAsia="Times New Roman" w:hAnsi="Times New Roman"/>
          <w:sz w:val="24"/>
          <w:szCs w:val="24"/>
        </w:rPr>
        <w:t xml:space="preserve"> </w:t>
      </w:r>
      <w:r w:rsidRPr="008640A6">
        <w:rPr>
          <w:rFonts w:eastAsia="Times New Roman" w:hAnsi="Times New Roman" w:cs="Times New Roman"/>
          <w:sz w:val="24"/>
          <w:szCs w:val="24"/>
        </w:rPr>
        <w:t>устной</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письменной</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устно</w:t>
      </w:r>
      <w:r w:rsidRPr="008640A6">
        <w:rPr>
          <w:rFonts w:eastAsia="Times New Roman" w:hAnsi="Times New Roman"/>
          <w:sz w:val="24"/>
          <w:szCs w:val="24"/>
        </w:rPr>
        <w:t xml:space="preserve"> </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дактильной</w:t>
      </w:r>
      <w:r w:rsidRPr="008640A6">
        <w:rPr>
          <w:rFonts w:eastAsia="Times New Roman" w:hAnsi="Times New Roman"/>
          <w:sz w:val="24"/>
          <w:szCs w:val="24"/>
        </w:rPr>
        <w:t xml:space="preserve"> </w:t>
      </w:r>
      <w:r w:rsidRPr="008640A6">
        <w:rPr>
          <w:rFonts w:eastAsia="Times New Roman" w:hAnsi="Times New Roman" w:cs="Times New Roman"/>
          <w:sz w:val="24"/>
          <w:szCs w:val="24"/>
        </w:rPr>
        <w:t>и</w:t>
      </w:r>
      <w:r w:rsidRPr="008640A6">
        <w:rPr>
          <w:rFonts w:eastAsia="Times New Roman" w:hAnsi="Times New Roman"/>
          <w:sz w:val="24"/>
          <w:szCs w:val="24"/>
        </w:rPr>
        <w:t xml:space="preserve"> </w:t>
      </w:r>
      <w:r w:rsidRPr="008640A6">
        <w:rPr>
          <w:rFonts w:eastAsia="Times New Roman" w:hAnsi="Times New Roman" w:cs="Times New Roman"/>
          <w:sz w:val="24"/>
          <w:szCs w:val="24"/>
        </w:rPr>
        <w:t>жестовой</w:t>
      </w:r>
      <w:r w:rsidRPr="008640A6">
        <w:rPr>
          <w:rFonts w:eastAsia="Times New Roman" w:hAnsi="Times New Roman"/>
          <w:sz w:val="24"/>
          <w:szCs w:val="24"/>
        </w:rPr>
        <w:t xml:space="preserve"> </w:t>
      </w:r>
      <w:r w:rsidRPr="008640A6">
        <w:rPr>
          <w:rFonts w:eastAsia="Times New Roman" w:hAnsi="Times New Roman" w:cs="Times New Roman"/>
          <w:sz w:val="24"/>
          <w:szCs w:val="24"/>
        </w:rPr>
        <w:t>речи</w:t>
      </w:r>
      <w:r w:rsidRPr="008640A6">
        <w:rPr>
          <w:rFonts w:eastAsia="Times New Roman" w:hAnsi="Times New Roman"/>
          <w:sz w:val="24"/>
          <w:szCs w:val="24"/>
        </w:rPr>
        <w:t xml:space="preserve"> </w:t>
      </w:r>
      <w:r w:rsidRPr="008640A6">
        <w:rPr>
          <w:rFonts w:eastAsia="Times New Roman" w:hAnsi="Times New Roman" w:cs="Times New Roman"/>
          <w:sz w:val="24"/>
          <w:szCs w:val="24"/>
        </w:rPr>
        <w:t>с</w:t>
      </w:r>
      <w:r w:rsidRPr="008640A6">
        <w:rPr>
          <w:rFonts w:eastAsia="Times New Roman" w:hAnsi="Times New Roman"/>
          <w:sz w:val="24"/>
          <w:szCs w:val="24"/>
        </w:rPr>
        <w:t xml:space="preserve"> </w:t>
      </w:r>
      <w:r w:rsidRPr="008640A6">
        <w:rPr>
          <w:rFonts w:eastAsia="Times New Roman" w:hAnsi="Times New Roman" w:cs="Times New Roman"/>
          <w:sz w:val="24"/>
          <w:szCs w:val="24"/>
        </w:rPr>
        <w:t>учетом</w:t>
      </w:r>
      <w:r w:rsidRPr="008640A6">
        <w:rPr>
          <w:rFonts w:eastAsia="Times New Roman" w:hAnsi="Times New Roman"/>
          <w:sz w:val="24"/>
          <w:szCs w:val="24"/>
        </w:rPr>
        <w:t xml:space="preserve"> </w:t>
      </w:r>
      <w:r w:rsidRPr="008640A6">
        <w:rPr>
          <w:rFonts w:eastAsia="Times New Roman" w:hAnsi="Times New Roman" w:cs="Times New Roman"/>
          <w:sz w:val="24"/>
          <w:szCs w:val="24"/>
        </w:rPr>
        <w:t>их</w:t>
      </w:r>
      <w:r w:rsidRPr="008640A6">
        <w:rPr>
          <w:rFonts w:eastAsia="Times New Roman" w:hAnsi="Times New Roman"/>
          <w:sz w:val="24"/>
          <w:szCs w:val="24"/>
        </w:rPr>
        <w:t xml:space="preserve"> </w:t>
      </w:r>
      <w:r w:rsidRPr="008640A6">
        <w:rPr>
          <w:rFonts w:eastAsia="Times New Roman" w:hAnsi="Times New Roman" w:cs="Times New Roman"/>
          <w:sz w:val="24"/>
          <w:szCs w:val="24"/>
        </w:rPr>
        <w:t>необходимости</w:t>
      </w:r>
      <w:r w:rsidRPr="008640A6">
        <w:rPr>
          <w:rFonts w:eastAsia="Times New Roman" w:hAnsi="Times New Roman"/>
          <w:sz w:val="24"/>
          <w:szCs w:val="24"/>
        </w:rPr>
        <w:t xml:space="preserve"> </w:t>
      </w:r>
      <w:r w:rsidRPr="008640A6">
        <w:rPr>
          <w:rFonts w:eastAsia="Times New Roman" w:hAnsi="Times New Roman" w:cs="Times New Roman"/>
          <w:sz w:val="24"/>
          <w:szCs w:val="24"/>
        </w:rPr>
        <w:lastRenderedPageBreak/>
        <w:t>для</w:t>
      </w:r>
      <w:r w:rsidRPr="008640A6">
        <w:rPr>
          <w:rFonts w:eastAsia="Times New Roman" w:hAnsi="Times New Roman"/>
          <w:sz w:val="24"/>
          <w:szCs w:val="24"/>
        </w:rPr>
        <w:t xml:space="preserve"> </w:t>
      </w:r>
      <w:r w:rsidRPr="008640A6">
        <w:rPr>
          <w:rFonts w:eastAsia="Times New Roman" w:hAnsi="Times New Roman" w:cs="Times New Roman"/>
          <w:sz w:val="24"/>
          <w:szCs w:val="24"/>
        </w:rPr>
        <w:t>качественного</w:t>
      </w:r>
      <w:r w:rsidRPr="008640A6">
        <w:rPr>
          <w:rFonts w:eastAsia="Times New Roman" w:hAnsi="Times New Roman"/>
          <w:sz w:val="24"/>
          <w:szCs w:val="24"/>
        </w:rPr>
        <w:t xml:space="preserve"> </w:t>
      </w:r>
      <w:r w:rsidRPr="008640A6">
        <w:rPr>
          <w:rFonts w:eastAsia="Times New Roman" w:hAnsi="Times New Roman" w:cs="Times New Roman"/>
          <w:sz w:val="24"/>
          <w:szCs w:val="24"/>
        </w:rPr>
        <w:t>образования</w:t>
      </w:r>
      <w:r w:rsidRPr="008640A6">
        <w:rPr>
          <w:rFonts w:eastAsia="Times New Roman" w:hAnsi="Times New Roman"/>
          <w:sz w:val="24"/>
          <w:szCs w:val="24"/>
        </w:rPr>
        <w:t xml:space="preserve"> </w:t>
      </w:r>
      <w:r w:rsidRPr="008640A6">
        <w:rPr>
          <w:rFonts w:eastAsia="Times New Roman" w:hAnsi="Times New Roman" w:cs="Times New Roman"/>
          <w:sz w:val="24"/>
          <w:szCs w:val="24"/>
        </w:rPr>
        <w:t>в</w:t>
      </w:r>
      <w:r w:rsidRPr="008640A6">
        <w:rPr>
          <w:rFonts w:eastAsia="Times New Roman" w:hAnsi="Times New Roman"/>
          <w:sz w:val="24"/>
          <w:szCs w:val="24"/>
        </w:rPr>
        <w:t xml:space="preserve"> </w:t>
      </w:r>
      <w:r w:rsidRPr="008640A6">
        <w:rPr>
          <w:rFonts w:eastAsia="Times New Roman" w:hAnsi="Times New Roman" w:cs="Times New Roman"/>
          <w:sz w:val="24"/>
          <w:szCs w:val="24"/>
        </w:rPr>
        <w:t>условиях</w:t>
      </w:r>
      <w:r w:rsidRPr="008640A6">
        <w:rPr>
          <w:rFonts w:eastAsia="Times New Roman" w:hAnsi="Times New Roman"/>
          <w:sz w:val="24"/>
          <w:szCs w:val="24"/>
        </w:rPr>
        <w:t xml:space="preserve"> </w:t>
      </w:r>
      <w:r w:rsidRPr="008640A6">
        <w:rPr>
          <w:rFonts w:eastAsia="Times New Roman" w:hAnsi="Times New Roman" w:cs="Times New Roman"/>
          <w:sz w:val="24"/>
          <w:szCs w:val="24"/>
        </w:rPr>
        <w:t>целенаправленного</w:t>
      </w:r>
      <w:r w:rsidRPr="008640A6">
        <w:rPr>
          <w:rFonts w:eastAsia="Times New Roman" w:hAnsi="Times New Roman"/>
          <w:sz w:val="24"/>
          <w:szCs w:val="24"/>
        </w:rPr>
        <w:t xml:space="preserve"> </w:t>
      </w:r>
      <w:r w:rsidRPr="008640A6">
        <w:rPr>
          <w:rFonts w:eastAsia="Times New Roman" w:hAnsi="Times New Roman" w:cs="Times New Roman"/>
          <w:sz w:val="24"/>
          <w:szCs w:val="24"/>
        </w:rPr>
        <w:t>и</w:t>
      </w:r>
      <w:r w:rsidRPr="008640A6">
        <w:rPr>
          <w:rFonts w:eastAsia="Times New Roman" w:hAnsi="Times New Roman"/>
          <w:sz w:val="24"/>
          <w:szCs w:val="24"/>
        </w:rPr>
        <w:t xml:space="preserve"> </w:t>
      </w:r>
      <w:r w:rsidRPr="008640A6">
        <w:rPr>
          <w:rFonts w:eastAsia="Times New Roman" w:hAnsi="Times New Roman" w:cs="Times New Roman"/>
          <w:sz w:val="24"/>
          <w:szCs w:val="24"/>
        </w:rPr>
        <w:t>систематического</w:t>
      </w:r>
      <w:r w:rsidRPr="008640A6">
        <w:rPr>
          <w:rFonts w:eastAsia="Times New Roman" w:hAnsi="Times New Roman"/>
          <w:sz w:val="24"/>
          <w:szCs w:val="24"/>
        </w:rPr>
        <w:t xml:space="preserve"> </w:t>
      </w:r>
      <w:r w:rsidRPr="008640A6">
        <w:rPr>
          <w:rFonts w:eastAsia="Times New Roman" w:hAnsi="Times New Roman" w:cs="Times New Roman"/>
          <w:sz w:val="24"/>
          <w:szCs w:val="24"/>
        </w:rPr>
        <w:t>обучения</w:t>
      </w:r>
      <w:r w:rsidRPr="008640A6">
        <w:rPr>
          <w:rFonts w:eastAsia="Times New Roman" w:hAnsi="Times New Roman"/>
          <w:sz w:val="24"/>
          <w:szCs w:val="24"/>
        </w:rPr>
        <w:t xml:space="preserve"> </w:t>
      </w:r>
      <w:r w:rsidRPr="008640A6">
        <w:rPr>
          <w:rFonts w:eastAsia="Times New Roman" w:hAnsi="Times New Roman" w:cs="Times New Roman"/>
          <w:sz w:val="24"/>
          <w:szCs w:val="24"/>
        </w:rPr>
        <w:t>детей</w:t>
      </w:r>
      <w:r w:rsidRPr="008640A6">
        <w:rPr>
          <w:rFonts w:eastAsia="Times New Roman" w:hAnsi="Times New Roman"/>
          <w:sz w:val="24"/>
          <w:szCs w:val="24"/>
        </w:rPr>
        <w:t xml:space="preserve"> </w:t>
      </w:r>
      <w:r w:rsidRPr="008640A6">
        <w:rPr>
          <w:rFonts w:eastAsia="Times New Roman" w:hAnsi="Times New Roman" w:cs="Times New Roman"/>
          <w:sz w:val="24"/>
          <w:szCs w:val="24"/>
        </w:rPr>
        <w:t>словесной</w:t>
      </w:r>
      <w:r w:rsidRPr="008640A6">
        <w:rPr>
          <w:rFonts w:eastAsia="Times New Roman" w:hAnsi="Times New Roman"/>
          <w:sz w:val="24"/>
          <w:szCs w:val="24"/>
        </w:rPr>
        <w:t xml:space="preserve"> </w:t>
      </w:r>
      <w:r w:rsidRPr="008640A6">
        <w:rPr>
          <w:rFonts w:eastAsia="Times New Roman" w:hAnsi="Times New Roman" w:cs="Times New Roman"/>
          <w:sz w:val="24"/>
          <w:szCs w:val="24"/>
        </w:rPr>
        <w:t>речи</w:t>
      </w:r>
      <w:r w:rsidRPr="008640A6">
        <w:rPr>
          <w:rFonts w:eastAsia="Times New Roman" w:hAnsi="Times New Roman"/>
          <w:sz w:val="24"/>
          <w:szCs w:val="24"/>
        </w:rPr>
        <w:t xml:space="preserve"> </w:t>
      </w:r>
      <w:r w:rsidRPr="008640A6">
        <w:rPr>
          <w:rFonts w:ascii="Times New Roman" w:eastAsia="Times New Roman" w:cs="Times New Roman"/>
          <w:sz w:val="24"/>
          <w:szCs w:val="24"/>
        </w:rPr>
        <w:t>(</w:t>
      </w:r>
      <w:r w:rsidRPr="008640A6">
        <w:rPr>
          <w:rFonts w:eastAsia="Times New Roman" w:hAnsi="Times New Roman" w:cs="Times New Roman"/>
          <w:sz w:val="24"/>
          <w:szCs w:val="24"/>
        </w:rPr>
        <w:t>в</w:t>
      </w:r>
      <w:r w:rsidRPr="008640A6">
        <w:rPr>
          <w:rFonts w:eastAsia="Times New Roman" w:hAnsi="Times New Roman"/>
          <w:sz w:val="24"/>
          <w:szCs w:val="24"/>
        </w:rPr>
        <w:t xml:space="preserve"> </w:t>
      </w:r>
      <w:r w:rsidRPr="008640A6">
        <w:rPr>
          <w:rFonts w:eastAsia="Times New Roman" w:hAnsi="Times New Roman" w:cs="Times New Roman"/>
          <w:sz w:val="24"/>
          <w:szCs w:val="24"/>
        </w:rPr>
        <w:t>устной</w:t>
      </w:r>
      <w:r w:rsidRPr="008640A6">
        <w:rPr>
          <w:rFonts w:eastAsia="Times New Roman" w:hAnsi="Times New Roman"/>
          <w:sz w:val="24"/>
          <w:szCs w:val="24"/>
        </w:rPr>
        <w:t xml:space="preserve"> </w:t>
      </w:r>
      <w:r w:rsidRPr="008640A6">
        <w:rPr>
          <w:rFonts w:eastAsia="Times New Roman" w:hAnsi="Times New Roman" w:cs="Times New Roman"/>
          <w:sz w:val="24"/>
          <w:szCs w:val="24"/>
        </w:rPr>
        <w:t>и</w:t>
      </w:r>
      <w:r w:rsidRPr="008640A6">
        <w:rPr>
          <w:rFonts w:eastAsia="Times New Roman" w:hAnsi="Times New Roman"/>
          <w:sz w:val="24"/>
          <w:szCs w:val="24"/>
        </w:rPr>
        <w:t xml:space="preserve"> </w:t>
      </w:r>
      <w:r w:rsidRPr="008640A6">
        <w:rPr>
          <w:rFonts w:eastAsia="Times New Roman" w:hAnsi="Times New Roman" w:cs="Times New Roman"/>
          <w:sz w:val="24"/>
          <w:szCs w:val="24"/>
        </w:rPr>
        <w:t>письменной</w:t>
      </w:r>
      <w:r w:rsidRPr="008640A6">
        <w:rPr>
          <w:rFonts w:eastAsia="Times New Roman" w:hAnsi="Times New Roman"/>
          <w:sz w:val="24"/>
          <w:szCs w:val="24"/>
        </w:rPr>
        <w:t xml:space="preserve"> </w:t>
      </w:r>
      <w:r w:rsidRPr="008640A6">
        <w:rPr>
          <w:rFonts w:eastAsia="Times New Roman" w:hAnsi="Times New Roman" w:cs="Times New Roman"/>
          <w:sz w:val="24"/>
          <w:szCs w:val="24"/>
        </w:rPr>
        <w:t>формах</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в</w:t>
      </w:r>
      <w:r w:rsidRPr="008640A6">
        <w:rPr>
          <w:rFonts w:eastAsia="Times New Roman" w:hAnsi="Times New Roman"/>
          <w:sz w:val="24"/>
          <w:szCs w:val="24"/>
        </w:rPr>
        <w:t xml:space="preserve"> </w:t>
      </w:r>
      <w:r w:rsidRPr="008640A6">
        <w:rPr>
          <w:rFonts w:eastAsia="Times New Roman" w:hAnsi="Times New Roman" w:cs="Times New Roman"/>
          <w:sz w:val="24"/>
          <w:szCs w:val="24"/>
        </w:rPr>
        <w:t>ходе</w:t>
      </w:r>
      <w:r w:rsidRPr="008640A6">
        <w:rPr>
          <w:rFonts w:eastAsia="Times New Roman" w:hAnsi="Times New Roman"/>
          <w:sz w:val="24"/>
          <w:szCs w:val="24"/>
        </w:rPr>
        <w:t xml:space="preserve"> </w:t>
      </w:r>
      <w:r w:rsidRPr="008640A6">
        <w:rPr>
          <w:rFonts w:eastAsia="Times New Roman" w:hAnsi="Times New Roman" w:cs="Times New Roman"/>
          <w:sz w:val="24"/>
          <w:szCs w:val="24"/>
        </w:rPr>
        <w:t>всего</w:t>
      </w:r>
      <w:r w:rsidRPr="008640A6">
        <w:rPr>
          <w:rFonts w:eastAsia="Times New Roman" w:hAnsi="Times New Roman"/>
          <w:sz w:val="24"/>
          <w:szCs w:val="24"/>
        </w:rPr>
        <w:t xml:space="preserve"> </w:t>
      </w:r>
      <w:r w:rsidRPr="008640A6">
        <w:rPr>
          <w:rFonts w:eastAsia="Times New Roman" w:hAnsi="Times New Roman" w:cs="Times New Roman"/>
          <w:sz w:val="24"/>
          <w:szCs w:val="24"/>
        </w:rPr>
        <w:t>образовательно</w:t>
      </w:r>
      <w:r w:rsidRPr="008640A6">
        <w:rPr>
          <w:rFonts w:eastAsia="Times New Roman" w:hAnsi="Times New Roman" w:cs="Times New Roman"/>
          <w:sz w:val="24"/>
          <w:szCs w:val="24"/>
        </w:rPr>
        <w:t>-</w:t>
      </w:r>
      <w:r w:rsidRPr="008640A6">
        <w:rPr>
          <w:rFonts w:eastAsia="Times New Roman" w:hAnsi="Times New Roman"/>
          <w:sz w:val="24"/>
          <w:szCs w:val="24"/>
        </w:rPr>
        <w:t xml:space="preserve"> </w:t>
      </w:r>
      <w:r w:rsidRPr="008640A6">
        <w:rPr>
          <w:rFonts w:eastAsia="Times New Roman" w:hAnsi="Times New Roman" w:cs="Times New Roman"/>
          <w:sz w:val="24"/>
          <w:szCs w:val="24"/>
        </w:rPr>
        <w:t>коррекционного</w:t>
      </w:r>
      <w:r w:rsidRPr="008640A6">
        <w:rPr>
          <w:rFonts w:eastAsia="Times New Roman" w:hAnsi="Times New Roman"/>
          <w:sz w:val="24"/>
          <w:szCs w:val="24"/>
        </w:rPr>
        <w:t xml:space="preserve"> </w:t>
      </w:r>
      <w:r w:rsidRPr="008640A6">
        <w:rPr>
          <w:rFonts w:eastAsia="Times New Roman" w:hAnsi="Times New Roman" w:cs="Times New Roman"/>
          <w:sz w:val="24"/>
          <w:szCs w:val="24"/>
        </w:rPr>
        <w:t>процесса</w:t>
      </w:r>
      <w:r w:rsidRPr="008640A6">
        <w:rPr>
          <w:rFonts w:ascii="Times New Roman" w:eastAsia="Times New Roman" w:cs="Times New Roman"/>
          <w:sz w:val="24"/>
          <w:szCs w:val="24"/>
        </w:rPr>
        <w:t xml:space="preserve">; </w:t>
      </w:r>
    </w:p>
    <w:p w:rsidR="006D421F" w:rsidRPr="008640A6" w:rsidRDefault="006D421F" w:rsidP="00953300">
      <w:pPr>
        <w:pStyle w:val="18TexstSPISOK1"/>
        <w:numPr>
          <w:ilvl w:val="0"/>
          <w:numId w:val="32"/>
        </w:numPr>
        <w:tabs>
          <w:tab w:val="clear" w:pos="360"/>
          <w:tab w:val="clear" w:pos="640"/>
          <w:tab w:val="num" w:pos="257"/>
        </w:tabs>
        <w:autoSpaceDE/>
        <w:autoSpaceDN/>
        <w:adjustRightInd/>
        <w:spacing w:line="240" w:lineRule="auto"/>
        <w:ind w:left="257" w:hanging="257"/>
        <w:textAlignment w:val="auto"/>
        <w:rPr>
          <w:rFonts w:ascii="Times New Roman" w:hAnsi="Times New Roman" w:cs="Times New Roman"/>
          <w:sz w:val="24"/>
          <w:szCs w:val="24"/>
        </w:rPr>
      </w:pPr>
      <w:r w:rsidRPr="008640A6">
        <w:rPr>
          <w:rFonts w:eastAsia="Times New Roman" w:hAnsi="Times New Roman" w:cs="Times New Roman"/>
          <w:sz w:val="24"/>
          <w:szCs w:val="24"/>
        </w:rPr>
        <w:t>использование</w:t>
      </w:r>
      <w:r w:rsidRPr="008640A6">
        <w:rPr>
          <w:rFonts w:eastAsia="Times New Roman" w:hAnsi="Times New Roman"/>
          <w:sz w:val="24"/>
          <w:szCs w:val="24"/>
        </w:rPr>
        <w:t xml:space="preserve"> </w:t>
      </w:r>
      <w:r w:rsidRPr="008640A6">
        <w:rPr>
          <w:rFonts w:eastAsia="Times New Roman" w:hAnsi="Times New Roman"/>
          <w:sz w:val="24"/>
          <w:szCs w:val="24"/>
        </w:rPr>
        <w:t>слабослышащими</w:t>
      </w:r>
      <w:r w:rsidRPr="008640A6">
        <w:rPr>
          <w:rFonts w:eastAsia="Times New Roman" w:hAnsi="Times New Roman"/>
          <w:sz w:val="24"/>
          <w:szCs w:val="24"/>
        </w:rPr>
        <w:t xml:space="preserve"> </w:t>
      </w:r>
      <w:r w:rsidRPr="008640A6">
        <w:rPr>
          <w:rFonts w:eastAsia="Times New Roman" w:hAnsi="Times New Roman"/>
          <w:sz w:val="24"/>
          <w:szCs w:val="24"/>
        </w:rPr>
        <w:t>и</w:t>
      </w:r>
      <w:r w:rsidRPr="008640A6">
        <w:rPr>
          <w:rFonts w:eastAsia="Times New Roman" w:hAnsi="Times New Roman"/>
          <w:sz w:val="24"/>
          <w:szCs w:val="24"/>
        </w:rPr>
        <w:t xml:space="preserve"> </w:t>
      </w:r>
      <w:r w:rsidRPr="008640A6">
        <w:rPr>
          <w:rFonts w:eastAsia="Times New Roman" w:hAnsi="Times New Roman"/>
          <w:sz w:val="24"/>
          <w:szCs w:val="24"/>
        </w:rPr>
        <w:t>позднооглохшими</w:t>
      </w:r>
      <w:r w:rsidRPr="008640A6">
        <w:rPr>
          <w:rFonts w:eastAsia="Times New Roman" w:hAnsi="Times New Roman"/>
          <w:sz w:val="24"/>
          <w:szCs w:val="24"/>
        </w:rPr>
        <w:t xml:space="preserve"> </w:t>
      </w:r>
      <w:r w:rsidRPr="008640A6">
        <w:rPr>
          <w:rFonts w:eastAsia="Times New Roman" w:hAnsi="Times New Roman" w:cs="Times New Roman"/>
          <w:sz w:val="24"/>
          <w:szCs w:val="24"/>
        </w:rPr>
        <w:t>обучающимися</w:t>
      </w:r>
      <w:r w:rsidRPr="008640A6">
        <w:rPr>
          <w:rFonts w:eastAsia="Times New Roman" w:hAnsi="Times New Roman"/>
          <w:sz w:val="24"/>
          <w:szCs w:val="24"/>
        </w:rPr>
        <w:t xml:space="preserve"> </w:t>
      </w:r>
      <w:r w:rsidRPr="008640A6">
        <w:rPr>
          <w:rFonts w:eastAsia="Times New Roman" w:hAnsi="Times New Roman" w:cs="Times New Roman"/>
          <w:sz w:val="24"/>
          <w:szCs w:val="24"/>
        </w:rPr>
        <w:t>в</w:t>
      </w:r>
      <w:r w:rsidRPr="008640A6">
        <w:rPr>
          <w:rFonts w:eastAsia="Times New Roman" w:hAnsi="Times New Roman"/>
          <w:sz w:val="24"/>
          <w:szCs w:val="24"/>
        </w:rPr>
        <w:t xml:space="preserve"> </w:t>
      </w:r>
      <w:r w:rsidRPr="008640A6">
        <w:rPr>
          <w:rFonts w:eastAsia="Times New Roman" w:hAnsi="Times New Roman" w:cs="Times New Roman"/>
          <w:sz w:val="24"/>
          <w:szCs w:val="24"/>
        </w:rPr>
        <w:t>межличностном</w:t>
      </w:r>
      <w:r w:rsidRPr="008640A6">
        <w:rPr>
          <w:rFonts w:eastAsia="Times New Roman" w:hAnsi="Times New Roman"/>
          <w:sz w:val="24"/>
          <w:szCs w:val="24"/>
        </w:rPr>
        <w:t xml:space="preserve"> </w:t>
      </w:r>
      <w:r w:rsidRPr="008640A6">
        <w:rPr>
          <w:rFonts w:eastAsia="Times New Roman" w:hAnsi="Times New Roman" w:cs="Times New Roman"/>
          <w:sz w:val="24"/>
          <w:szCs w:val="24"/>
        </w:rPr>
        <w:t>общении</w:t>
      </w:r>
      <w:r w:rsidRPr="008640A6">
        <w:rPr>
          <w:rFonts w:eastAsia="Times New Roman" w:hAnsi="Times New Roman"/>
          <w:sz w:val="24"/>
          <w:szCs w:val="24"/>
        </w:rPr>
        <w:t xml:space="preserve"> </w:t>
      </w:r>
      <w:r w:rsidRPr="008640A6">
        <w:rPr>
          <w:rFonts w:eastAsia="Times New Roman" w:hAnsi="Times New Roman" w:cs="Times New Roman"/>
          <w:sz w:val="24"/>
          <w:szCs w:val="24"/>
        </w:rPr>
        <w:t>с</w:t>
      </w:r>
      <w:r w:rsidRPr="008640A6">
        <w:rPr>
          <w:rFonts w:eastAsia="Times New Roman" w:hAnsi="Times New Roman"/>
          <w:sz w:val="24"/>
          <w:szCs w:val="24"/>
        </w:rPr>
        <w:t xml:space="preserve"> </w:t>
      </w:r>
      <w:r w:rsidRPr="008640A6">
        <w:rPr>
          <w:rFonts w:eastAsia="Times New Roman" w:hAnsi="Times New Roman" w:cs="Times New Roman"/>
          <w:sz w:val="24"/>
          <w:szCs w:val="24"/>
        </w:rPr>
        <w:t>детьми</w:t>
      </w:r>
      <w:r w:rsidRPr="008640A6">
        <w:rPr>
          <w:rFonts w:eastAsia="Times New Roman" w:hAnsi="Times New Roman"/>
          <w:sz w:val="24"/>
          <w:szCs w:val="24"/>
        </w:rPr>
        <w:t xml:space="preserve"> </w:t>
      </w:r>
      <w:r w:rsidRPr="008640A6">
        <w:rPr>
          <w:rFonts w:eastAsia="Times New Roman" w:hAnsi="Times New Roman" w:cs="Times New Roman"/>
          <w:sz w:val="24"/>
          <w:szCs w:val="24"/>
        </w:rPr>
        <w:t>и</w:t>
      </w:r>
      <w:r w:rsidRPr="008640A6">
        <w:rPr>
          <w:rFonts w:eastAsia="Times New Roman" w:hAnsi="Times New Roman"/>
          <w:sz w:val="24"/>
          <w:szCs w:val="24"/>
        </w:rPr>
        <w:t xml:space="preserve"> </w:t>
      </w:r>
      <w:r w:rsidRPr="008640A6">
        <w:rPr>
          <w:rFonts w:eastAsia="Times New Roman" w:hAnsi="Times New Roman" w:cs="Times New Roman"/>
          <w:sz w:val="24"/>
          <w:szCs w:val="24"/>
        </w:rPr>
        <w:t>взрослыми</w:t>
      </w:r>
      <w:r w:rsidRPr="008640A6">
        <w:rPr>
          <w:rFonts w:eastAsia="Times New Roman" w:hAnsi="Times New Roman"/>
          <w:sz w:val="24"/>
          <w:szCs w:val="24"/>
        </w:rPr>
        <w:t xml:space="preserve"> </w:t>
      </w:r>
      <w:r w:rsidRPr="008640A6">
        <w:rPr>
          <w:rFonts w:eastAsia="Times New Roman" w:hAnsi="Times New Roman" w:cs="Times New Roman"/>
          <w:sz w:val="24"/>
          <w:szCs w:val="24"/>
        </w:rPr>
        <w:t>с</w:t>
      </w:r>
      <w:r w:rsidRPr="008640A6">
        <w:rPr>
          <w:rFonts w:eastAsia="Times New Roman" w:hAnsi="Times New Roman"/>
          <w:sz w:val="24"/>
          <w:szCs w:val="24"/>
        </w:rPr>
        <w:t xml:space="preserve"> </w:t>
      </w:r>
      <w:r w:rsidRPr="008640A6">
        <w:rPr>
          <w:rFonts w:eastAsia="Times New Roman" w:hAnsi="Times New Roman" w:cs="Times New Roman"/>
          <w:sz w:val="24"/>
          <w:szCs w:val="24"/>
        </w:rPr>
        <w:t>нормальным</w:t>
      </w:r>
      <w:r w:rsidRPr="008640A6">
        <w:rPr>
          <w:rFonts w:eastAsia="Times New Roman" w:hAnsi="Times New Roman"/>
          <w:sz w:val="24"/>
          <w:szCs w:val="24"/>
        </w:rPr>
        <w:t xml:space="preserve"> </w:t>
      </w:r>
      <w:r w:rsidRPr="008640A6">
        <w:rPr>
          <w:rFonts w:eastAsia="Times New Roman" w:hAnsi="Times New Roman" w:cs="Times New Roman"/>
          <w:sz w:val="24"/>
          <w:szCs w:val="24"/>
        </w:rPr>
        <w:t>и</w:t>
      </w:r>
      <w:r w:rsidRPr="008640A6">
        <w:rPr>
          <w:rFonts w:eastAsia="Times New Roman" w:hAnsi="Times New Roman"/>
          <w:sz w:val="24"/>
          <w:szCs w:val="24"/>
        </w:rPr>
        <w:t xml:space="preserve"> </w:t>
      </w:r>
      <w:r w:rsidRPr="008640A6">
        <w:rPr>
          <w:rFonts w:eastAsia="Times New Roman" w:hAnsi="Times New Roman" w:cs="Times New Roman"/>
          <w:sz w:val="24"/>
          <w:szCs w:val="24"/>
        </w:rPr>
        <w:t>нарушенным</w:t>
      </w:r>
      <w:r w:rsidRPr="008640A6">
        <w:rPr>
          <w:rFonts w:eastAsia="Times New Roman" w:hAnsi="Times New Roman"/>
          <w:sz w:val="24"/>
          <w:szCs w:val="24"/>
        </w:rPr>
        <w:t xml:space="preserve"> </w:t>
      </w:r>
      <w:r w:rsidRPr="008640A6">
        <w:rPr>
          <w:rFonts w:eastAsia="Times New Roman" w:hAnsi="Times New Roman" w:cs="Times New Roman"/>
          <w:sz w:val="24"/>
          <w:szCs w:val="24"/>
        </w:rPr>
        <w:t>слухом</w:t>
      </w:r>
      <w:r w:rsidRPr="008640A6">
        <w:rPr>
          <w:rFonts w:eastAsia="Times New Roman" w:hAnsi="Times New Roman"/>
          <w:sz w:val="24"/>
          <w:szCs w:val="24"/>
        </w:rPr>
        <w:t xml:space="preserve"> </w:t>
      </w:r>
      <w:r w:rsidRPr="008640A6">
        <w:rPr>
          <w:rFonts w:eastAsia="Times New Roman" w:hAnsi="Times New Roman" w:cs="Times New Roman"/>
          <w:sz w:val="24"/>
          <w:szCs w:val="24"/>
        </w:rPr>
        <w:t>разных</w:t>
      </w:r>
      <w:r w:rsidRPr="008640A6">
        <w:rPr>
          <w:rFonts w:eastAsia="Times New Roman" w:hAnsi="Times New Roman"/>
          <w:sz w:val="24"/>
          <w:szCs w:val="24"/>
        </w:rPr>
        <w:t xml:space="preserve"> </w:t>
      </w:r>
      <w:r w:rsidRPr="008640A6">
        <w:rPr>
          <w:rFonts w:eastAsia="Times New Roman" w:hAnsi="Times New Roman" w:cs="Times New Roman"/>
          <w:sz w:val="24"/>
          <w:szCs w:val="24"/>
        </w:rPr>
        <w:t>видов</w:t>
      </w:r>
      <w:r w:rsidRPr="008640A6">
        <w:rPr>
          <w:rFonts w:eastAsia="Times New Roman" w:hAnsi="Times New Roman"/>
          <w:sz w:val="24"/>
          <w:szCs w:val="24"/>
        </w:rPr>
        <w:t xml:space="preserve"> </w:t>
      </w:r>
      <w:r w:rsidRPr="008640A6">
        <w:rPr>
          <w:rFonts w:eastAsia="Times New Roman" w:hAnsi="Times New Roman" w:cs="Times New Roman"/>
          <w:sz w:val="24"/>
          <w:szCs w:val="24"/>
        </w:rPr>
        <w:t>речи</w:t>
      </w:r>
      <w:r w:rsidRPr="008640A6">
        <w:rPr>
          <w:rFonts w:eastAsia="Times New Roman" w:hAnsi="Times New Roman"/>
          <w:sz w:val="24"/>
          <w:szCs w:val="24"/>
        </w:rPr>
        <w:t xml:space="preserve"> </w:t>
      </w:r>
      <w:r w:rsidRPr="008640A6">
        <w:rPr>
          <w:rFonts w:eastAsia="Times New Roman" w:hAnsi="Times New Roman" w:cs="Times New Roman"/>
          <w:sz w:val="24"/>
          <w:szCs w:val="24"/>
        </w:rPr>
        <w:t>с</w:t>
      </w:r>
      <w:r w:rsidRPr="008640A6">
        <w:rPr>
          <w:rFonts w:eastAsia="Times New Roman" w:hAnsi="Times New Roman"/>
          <w:sz w:val="24"/>
          <w:szCs w:val="24"/>
        </w:rPr>
        <w:t xml:space="preserve"> </w:t>
      </w:r>
      <w:r w:rsidRPr="008640A6">
        <w:rPr>
          <w:rFonts w:eastAsia="Times New Roman" w:hAnsi="Times New Roman" w:cs="Times New Roman"/>
          <w:sz w:val="24"/>
          <w:szCs w:val="24"/>
        </w:rPr>
        <w:t>учетом</w:t>
      </w:r>
      <w:r w:rsidRPr="008640A6">
        <w:rPr>
          <w:rFonts w:eastAsia="Times New Roman" w:hAnsi="Times New Roman"/>
          <w:sz w:val="24"/>
          <w:szCs w:val="24"/>
        </w:rPr>
        <w:t xml:space="preserve"> </w:t>
      </w:r>
      <w:r w:rsidRPr="008640A6">
        <w:rPr>
          <w:rFonts w:eastAsia="Times New Roman" w:hAnsi="Times New Roman" w:cs="Times New Roman"/>
          <w:sz w:val="24"/>
          <w:szCs w:val="24"/>
        </w:rPr>
        <w:t>владения</w:t>
      </w:r>
      <w:r w:rsidRPr="008640A6">
        <w:rPr>
          <w:rFonts w:eastAsia="Times New Roman" w:hAnsi="Times New Roman"/>
          <w:sz w:val="24"/>
          <w:szCs w:val="24"/>
        </w:rPr>
        <w:t xml:space="preserve"> </w:t>
      </w:r>
      <w:r w:rsidRPr="008640A6">
        <w:rPr>
          <w:rFonts w:eastAsia="Times New Roman" w:hAnsi="Times New Roman" w:cs="Times New Roman"/>
          <w:sz w:val="24"/>
          <w:szCs w:val="24"/>
        </w:rPr>
        <w:t>ими</w:t>
      </w:r>
      <w:r w:rsidRPr="008640A6">
        <w:rPr>
          <w:rFonts w:eastAsia="Times New Roman" w:hAnsi="Times New Roman"/>
          <w:sz w:val="24"/>
          <w:szCs w:val="24"/>
        </w:rPr>
        <w:t xml:space="preserve"> </w:t>
      </w:r>
      <w:r w:rsidRPr="008640A6">
        <w:rPr>
          <w:rFonts w:eastAsia="Times New Roman" w:hAnsi="Times New Roman" w:cs="Times New Roman"/>
          <w:sz w:val="24"/>
          <w:szCs w:val="24"/>
        </w:rPr>
        <w:t>партнерами</w:t>
      </w:r>
      <w:r w:rsidRPr="008640A6">
        <w:rPr>
          <w:rFonts w:eastAsia="Times New Roman" w:hAnsi="Times New Roman"/>
          <w:sz w:val="24"/>
          <w:szCs w:val="24"/>
        </w:rPr>
        <w:t xml:space="preserve"> </w:t>
      </w:r>
      <w:r w:rsidRPr="008640A6">
        <w:rPr>
          <w:rFonts w:eastAsia="Times New Roman" w:hAnsi="Times New Roman" w:cs="Times New Roman"/>
          <w:sz w:val="24"/>
          <w:szCs w:val="24"/>
        </w:rPr>
        <w:t>по</w:t>
      </w:r>
      <w:r w:rsidRPr="008640A6">
        <w:rPr>
          <w:rFonts w:eastAsia="Times New Roman" w:hAnsi="Times New Roman"/>
          <w:sz w:val="24"/>
          <w:szCs w:val="24"/>
        </w:rPr>
        <w:t xml:space="preserve"> </w:t>
      </w:r>
      <w:r w:rsidRPr="008640A6">
        <w:rPr>
          <w:rFonts w:eastAsia="Times New Roman" w:hAnsi="Times New Roman" w:cs="Times New Roman"/>
          <w:sz w:val="24"/>
          <w:szCs w:val="24"/>
        </w:rPr>
        <w:t>общению</w:t>
      </w:r>
      <w:r w:rsidRPr="008640A6">
        <w:rPr>
          <w:rFonts w:eastAsia="Times New Roman" w:hAnsi="Times New Roman"/>
          <w:sz w:val="24"/>
          <w:szCs w:val="24"/>
        </w:rPr>
        <w:t xml:space="preserve"> </w:t>
      </w:r>
      <w:r w:rsidRPr="008640A6">
        <w:rPr>
          <w:rFonts w:eastAsia="Times New Roman" w:hAnsi="Times New Roman" w:cs="Times New Roman"/>
          <w:sz w:val="24"/>
          <w:szCs w:val="24"/>
        </w:rPr>
        <w:t>и</w:t>
      </w:r>
      <w:r w:rsidRPr="008640A6">
        <w:rPr>
          <w:rFonts w:eastAsia="Times New Roman" w:hAnsi="Times New Roman"/>
          <w:sz w:val="24"/>
          <w:szCs w:val="24"/>
        </w:rPr>
        <w:t xml:space="preserve"> </w:t>
      </w:r>
      <w:r w:rsidRPr="008640A6">
        <w:rPr>
          <w:rFonts w:eastAsia="Times New Roman" w:hAnsi="Times New Roman" w:cs="Times New Roman"/>
          <w:sz w:val="24"/>
          <w:szCs w:val="24"/>
        </w:rPr>
        <w:t>особенностей</w:t>
      </w:r>
      <w:r w:rsidRPr="008640A6">
        <w:rPr>
          <w:rFonts w:eastAsia="Times New Roman" w:hAnsi="Times New Roman"/>
          <w:sz w:val="24"/>
          <w:szCs w:val="24"/>
        </w:rPr>
        <w:t xml:space="preserve"> </w:t>
      </w:r>
      <w:r w:rsidRPr="008640A6">
        <w:rPr>
          <w:rFonts w:eastAsia="Times New Roman" w:hAnsi="Times New Roman" w:cs="Times New Roman"/>
          <w:sz w:val="24"/>
          <w:szCs w:val="24"/>
        </w:rPr>
        <w:t>коммуникативной</w:t>
      </w:r>
      <w:r w:rsidRPr="008640A6">
        <w:rPr>
          <w:rFonts w:eastAsia="Times New Roman" w:hAnsi="Times New Roman"/>
          <w:sz w:val="24"/>
          <w:szCs w:val="24"/>
        </w:rPr>
        <w:t xml:space="preserve"> </w:t>
      </w:r>
      <w:r w:rsidRPr="008640A6">
        <w:rPr>
          <w:rFonts w:eastAsia="Times New Roman" w:hAnsi="Times New Roman" w:cs="Times New Roman"/>
          <w:sz w:val="24"/>
          <w:szCs w:val="24"/>
        </w:rPr>
        <w:t>ситуации</w:t>
      </w:r>
      <w:r w:rsidRPr="008640A6">
        <w:rPr>
          <w:rFonts w:eastAsia="Times New Roman" w:hAnsi="Times New Roman"/>
          <w:sz w:val="24"/>
          <w:szCs w:val="24"/>
        </w:rPr>
        <w:t xml:space="preserve"> </w:t>
      </w:r>
      <w:r w:rsidRPr="008640A6">
        <w:rPr>
          <w:rFonts w:eastAsia="Times New Roman" w:hAnsi="Times New Roman" w:cs="Times New Roman"/>
          <w:sz w:val="24"/>
          <w:szCs w:val="24"/>
        </w:rPr>
        <w:t>с</w:t>
      </w:r>
      <w:r w:rsidRPr="008640A6">
        <w:rPr>
          <w:rFonts w:eastAsia="Times New Roman" w:hAnsi="Times New Roman"/>
          <w:sz w:val="24"/>
          <w:szCs w:val="24"/>
        </w:rPr>
        <w:t xml:space="preserve"> </w:t>
      </w:r>
      <w:r w:rsidRPr="008640A6">
        <w:rPr>
          <w:rFonts w:eastAsia="Times New Roman" w:hAnsi="Times New Roman" w:cs="Times New Roman"/>
          <w:sz w:val="24"/>
          <w:szCs w:val="24"/>
        </w:rPr>
        <w:t>целью</w:t>
      </w:r>
      <w:r w:rsidRPr="008640A6">
        <w:rPr>
          <w:rFonts w:eastAsia="Times New Roman" w:hAnsi="Times New Roman"/>
          <w:sz w:val="24"/>
          <w:szCs w:val="24"/>
        </w:rPr>
        <w:t xml:space="preserve"> </w:t>
      </w:r>
      <w:r w:rsidRPr="008640A6">
        <w:rPr>
          <w:rFonts w:eastAsia="Times New Roman" w:hAnsi="Times New Roman" w:cs="Times New Roman"/>
          <w:sz w:val="24"/>
          <w:szCs w:val="24"/>
        </w:rPr>
        <w:t>реализации</w:t>
      </w:r>
      <w:r w:rsidRPr="008640A6">
        <w:rPr>
          <w:rFonts w:eastAsia="Times New Roman" w:hAnsi="Times New Roman"/>
          <w:sz w:val="24"/>
          <w:szCs w:val="24"/>
        </w:rPr>
        <w:t xml:space="preserve"> </w:t>
      </w:r>
      <w:r w:rsidRPr="008640A6">
        <w:rPr>
          <w:rFonts w:eastAsia="Times New Roman" w:hAnsi="Times New Roman" w:cs="Times New Roman"/>
          <w:sz w:val="24"/>
          <w:szCs w:val="24"/>
        </w:rPr>
        <w:t>ребенком</w:t>
      </w:r>
      <w:r w:rsidRPr="008640A6">
        <w:rPr>
          <w:rFonts w:eastAsia="Times New Roman" w:hAnsi="Times New Roman"/>
          <w:sz w:val="24"/>
          <w:szCs w:val="24"/>
        </w:rPr>
        <w:t xml:space="preserve"> </w:t>
      </w:r>
      <w:r w:rsidRPr="008640A6">
        <w:rPr>
          <w:rFonts w:eastAsia="Times New Roman" w:hAnsi="Times New Roman" w:cs="Times New Roman"/>
          <w:sz w:val="24"/>
          <w:szCs w:val="24"/>
        </w:rPr>
        <w:t>собственных</w:t>
      </w:r>
      <w:r w:rsidRPr="008640A6">
        <w:rPr>
          <w:rFonts w:eastAsia="Times New Roman" w:hAnsi="Times New Roman"/>
          <w:sz w:val="24"/>
          <w:szCs w:val="24"/>
        </w:rPr>
        <w:t xml:space="preserve"> </w:t>
      </w:r>
      <w:r w:rsidRPr="008640A6">
        <w:rPr>
          <w:rFonts w:eastAsia="Times New Roman" w:hAnsi="Times New Roman" w:cs="Times New Roman"/>
          <w:sz w:val="24"/>
          <w:szCs w:val="24"/>
        </w:rPr>
        <w:t>познавательных</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социокультурных</w:t>
      </w:r>
      <w:r w:rsidRPr="008640A6">
        <w:rPr>
          <w:rFonts w:eastAsia="Times New Roman" w:hAnsi="Times New Roman"/>
          <w:sz w:val="24"/>
          <w:szCs w:val="24"/>
        </w:rPr>
        <w:t xml:space="preserve"> </w:t>
      </w:r>
      <w:r w:rsidRPr="008640A6">
        <w:rPr>
          <w:rFonts w:eastAsia="Times New Roman" w:hAnsi="Times New Roman" w:cs="Times New Roman"/>
          <w:sz w:val="24"/>
          <w:szCs w:val="24"/>
        </w:rPr>
        <w:t>и</w:t>
      </w:r>
      <w:r w:rsidRPr="008640A6">
        <w:rPr>
          <w:rFonts w:eastAsia="Times New Roman" w:hAnsi="Times New Roman"/>
          <w:sz w:val="24"/>
          <w:szCs w:val="24"/>
        </w:rPr>
        <w:t xml:space="preserve"> </w:t>
      </w:r>
      <w:r w:rsidRPr="008640A6">
        <w:rPr>
          <w:rFonts w:eastAsia="Times New Roman" w:hAnsi="Times New Roman" w:cs="Times New Roman"/>
          <w:sz w:val="24"/>
          <w:szCs w:val="24"/>
        </w:rPr>
        <w:t>коммуникативных</w:t>
      </w:r>
      <w:r w:rsidRPr="008640A6">
        <w:rPr>
          <w:rFonts w:eastAsia="Times New Roman" w:hAnsi="Times New Roman"/>
          <w:sz w:val="24"/>
          <w:szCs w:val="24"/>
        </w:rPr>
        <w:t xml:space="preserve"> </w:t>
      </w:r>
      <w:r w:rsidRPr="008640A6">
        <w:rPr>
          <w:rFonts w:eastAsia="Times New Roman" w:hAnsi="Times New Roman" w:cs="Times New Roman"/>
          <w:sz w:val="24"/>
          <w:szCs w:val="24"/>
        </w:rPr>
        <w:t>потребностей</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разрешения</w:t>
      </w:r>
      <w:r w:rsidRPr="008640A6">
        <w:rPr>
          <w:rFonts w:eastAsia="Times New Roman" w:hAnsi="Times New Roman"/>
          <w:sz w:val="24"/>
          <w:szCs w:val="24"/>
        </w:rPr>
        <w:t xml:space="preserve"> </w:t>
      </w:r>
      <w:r w:rsidRPr="008640A6">
        <w:rPr>
          <w:rFonts w:eastAsia="Times New Roman" w:hAnsi="Times New Roman" w:cs="Times New Roman"/>
          <w:sz w:val="24"/>
          <w:szCs w:val="24"/>
        </w:rPr>
        <w:t>возникающих</w:t>
      </w:r>
      <w:r w:rsidRPr="008640A6">
        <w:rPr>
          <w:rFonts w:eastAsia="Times New Roman" w:hAnsi="Times New Roman"/>
          <w:sz w:val="24"/>
          <w:szCs w:val="24"/>
        </w:rPr>
        <w:t xml:space="preserve"> </w:t>
      </w:r>
      <w:r w:rsidRPr="008640A6">
        <w:rPr>
          <w:rFonts w:eastAsia="Times New Roman" w:hAnsi="Times New Roman" w:cs="Times New Roman"/>
          <w:sz w:val="24"/>
          <w:szCs w:val="24"/>
        </w:rPr>
        <w:t>трудностей</w:t>
      </w:r>
      <w:r w:rsidRPr="008640A6">
        <w:rPr>
          <w:rFonts w:eastAsia="Times New Roman" w:hAnsi="Times New Roman"/>
          <w:sz w:val="24"/>
          <w:szCs w:val="24"/>
        </w:rPr>
        <w:t xml:space="preserve"> </w:t>
      </w:r>
      <w:r w:rsidRPr="008640A6">
        <w:rPr>
          <w:rFonts w:eastAsia="Times New Roman" w:hAnsi="Times New Roman" w:cs="Times New Roman"/>
          <w:sz w:val="24"/>
          <w:szCs w:val="24"/>
        </w:rPr>
        <w:t>и</w:t>
      </w:r>
      <w:r w:rsidRPr="008640A6">
        <w:rPr>
          <w:rFonts w:eastAsia="Times New Roman" w:hAnsi="Times New Roman"/>
          <w:sz w:val="24"/>
          <w:szCs w:val="24"/>
        </w:rPr>
        <w:t xml:space="preserve"> </w:t>
      </w:r>
      <w:r w:rsidRPr="008640A6">
        <w:rPr>
          <w:rFonts w:eastAsia="Times New Roman" w:hAnsi="Times New Roman" w:cs="Times New Roman"/>
          <w:sz w:val="24"/>
          <w:szCs w:val="24"/>
        </w:rPr>
        <w:t>др</w:t>
      </w:r>
      <w:r w:rsidRPr="008640A6">
        <w:rPr>
          <w:rFonts w:ascii="Times New Roman" w:eastAsia="Times New Roman" w:cs="Times New Roman"/>
          <w:sz w:val="24"/>
          <w:szCs w:val="24"/>
        </w:rPr>
        <w:t xml:space="preserve">.; </w:t>
      </w:r>
    </w:p>
    <w:p w:rsidR="006D421F" w:rsidRPr="008640A6" w:rsidRDefault="006D421F" w:rsidP="00953300">
      <w:pPr>
        <w:pStyle w:val="18TexstSPISOK1"/>
        <w:numPr>
          <w:ilvl w:val="0"/>
          <w:numId w:val="33"/>
        </w:numPr>
        <w:tabs>
          <w:tab w:val="clear" w:pos="360"/>
          <w:tab w:val="clear" w:pos="640"/>
          <w:tab w:val="num" w:pos="257"/>
        </w:tabs>
        <w:autoSpaceDE/>
        <w:autoSpaceDN/>
        <w:adjustRightInd/>
        <w:spacing w:line="240" w:lineRule="auto"/>
        <w:ind w:left="257" w:hanging="257"/>
        <w:textAlignment w:val="auto"/>
        <w:rPr>
          <w:rFonts w:ascii="Times New Roman" w:hAnsi="Times New Roman" w:cs="Times New Roman"/>
          <w:sz w:val="24"/>
          <w:szCs w:val="24"/>
        </w:rPr>
      </w:pPr>
      <w:r w:rsidRPr="008640A6">
        <w:rPr>
          <w:rFonts w:eastAsia="Times New Roman" w:hAnsi="Times New Roman" w:cs="Times New Roman"/>
          <w:sz w:val="24"/>
          <w:szCs w:val="24"/>
        </w:rPr>
        <w:t>развитие</w:t>
      </w:r>
      <w:r w:rsidRPr="008640A6">
        <w:rPr>
          <w:rFonts w:eastAsia="Times New Roman" w:hAnsi="Times New Roman"/>
          <w:sz w:val="24"/>
          <w:szCs w:val="24"/>
        </w:rPr>
        <w:t xml:space="preserve"> </w:t>
      </w:r>
      <w:r w:rsidRPr="008640A6">
        <w:rPr>
          <w:rFonts w:eastAsia="Times New Roman" w:hAnsi="Times New Roman" w:cs="Times New Roman"/>
          <w:sz w:val="24"/>
          <w:szCs w:val="24"/>
        </w:rPr>
        <w:t>умений</w:t>
      </w:r>
      <w:r w:rsidRPr="008640A6">
        <w:rPr>
          <w:rFonts w:eastAsia="Times New Roman" w:hAnsi="Times New Roman"/>
          <w:sz w:val="24"/>
          <w:szCs w:val="24"/>
        </w:rPr>
        <w:t xml:space="preserve"> </w:t>
      </w:r>
      <w:r w:rsidRPr="008640A6">
        <w:rPr>
          <w:rFonts w:eastAsia="Times New Roman" w:hAnsi="Times New Roman" w:cs="Times New Roman"/>
          <w:sz w:val="24"/>
          <w:szCs w:val="24"/>
        </w:rPr>
        <w:t>обучающихся</w:t>
      </w:r>
      <w:r w:rsidRPr="008640A6">
        <w:rPr>
          <w:rFonts w:eastAsia="Times New Roman" w:hAnsi="Times New Roman"/>
          <w:sz w:val="24"/>
          <w:szCs w:val="24"/>
        </w:rPr>
        <w:t xml:space="preserve"> </w:t>
      </w:r>
      <w:r w:rsidRPr="008640A6">
        <w:rPr>
          <w:rFonts w:eastAsia="Times New Roman" w:hAnsi="Times New Roman" w:cs="Times New Roman"/>
          <w:sz w:val="24"/>
          <w:szCs w:val="24"/>
        </w:rPr>
        <w:t>использовать</w:t>
      </w:r>
      <w:r w:rsidRPr="008640A6">
        <w:rPr>
          <w:rFonts w:eastAsia="Times New Roman" w:hAnsi="Times New Roman"/>
          <w:sz w:val="24"/>
          <w:szCs w:val="24"/>
        </w:rPr>
        <w:t xml:space="preserve"> </w:t>
      </w:r>
      <w:r w:rsidRPr="008640A6">
        <w:rPr>
          <w:rFonts w:eastAsia="Times New Roman" w:hAnsi="Times New Roman" w:cs="Times New Roman"/>
          <w:sz w:val="24"/>
          <w:szCs w:val="24"/>
        </w:rPr>
        <w:t>устную</w:t>
      </w:r>
      <w:r w:rsidRPr="008640A6">
        <w:rPr>
          <w:rFonts w:eastAsia="Times New Roman" w:hAnsi="Times New Roman"/>
          <w:sz w:val="24"/>
          <w:szCs w:val="24"/>
        </w:rPr>
        <w:t xml:space="preserve"> </w:t>
      </w:r>
      <w:r w:rsidRPr="008640A6">
        <w:rPr>
          <w:rFonts w:eastAsia="Times New Roman" w:hAnsi="Times New Roman" w:cs="Times New Roman"/>
          <w:sz w:val="24"/>
          <w:szCs w:val="24"/>
        </w:rPr>
        <w:t>речь</w:t>
      </w:r>
      <w:r w:rsidRPr="008640A6">
        <w:rPr>
          <w:rFonts w:eastAsia="Times New Roman" w:hAnsi="Times New Roman"/>
          <w:sz w:val="24"/>
          <w:szCs w:val="24"/>
        </w:rPr>
        <w:t xml:space="preserve"> </w:t>
      </w:r>
      <w:r w:rsidRPr="008640A6">
        <w:rPr>
          <w:rFonts w:eastAsia="Times New Roman" w:hAnsi="Times New Roman" w:cs="Times New Roman"/>
          <w:sz w:val="24"/>
          <w:szCs w:val="24"/>
        </w:rPr>
        <w:t>по</w:t>
      </w:r>
      <w:r w:rsidRPr="008640A6">
        <w:rPr>
          <w:rFonts w:eastAsia="Times New Roman" w:hAnsi="Times New Roman"/>
          <w:sz w:val="24"/>
          <w:szCs w:val="24"/>
        </w:rPr>
        <w:t xml:space="preserve"> </w:t>
      </w:r>
      <w:r w:rsidRPr="008640A6">
        <w:rPr>
          <w:rFonts w:eastAsia="Times New Roman" w:hAnsi="Times New Roman" w:cs="Times New Roman"/>
          <w:sz w:val="24"/>
          <w:szCs w:val="24"/>
        </w:rPr>
        <w:t>всему</w:t>
      </w:r>
      <w:r w:rsidRPr="008640A6">
        <w:rPr>
          <w:rFonts w:eastAsia="Times New Roman" w:hAnsi="Times New Roman"/>
          <w:sz w:val="24"/>
          <w:szCs w:val="24"/>
        </w:rPr>
        <w:t xml:space="preserve"> </w:t>
      </w:r>
      <w:r w:rsidRPr="008640A6">
        <w:rPr>
          <w:rFonts w:eastAsia="Times New Roman" w:hAnsi="Times New Roman" w:cs="Times New Roman"/>
          <w:sz w:val="24"/>
          <w:szCs w:val="24"/>
        </w:rPr>
        <w:t>спектру</w:t>
      </w:r>
      <w:r w:rsidRPr="008640A6">
        <w:rPr>
          <w:rFonts w:eastAsia="Times New Roman" w:hAnsi="Times New Roman"/>
          <w:sz w:val="24"/>
          <w:szCs w:val="24"/>
        </w:rPr>
        <w:t xml:space="preserve"> </w:t>
      </w:r>
      <w:r w:rsidRPr="008640A6">
        <w:rPr>
          <w:rFonts w:eastAsia="Times New Roman" w:hAnsi="Times New Roman" w:cs="Times New Roman"/>
          <w:sz w:val="24"/>
          <w:szCs w:val="24"/>
        </w:rPr>
        <w:t>коммуникативных</w:t>
      </w:r>
      <w:r w:rsidRPr="008640A6">
        <w:rPr>
          <w:rFonts w:eastAsia="Times New Roman" w:hAnsi="Times New Roman"/>
          <w:sz w:val="24"/>
          <w:szCs w:val="24"/>
        </w:rPr>
        <w:t xml:space="preserve"> </w:t>
      </w:r>
      <w:r w:rsidRPr="008640A6">
        <w:rPr>
          <w:rFonts w:eastAsia="Times New Roman" w:hAnsi="Times New Roman" w:cs="Times New Roman"/>
          <w:sz w:val="24"/>
          <w:szCs w:val="24"/>
        </w:rPr>
        <w:t>ситуаций</w:t>
      </w:r>
      <w:r w:rsidRPr="008640A6">
        <w:rPr>
          <w:rFonts w:eastAsia="Times New Roman" w:hAnsi="Times New Roman"/>
          <w:sz w:val="24"/>
          <w:szCs w:val="24"/>
        </w:rPr>
        <w:t xml:space="preserve"> </w:t>
      </w:r>
      <w:r w:rsidRPr="008640A6">
        <w:rPr>
          <w:rFonts w:ascii="Times New Roman" w:eastAsia="Times New Roman" w:cs="Times New Roman"/>
          <w:sz w:val="24"/>
          <w:szCs w:val="24"/>
        </w:rPr>
        <w:t>(</w:t>
      </w:r>
      <w:r w:rsidRPr="008640A6">
        <w:rPr>
          <w:rFonts w:eastAsia="Times New Roman" w:hAnsi="Times New Roman" w:cs="Times New Roman"/>
          <w:sz w:val="24"/>
          <w:szCs w:val="24"/>
        </w:rPr>
        <w:t>задавать</w:t>
      </w:r>
      <w:r w:rsidRPr="008640A6">
        <w:rPr>
          <w:rFonts w:eastAsia="Times New Roman" w:hAnsi="Times New Roman"/>
          <w:sz w:val="24"/>
          <w:szCs w:val="24"/>
        </w:rPr>
        <w:t xml:space="preserve"> </w:t>
      </w:r>
      <w:r w:rsidRPr="008640A6">
        <w:rPr>
          <w:rFonts w:eastAsia="Times New Roman" w:hAnsi="Times New Roman" w:cs="Times New Roman"/>
          <w:sz w:val="24"/>
          <w:szCs w:val="24"/>
        </w:rPr>
        <w:t>вопросы</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договариваться</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выражать</w:t>
      </w:r>
      <w:r w:rsidRPr="008640A6">
        <w:rPr>
          <w:rFonts w:eastAsia="Times New Roman" w:hAnsi="Times New Roman"/>
          <w:sz w:val="24"/>
          <w:szCs w:val="24"/>
        </w:rPr>
        <w:t xml:space="preserve"> </w:t>
      </w:r>
      <w:r w:rsidRPr="008640A6">
        <w:rPr>
          <w:rFonts w:eastAsia="Times New Roman" w:hAnsi="Times New Roman" w:cs="Times New Roman"/>
          <w:sz w:val="24"/>
          <w:szCs w:val="24"/>
        </w:rPr>
        <w:t>свое</w:t>
      </w:r>
      <w:r w:rsidRPr="008640A6">
        <w:rPr>
          <w:rFonts w:eastAsia="Times New Roman" w:hAnsi="Times New Roman"/>
          <w:sz w:val="24"/>
          <w:szCs w:val="24"/>
        </w:rPr>
        <w:t xml:space="preserve"> </w:t>
      </w:r>
      <w:r w:rsidRPr="008640A6">
        <w:rPr>
          <w:rFonts w:eastAsia="Times New Roman" w:hAnsi="Times New Roman" w:cs="Times New Roman"/>
          <w:sz w:val="24"/>
          <w:szCs w:val="24"/>
        </w:rPr>
        <w:t>мнение</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обсуждать</w:t>
      </w:r>
      <w:r w:rsidRPr="008640A6">
        <w:rPr>
          <w:rFonts w:eastAsia="Times New Roman" w:hAnsi="Times New Roman"/>
          <w:sz w:val="24"/>
          <w:szCs w:val="24"/>
        </w:rPr>
        <w:t xml:space="preserve"> </w:t>
      </w:r>
      <w:r w:rsidRPr="008640A6">
        <w:rPr>
          <w:rFonts w:eastAsia="Times New Roman" w:hAnsi="Times New Roman" w:cs="Times New Roman"/>
          <w:sz w:val="24"/>
          <w:szCs w:val="24"/>
        </w:rPr>
        <w:t>мысли</w:t>
      </w:r>
      <w:r w:rsidRPr="008640A6">
        <w:rPr>
          <w:rFonts w:eastAsia="Times New Roman" w:hAnsi="Times New Roman"/>
          <w:sz w:val="24"/>
          <w:szCs w:val="24"/>
        </w:rPr>
        <w:t xml:space="preserve"> </w:t>
      </w:r>
      <w:r w:rsidRPr="008640A6">
        <w:rPr>
          <w:rFonts w:eastAsia="Times New Roman" w:hAnsi="Times New Roman" w:cs="Times New Roman"/>
          <w:sz w:val="24"/>
          <w:szCs w:val="24"/>
        </w:rPr>
        <w:t>и</w:t>
      </w:r>
      <w:r w:rsidRPr="008640A6">
        <w:rPr>
          <w:rFonts w:eastAsia="Times New Roman" w:hAnsi="Times New Roman"/>
          <w:sz w:val="24"/>
          <w:szCs w:val="24"/>
        </w:rPr>
        <w:t xml:space="preserve"> </w:t>
      </w:r>
      <w:r w:rsidRPr="008640A6">
        <w:rPr>
          <w:rFonts w:eastAsia="Times New Roman" w:hAnsi="Times New Roman" w:cs="Times New Roman"/>
          <w:sz w:val="24"/>
          <w:szCs w:val="24"/>
        </w:rPr>
        <w:t>чувства</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дополнять</w:t>
      </w:r>
      <w:r w:rsidRPr="008640A6">
        <w:rPr>
          <w:rFonts w:eastAsia="Times New Roman" w:hAnsi="Times New Roman"/>
          <w:sz w:val="24"/>
          <w:szCs w:val="24"/>
        </w:rPr>
        <w:t xml:space="preserve"> </w:t>
      </w:r>
      <w:r w:rsidRPr="008640A6">
        <w:rPr>
          <w:rFonts w:eastAsia="Times New Roman" w:hAnsi="Times New Roman" w:cs="Times New Roman"/>
          <w:sz w:val="24"/>
          <w:szCs w:val="24"/>
        </w:rPr>
        <w:t>и</w:t>
      </w:r>
      <w:r w:rsidRPr="008640A6">
        <w:rPr>
          <w:rFonts w:eastAsia="Times New Roman" w:hAnsi="Times New Roman"/>
          <w:sz w:val="24"/>
          <w:szCs w:val="24"/>
        </w:rPr>
        <w:t xml:space="preserve"> </w:t>
      </w:r>
      <w:r w:rsidRPr="008640A6">
        <w:rPr>
          <w:rFonts w:eastAsia="Times New Roman" w:hAnsi="Times New Roman" w:cs="Times New Roman"/>
          <w:sz w:val="24"/>
          <w:szCs w:val="24"/>
        </w:rPr>
        <w:t>уточнять</w:t>
      </w:r>
      <w:r w:rsidRPr="008640A6">
        <w:rPr>
          <w:rFonts w:eastAsia="Times New Roman" w:hAnsi="Times New Roman"/>
          <w:sz w:val="24"/>
          <w:szCs w:val="24"/>
        </w:rPr>
        <w:t xml:space="preserve"> </w:t>
      </w:r>
      <w:r w:rsidRPr="008640A6">
        <w:rPr>
          <w:rFonts w:eastAsia="Times New Roman" w:hAnsi="Times New Roman" w:cs="Times New Roman"/>
          <w:sz w:val="24"/>
          <w:szCs w:val="24"/>
        </w:rPr>
        <w:t>смысл</w:t>
      </w:r>
      <w:r w:rsidRPr="008640A6">
        <w:rPr>
          <w:rFonts w:eastAsia="Times New Roman" w:hAnsi="Times New Roman"/>
          <w:sz w:val="24"/>
          <w:szCs w:val="24"/>
        </w:rPr>
        <w:t xml:space="preserve"> </w:t>
      </w:r>
      <w:r w:rsidRPr="008640A6">
        <w:rPr>
          <w:rFonts w:eastAsia="Times New Roman" w:hAnsi="Times New Roman" w:cs="Times New Roman"/>
          <w:sz w:val="24"/>
          <w:szCs w:val="24"/>
        </w:rPr>
        <w:t>высказывания</w:t>
      </w:r>
      <w:r w:rsidRPr="008640A6">
        <w:rPr>
          <w:rFonts w:eastAsia="Times New Roman" w:hAnsi="Times New Roman"/>
          <w:sz w:val="24"/>
          <w:szCs w:val="24"/>
        </w:rPr>
        <w:t xml:space="preserve"> </w:t>
      </w:r>
      <w:r w:rsidRPr="008640A6">
        <w:rPr>
          <w:rFonts w:eastAsia="Times New Roman" w:hAnsi="Times New Roman" w:cs="Times New Roman"/>
          <w:sz w:val="24"/>
          <w:szCs w:val="24"/>
        </w:rPr>
        <w:t>и</w:t>
      </w:r>
      <w:r w:rsidRPr="008640A6">
        <w:rPr>
          <w:rFonts w:eastAsia="Times New Roman" w:hAnsi="Times New Roman"/>
          <w:sz w:val="24"/>
          <w:szCs w:val="24"/>
        </w:rPr>
        <w:t xml:space="preserve"> </w:t>
      </w:r>
      <w:r w:rsidRPr="008640A6">
        <w:rPr>
          <w:rFonts w:eastAsia="Times New Roman" w:hAnsi="Times New Roman" w:cs="Times New Roman"/>
          <w:sz w:val="24"/>
          <w:szCs w:val="24"/>
        </w:rPr>
        <w:t>др</w:t>
      </w:r>
      <w:r w:rsidRPr="008640A6">
        <w:rPr>
          <w:rFonts w:ascii="Times New Roman" w:eastAsia="Times New Roman" w:cs="Times New Roman"/>
          <w:sz w:val="24"/>
          <w:szCs w:val="24"/>
        </w:rPr>
        <w:t xml:space="preserve">.); </w:t>
      </w:r>
    </w:p>
    <w:p w:rsidR="006D421F" w:rsidRPr="008640A6" w:rsidRDefault="006D421F" w:rsidP="00953300">
      <w:pPr>
        <w:pStyle w:val="18TexstSPISOK1"/>
        <w:numPr>
          <w:ilvl w:val="0"/>
          <w:numId w:val="34"/>
        </w:numPr>
        <w:tabs>
          <w:tab w:val="clear" w:pos="360"/>
          <w:tab w:val="clear" w:pos="640"/>
          <w:tab w:val="num" w:pos="257"/>
        </w:tabs>
        <w:autoSpaceDE/>
        <w:autoSpaceDN/>
        <w:adjustRightInd/>
        <w:spacing w:line="240" w:lineRule="auto"/>
        <w:ind w:left="257" w:hanging="257"/>
        <w:textAlignment w:val="auto"/>
        <w:rPr>
          <w:rFonts w:ascii="Times New Roman" w:hAnsi="Times New Roman" w:cs="Times New Roman"/>
          <w:sz w:val="24"/>
          <w:szCs w:val="24"/>
        </w:rPr>
      </w:pPr>
      <w:r w:rsidRPr="008640A6">
        <w:rPr>
          <w:rFonts w:eastAsia="Times New Roman" w:hAnsi="Times New Roman" w:cs="Times New Roman"/>
          <w:sz w:val="24"/>
          <w:szCs w:val="24"/>
        </w:rPr>
        <w:t>целенаправленное</w:t>
      </w:r>
      <w:r w:rsidRPr="008640A6">
        <w:rPr>
          <w:rFonts w:eastAsia="Times New Roman" w:hAnsi="Times New Roman"/>
          <w:sz w:val="24"/>
          <w:szCs w:val="24"/>
        </w:rPr>
        <w:t xml:space="preserve">  </w:t>
      </w:r>
      <w:r w:rsidRPr="008640A6">
        <w:rPr>
          <w:rFonts w:eastAsia="Times New Roman" w:hAnsi="Times New Roman" w:cs="Times New Roman"/>
          <w:sz w:val="24"/>
          <w:szCs w:val="24"/>
        </w:rPr>
        <w:t>и</w:t>
      </w:r>
      <w:r w:rsidRPr="008640A6">
        <w:rPr>
          <w:rFonts w:eastAsia="Times New Roman" w:hAnsi="Times New Roman"/>
          <w:sz w:val="24"/>
          <w:szCs w:val="24"/>
        </w:rPr>
        <w:t xml:space="preserve"> </w:t>
      </w:r>
      <w:r w:rsidRPr="008640A6">
        <w:rPr>
          <w:rFonts w:eastAsia="Times New Roman" w:hAnsi="Times New Roman" w:cs="Times New Roman"/>
          <w:sz w:val="24"/>
          <w:szCs w:val="24"/>
        </w:rPr>
        <w:t>систематическое</w:t>
      </w:r>
      <w:r w:rsidRPr="008640A6">
        <w:rPr>
          <w:rFonts w:eastAsia="Times New Roman" w:hAnsi="Times New Roman"/>
          <w:sz w:val="24"/>
          <w:szCs w:val="24"/>
        </w:rPr>
        <w:t xml:space="preserve"> </w:t>
      </w:r>
      <w:r w:rsidRPr="008640A6">
        <w:rPr>
          <w:rFonts w:eastAsia="Times New Roman" w:hAnsi="Times New Roman" w:cs="Times New Roman"/>
          <w:sz w:val="24"/>
          <w:szCs w:val="24"/>
        </w:rPr>
        <w:t>развитие</w:t>
      </w:r>
      <w:r w:rsidRPr="008640A6">
        <w:rPr>
          <w:rFonts w:eastAsia="Times New Roman" w:hAnsi="Times New Roman"/>
          <w:sz w:val="24"/>
          <w:szCs w:val="24"/>
        </w:rPr>
        <w:t xml:space="preserve"> </w:t>
      </w:r>
      <w:r w:rsidRPr="008640A6">
        <w:rPr>
          <w:rFonts w:eastAsia="Times New Roman" w:hAnsi="Times New Roman" w:cs="Times New Roman"/>
          <w:sz w:val="24"/>
          <w:szCs w:val="24"/>
        </w:rPr>
        <w:t>речевого</w:t>
      </w:r>
      <w:r w:rsidRPr="008640A6">
        <w:rPr>
          <w:rFonts w:eastAsia="Times New Roman" w:hAnsi="Times New Roman"/>
          <w:sz w:val="24"/>
          <w:szCs w:val="24"/>
        </w:rPr>
        <w:t xml:space="preserve"> </w:t>
      </w:r>
      <w:r w:rsidRPr="008640A6">
        <w:rPr>
          <w:rFonts w:eastAsia="Times New Roman" w:hAnsi="Times New Roman" w:cs="Times New Roman"/>
          <w:sz w:val="24"/>
          <w:szCs w:val="24"/>
        </w:rPr>
        <w:t>слуха</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слухозрительного</w:t>
      </w:r>
      <w:r w:rsidRPr="008640A6">
        <w:rPr>
          <w:rFonts w:eastAsia="Times New Roman" w:hAnsi="Times New Roman"/>
          <w:sz w:val="24"/>
          <w:szCs w:val="24"/>
        </w:rPr>
        <w:t xml:space="preserve"> </w:t>
      </w:r>
      <w:r w:rsidRPr="008640A6">
        <w:rPr>
          <w:rFonts w:eastAsia="Times New Roman" w:hAnsi="Times New Roman" w:cs="Times New Roman"/>
          <w:sz w:val="24"/>
          <w:szCs w:val="24"/>
        </w:rPr>
        <w:t>восприятия</w:t>
      </w:r>
      <w:r w:rsidRPr="008640A6">
        <w:rPr>
          <w:rFonts w:eastAsia="Times New Roman" w:hAnsi="Times New Roman"/>
          <w:sz w:val="24"/>
          <w:szCs w:val="24"/>
        </w:rPr>
        <w:t xml:space="preserve"> </w:t>
      </w:r>
      <w:r w:rsidRPr="008640A6">
        <w:rPr>
          <w:rFonts w:eastAsia="Times New Roman" w:hAnsi="Times New Roman" w:cs="Times New Roman"/>
          <w:sz w:val="24"/>
          <w:szCs w:val="24"/>
        </w:rPr>
        <w:t>устной</w:t>
      </w:r>
      <w:r w:rsidRPr="008640A6">
        <w:rPr>
          <w:rFonts w:eastAsia="Times New Roman" w:hAnsi="Times New Roman"/>
          <w:sz w:val="24"/>
          <w:szCs w:val="24"/>
        </w:rPr>
        <w:t xml:space="preserve"> </w:t>
      </w:r>
      <w:r w:rsidRPr="008640A6">
        <w:rPr>
          <w:rFonts w:eastAsia="Times New Roman" w:hAnsi="Times New Roman" w:cs="Times New Roman"/>
          <w:sz w:val="24"/>
          <w:szCs w:val="24"/>
        </w:rPr>
        <w:t>речи</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ее</w:t>
      </w:r>
      <w:r w:rsidRPr="008640A6">
        <w:rPr>
          <w:rFonts w:eastAsia="Times New Roman" w:hAnsi="Times New Roman"/>
          <w:sz w:val="24"/>
          <w:szCs w:val="24"/>
        </w:rPr>
        <w:t xml:space="preserve"> </w:t>
      </w:r>
      <w:r w:rsidRPr="008640A6">
        <w:rPr>
          <w:rFonts w:eastAsia="Times New Roman" w:hAnsi="Times New Roman" w:cs="Times New Roman"/>
          <w:sz w:val="24"/>
          <w:szCs w:val="24"/>
        </w:rPr>
        <w:t>произносительной</w:t>
      </w:r>
      <w:r w:rsidRPr="008640A6">
        <w:rPr>
          <w:rFonts w:eastAsia="Times New Roman" w:hAnsi="Times New Roman"/>
          <w:sz w:val="24"/>
          <w:szCs w:val="24"/>
        </w:rPr>
        <w:t xml:space="preserve"> </w:t>
      </w:r>
      <w:r w:rsidRPr="008640A6">
        <w:rPr>
          <w:rFonts w:eastAsia="Times New Roman" w:hAnsi="Times New Roman" w:cs="Times New Roman"/>
          <w:sz w:val="24"/>
          <w:szCs w:val="24"/>
        </w:rPr>
        <w:t>стороны</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восприятия</w:t>
      </w:r>
      <w:r w:rsidRPr="008640A6">
        <w:rPr>
          <w:rFonts w:eastAsia="Times New Roman" w:hAnsi="Times New Roman"/>
          <w:sz w:val="24"/>
          <w:szCs w:val="24"/>
        </w:rPr>
        <w:t xml:space="preserve"> </w:t>
      </w:r>
      <w:r w:rsidRPr="008640A6">
        <w:rPr>
          <w:rFonts w:eastAsia="Times New Roman" w:hAnsi="Times New Roman" w:cs="Times New Roman"/>
          <w:sz w:val="24"/>
          <w:szCs w:val="24"/>
        </w:rPr>
        <w:t>неречевых</w:t>
      </w:r>
      <w:r w:rsidRPr="008640A6">
        <w:rPr>
          <w:rFonts w:eastAsia="Times New Roman" w:hAnsi="Times New Roman"/>
          <w:sz w:val="24"/>
          <w:szCs w:val="24"/>
        </w:rPr>
        <w:t xml:space="preserve"> </w:t>
      </w:r>
      <w:r w:rsidRPr="008640A6">
        <w:rPr>
          <w:rFonts w:eastAsia="Times New Roman" w:hAnsi="Times New Roman" w:cs="Times New Roman"/>
          <w:sz w:val="24"/>
          <w:szCs w:val="24"/>
        </w:rPr>
        <w:t>звучаний</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включая</w:t>
      </w:r>
      <w:r w:rsidRPr="008640A6">
        <w:rPr>
          <w:rFonts w:eastAsia="Times New Roman" w:hAnsi="Times New Roman"/>
          <w:sz w:val="24"/>
          <w:szCs w:val="24"/>
        </w:rPr>
        <w:t xml:space="preserve"> </w:t>
      </w:r>
      <w:r w:rsidRPr="008640A6">
        <w:rPr>
          <w:rFonts w:eastAsia="Times New Roman" w:hAnsi="Times New Roman" w:cs="Times New Roman"/>
          <w:sz w:val="24"/>
          <w:szCs w:val="24"/>
        </w:rPr>
        <w:t>музыку</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как</w:t>
      </w:r>
      <w:r w:rsidRPr="008640A6">
        <w:rPr>
          <w:rFonts w:eastAsia="Times New Roman" w:hAnsi="Times New Roman"/>
          <w:sz w:val="24"/>
          <w:szCs w:val="24"/>
        </w:rPr>
        <w:t xml:space="preserve"> </w:t>
      </w:r>
      <w:r w:rsidRPr="008640A6">
        <w:rPr>
          <w:rFonts w:eastAsia="Times New Roman" w:hAnsi="Times New Roman" w:cs="Times New Roman"/>
          <w:sz w:val="24"/>
          <w:szCs w:val="24"/>
        </w:rPr>
        <w:t>важного</w:t>
      </w:r>
      <w:r w:rsidRPr="008640A6">
        <w:rPr>
          <w:rFonts w:eastAsia="Times New Roman" w:hAnsi="Times New Roman"/>
          <w:sz w:val="24"/>
          <w:szCs w:val="24"/>
        </w:rPr>
        <w:t xml:space="preserve"> </w:t>
      </w:r>
      <w:r w:rsidRPr="008640A6">
        <w:rPr>
          <w:rFonts w:eastAsia="Times New Roman" w:hAnsi="Times New Roman" w:cs="Times New Roman"/>
          <w:sz w:val="24"/>
          <w:szCs w:val="24"/>
        </w:rPr>
        <w:t>условия</w:t>
      </w:r>
      <w:r w:rsidRPr="008640A6">
        <w:rPr>
          <w:rFonts w:eastAsia="Times New Roman" w:hAnsi="Times New Roman"/>
          <w:sz w:val="24"/>
          <w:szCs w:val="24"/>
        </w:rPr>
        <w:t xml:space="preserve"> </w:t>
      </w:r>
      <w:r w:rsidRPr="008640A6">
        <w:rPr>
          <w:rFonts w:eastAsia="Times New Roman" w:hAnsi="Times New Roman" w:cs="Times New Roman"/>
          <w:sz w:val="24"/>
          <w:szCs w:val="24"/>
        </w:rPr>
        <w:t>овладения</w:t>
      </w:r>
      <w:r w:rsidRPr="008640A6">
        <w:rPr>
          <w:rFonts w:eastAsia="Times New Roman" w:hAnsi="Times New Roman"/>
          <w:sz w:val="24"/>
          <w:szCs w:val="24"/>
        </w:rPr>
        <w:t xml:space="preserve"> </w:t>
      </w:r>
      <w:r w:rsidRPr="008640A6">
        <w:rPr>
          <w:rFonts w:eastAsia="Times New Roman" w:hAnsi="Times New Roman" w:cs="Times New Roman"/>
          <w:sz w:val="24"/>
          <w:szCs w:val="24"/>
        </w:rPr>
        <w:t>обучающимися</w:t>
      </w:r>
      <w:r w:rsidRPr="008640A6">
        <w:rPr>
          <w:rFonts w:eastAsia="Times New Roman" w:hAnsi="Times New Roman"/>
          <w:sz w:val="24"/>
          <w:szCs w:val="24"/>
        </w:rPr>
        <w:t xml:space="preserve"> </w:t>
      </w:r>
      <w:r w:rsidRPr="008640A6">
        <w:rPr>
          <w:rFonts w:eastAsia="Times New Roman" w:hAnsi="Times New Roman" w:cs="Times New Roman"/>
          <w:sz w:val="24"/>
          <w:szCs w:val="24"/>
        </w:rPr>
        <w:t>устной</w:t>
      </w:r>
      <w:r w:rsidRPr="008640A6">
        <w:rPr>
          <w:rFonts w:eastAsia="Times New Roman" w:hAnsi="Times New Roman"/>
          <w:sz w:val="24"/>
          <w:szCs w:val="24"/>
        </w:rPr>
        <w:t xml:space="preserve"> </w:t>
      </w:r>
      <w:r w:rsidRPr="008640A6">
        <w:rPr>
          <w:rFonts w:eastAsia="Times New Roman" w:hAnsi="Times New Roman" w:cs="Times New Roman"/>
          <w:sz w:val="24"/>
          <w:szCs w:val="24"/>
        </w:rPr>
        <w:t>речью</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речевым</w:t>
      </w:r>
      <w:r w:rsidRPr="008640A6">
        <w:rPr>
          <w:rFonts w:eastAsia="Times New Roman" w:hAnsi="Times New Roman"/>
          <w:sz w:val="24"/>
          <w:szCs w:val="24"/>
        </w:rPr>
        <w:t xml:space="preserve"> </w:t>
      </w:r>
      <w:r w:rsidRPr="008640A6">
        <w:rPr>
          <w:rFonts w:eastAsia="Times New Roman" w:hAnsi="Times New Roman" w:cs="Times New Roman"/>
          <w:sz w:val="24"/>
          <w:szCs w:val="24"/>
        </w:rPr>
        <w:t>поведением</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их</w:t>
      </w:r>
      <w:r w:rsidRPr="008640A6">
        <w:rPr>
          <w:rFonts w:eastAsia="Times New Roman" w:hAnsi="Times New Roman"/>
          <w:sz w:val="24"/>
          <w:szCs w:val="24"/>
        </w:rPr>
        <w:t xml:space="preserve"> </w:t>
      </w:r>
      <w:r w:rsidRPr="008640A6">
        <w:rPr>
          <w:rFonts w:eastAsia="Times New Roman" w:hAnsi="Times New Roman" w:cs="Times New Roman"/>
          <w:sz w:val="24"/>
          <w:szCs w:val="24"/>
        </w:rPr>
        <w:t>более</w:t>
      </w:r>
      <w:r w:rsidRPr="008640A6">
        <w:rPr>
          <w:rFonts w:eastAsia="Times New Roman" w:hAnsi="Times New Roman"/>
          <w:sz w:val="24"/>
          <w:szCs w:val="24"/>
        </w:rPr>
        <w:t xml:space="preserve"> </w:t>
      </w:r>
      <w:r w:rsidRPr="008640A6">
        <w:rPr>
          <w:rFonts w:eastAsia="Times New Roman" w:hAnsi="Times New Roman" w:cs="Times New Roman"/>
          <w:sz w:val="24"/>
          <w:szCs w:val="24"/>
        </w:rPr>
        <w:t>полноценного</w:t>
      </w:r>
      <w:r w:rsidRPr="008640A6">
        <w:rPr>
          <w:rFonts w:eastAsia="Times New Roman" w:hAnsi="Times New Roman"/>
          <w:sz w:val="24"/>
          <w:szCs w:val="24"/>
        </w:rPr>
        <w:t xml:space="preserve"> </w:t>
      </w:r>
      <w:r w:rsidRPr="008640A6">
        <w:rPr>
          <w:rFonts w:eastAsia="Times New Roman" w:hAnsi="Times New Roman" w:cs="Times New Roman"/>
          <w:sz w:val="24"/>
          <w:szCs w:val="24"/>
        </w:rPr>
        <w:t>развития</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качественного</w:t>
      </w:r>
      <w:r w:rsidRPr="008640A6">
        <w:rPr>
          <w:rFonts w:eastAsia="Times New Roman" w:hAnsi="Times New Roman"/>
          <w:sz w:val="24"/>
          <w:szCs w:val="24"/>
        </w:rPr>
        <w:t xml:space="preserve"> </w:t>
      </w:r>
      <w:r w:rsidRPr="008640A6">
        <w:rPr>
          <w:rFonts w:eastAsia="Times New Roman" w:hAnsi="Times New Roman" w:cs="Times New Roman"/>
          <w:sz w:val="24"/>
          <w:szCs w:val="24"/>
        </w:rPr>
        <w:t>образования</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социальной</w:t>
      </w:r>
      <w:r w:rsidRPr="008640A6">
        <w:rPr>
          <w:rFonts w:eastAsia="Times New Roman" w:hAnsi="Times New Roman"/>
          <w:sz w:val="24"/>
          <w:szCs w:val="24"/>
        </w:rPr>
        <w:t xml:space="preserve"> </w:t>
      </w:r>
      <w:r w:rsidRPr="008640A6">
        <w:rPr>
          <w:rFonts w:eastAsia="Times New Roman" w:hAnsi="Times New Roman" w:cs="Times New Roman"/>
          <w:sz w:val="24"/>
          <w:szCs w:val="24"/>
        </w:rPr>
        <w:t>адаптации</w:t>
      </w:r>
      <w:r w:rsidRPr="008640A6">
        <w:rPr>
          <w:rFonts w:ascii="Times New Roman" w:eastAsia="Times New Roman" w:cs="Times New Roman"/>
          <w:sz w:val="24"/>
          <w:szCs w:val="24"/>
        </w:rPr>
        <w:t xml:space="preserve">; </w:t>
      </w:r>
    </w:p>
    <w:p w:rsidR="006D421F" w:rsidRPr="008640A6" w:rsidRDefault="006D421F" w:rsidP="00953300">
      <w:pPr>
        <w:pStyle w:val="18TexstSPISOK1"/>
        <w:numPr>
          <w:ilvl w:val="0"/>
          <w:numId w:val="35"/>
        </w:numPr>
        <w:tabs>
          <w:tab w:val="clear" w:pos="360"/>
          <w:tab w:val="clear" w:pos="640"/>
          <w:tab w:val="num" w:pos="257"/>
        </w:tabs>
        <w:autoSpaceDE/>
        <w:autoSpaceDN/>
        <w:adjustRightInd/>
        <w:spacing w:line="240" w:lineRule="auto"/>
        <w:ind w:left="257" w:hanging="257"/>
        <w:textAlignment w:val="auto"/>
        <w:rPr>
          <w:rFonts w:ascii="Times New Roman" w:hAnsi="Times New Roman" w:cs="Times New Roman"/>
          <w:sz w:val="24"/>
          <w:szCs w:val="24"/>
        </w:rPr>
      </w:pPr>
      <w:r w:rsidRPr="008640A6">
        <w:rPr>
          <w:rFonts w:eastAsia="Times New Roman" w:hAnsi="Times New Roman" w:cs="Times New Roman"/>
          <w:sz w:val="24"/>
          <w:szCs w:val="24"/>
        </w:rPr>
        <w:t>развитие</w:t>
      </w:r>
      <w:r w:rsidRPr="008640A6">
        <w:rPr>
          <w:rFonts w:eastAsia="Times New Roman" w:hAnsi="Times New Roman"/>
          <w:sz w:val="24"/>
          <w:szCs w:val="24"/>
        </w:rPr>
        <w:t xml:space="preserve"> </w:t>
      </w:r>
      <w:r w:rsidRPr="008640A6">
        <w:rPr>
          <w:rFonts w:eastAsia="Times New Roman" w:hAnsi="Times New Roman" w:cs="Times New Roman"/>
          <w:sz w:val="24"/>
          <w:szCs w:val="24"/>
        </w:rPr>
        <w:t>умений</w:t>
      </w:r>
      <w:r w:rsidRPr="008640A6">
        <w:rPr>
          <w:rFonts w:eastAsia="Times New Roman" w:hAnsi="Times New Roman"/>
          <w:sz w:val="24"/>
          <w:szCs w:val="24"/>
        </w:rPr>
        <w:t xml:space="preserve"> </w:t>
      </w:r>
      <w:r w:rsidRPr="008640A6">
        <w:rPr>
          <w:rFonts w:eastAsia="Times New Roman" w:hAnsi="Times New Roman" w:cs="Times New Roman"/>
          <w:sz w:val="24"/>
          <w:szCs w:val="24"/>
        </w:rPr>
        <w:t>пользоваться</w:t>
      </w:r>
      <w:r w:rsidRPr="008640A6">
        <w:rPr>
          <w:rFonts w:eastAsia="Times New Roman" w:hAnsi="Times New Roman"/>
          <w:sz w:val="24"/>
          <w:szCs w:val="24"/>
        </w:rPr>
        <w:t xml:space="preserve"> </w:t>
      </w:r>
      <w:r w:rsidRPr="008640A6">
        <w:rPr>
          <w:rFonts w:eastAsia="Times New Roman" w:hAnsi="Times New Roman" w:cs="Times New Roman"/>
          <w:sz w:val="24"/>
          <w:szCs w:val="24"/>
        </w:rPr>
        <w:t>индивидуальными</w:t>
      </w:r>
      <w:r w:rsidRPr="008640A6">
        <w:rPr>
          <w:rFonts w:eastAsia="Times New Roman" w:hAnsi="Times New Roman"/>
          <w:sz w:val="24"/>
          <w:szCs w:val="24"/>
        </w:rPr>
        <w:t xml:space="preserve"> </w:t>
      </w:r>
      <w:r w:rsidRPr="008640A6">
        <w:rPr>
          <w:rFonts w:eastAsia="Times New Roman" w:hAnsi="Times New Roman" w:cs="Times New Roman"/>
          <w:sz w:val="24"/>
          <w:szCs w:val="24"/>
        </w:rPr>
        <w:t>слуховыми</w:t>
      </w:r>
      <w:r w:rsidRPr="008640A6">
        <w:rPr>
          <w:rFonts w:eastAsia="Times New Roman" w:hAnsi="Times New Roman"/>
          <w:sz w:val="24"/>
          <w:szCs w:val="24"/>
        </w:rPr>
        <w:t xml:space="preserve"> </w:t>
      </w:r>
      <w:r w:rsidRPr="008640A6">
        <w:rPr>
          <w:rFonts w:eastAsia="Times New Roman" w:hAnsi="Times New Roman" w:cs="Times New Roman"/>
          <w:sz w:val="24"/>
          <w:szCs w:val="24"/>
        </w:rPr>
        <w:t>аппаратами</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звукоусиливающей</w:t>
      </w:r>
      <w:r w:rsidRPr="008640A6">
        <w:rPr>
          <w:rFonts w:eastAsia="Times New Roman" w:hAnsi="Times New Roman"/>
          <w:sz w:val="24"/>
          <w:szCs w:val="24"/>
        </w:rPr>
        <w:t xml:space="preserve"> </w:t>
      </w:r>
      <w:r w:rsidRPr="008640A6">
        <w:rPr>
          <w:rFonts w:eastAsia="Times New Roman" w:hAnsi="Times New Roman" w:cs="Times New Roman"/>
          <w:sz w:val="24"/>
          <w:szCs w:val="24"/>
        </w:rPr>
        <w:t>аппаратурой</w:t>
      </w:r>
      <w:r w:rsidRPr="008640A6">
        <w:rPr>
          <w:rFonts w:eastAsia="Times New Roman" w:hAnsi="Times New Roman"/>
          <w:sz w:val="24"/>
          <w:szCs w:val="24"/>
        </w:rPr>
        <w:t xml:space="preserve"> </w:t>
      </w:r>
      <w:r w:rsidRPr="008640A6">
        <w:rPr>
          <w:rFonts w:eastAsia="Times New Roman" w:hAnsi="Times New Roman" w:cs="Times New Roman"/>
          <w:sz w:val="24"/>
          <w:szCs w:val="24"/>
        </w:rPr>
        <w:t>коллективного</w:t>
      </w:r>
      <w:r w:rsidRPr="008640A6">
        <w:rPr>
          <w:rFonts w:eastAsia="Times New Roman" w:hAnsi="Times New Roman"/>
          <w:sz w:val="24"/>
          <w:szCs w:val="24"/>
        </w:rPr>
        <w:t xml:space="preserve"> </w:t>
      </w:r>
      <w:r w:rsidRPr="008640A6">
        <w:rPr>
          <w:rFonts w:eastAsia="Times New Roman" w:hAnsi="Times New Roman" w:cs="Times New Roman"/>
          <w:sz w:val="24"/>
          <w:szCs w:val="24"/>
        </w:rPr>
        <w:t>и</w:t>
      </w:r>
      <w:r w:rsidRPr="008640A6">
        <w:rPr>
          <w:rFonts w:eastAsia="Times New Roman" w:hAnsi="Times New Roman"/>
          <w:sz w:val="24"/>
          <w:szCs w:val="24"/>
        </w:rPr>
        <w:t xml:space="preserve"> </w:t>
      </w:r>
      <w:r w:rsidRPr="008640A6">
        <w:rPr>
          <w:rFonts w:eastAsia="Times New Roman" w:hAnsi="Times New Roman" w:cs="Times New Roman"/>
          <w:sz w:val="24"/>
          <w:szCs w:val="24"/>
        </w:rPr>
        <w:t>индивидуального</w:t>
      </w:r>
      <w:r w:rsidRPr="008640A6">
        <w:rPr>
          <w:rFonts w:eastAsia="Times New Roman" w:hAnsi="Times New Roman"/>
          <w:sz w:val="24"/>
          <w:szCs w:val="24"/>
        </w:rPr>
        <w:t xml:space="preserve"> </w:t>
      </w:r>
      <w:r w:rsidRPr="008640A6">
        <w:rPr>
          <w:rFonts w:eastAsia="Times New Roman" w:hAnsi="Times New Roman" w:cs="Times New Roman"/>
          <w:sz w:val="24"/>
          <w:szCs w:val="24"/>
        </w:rPr>
        <w:t>пользования</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следить</w:t>
      </w:r>
      <w:r w:rsidRPr="008640A6">
        <w:rPr>
          <w:rFonts w:eastAsia="Times New Roman" w:hAnsi="Times New Roman"/>
          <w:sz w:val="24"/>
          <w:szCs w:val="24"/>
        </w:rPr>
        <w:t xml:space="preserve"> </w:t>
      </w:r>
      <w:r w:rsidRPr="008640A6">
        <w:rPr>
          <w:rFonts w:eastAsia="Times New Roman" w:hAnsi="Times New Roman" w:cs="Times New Roman"/>
          <w:sz w:val="24"/>
          <w:szCs w:val="24"/>
        </w:rPr>
        <w:t>за</w:t>
      </w:r>
      <w:r w:rsidRPr="008640A6">
        <w:rPr>
          <w:rFonts w:eastAsia="Times New Roman" w:hAnsi="Times New Roman"/>
          <w:sz w:val="24"/>
          <w:szCs w:val="24"/>
        </w:rPr>
        <w:t xml:space="preserve"> </w:t>
      </w:r>
      <w:r w:rsidRPr="008640A6">
        <w:rPr>
          <w:rFonts w:eastAsia="Times New Roman" w:hAnsi="Times New Roman" w:cs="Times New Roman"/>
          <w:sz w:val="24"/>
          <w:szCs w:val="24"/>
        </w:rPr>
        <w:t>ее</w:t>
      </w:r>
      <w:r w:rsidRPr="008640A6">
        <w:rPr>
          <w:rFonts w:eastAsia="Times New Roman" w:hAnsi="Times New Roman"/>
          <w:sz w:val="24"/>
          <w:szCs w:val="24"/>
        </w:rPr>
        <w:t xml:space="preserve"> </w:t>
      </w:r>
      <w:r w:rsidRPr="008640A6">
        <w:rPr>
          <w:rFonts w:eastAsia="Times New Roman" w:hAnsi="Times New Roman" w:cs="Times New Roman"/>
          <w:sz w:val="24"/>
          <w:szCs w:val="24"/>
        </w:rPr>
        <w:t>состоянием</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оперативно</w:t>
      </w:r>
      <w:r w:rsidRPr="008640A6">
        <w:rPr>
          <w:rFonts w:eastAsia="Times New Roman" w:hAnsi="Times New Roman"/>
          <w:sz w:val="24"/>
          <w:szCs w:val="24"/>
        </w:rPr>
        <w:t xml:space="preserve"> </w:t>
      </w:r>
      <w:r w:rsidRPr="008640A6">
        <w:rPr>
          <w:rFonts w:eastAsia="Times New Roman" w:hAnsi="Times New Roman" w:cs="Times New Roman"/>
          <w:sz w:val="24"/>
          <w:szCs w:val="24"/>
        </w:rPr>
        <w:t>обращаться</w:t>
      </w:r>
      <w:r w:rsidRPr="008640A6">
        <w:rPr>
          <w:rFonts w:eastAsia="Times New Roman" w:hAnsi="Times New Roman"/>
          <w:sz w:val="24"/>
          <w:szCs w:val="24"/>
        </w:rPr>
        <w:t xml:space="preserve"> </w:t>
      </w:r>
      <w:r w:rsidRPr="008640A6">
        <w:rPr>
          <w:rFonts w:eastAsia="Times New Roman" w:hAnsi="Times New Roman" w:cs="Times New Roman"/>
          <w:sz w:val="24"/>
          <w:szCs w:val="24"/>
        </w:rPr>
        <w:t>за</w:t>
      </w:r>
      <w:r w:rsidRPr="008640A6">
        <w:rPr>
          <w:rFonts w:eastAsia="Times New Roman" w:hAnsi="Times New Roman"/>
          <w:sz w:val="24"/>
          <w:szCs w:val="24"/>
        </w:rPr>
        <w:t xml:space="preserve"> </w:t>
      </w:r>
      <w:r w:rsidRPr="008640A6">
        <w:rPr>
          <w:rFonts w:eastAsia="Times New Roman" w:hAnsi="Times New Roman" w:cs="Times New Roman"/>
          <w:sz w:val="24"/>
          <w:szCs w:val="24"/>
        </w:rPr>
        <w:t>помощью</w:t>
      </w:r>
      <w:r w:rsidRPr="008640A6">
        <w:rPr>
          <w:rFonts w:eastAsia="Times New Roman" w:hAnsi="Times New Roman"/>
          <w:sz w:val="24"/>
          <w:szCs w:val="24"/>
        </w:rPr>
        <w:t xml:space="preserve"> </w:t>
      </w:r>
      <w:r w:rsidRPr="008640A6">
        <w:rPr>
          <w:rFonts w:eastAsia="Times New Roman" w:hAnsi="Times New Roman" w:cs="Times New Roman"/>
          <w:sz w:val="24"/>
          <w:szCs w:val="24"/>
        </w:rPr>
        <w:t>в</w:t>
      </w:r>
      <w:r w:rsidRPr="008640A6">
        <w:rPr>
          <w:rFonts w:eastAsia="Times New Roman" w:hAnsi="Times New Roman"/>
          <w:sz w:val="24"/>
          <w:szCs w:val="24"/>
        </w:rPr>
        <w:t xml:space="preserve"> </w:t>
      </w:r>
      <w:r w:rsidRPr="008640A6">
        <w:rPr>
          <w:rFonts w:eastAsia="Times New Roman" w:hAnsi="Times New Roman" w:cs="Times New Roman"/>
          <w:sz w:val="24"/>
          <w:szCs w:val="24"/>
        </w:rPr>
        <w:t>случае</w:t>
      </w:r>
      <w:r w:rsidRPr="008640A6">
        <w:rPr>
          <w:rFonts w:eastAsia="Times New Roman" w:hAnsi="Times New Roman"/>
          <w:sz w:val="24"/>
          <w:szCs w:val="24"/>
        </w:rPr>
        <w:t xml:space="preserve"> </w:t>
      </w:r>
      <w:r w:rsidRPr="008640A6">
        <w:rPr>
          <w:rFonts w:eastAsia="Times New Roman" w:hAnsi="Times New Roman" w:cs="Times New Roman"/>
          <w:sz w:val="24"/>
          <w:szCs w:val="24"/>
        </w:rPr>
        <w:t>появления</w:t>
      </w:r>
      <w:r w:rsidRPr="008640A6">
        <w:rPr>
          <w:rFonts w:eastAsia="Times New Roman" w:hAnsi="Times New Roman"/>
          <w:sz w:val="24"/>
          <w:szCs w:val="24"/>
        </w:rPr>
        <w:t xml:space="preserve"> </w:t>
      </w:r>
      <w:r w:rsidRPr="008640A6">
        <w:rPr>
          <w:rFonts w:eastAsia="Times New Roman" w:hAnsi="Times New Roman" w:cs="Times New Roman"/>
          <w:sz w:val="24"/>
          <w:szCs w:val="24"/>
        </w:rPr>
        <w:t>дискомфорта</w:t>
      </w:r>
      <w:r w:rsidRPr="008640A6">
        <w:rPr>
          <w:rFonts w:ascii="Times New Roman" w:eastAsia="Times New Roman" w:cs="Times New Roman"/>
          <w:sz w:val="24"/>
          <w:szCs w:val="24"/>
        </w:rPr>
        <w:t xml:space="preserve">; </w:t>
      </w:r>
    </w:p>
    <w:p w:rsidR="006D421F" w:rsidRPr="008640A6" w:rsidRDefault="006D421F" w:rsidP="00953300">
      <w:pPr>
        <w:pStyle w:val="18TexstSPISOK1"/>
        <w:numPr>
          <w:ilvl w:val="0"/>
          <w:numId w:val="36"/>
        </w:numPr>
        <w:tabs>
          <w:tab w:val="clear" w:pos="360"/>
          <w:tab w:val="clear" w:pos="640"/>
          <w:tab w:val="num" w:pos="257"/>
        </w:tabs>
        <w:autoSpaceDE/>
        <w:autoSpaceDN/>
        <w:adjustRightInd/>
        <w:spacing w:line="240" w:lineRule="auto"/>
        <w:ind w:left="257" w:hanging="257"/>
        <w:textAlignment w:val="auto"/>
        <w:rPr>
          <w:rFonts w:ascii="Times New Roman" w:hAnsi="Times New Roman" w:cs="Times New Roman"/>
          <w:sz w:val="24"/>
          <w:szCs w:val="24"/>
        </w:rPr>
      </w:pPr>
      <w:r w:rsidRPr="008640A6">
        <w:rPr>
          <w:rFonts w:eastAsia="Times New Roman" w:hAnsi="Times New Roman" w:cs="Times New Roman"/>
          <w:sz w:val="24"/>
          <w:szCs w:val="24"/>
        </w:rPr>
        <w:t>организация</w:t>
      </w:r>
      <w:r w:rsidRPr="008640A6">
        <w:rPr>
          <w:rFonts w:eastAsia="Times New Roman" w:hAnsi="Times New Roman"/>
          <w:sz w:val="24"/>
          <w:szCs w:val="24"/>
        </w:rPr>
        <w:t xml:space="preserve"> </w:t>
      </w:r>
      <w:r w:rsidRPr="008640A6">
        <w:rPr>
          <w:rFonts w:eastAsia="Times New Roman" w:hAnsi="Times New Roman" w:cs="Times New Roman"/>
          <w:sz w:val="24"/>
          <w:szCs w:val="24"/>
        </w:rPr>
        <w:t>внимания</w:t>
      </w:r>
      <w:r w:rsidRPr="008640A6">
        <w:rPr>
          <w:rFonts w:eastAsia="Times New Roman" w:hAnsi="Times New Roman"/>
          <w:sz w:val="24"/>
          <w:szCs w:val="24"/>
        </w:rPr>
        <w:t xml:space="preserve"> </w:t>
      </w:r>
      <w:r w:rsidRPr="008640A6">
        <w:rPr>
          <w:rFonts w:eastAsia="Times New Roman" w:hAnsi="Times New Roman"/>
          <w:sz w:val="24"/>
          <w:szCs w:val="24"/>
        </w:rPr>
        <w:t>слабослышащего</w:t>
      </w:r>
      <w:r w:rsidRPr="008640A6">
        <w:rPr>
          <w:rFonts w:eastAsia="Times New Roman" w:hAnsi="Times New Roman"/>
          <w:sz w:val="24"/>
          <w:szCs w:val="24"/>
        </w:rPr>
        <w:t xml:space="preserve"> </w:t>
      </w:r>
      <w:r w:rsidRPr="008640A6">
        <w:rPr>
          <w:rFonts w:eastAsia="Times New Roman" w:hAnsi="Times New Roman"/>
          <w:sz w:val="24"/>
          <w:szCs w:val="24"/>
        </w:rPr>
        <w:t>и</w:t>
      </w:r>
      <w:r w:rsidRPr="008640A6">
        <w:rPr>
          <w:rFonts w:eastAsia="Times New Roman" w:hAnsi="Times New Roman"/>
          <w:sz w:val="24"/>
          <w:szCs w:val="24"/>
        </w:rPr>
        <w:t xml:space="preserve"> </w:t>
      </w:r>
      <w:r w:rsidRPr="008640A6">
        <w:rPr>
          <w:rFonts w:eastAsia="Times New Roman" w:hAnsi="Times New Roman"/>
          <w:sz w:val="24"/>
          <w:szCs w:val="24"/>
        </w:rPr>
        <w:t>позднооглохшего</w:t>
      </w:r>
      <w:r w:rsidRPr="008640A6">
        <w:rPr>
          <w:rFonts w:eastAsia="Times New Roman" w:hAnsi="Times New Roman"/>
          <w:sz w:val="24"/>
          <w:szCs w:val="24"/>
        </w:rPr>
        <w:t xml:space="preserve"> </w:t>
      </w:r>
      <w:r w:rsidRPr="008640A6">
        <w:rPr>
          <w:rFonts w:eastAsia="Times New Roman" w:hAnsi="Times New Roman" w:cs="Times New Roman"/>
          <w:sz w:val="24"/>
          <w:szCs w:val="24"/>
        </w:rPr>
        <w:t>ребенка</w:t>
      </w:r>
      <w:r w:rsidRPr="008640A6">
        <w:rPr>
          <w:rFonts w:eastAsia="Times New Roman" w:hAnsi="Times New Roman"/>
          <w:sz w:val="24"/>
          <w:szCs w:val="24"/>
        </w:rPr>
        <w:t xml:space="preserve"> </w:t>
      </w:r>
      <w:r w:rsidRPr="008640A6">
        <w:rPr>
          <w:rFonts w:eastAsia="Times New Roman" w:hAnsi="Times New Roman" w:cs="Times New Roman"/>
          <w:sz w:val="24"/>
          <w:szCs w:val="24"/>
        </w:rPr>
        <w:t>к</w:t>
      </w:r>
      <w:r w:rsidRPr="008640A6">
        <w:rPr>
          <w:rFonts w:eastAsia="Times New Roman" w:hAnsi="Times New Roman"/>
          <w:sz w:val="24"/>
          <w:szCs w:val="24"/>
        </w:rPr>
        <w:t xml:space="preserve"> </w:t>
      </w:r>
      <w:r w:rsidRPr="008640A6">
        <w:rPr>
          <w:rFonts w:eastAsia="Times New Roman" w:hAnsi="Times New Roman" w:cs="Times New Roman"/>
          <w:sz w:val="24"/>
          <w:szCs w:val="24"/>
        </w:rPr>
        <w:t>жизни</w:t>
      </w:r>
      <w:r w:rsidRPr="008640A6">
        <w:rPr>
          <w:rFonts w:eastAsia="Times New Roman" w:hAnsi="Times New Roman"/>
          <w:sz w:val="24"/>
          <w:szCs w:val="24"/>
        </w:rPr>
        <w:t xml:space="preserve"> </w:t>
      </w:r>
      <w:r w:rsidRPr="008640A6">
        <w:rPr>
          <w:rFonts w:eastAsia="Times New Roman" w:hAnsi="Times New Roman" w:cs="Times New Roman"/>
          <w:sz w:val="24"/>
          <w:szCs w:val="24"/>
        </w:rPr>
        <w:t>близких</w:t>
      </w:r>
      <w:r w:rsidRPr="008640A6">
        <w:rPr>
          <w:rFonts w:eastAsia="Times New Roman" w:hAnsi="Times New Roman"/>
          <w:sz w:val="24"/>
          <w:szCs w:val="24"/>
        </w:rPr>
        <w:t xml:space="preserve"> </w:t>
      </w:r>
      <w:r w:rsidRPr="008640A6">
        <w:rPr>
          <w:rFonts w:eastAsia="Times New Roman" w:hAnsi="Times New Roman" w:cs="Times New Roman"/>
          <w:sz w:val="24"/>
          <w:szCs w:val="24"/>
        </w:rPr>
        <w:t>людей</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переживаниям</w:t>
      </w:r>
      <w:r w:rsidRPr="008640A6">
        <w:rPr>
          <w:rFonts w:eastAsia="Times New Roman" w:hAnsi="Times New Roman"/>
          <w:sz w:val="24"/>
          <w:szCs w:val="24"/>
        </w:rPr>
        <w:t xml:space="preserve"> </w:t>
      </w:r>
      <w:r w:rsidRPr="008640A6">
        <w:rPr>
          <w:rFonts w:eastAsia="Times New Roman" w:hAnsi="Times New Roman" w:cs="Times New Roman"/>
          <w:sz w:val="24"/>
          <w:szCs w:val="24"/>
        </w:rPr>
        <w:t>близких</w:t>
      </w:r>
      <w:r w:rsidRPr="008640A6">
        <w:rPr>
          <w:rFonts w:eastAsia="Times New Roman" w:hAnsi="Times New Roman"/>
          <w:sz w:val="24"/>
          <w:szCs w:val="24"/>
        </w:rPr>
        <w:t xml:space="preserve"> </w:t>
      </w:r>
      <w:r w:rsidRPr="008640A6">
        <w:rPr>
          <w:rFonts w:eastAsia="Times New Roman" w:hAnsi="Times New Roman" w:cs="Times New Roman"/>
          <w:sz w:val="24"/>
          <w:szCs w:val="24"/>
        </w:rPr>
        <w:t>взрослых</w:t>
      </w:r>
      <w:r w:rsidRPr="008640A6">
        <w:rPr>
          <w:rFonts w:eastAsia="Times New Roman" w:hAnsi="Times New Roman"/>
          <w:sz w:val="24"/>
          <w:szCs w:val="24"/>
        </w:rPr>
        <w:t xml:space="preserve"> </w:t>
      </w:r>
      <w:r w:rsidRPr="008640A6">
        <w:rPr>
          <w:rFonts w:eastAsia="Times New Roman" w:hAnsi="Times New Roman" w:cs="Times New Roman"/>
          <w:sz w:val="24"/>
          <w:szCs w:val="24"/>
        </w:rPr>
        <w:t>и</w:t>
      </w:r>
      <w:r w:rsidRPr="008640A6">
        <w:rPr>
          <w:rFonts w:eastAsia="Times New Roman" w:hAnsi="Times New Roman"/>
          <w:sz w:val="24"/>
          <w:szCs w:val="24"/>
        </w:rPr>
        <w:t xml:space="preserve"> </w:t>
      </w:r>
      <w:r w:rsidRPr="008640A6">
        <w:rPr>
          <w:rFonts w:eastAsia="Times New Roman" w:hAnsi="Times New Roman" w:cs="Times New Roman"/>
          <w:sz w:val="24"/>
          <w:szCs w:val="24"/>
        </w:rPr>
        <w:t>соучеников</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специальная</w:t>
      </w:r>
      <w:r w:rsidRPr="008640A6">
        <w:rPr>
          <w:rFonts w:eastAsia="Times New Roman" w:hAnsi="Times New Roman"/>
          <w:sz w:val="24"/>
          <w:szCs w:val="24"/>
        </w:rPr>
        <w:t xml:space="preserve"> </w:t>
      </w:r>
      <w:r w:rsidRPr="008640A6">
        <w:rPr>
          <w:rFonts w:eastAsia="Times New Roman" w:hAnsi="Times New Roman" w:cs="Times New Roman"/>
          <w:sz w:val="24"/>
          <w:szCs w:val="24"/>
        </w:rPr>
        <w:t>помощь</w:t>
      </w:r>
      <w:r w:rsidRPr="008640A6">
        <w:rPr>
          <w:rFonts w:eastAsia="Times New Roman" w:hAnsi="Times New Roman"/>
          <w:sz w:val="24"/>
          <w:szCs w:val="24"/>
        </w:rPr>
        <w:t xml:space="preserve"> </w:t>
      </w:r>
      <w:r w:rsidRPr="008640A6">
        <w:rPr>
          <w:rFonts w:eastAsia="Times New Roman" w:hAnsi="Times New Roman" w:cs="Times New Roman"/>
          <w:sz w:val="24"/>
          <w:szCs w:val="24"/>
        </w:rPr>
        <w:t>в</w:t>
      </w:r>
      <w:r w:rsidRPr="008640A6">
        <w:rPr>
          <w:rFonts w:eastAsia="Times New Roman" w:hAnsi="Times New Roman"/>
          <w:sz w:val="24"/>
          <w:szCs w:val="24"/>
        </w:rPr>
        <w:t xml:space="preserve"> </w:t>
      </w:r>
      <w:r w:rsidRPr="008640A6">
        <w:rPr>
          <w:rFonts w:eastAsia="Times New Roman" w:hAnsi="Times New Roman" w:cs="Times New Roman"/>
          <w:sz w:val="24"/>
          <w:szCs w:val="24"/>
        </w:rPr>
        <w:t>понимании</w:t>
      </w:r>
      <w:r w:rsidRPr="008640A6">
        <w:rPr>
          <w:rFonts w:eastAsia="Times New Roman" w:hAnsi="Times New Roman"/>
          <w:sz w:val="24"/>
          <w:szCs w:val="24"/>
        </w:rPr>
        <w:t xml:space="preserve"> </w:t>
      </w:r>
      <w:r w:rsidRPr="008640A6">
        <w:rPr>
          <w:rFonts w:eastAsia="Times New Roman" w:hAnsi="Times New Roman" w:cs="Times New Roman"/>
          <w:sz w:val="24"/>
          <w:szCs w:val="24"/>
        </w:rPr>
        <w:t>взаимоотношений</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связи</w:t>
      </w:r>
      <w:r w:rsidRPr="008640A6">
        <w:rPr>
          <w:rFonts w:eastAsia="Times New Roman" w:hAnsi="Times New Roman"/>
          <w:sz w:val="24"/>
          <w:szCs w:val="24"/>
        </w:rPr>
        <w:t xml:space="preserve"> </w:t>
      </w:r>
      <w:r w:rsidRPr="008640A6">
        <w:rPr>
          <w:rFonts w:eastAsia="Times New Roman" w:hAnsi="Times New Roman" w:cs="Times New Roman"/>
          <w:sz w:val="24"/>
          <w:szCs w:val="24"/>
        </w:rPr>
        <w:t>событий</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поступков</w:t>
      </w:r>
      <w:r w:rsidRPr="008640A6">
        <w:rPr>
          <w:rFonts w:eastAsia="Times New Roman" w:hAnsi="Times New Roman"/>
          <w:sz w:val="24"/>
          <w:szCs w:val="24"/>
        </w:rPr>
        <w:t xml:space="preserve"> </w:t>
      </w:r>
      <w:r w:rsidRPr="008640A6">
        <w:rPr>
          <w:rFonts w:eastAsia="Times New Roman" w:hAnsi="Times New Roman" w:cs="Times New Roman"/>
          <w:sz w:val="24"/>
          <w:szCs w:val="24"/>
        </w:rPr>
        <w:t>и</w:t>
      </w:r>
      <w:r w:rsidRPr="008640A6">
        <w:rPr>
          <w:rFonts w:eastAsia="Times New Roman" w:hAnsi="Times New Roman"/>
          <w:sz w:val="24"/>
          <w:szCs w:val="24"/>
        </w:rPr>
        <w:t xml:space="preserve"> </w:t>
      </w:r>
      <w:r w:rsidRPr="008640A6">
        <w:rPr>
          <w:rFonts w:eastAsia="Times New Roman" w:hAnsi="Times New Roman" w:cs="Times New Roman"/>
          <w:sz w:val="24"/>
          <w:szCs w:val="24"/>
        </w:rPr>
        <w:t>настроений</w:t>
      </w:r>
      <w:r w:rsidRPr="008640A6">
        <w:rPr>
          <w:rFonts w:ascii="Times New Roman" w:eastAsia="Times New Roman" w:cs="Times New Roman"/>
          <w:sz w:val="24"/>
          <w:szCs w:val="24"/>
        </w:rPr>
        <w:t xml:space="preserve">, </w:t>
      </w:r>
      <w:r w:rsidRPr="008640A6">
        <w:rPr>
          <w:rFonts w:eastAsia="Times New Roman" w:hAnsi="Times New Roman" w:cs="Times New Roman"/>
          <w:sz w:val="24"/>
          <w:szCs w:val="24"/>
        </w:rPr>
        <w:t>мотивов</w:t>
      </w:r>
      <w:r w:rsidRPr="008640A6">
        <w:rPr>
          <w:rFonts w:eastAsia="Times New Roman" w:hAnsi="Times New Roman"/>
          <w:sz w:val="24"/>
          <w:szCs w:val="24"/>
        </w:rPr>
        <w:t xml:space="preserve"> </w:t>
      </w:r>
      <w:r w:rsidRPr="008640A6">
        <w:rPr>
          <w:rFonts w:eastAsia="Times New Roman" w:hAnsi="Times New Roman" w:cs="Times New Roman"/>
          <w:sz w:val="24"/>
          <w:szCs w:val="24"/>
        </w:rPr>
        <w:t>и</w:t>
      </w:r>
      <w:r w:rsidRPr="008640A6">
        <w:rPr>
          <w:rFonts w:eastAsia="Times New Roman" w:hAnsi="Times New Roman"/>
          <w:sz w:val="24"/>
          <w:szCs w:val="24"/>
        </w:rPr>
        <w:t xml:space="preserve"> </w:t>
      </w:r>
      <w:r w:rsidRPr="008640A6">
        <w:rPr>
          <w:rFonts w:eastAsia="Times New Roman" w:hAnsi="Times New Roman" w:cs="Times New Roman"/>
          <w:sz w:val="24"/>
          <w:szCs w:val="24"/>
        </w:rPr>
        <w:t>последствий</w:t>
      </w:r>
      <w:r w:rsidRPr="008640A6">
        <w:rPr>
          <w:rFonts w:eastAsia="Times New Roman" w:hAnsi="Times New Roman"/>
          <w:sz w:val="24"/>
          <w:szCs w:val="24"/>
        </w:rPr>
        <w:t xml:space="preserve"> </w:t>
      </w:r>
      <w:r w:rsidRPr="008640A6">
        <w:rPr>
          <w:rFonts w:eastAsia="Times New Roman" w:hAnsi="Times New Roman" w:cs="Times New Roman"/>
          <w:sz w:val="24"/>
          <w:szCs w:val="24"/>
        </w:rPr>
        <w:t>поступков</w:t>
      </w:r>
      <w:r w:rsidRPr="008640A6">
        <w:rPr>
          <w:rFonts w:eastAsia="Times New Roman" w:hAnsi="Times New Roman"/>
          <w:sz w:val="24"/>
          <w:szCs w:val="24"/>
        </w:rPr>
        <w:t xml:space="preserve"> </w:t>
      </w:r>
      <w:r w:rsidRPr="008640A6">
        <w:rPr>
          <w:rFonts w:eastAsia="Times New Roman" w:hAnsi="Times New Roman" w:cs="Times New Roman"/>
          <w:sz w:val="24"/>
          <w:szCs w:val="24"/>
        </w:rPr>
        <w:t>своих</w:t>
      </w:r>
      <w:r w:rsidRPr="008640A6">
        <w:rPr>
          <w:rFonts w:eastAsia="Times New Roman" w:hAnsi="Times New Roman"/>
          <w:sz w:val="24"/>
          <w:szCs w:val="24"/>
        </w:rPr>
        <w:t xml:space="preserve"> </w:t>
      </w:r>
      <w:r w:rsidRPr="008640A6">
        <w:rPr>
          <w:rFonts w:eastAsia="Times New Roman" w:hAnsi="Times New Roman" w:cs="Times New Roman"/>
          <w:sz w:val="24"/>
          <w:szCs w:val="24"/>
        </w:rPr>
        <w:t>и</w:t>
      </w:r>
      <w:r w:rsidRPr="008640A6">
        <w:rPr>
          <w:rFonts w:eastAsia="Times New Roman" w:hAnsi="Times New Roman"/>
          <w:sz w:val="24"/>
          <w:szCs w:val="24"/>
        </w:rPr>
        <w:t xml:space="preserve"> </w:t>
      </w:r>
      <w:r w:rsidRPr="008640A6">
        <w:rPr>
          <w:rFonts w:eastAsia="Times New Roman" w:hAnsi="Times New Roman" w:cs="Times New Roman"/>
          <w:sz w:val="24"/>
          <w:szCs w:val="24"/>
        </w:rPr>
        <w:t>окружающих</w:t>
      </w:r>
      <w:r w:rsidRPr="008640A6">
        <w:rPr>
          <w:rFonts w:ascii="Times New Roman" w:eastAsia="Times New Roman" w:cs="Times New Roman"/>
          <w:sz w:val="24"/>
          <w:szCs w:val="24"/>
        </w:rPr>
        <w:t>.</w:t>
      </w:r>
    </w:p>
    <w:p w:rsidR="006D421F" w:rsidRPr="008640A6" w:rsidRDefault="006D421F" w:rsidP="008640A6">
      <w:pPr>
        <w:pStyle w:val="14TexstOSNOVA1012"/>
        <w:spacing w:line="240" w:lineRule="auto"/>
        <w:ind w:firstLine="708"/>
        <w:rPr>
          <w:rFonts w:ascii="Times New Roman" w:hAnsi="Times New Roman" w:cs="Times New Roman"/>
          <w:sz w:val="24"/>
          <w:szCs w:val="24"/>
        </w:rPr>
      </w:pPr>
      <w:r w:rsidRPr="008640A6">
        <w:rPr>
          <w:rFonts w:eastAsia="Times New Roman" w:hAnsi="Times New Roman"/>
          <w:sz w:val="24"/>
          <w:szCs w:val="24"/>
        </w:rPr>
        <w:t>Только</w:t>
      </w:r>
      <w:r w:rsidRPr="008640A6">
        <w:rPr>
          <w:rFonts w:eastAsia="Times New Roman" w:hAnsi="Times New Roman"/>
          <w:sz w:val="24"/>
          <w:szCs w:val="24"/>
        </w:rPr>
        <w:t xml:space="preserve"> </w:t>
      </w:r>
      <w:r w:rsidRPr="008640A6">
        <w:rPr>
          <w:rFonts w:eastAsia="Times New Roman" w:hAnsi="Times New Roman"/>
          <w:sz w:val="24"/>
          <w:szCs w:val="24"/>
        </w:rPr>
        <w:t>при</w:t>
      </w:r>
      <w:r w:rsidRPr="008640A6">
        <w:rPr>
          <w:rFonts w:eastAsia="Times New Roman" w:hAnsi="Times New Roman"/>
          <w:sz w:val="24"/>
          <w:szCs w:val="24"/>
        </w:rPr>
        <w:t xml:space="preserve"> </w:t>
      </w:r>
      <w:r w:rsidRPr="008640A6">
        <w:rPr>
          <w:rFonts w:eastAsia="Times New Roman" w:hAnsi="Times New Roman"/>
          <w:sz w:val="24"/>
          <w:szCs w:val="24"/>
        </w:rPr>
        <w:t>удовлетворении</w:t>
      </w:r>
      <w:r w:rsidRPr="008640A6">
        <w:rPr>
          <w:rFonts w:eastAsia="Times New Roman" w:hAnsi="Times New Roman"/>
          <w:sz w:val="24"/>
          <w:szCs w:val="24"/>
        </w:rPr>
        <w:t xml:space="preserve"> </w:t>
      </w:r>
      <w:r w:rsidRPr="008640A6">
        <w:rPr>
          <w:rFonts w:eastAsia="Times New Roman" w:hAnsi="Times New Roman"/>
          <w:sz w:val="24"/>
          <w:szCs w:val="24"/>
        </w:rPr>
        <w:t>особых</w:t>
      </w:r>
      <w:r w:rsidRPr="008640A6">
        <w:rPr>
          <w:rFonts w:eastAsia="Times New Roman" w:hAnsi="Times New Roman"/>
          <w:sz w:val="24"/>
          <w:szCs w:val="24"/>
        </w:rPr>
        <w:t xml:space="preserve"> </w:t>
      </w:r>
      <w:r w:rsidRPr="008640A6">
        <w:rPr>
          <w:rFonts w:eastAsia="Times New Roman" w:hAnsi="Times New Roman"/>
          <w:sz w:val="24"/>
          <w:szCs w:val="24"/>
        </w:rPr>
        <w:t>образовательных</w:t>
      </w:r>
      <w:r w:rsidRPr="008640A6">
        <w:rPr>
          <w:rFonts w:eastAsia="Times New Roman" w:hAnsi="Times New Roman"/>
          <w:sz w:val="24"/>
          <w:szCs w:val="24"/>
        </w:rPr>
        <w:t xml:space="preserve"> </w:t>
      </w:r>
      <w:r w:rsidRPr="008640A6">
        <w:rPr>
          <w:rFonts w:eastAsia="Times New Roman" w:hAnsi="Times New Roman"/>
          <w:sz w:val="24"/>
          <w:szCs w:val="24"/>
        </w:rPr>
        <w:t>потребностей</w:t>
      </w:r>
      <w:r w:rsidRPr="008640A6">
        <w:rPr>
          <w:rFonts w:eastAsia="Times New Roman" w:hAnsi="Times New Roman"/>
          <w:sz w:val="24"/>
          <w:szCs w:val="24"/>
        </w:rPr>
        <w:t xml:space="preserve"> </w:t>
      </w:r>
      <w:r w:rsidRPr="008640A6">
        <w:rPr>
          <w:rFonts w:eastAsia="Times New Roman" w:hAnsi="Times New Roman"/>
          <w:sz w:val="24"/>
          <w:szCs w:val="24"/>
        </w:rPr>
        <w:t>каждого</w:t>
      </w:r>
      <w:r w:rsidRPr="008640A6">
        <w:rPr>
          <w:rFonts w:eastAsia="Times New Roman" w:hAnsi="Times New Roman"/>
          <w:sz w:val="24"/>
          <w:szCs w:val="24"/>
        </w:rPr>
        <w:t xml:space="preserve"> </w:t>
      </w:r>
      <w:r w:rsidRPr="008640A6">
        <w:rPr>
          <w:rFonts w:eastAsia="Times New Roman" w:hAnsi="Times New Roman"/>
          <w:sz w:val="24"/>
          <w:szCs w:val="24"/>
        </w:rPr>
        <w:t>обучающегося</w:t>
      </w:r>
      <w:r w:rsidRPr="008640A6">
        <w:rPr>
          <w:rFonts w:ascii="Times New Roman" w:eastAsia="Times New Roman"/>
          <w:sz w:val="24"/>
          <w:szCs w:val="24"/>
        </w:rPr>
        <w:t xml:space="preserve">, </w:t>
      </w:r>
      <w:r w:rsidRPr="008640A6">
        <w:rPr>
          <w:rFonts w:eastAsia="Times New Roman" w:hAnsi="Times New Roman"/>
          <w:sz w:val="24"/>
          <w:szCs w:val="24"/>
        </w:rPr>
        <w:t>можно</w:t>
      </w:r>
      <w:r w:rsidRPr="008640A6">
        <w:rPr>
          <w:rFonts w:eastAsia="Times New Roman" w:hAnsi="Times New Roman"/>
          <w:sz w:val="24"/>
          <w:szCs w:val="24"/>
        </w:rPr>
        <w:t xml:space="preserve"> </w:t>
      </w:r>
      <w:r w:rsidRPr="008640A6">
        <w:rPr>
          <w:rFonts w:eastAsia="Times New Roman" w:hAnsi="Times New Roman"/>
          <w:sz w:val="24"/>
          <w:szCs w:val="24"/>
        </w:rPr>
        <w:t>открыть</w:t>
      </w:r>
      <w:r w:rsidRPr="008640A6">
        <w:rPr>
          <w:rFonts w:eastAsia="Times New Roman" w:hAnsi="Times New Roman"/>
          <w:sz w:val="24"/>
          <w:szCs w:val="24"/>
        </w:rPr>
        <w:t xml:space="preserve"> </w:t>
      </w:r>
      <w:r w:rsidRPr="008640A6">
        <w:rPr>
          <w:rFonts w:eastAsia="Times New Roman" w:hAnsi="Times New Roman"/>
          <w:sz w:val="24"/>
          <w:szCs w:val="24"/>
        </w:rPr>
        <w:t>ему</w:t>
      </w:r>
      <w:r w:rsidRPr="008640A6">
        <w:rPr>
          <w:rFonts w:eastAsia="Times New Roman" w:hAnsi="Times New Roman"/>
          <w:sz w:val="24"/>
          <w:szCs w:val="24"/>
        </w:rPr>
        <w:t xml:space="preserve"> </w:t>
      </w:r>
      <w:r w:rsidRPr="008640A6">
        <w:rPr>
          <w:rFonts w:eastAsia="Times New Roman" w:hAnsi="Times New Roman"/>
          <w:sz w:val="24"/>
          <w:szCs w:val="24"/>
        </w:rPr>
        <w:t>путь</w:t>
      </w:r>
      <w:r w:rsidRPr="008640A6">
        <w:rPr>
          <w:rFonts w:eastAsia="Times New Roman" w:hAnsi="Times New Roman"/>
          <w:sz w:val="24"/>
          <w:szCs w:val="24"/>
        </w:rPr>
        <w:t xml:space="preserve"> </w:t>
      </w:r>
      <w:r w:rsidRPr="008640A6">
        <w:rPr>
          <w:rFonts w:eastAsia="Times New Roman" w:hAnsi="Times New Roman"/>
          <w:sz w:val="24"/>
          <w:szCs w:val="24"/>
        </w:rPr>
        <w:t>к</w:t>
      </w:r>
      <w:r w:rsidRPr="008640A6">
        <w:rPr>
          <w:rFonts w:eastAsia="Times New Roman" w:hAnsi="Times New Roman"/>
          <w:sz w:val="24"/>
          <w:szCs w:val="24"/>
        </w:rPr>
        <w:t xml:space="preserve"> </w:t>
      </w:r>
      <w:r w:rsidRPr="008640A6">
        <w:rPr>
          <w:rFonts w:eastAsia="Times New Roman" w:hAnsi="Times New Roman"/>
          <w:sz w:val="24"/>
          <w:szCs w:val="24"/>
        </w:rPr>
        <w:t>полноценному</w:t>
      </w:r>
      <w:r w:rsidRPr="008640A6">
        <w:rPr>
          <w:rFonts w:eastAsia="Times New Roman" w:hAnsi="Times New Roman"/>
          <w:sz w:val="24"/>
          <w:szCs w:val="24"/>
        </w:rPr>
        <w:t xml:space="preserve"> </w:t>
      </w:r>
      <w:r w:rsidRPr="008640A6">
        <w:rPr>
          <w:rFonts w:eastAsia="Times New Roman" w:hAnsi="Times New Roman"/>
          <w:sz w:val="24"/>
          <w:szCs w:val="24"/>
        </w:rPr>
        <w:t>качественному</w:t>
      </w:r>
      <w:r w:rsidRPr="008640A6">
        <w:rPr>
          <w:rFonts w:eastAsia="Times New Roman" w:hAnsi="Times New Roman"/>
          <w:sz w:val="24"/>
          <w:szCs w:val="24"/>
        </w:rPr>
        <w:t xml:space="preserve"> </w:t>
      </w:r>
      <w:r w:rsidRPr="008640A6">
        <w:rPr>
          <w:rFonts w:eastAsia="Times New Roman" w:hAnsi="Times New Roman"/>
          <w:sz w:val="24"/>
          <w:szCs w:val="24"/>
        </w:rPr>
        <w:t>образованию</w:t>
      </w:r>
      <w:r w:rsidRPr="008640A6">
        <w:rPr>
          <w:rFonts w:ascii="Times New Roman" w:eastAsia="Times New Roman"/>
          <w:sz w:val="24"/>
          <w:szCs w:val="24"/>
        </w:rPr>
        <w:t>.</w:t>
      </w:r>
    </w:p>
    <w:p w:rsidR="006D421F" w:rsidRPr="008640A6" w:rsidRDefault="006D421F" w:rsidP="008640A6">
      <w:pPr>
        <w:pStyle w:val="14TexstOSNOVA1012"/>
        <w:spacing w:line="240" w:lineRule="auto"/>
        <w:ind w:firstLine="708"/>
        <w:rPr>
          <w:rFonts w:ascii="Times New Roman" w:hAnsi="Times New Roman" w:cs="Times New Roman"/>
          <w:sz w:val="24"/>
          <w:szCs w:val="24"/>
        </w:rPr>
      </w:pPr>
    </w:p>
    <w:p w:rsidR="006D421F" w:rsidRPr="008640A6" w:rsidRDefault="006D421F" w:rsidP="008640A6">
      <w:pPr>
        <w:autoSpaceDE w:val="0"/>
        <w:autoSpaceDN w:val="0"/>
        <w:adjustRightInd w:val="0"/>
        <w:spacing w:after="0" w:line="240" w:lineRule="auto"/>
        <w:ind w:firstLine="709"/>
        <w:jc w:val="both"/>
        <w:rPr>
          <w:rFonts w:ascii="Times New Roman" w:hAnsi="Times New Roman"/>
          <w:b/>
          <w:sz w:val="24"/>
          <w:szCs w:val="24"/>
        </w:rPr>
      </w:pPr>
      <w:r w:rsidRPr="008640A6">
        <w:rPr>
          <w:rFonts w:ascii="Times New Roman" w:hAnsi="Times New Roman"/>
          <w:b/>
          <w:sz w:val="24"/>
          <w:szCs w:val="24"/>
        </w:rPr>
        <w:t>Общая характеристика АООП НОО</w:t>
      </w:r>
    </w:p>
    <w:p w:rsidR="006D421F" w:rsidRPr="008640A6" w:rsidRDefault="006D421F" w:rsidP="008640A6">
      <w:pPr>
        <w:widowControl w:val="0"/>
        <w:spacing w:after="0" w:line="240" w:lineRule="auto"/>
        <w:ind w:firstLine="709"/>
        <w:jc w:val="both"/>
        <w:rPr>
          <w:rFonts w:ascii="Times New Roman" w:hAnsi="Times New Roman"/>
          <w:sz w:val="24"/>
          <w:szCs w:val="24"/>
        </w:rPr>
      </w:pPr>
      <w:r w:rsidRPr="008640A6">
        <w:rPr>
          <w:rFonts w:ascii="Times New Roman" w:hAnsi="Times New Roman"/>
          <w:sz w:val="24"/>
          <w:szCs w:val="24"/>
        </w:rPr>
        <w:t>Адаптированная основная образовательная программа начального общего образования слабослышащих и позднооглохших обучающихся определяет содержание образования, его ожидаемые результаты и условия ее реализации.</w:t>
      </w:r>
    </w:p>
    <w:p w:rsidR="006D421F" w:rsidRPr="008640A6" w:rsidRDefault="006D421F" w:rsidP="008640A6">
      <w:pPr>
        <w:autoSpaceDE w:val="0"/>
        <w:autoSpaceDN w:val="0"/>
        <w:adjustRightInd w:val="0"/>
        <w:spacing w:after="0" w:line="240" w:lineRule="auto"/>
        <w:ind w:firstLine="709"/>
        <w:jc w:val="both"/>
        <w:rPr>
          <w:rFonts w:ascii="Times New Roman" w:hAnsi="Times New Roman"/>
          <w:kern w:val="3"/>
          <w:sz w:val="24"/>
          <w:szCs w:val="24"/>
        </w:rPr>
      </w:pPr>
      <w:r w:rsidRPr="008640A6">
        <w:rPr>
          <w:rFonts w:ascii="Times New Roman" w:hAnsi="Times New Roman"/>
          <w:kern w:val="3"/>
          <w:sz w:val="24"/>
          <w:szCs w:val="24"/>
        </w:rPr>
        <w:t>Вариант 2.2. предполагает, что слабослышащий и позднооглохший обучающийся получает образование в пролонгированные сроки сопоставимое по итоговым достижениям к моменту завершения школьного обучения с образованием слышащих сверстников.</w:t>
      </w:r>
    </w:p>
    <w:p w:rsidR="006D421F" w:rsidRPr="008640A6" w:rsidRDefault="006D421F" w:rsidP="008640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На основе АООП НОО н</w:t>
      </w:r>
      <w:r w:rsidRPr="008640A6">
        <w:rPr>
          <w:rFonts w:ascii="Times New Roman" w:hAnsi="Times New Roman"/>
          <w:kern w:val="2"/>
          <w:sz w:val="24"/>
          <w:szCs w:val="24"/>
        </w:rPr>
        <w:t xml:space="preserve">ормативный срок обучения составляет 4 года (1-4 классы) или 5 лет (1-5 классы). </w:t>
      </w:r>
      <w:r w:rsidRPr="008640A6">
        <w:rPr>
          <w:rFonts w:ascii="Times New Roman" w:hAnsi="Times New Roman"/>
          <w:sz w:val="24"/>
          <w:szCs w:val="24"/>
        </w:rPr>
        <w:t>Выбор продолжительности обучения остается за образовательным учреждением, исходя из возможностей к подготовке слабослышащих и позднооглохших детей к обучению в учреждении.</w:t>
      </w:r>
    </w:p>
    <w:p w:rsidR="006D421F" w:rsidRPr="008640A6" w:rsidRDefault="006D421F" w:rsidP="008640A6">
      <w:pPr>
        <w:pStyle w:val="14TexstOSNOVA1012"/>
        <w:spacing w:line="240" w:lineRule="auto"/>
        <w:ind w:firstLine="709"/>
        <w:rPr>
          <w:rFonts w:ascii="Times New Roman" w:hAnsi="Times New Roman" w:cs="Times New Roman"/>
          <w:kern w:val="1"/>
          <w:sz w:val="24"/>
          <w:szCs w:val="24"/>
        </w:rPr>
      </w:pPr>
      <w:r w:rsidRPr="008640A6">
        <w:rPr>
          <w:rFonts w:ascii="Times New Roman" w:hAnsi="Times New Roman" w:cs="Times New Roman"/>
          <w:kern w:val="1"/>
          <w:sz w:val="24"/>
          <w:szCs w:val="24"/>
        </w:rPr>
        <w:t>Определение варианта основной образовательной программы для слабослышащих и позднооглохших обучающихся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rsidR="006D421F" w:rsidRPr="008640A6" w:rsidRDefault="006D421F" w:rsidP="008640A6">
      <w:pPr>
        <w:pStyle w:val="14TexstOSNOVA1012"/>
        <w:spacing w:line="240" w:lineRule="auto"/>
        <w:ind w:firstLine="709"/>
        <w:rPr>
          <w:rFonts w:ascii="Times New Roman" w:hAnsi="Times New Roman" w:cs="Times New Roman"/>
          <w:kern w:val="1"/>
          <w:sz w:val="24"/>
          <w:szCs w:val="24"/>
        </w:rPr>
      </w:pPr>
      <w:r w:rsidRPr="008640A6">
        <w:rPr>
          <w:rFonts w:ascii="Times New Roman" w:hAnsi="Times New Roman" w:cs="Times New Roman"/>
          <w:kern w:val="1"/>
          <w:sz w:val="24"/>
          <w:szCs w:val="24"/>
        </w:rPr>
        <w:t>АООП НОО для обучающихся с ОВЗ, имеющих инвалидность, дополняется индивидуальной программой реабилитации (далее — ИПР) инвалида в части создания специальных условий получения образования.</w:t>
      </w:r>
    </w:p>
    <w:p w:rsidR="006D421F" w:rsidRPr="008640A6" w:rsidRDefault="006D421F" w:rsidP="008640A6">
      <w:pPr>
        <w:pStyle w:val="14TexstOSNOVA1012"/>
        <w:spacing w:line="240" w:lineRule="auto"/>
        <w:ind w:firstLine="709"/>
        <w:rPr>
          <w:rFonts w:ascii="Times New Roman" w:hAnsi="Times New Roman" w:cs="Times New Roman"/>
          <w:spacing w:val="2"/>
          <w:sz w:val="24"/>
          <w:szCs w:val="24"/>
        </w:rPr>
      </w:pPr>
      <w:r w:rsidRPr="008640A6">
        <w:rPr>
          <w:rFonts w:ascii="Times New Roman" w:hAnsi="Times New Roman" w:cs="Times New Roman"/>
          <w:kern w:val="1"/>
          <w:sz w:val="24"/>
          <w:szCs w:val="24"/>
        </w:rPr>
        <w:t xml:space="preserve">На основе АООП НОО формируется </w:t>
      </w:r>
      <w:r w:rsidRPr="008640A6">
        <w:rPr>
          <w:rFonts w:ascii="Times New Roman" w:hAnsi="Times New Roman" w:cs="Times New Roman"/>
          <w:sz w:val="24"/>
          <w:szCs w:val="24"/>
        </w:rPr>
        <w:t>социокультурная и образовательная среда в соответствии с общими и особыми образовательными потребностями данной категории обучающихся. Учитывается, что вся образовательная деятельность должна</w:t>
      </w:r>
      <w:r w:rsidRPr="008640A6">
        <w:rPr>
          <w:rFonts w:ascii="Times New Roman" w:hAnsi="Times New Roman" w:cs="Times New Roman"/>
          <w:spacing w:val="2"/>
          <w:sz w:val="24"/>
          <w:szCs w:val="24"/>
        </w:rPr>
        <w:t xml:space="preserve"> иметь образовательно-коррекционный характер, строиться на основе коммуникативно - </w:t>
      </w:r>
      <w:r w:rsidRPr="008640A6">
        <w:rPr>
          <w:rFonts w:ascii="Times New Roman" w:hAnsi="Times New Roman" w:cs="Times New Roman"/>
          <w:spacing w:val="2"/>
          <w:sz w:val="24"/>
          <w:szCs w:val="24"/>
        </w:rPr>
        <w:lastRenderedPageBreak/>
        <w:t xml:space="preserve">деятельностного и личностно - ориетированного подходов при </w:t>
      </w:r>
      <w:r w:rsidRPr="008640A6">
        <w:rPr>
          <w:rFonts w:ascii="Times New Roman" w:hAnsi="Times New Roman" w:cs="Times New Roman"/>
          <w:kern w:val="1"/>
          <w:sz w:val="24"/>
          <w:szCs w:val="24"/>
        </w:rPr>
        <w:t xml:space="preserve">особом структурировании содержания обучения на основе усиления внимания к целенаправленному развитию словесной речи, формированию (социальной) жизненной компетенции, применении как общих, так и специальных методов и приемов обучения, обязательном включении </w:t>
      </w:r>
      <w:r w:rsidRPr="008640A6">
        <w:rPr>
          <w:rFonts w:ascii="Times New Roman" w:hAnsi="Times New Roman" w:cs="Times New Roman"/>
          <w:sz w:val="24"/>
          <w:szCs w:val="24"/>
        </w:rPr>
        <w:t xml:space="preserve">специальных </w:t>
      </w:r>
      <w:r w:rsidRPr="008640A6">
        <w:rPr>
          <w:rFonts w:ascii="Times New Roman" w:hAnsi="Times New Roman" w:cs="Times New Roman"/>
          <w:kern w:val="1"/>
          <w:sz w:val="24"/>
          <w:szCs w:val="24"/>
        </w:rPr>
        <w:t xml:space="preserve">предметов коррекционно-развивающего направления. </w:t>
      </w:r>
      <w:r w:rsidRPr="008640A6">
        <w:rPr>
          <w:rFonts w:ascii="Times New Roman" w:hAnsi="Times New Roman" w:cs="Times New Roman"/>
          <w:spacing w:val="2"/>
          <w:sz w:val="24"/>
          <w:szCs w:val="24"/>
        </w:rPr>
        <w:t xml:space="preserve">Образовательно – коррекционный процесс реализуется в условиях специально педагогически созданной слухоречевой среды, предполагающей, в том числе, постоянное использование обучающимися звукоусиливающей аппаратуры разных типов. </w:t>
      </w:r>
    </w:p>
    <w:p w:rsidR="006D421F" w:rsidRPr="008640A6" w:rsidRDefault="006D421F" w:rsidP="008640A6">
      <w:pPr>
        <w:pStyle w:val="14TexstOSNOVA1012"/>
        <w:spacing w:line="240" w:lineRule="auto"/>
        <w:ind w:firstLine="709"/>
        <w:rPr>
          <w:rFonts w:ascii="Times New Roman" w:hAnsi="Times New Roman" w:cs="Times New Roman"/>
          <w:sz w:val="24"/>
          <w:szCs w:val="24"/>
        </w:rPr>
      </w:pPr>
      <w:r w:rsidRPr="008640A6">
        <w:rPr>
          <w:rFonts w:ascii="Times New Roman" w:hAnsi="Times New Roman" w:cs="Times New Roman"/>
          <w:sz w:val="24"/>
          <w:szCs w:val="24"/>
        </w:rPr>
        <w:t>Достижение планируемых результатов освоения АООП НОО определяются по завершению обучения в начальной школе. Получая образование на основе АООП НОО слабослышащий и позднооглохший обучающий имеет право на прохождение текущей, промежуточной и государственной итоговой аттестации в иных формах.</w:t>
      </w:r>
    </w:p>
    <w:p w:rsidR="006D421F" w:rsidRPr="008640A6" w:rsidRDefault="006D421F" w:rsidP="008640A6">
      <w:pPr>
        <w:pStyle w:val="14TexstOSNOVA1012"/>
        <w:spacing w:line="240" w:lineRule="auto"/>
        <w:ind w:firstLine="709"/>
        <w:rPr>
          <w:rFonts w:ascii="Times New Roman" w:hAnsi="Times New Roman" w:cs="Times New Roman"/>
          <w:sz w:val="24"/>
          <w:szCs w:val="24"/>
        </w:rPr>
      </w:pPr>
      <w:r w:rsidRPr="008640A6">
        <w:rPr>
          <w:rFonts w:ascii="Times New Roman" w:hAnsi="Times New Roman" w:cs="Times New Roman"/>
          <w:sz w:val="24"/>
          <w:szCs w:val="24"/>
        </w:rPr>
        <w:t xml:space="preserve">Реализация </w:t>
      </w:r>
      <w:r w:rsidRPr="008640A6">
        <w:rPr>
          <w:rFonts w:ascii="Times New Roman" w:hAnsi="Times New Roman" w:cs="Times New Roman"/>
          <w:kern w:val="1"/>
          <w:sz w:val="24"/>
          <w:szCs w:val="24"/>
        </w:rPr>
        <w:t xml:space="preserve">АООП обеспечивает слабослышащим и позднооглохшим обучающимся уровень начального общего образования, способствующий на этапе основного общего образования (в </w:t>
      </w:r>
      <w:r w:rsidRPr="008640A6">
        <w:rPr>
          <w:rFonts w:ascii="Times New Roman" w:hAnsi="Times New Roman" w:cs="Times New Roman"/>
          <w:sz w:val="24"/>
          <w:szCs w:val="24"/>
        </w:rPr>
        <w:t xml:space="preserve">соответствующих образовательных условиях) </w:t>
      </w:r>
      <w:r w:rsidRPr="008640A6">
        <w:rPr>
          <w:rFonts w:ascii="Times New Roman" w:hAnsi="Times New Roman" w:cs="Times New Roman"/>
          <w:kern w:val="1"/>
          <w:sz w:val="24"/>
          <w:szCs w:val="24"/>
        </w:rPr>
        <w:t xml:space="preserve">достижению итоговых результатов, </w:t>
      </w:r>
      <w:r w:rsidRPr="008640A6">
        <w:rPr>
          <w:rFonts w:ascii="Times New Roman" w:hAnsi="Times New Roman" w:cs="Times New Roman"/>
          <w:sz w:val="24"/>
          <w:szCs w:val="24"/>
        </w:rPr>
        <w:t xml:space="preserve">сопоставимых с требованиями </w:t>
      </w:r>
      <w:r w:rsidRPr="008640A6">
        <w:rPr>
          <w:rFonts w:ascii="Times New Roman" w:hAnsi="Times New Roman" w:cs="Times New Roman"/>
          <w:kern w:val="1"/>
          <w:sz w:val="24"/>
          <w:szCs w:val="24"/>
        </w:rPr>
        <w:t>ФГОС основного общего образования, ч</w:t>
      </w:r>
      <w:r w:rsidRPr="008640A6">
        <w:rPr>
          <w:rFonts w:ascii="Times New Roman" w:hAnsi="Times New Roman" w:cs="Times New Roman"/>
          <w:sz w:val="24"/>
          <w:szCs w:val="24"/>
        </w:rPr>
        <w:t xml:space="preserve">то позволяет им продолжить образование, получить профессиональную подготовку, содействует наиболее полной социальной адаптации и интеграции в обществе. </w:t>
      </w:r>
    </w:p>
    <w:p w:rsidR="006D421F" w:rsidRPr="008640A6" w:rsidRDefault="006D421F" w:rsidP="008640A6">
      <w:pPr>
        <w:pStyle w:val="14TexstOSNOVA1012"/>
        <w:spacing w:line="240" w:lineRule="auto"/>
        <w:ind w:firstLine="709"/>
        <w:rPr>
          <w:rFonts w:ascii="Times New Roman" w:hAnsi="Times New Roman" w:cs="Times New Roman"/>
          <w:spacing w:val="2"/>
          <w:sz w:val="24"/>
          <w:szCs w:val="24"/>
        </w:rPr>
      </w:pPr>
      <w:r w:rsidRPr="008640A6">
        <w:rPr>
          <w:rFonts w:ascii="Times New Roman" w:hAnsi="Times New Roman" w:cs="Times New Roman"/>
          <w:spacing w:val="2"/>
          <w:sz w:val="24"/>
          <w:szCs w:val="24"/>
        </w:rPr>
        <w:t>АООП НОО слабослышащих и позднооглохших обучающихся реализуется образовательным учреждением через урочную и внеурочную деятельность в соответствии с санитарно-эпидемиологическими правилами и нормативами.</w:t>
      </w:r>
    </w:p>
    <w:p w:rsidR="006D421F" w:rsidRPr="008640A6" w:rsidRDefault="006D421F" w:rsidP="008640A6">
      <w:pPr>
        <w:pStyle w:val="14TexstOSNOVA1012"/>
        <w:spacing w:line="240" w:lineRule="auto"/>
        <w:ind w:firstLine="709"/>
        <w:rPr>
          <w:rFonts w:ascii="Times New Roman" w:hAnsi="Times New Roman" w:cs="Times New Roman"/>
          <w:spacing w:val="2"/>
          <w:sz w:val="24"/>
          <w:szCs w:val="24"/>
        </w:rPr>
      </w:pPr>
      <w:r w:rsidRPr="008640A6">
        <w:rPr>
          <w:rFonts w:ascii="Times New Roman" w:hAnsi="Times New Roman" w:cs="Times New Roman"/>
          <w:spacing w:val="2"/>
          <w:sz w:val="24"/>
          <w:szCs w:val="24"/>
        </w:rPr>
        <w:t>АООП слабослышащих и позднооглохших обучающихся включает: обязательную часть и часть, формируемую участниками образовательных отношений.</w:t>
      </w:r>
    </w:p>
    <w:p w:rsidR="006D421F" w:rsidRPr="008640A6" w:rsidRDefault="006D421F" w:rsidP="008640A6">
      <w:pPr>
        <w:pStyle w:val="14TexstOSNOVA1012"/>
        <w:spacing w:line="240" w:lineRule="auto"/>
        <w:ind w:firstLine="709"/>
        <w:rPr>
          <w:rFonts w:ascii="Times New Roman" w:hAnsi="Times New Roman" w:cs="Times New Roman"/>
          <w:spacing w:val="2"/>
          <w:sz w:val="24"/>
          <w:szCs w:val="24"/>
        </w:rPr>
      </w:pPr>
      <w:r w:rsidRPr="008640A6">
        <w:rPr>
          <w:rFonts w:ascii="Times New Roman" w:hAnsi="Times New Roman" w:cs="Times New Roman"/>
          <w:spacing w:val="2"/>
          <w:sz w:val="24"/>
          <w:szCs w:val="24"/>
        </w:rPr>
        <w:t>Обязательная часть образовательной программы для слабослышащих и позднооглохших обучающихся составляет 80%, часть, формируемая участниками образовательного процесса – 20% от общего объема адаптированной основной общеобразовательной программы.</w:t>
      </w:r>
    </w:p>
    <w:p w:rsidR="006D421F" w:rsidRPr="008640A6" w:rsidRDefault="006D421F" w:rsidP="008640A6">
      <w:pPr>
        <w:pStyle w:val="14TexstOSNOVA1012"/>
        <w:spacing w:line="240" w:lineRule="auto"/>
        <w:ind w:firstLine="709"/>
        <w:rPr>
          <w:rFonts w:ascii="Times New Roman" w:hAnsi="Times New Roman" w:cs="Times New Roman"/>
          <w:spacing w:val="2"/>
          <w:sz w:val="24"/>
          <w:szCs w:val="24"/>
        </w:rPr>
      </w:pPr>
      <w:r w:rsidRPr="008640A6">
        <w:rPr>
          <w:rFonts w:ascii="Times New Roman" w:hAnsi="Times New Roman" w:cs="Times New Roman"/>
          <w:spacing w:val="2"/>
          <w:sz w:val="24"/>
          <w:szCs w:val="24"/>
        </w:rPr>
        <w:t>Предусматривается возможность гибкой смены образовательного маршрута, программ и условий получения НОО обучающимися с ОВЗ на основе комплексной оценки личностных, метапредметных и предметных результатов освоения АООП НОО, заключения психолого-медико-педагогической комиссии (далее – ПМПК) и мнения родителей (законных представителей).</w:t>
      </w:r>
    </w:p>
    <w:p w:rsidR="006D421F" w:rsidRPr="008640A6" w:rsidRDefault="006D421F" w:rsidP="008640A6">
      <w:pPr>
        <w:autoSpaceDE w:val="0"/>
        <w:autoSpaceDN w:val="0"/>
        <w:adjustRightInd w:val="0"/>
        <w:spacing w:after="0" w:line="240" w:lineRule="auto"/>
        <w:ind w:firstLine="709"/>
        <w:jc w:val="both"/>
        <w:rPr>
          <w:rFonts w:ascii="Times New Roman" w:hAnsi="Times New Roman"/>
          <w:sz w:val="24"/>
          <w:szCs w:val="24"/>
        </w:rPr>
      </w:pPr>
    </w:p>
    <w:p w:rsidR="006D421F" w:rsidRPr="008640A6" w:rsidRDefault="006D421F" w:rsidP="008640A6">
      <w:pPr>
        <w:autoSpaceDE w:val="0"/>
        <w:autoSpaceDN w:val="0"/>
        <w:adjustRightInd w:val="0"/>
        <w:spacing w:after="0" w:line="240" w:lineRule="auto"/>
        <w:ind w:firstLine="709"/>
        <w:jc w:val="both"/>
        <w:rPr>
          <w:rFonts w:ascii="Times New Roman" w:hAnsi="Times New Roman"/>
          <w:b/>
          <w:sz w:val="24"/>
          <w:szCs w:val="24"/>
        </w:rPr>
      </w:pPr>
    </w:p>
    <w:p w:rsidR="006D421F" w:rsidRPr="000E5D7C" w:rsidRDefault="006D421F" w:rsidP="000E5D7C">
      <w:pPr>
        <w:autoSpaceDE w:val="0"/>
        <w:autoSpaceDN w:val="0"/>
        <w:adjustRightInd w:val="0"/>
        <w:spacing w:after="0" w:line="240" w:lineRule="auto"/>
        <w:ind w:firstLine="709"/>
        <w:jc w:val="center"/>
        <w:rPr>
          <w:rFonts w:ascii="Times New Roman" w:hAnsi="Times New Roman"/>
          <w:b/>
          <w:sz w:val="28"/>
          <w:szCs w:val="28"/>
        </w:rPr>
      </w:pPr>
      <w:r w:rsidRPr="000E5D7C">
        <w:rPr>
          <w:rFonts w:ascii="Times New Roman" w:hAnsi="Times New Roman"/>
          <w:b/>
          <w:sz w:val="28"/>
          <w:szCs w:val="28"/>
        </w:rPr>
        <w:t>1.2. Планируемые результаты освоения обучающимися адаптированной основной общеобразовательной программы начального общего образования</w:t>
      </w:r>
    </w:p>
    <w:p w:rsidR="006D421F" w:rsidRPr="008640A6" w:rsidRDefault="006D421F" w:rsidP="008640A6">
      <w:pPr>
        <w:autoSpaceDE w:val="0"/>
        <w:autoSpaceDN w:val="0"/>
        <w:adjustRightInd w:val="0"/>
        <w:spacing w:after="0" w:line="240" w:lineRule="auto"/>
        <w:ind w:firstLine="709"/>
        <w:jc w:val="both"/>
        <w:rPr>
          <w:rFonts w:ascii="Times New Roman" w:hAnsi="Times New Roman"/>
          <w:b/>
          <w:sz w:val="24"/>
          <w:szCs w:val="24"/>
        </w:rPr>
      </w:pPr>
    </w:p>
    <w:p w:rsidR="006D421F" w:rsidRPr="008640A6" w:rsidRDefault="006D421F" w:rsidP="008640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Освоение примерной адаптированной общеобразовательной программы начального общего образования, созданной на основе варианта 2.2 Стандарта, обеспечивает достижение слабослышащими обучающимися трех видов результатов: личностных, метапредметных и предметных. </w:t>
      </w:r>
    </w:p>
    <w:p w:rsidR="006D421F" w:rsidRPr="008640A6" w:rsidRDefault="006D421F" w:rsidP="008640A6">
      <w:pPr>
        <w:autoSpaceDE w:val="0"/>
        <w:autoSpaceDN w:val="0"/>
        <w:adjustRightInd w:val="0"/>
        <w:spacing w:after="0" w:line="240" w:lineRule="auto"/>
        <w:ind w:firstLine="709"/>
        <w:jc w:val="both"/>
        <w:rPr>
          <w:rFonts w:ascii="Times New Roman" w:hAnsi="Times New Roman"/>
          <w:b/>
          <w:sz w:val="24"/>
          <w:szCs w:val="24"/>
        </w:rPr>
      </w:pPr>
      <w:r w:rsidRPr="008640A6">
        <w:rPr>
          <w:rFonts w:ascii="Times New Roman" w:hAnsi="Times New Roman"/>
          <w:b/>
          <w:sz w:val="24"/>
          <w:szCs w:val="24"/>
        </w:rPr>
        <w:t>Личностные результаты освоения АООП НОО</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С учетом индивидуальных возможностей и особых образовательных потребностей слабослышащих обучающихся личностные результаты освоения АООП НОО отражают:</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1) 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2) принятие и освоение социальной роли обучающегося, развитие мотивов учебной деятельности и формирование личностного смысла учения;</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3) формирование эстетических потребностей, ценностей и чувств;</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lastRenderedPageBreak/>
        <w:t>4) развитие этических чувств, доброжелательности и эмоционально-нравственной отзывчивости, понимания и сопереживания чувствам других людей;</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5)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6)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7)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8) 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 и другими личными адаптированными средствами в разных ситуациях; пользоваться специальной тревожной кнопкой на мобильном телефоне; написать при необходимости sms-сообщение и другие);</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9) овладение начальными умениями адаптации в динамично изменяющемся и развивающемся мире; </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10)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урочной и внеурочной деятельности). </w:t>
      </w:r>
    </w:p>
    <w:p w:rsidR="006D421F" w:rsidRPr="008640A6" w:rsidRDefault="006D421F" w:rsidP="008640A6">
      <w:pPr>
        <w:autoSpaceDE w:val="0"/>
        <w:autoSpaceDN w:val="0"/>
        <w:adjustRightInd w:val="0"/>
        <w:spacing w:after="0" w:line="240" w:lineRule="auto"/>
        <w:ind w:firstLine="709"/>
        <w:jc w:val="both"/>
        <w:rPr>
          <w:rFonts w:ascii="Times New Roman" w:hAnsi="Times New Roman"/>
          <w:b/>
          <w:sz w:val="24"/>
          <w:szCs w:val="24"/>
        </w:rPr>
      </w:pPr>
    </w:p>
    <w:p w:rsidR="006D421F" w:rsidRPr="008640A6" w:rsidRDefault="006D421F" w:rsidP="008640A6">
      <w:pPr>
        <w:autoSpaceDE w:val="0"/>
        <w:autoSpaceDN w:val="0"/>
        <w:adjustRightInd w:val="0"/>
        <w:spacing w:after="0" w:line="240" w:lineRule="auto"/>
        <w:ind w:firstLine="709"/>
        <w:jc w:val="both"/>
        <w:rPr>
          <w:rFonts w:ascii="Times New Roman" w:hAnsi="Times New Roman"/>
          <w:b/>
          <w:sz w:val="24"/>
          <w:szCs w:val="24"/>
        </w:rPr>
      </w:pPr>
      <w:r w:rsidRPr="008640A6">
        <w:rPr>
          <w:rFonts w:ascii="Times New Roman" w:hAnsi="Times New Roman"/>
          <w:b/>
          <w:sz w:val="24"/>
          <w:szCs w:val="24"/>
        </w:rPr>
        <w:t>Метапредметные результаты освоения АООП НОО</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Метапредметные результаты освоения АООП НОО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образования. </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Метапредметные результаты отражают: </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1) овладение способностью принимать и сохранять цели и задачи учебной деятельности, поиска средств ее осуществления;</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2) освоение способов решения проблем творческого и поискового характера;</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4) 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5) освоение начальных форм познавательной и личностной рефлексии;</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7) активное использование речевых средств и средств информационных и коммуникационных технологий (далее -ИКТ) для решения коммуникативных и познавательных задач;</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9) овладение навыками смыслового чтения текстов различных стилей и жанров в соответствии с целями и задачами; осознанно строить речевое высказывание в </w:t>
      </w:r>
      <w:r w:rsidRPr="008640A6">
        <w:rPr>
          <w:rFonts w:ascii="Times New Roman" w:hAnsi="Times New Roman"/>
          <w:color w:val="000000"/>
          <w:sz w:val="24"/>
          <w:szCs w:val="24"/>
        </w:rPr>
        <w:lastRenderedPageBreak/>
        <w:t>соответствии с задачами коммуникации и составлять тексты в устной и письменной формах;</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11) желание и умения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готовность признавать возможность существования различных точек зрения и права каждого иметь свою; готовность давать оценку событий, поступков людей, излагать свое мнение;</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13) готовность конструктивно разрешать конфликты посредством учета интересов сторон и сотрудничества;</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15) овладение базовыми предметными и межпредметными понятиями, отражающими существенные связи и отношения между объектами и процессами;</w:t>
      </w:r>
    </w:p>
    <w:p w:rsidR="006D421F" w:rsidRPr="008640A6" w:rsidRDefault="006D421F" w:rsidP="008640A6">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6D421F" w:rsidRPr="008640A6" w:rsidRDefault="006D421F" w:rsidP="008640A6">
      <w:pPr>
        <w:spacing w:after="0" w:line="240" w:lineRule="auto"/>
        <w:ind w:firstLine="709"/>
        <w:jc w:val="both"/>
        <w:rPr>
          <w:rFonts w:ascii="Times New Roman" w:hAnsi="Times New Roman"/>
          <w:b/>
          <w:sz w:val="24"/>
          <w:szCs w:val="24"/>
        </w:rPr>
      </w:pPr>
    </w:p>
    <w:p w:rsidR="006D421F" w:rsidRPr="008640A6" w:rsidRDefault="006D421F" w:rsidP="008640A6">
      <w:pPr>
        <w:spacing w:after="0" w:line="240" w:lineRule="auto"/>
        <w:ind w:firstLine="709"/>
        <w:jc w:val="center"/>
        <w:rPr>
          <w:rFonts w:ascii="Times New Roman" w:hAnsi="Times New Roman"/>
          <w:b/>
          <w:sz w:val="24"/>
          <w:szCs w:val="24"/>
        </w:rPr>
      </w:pPr>
      <w:r w:rsidRPr="008640A6">
        <w:rPr>
          <w:rFonts w:ascii="Times New Roman" w:hAnsi="Times New Roman"/>
          <w:b/>
          <w:sz w:val="24"/>
          <w:szCs w:val="24"/>
        </w:rPr>
        <w:t>Предметные результаты освоения АООП НОО</w:t>
      </w:r>
    </w:p>
    <w:p w:rsidR="006D421F" w:rsidRPr="003322C3" w:rsidRDefault="006D421F" w:rsidP="00A362FF">
      <w:pPr>
        <w:spacing w:after="0" w:line="240" w:lineRule="auto"/>
        <w:jc w:val="both"/>
        <w:rPr>
          <w:rFonts w:ascii="Times New Roman" w:hAnsi="Times New Roman"/>
          <w:b/>
          <w:color w:val="000000"/>
          <w:sz w:val="24"/>
          <w:szCs w:val="24"/>
        </w:rPr>
      </w:pPr>
      <w:r w:rsidRPr="003322C3">
        <w:rPr>
          <w:rFonts w:ascii="Times New Roman" w:hAnsi="Times New Roman"/>
          <w:b/>
          <w:color w:val="000000"/>
          <w:sz w:val="24"/>
          <w:szCs w:val="24"/>
        </w:rPr>
        <w:t>Филология</w:t>
      </w:r>
    </w:p>
    <w:p w:rsidR="006D421F" w:rsidRPr="003322C3" w:rsidRDefault="006D421F" w:rsidP="00A362FF">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Русский язык</w:t>
      </w:r>
      <w:r w:rsidRPr="003322C3">
        <w:rPr>
          <w:rFonts w:ascii="Times New Roman" w:hAnsi="Times New Roman"/>
          <w:b/>
          <w:color w:val="000000"/>
          <w:sz w:val="24"/>
          <w:szCs w:val="24"/>
        </w:rPr>
        <w:t>:</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1) формирование первоначальных представлений о единстве и</w:t>
      </w:r>
      <w:r>
        <w:rPr>
          <w:rFonts w:ascii="Times New Roman" w:hAnsi="Times New Roman"/>
          <w:color w:val="000000"/>
          <w:sz w:val="24"/>
          <w:szCs w:val="24"/>
        </w:rPr>
        <w:t xml:space="preserve"> </w:t>
      </w:r>
      <w:r w:rsidRPr="003322C3">
        <w:rPr>
          <w:rFonts w:ascii="Times New Roman" w:hAnsi="Times New Roman"/>
          <w:color w:val="000000"/>
          <w:sz w:val="24"/>
          <w:szCs w:val="24"/>
        </w:rPr>
        <w:t>многообразии языкового и культурного пространства России, о языке как</w:t>
      </w:r>
      <w:r>
        <w:rPr>
          <w:rFonts w:ascii="Times New Roman" w:hAnsi="Times New Roman"/>
          <w:color w:val="000000"/>
          <w:sz w:val="24"/>
          <w:szCs w:val="24"/>
        </w:rPr>
        <w:t xml:space="preserve"> </w:t>
      </w:r>
      <w:r w:rsidRPr="003322C3">
        <w:rPr>
          <w:rFonts w:ascii="Times New Roman" w:hAnsi="Times New Roman"/>
          <w:color w:val="000000"/>
          <w:sz w:val="24"/>
          <w:szCs w:val="24"/>
        </w:rPr>
        <w:t>основе национального самосознания;</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2) понимание обучающимися того, что язык представляет собой явление</w:t>
      </w:r>
      <w:r>
        <w:rPr>
          <w:rFonts w:ascii="Times New Roman" w:hAnsi="Times New Roman"/>
          <w:color w:val="000000"/>
          <w:sz w:val="24"/>
          <w:szCs w:val="24"/>
        </w:rPr>
        <w:t xml:space="preserve"> </w:t>
      </w:r>
      <w:r w:rsidRPr="003322C3">
        <w:rPr>
          <w:rFonts w:ascii="Times New Roman" w:hAnsi="Times New Roman"/>
          <w:color w:val="000000"/>
          <w:sz w:val="24"/>
          <w:szCs w:val="24"/>
        </w:rPr>
        <w:t>национальной культуры и основное средство человеческого общения,</w:t>
      </w:r>
      <w:r>
        <w:rPr>
          <w:rFonts w:ascii="Times New Roman" w:hAnsi="Times New Roman"/>
          <w:color w:val="000000"/>
          <w:sz w:val="24"/>
          <w:szCs w:val="24"/>
        </w:rPr>
        <w:t xml:space="preserve"> </w:t>
      </w:r>
      <w:r w:rsidRPr="003322C3">
        <w:rPr>
          <w:rFonts w:ascii="Times New Roman" w:hAnsi="Times New Roman"/>
          <w:color w:val="000000"/>
          <w:sz w:val="24"/>
          <w:szCs w:val="24"/>
        </w:rPr>
        <w:t>осознание значения русского языка как государственного языка Российской</w:t>
      </w:r>
      <w:r>
        <w:rPr>
          <w:rFonts w:ascii="Times New Roman" w:hAnsi="Times New Roman"/>
          <w:color w:val="000000"/>
          <w:sz w:val="24"/>
          <w:szCs w:val="24"/>
        </w:rPr>
        <w:t xml:space="preserve"> </w:t>
      </w:r>
      <w:r w:rsidRPr="003322C3">
        <w:rPr>
          <w:rFonts w:ascii="Times New Roman" w:hAnsi="Times New Roman"/>
          <w:color w:val="000000"/>
          <w:sz w:val="24"/>
          <w:szCs w:val="24"/>
        </w:rPr>
        <w:t>Федерации, языка межнационального общения;</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3) сформированность позитивного отношения к правильной устной и</w:t>
      </w:r>
      <w:r>
        <w:rPr>
          <w:rFonts w:ascii="Times New Roman" w:hAnsi="Times New Roman"/>
          <w:color w:val="000000"/>
          <w:sz w:val="24"/>
          <w:szCs w:val="24"/>
        </w:rPr>
        <w:t xml:space="preserve"> </w:t>
      </w:r>
      <w:r w:rsidRPr="003322C3">
        <w:rPr>
          <w:rFonts w:ascii="Times New Roman" w:hAnsi="Times New Roman"/>
          <w:color w:val="000000"/>
          <w:sz w:val="24"/>
          <w:szCs w:val="24"/>
        </w:rPr>
        <w:t>письменной речи как показателям общей культуры и гражданской позиции</w:t>
      </w:r>
      <w:r>
        <w:rPr>
          <w:rFonts w:ascii="Times New Roman" w:hAnsi="Times New Roman"/>
          <w:color w:val="000000"/>
          <w:sz w:val="24"/>
          <w:szCs w:val="24"/>
        </w:rPr>
        <w:t xml:space="preserve"> </w:t>
      </w:r>
      <w:r w:rsidRPr="003322C3">
        <w:rPr>
          <w:rFonts w:ascii="Times New Roman" w:hAnsi="Times New Roman"/>
          <w:color w:val="000000"/>
          <w:sz w:val="24"/>
          <w:szCs w:val="24"/>
        </w:rPr>
        <w:t>человека;</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4) овладение первоначальными представлениями о нормах русского и</w:t>
      </w:r>
      <w:r>
        <w:rPr>
          <w:rFonts w:ascii="Times New Roman" w:hAnsi="Times New Roman"/>
          <w:color w:val="000000"/>
          <w:sz w:val="24"/>
          <w:szCs w:val="24"/>
        </w:rPr>
        <w:t xml:space="preserve"> </w:t>
      </w:r>
      <w:r w:rsidRPr="003322C3">
        <w:rPr>
          <w:rFonts w:ascii="Times New Roman" w:hAnsi="Times New Roman"/>
          <w:color w:val="000000"/>
          <w:sz w:val="24"/>
          <w:szCs w:val="24"/>
        </w:rPr>
        <w:t xml:space="preserve">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6D421F" w:rsidRPr="003322C3" w:rsidRDefault="006D421F" w:rsidP="00A362FF">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Литературное чтение</w:t>
      </w:r>
      <w:r w:rsidRPr="003322C3">
        <w:rPr>
          <w:rFonts w:ascii="Times New Roman" w:hAnsi="Times New Roman"/>
          <w:b/>
          <w:color w:val="000000"/>
          <w:sz w:val="24"/>
          <w:szCs w:val="24"/>
        </w:rPr>
        <w:t xml:space="preserve">: </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 xml:space="preserve">1) понимание литературы как явления национальной и мировой культуры, средства сохранения и передачи нравственных ценностей и традиций; </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 xml:space="preserve">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 </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 xml:space="preserve">3) понимание роли чтения, использование разных видов чтения (ознакомительное, изучающее, выборочное, поисковое); умение осознанно воспринимать и оценивать </w:t>
      </w:r>
      <w:r w:rsidRPr="003322C3">
        <w:rPr>
          <w:rFonts w:ascii="Times New Roman" w:hAnsi="Times New Roman"/>
          <w:color w:val="000000"/>
          <w:sz w:val="24"/>
          <w:szCs w:val="24"/>
        </w:rPr>
        <w:lastRenderedPageBreak/>
        <w:t xml:space="preserve">содержание и специфику различных текстов, участвовать в их обсуждении, давать и обосновывать нравственную оценку поступков героев; </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 xml:space="preserve">4) 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6D421F" w:rsidRPr="003322C3" w:rsidRDefault="006D421F" w:rsidP="00A362FF">
      <w:pPr>
        <w:spacing w:after="0" w:line="240" w:lineRule="auto"/>
        <w:jc w:val="both"/>
        <w:rPr>
          <w:rFonts w:ascii="Times New Roman" w:hAnsi="Times New Roman"/>
          <w:b/>
          <w:color w:val="000000"/>
          <w:sz w:val="24"/>
          <w:szCs w:val="24"/>
        </w:rPr>
      </w:pPr>
      <w:r w:rsidRPr="003322C3">
        <w:rPr>
          <w:rFonts w:ascii="Times New Roman" w:hAnsi="Times New Roman"/>
          <w:b/>
          <w:color w:val="000000"/>
          <w:sz w:val="24"/>
          <w:szCs w:val="24"/>
        </w:rPr>
        <w:t xml:space="preserve">Иностранный язык: </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 xml:space="preserve">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 </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 xml:space="preserve">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 </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 xml:space="preserve">3) 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rsidR="006D421F" w:rsidRPr="003322C3" w:rsidRDefault="006D421F" w:rsidP="00A362FF">
      <w:pPr>
        <w:spacing w:after="0" w:line="240" w:lineRule="auto"/>
        <w:jc w:val="both"/>
        <w:rPr>
          <w:rFonts w:ascii="Times New Roman" w:hAnsi="Times New Roman"/>
          <w:b/>
          <w:color w:val="000000"/>
          <w:sz w:val="24"/>
          <w:szCs w:val="24"/>
        </w:rPr>
      </w:pPr>
      <w:r w:rsidRPr="003322C3">
        <w:rPr>
          <w:rFonts w:ascii="Times New Roman" w:hAnsi="Times New Roman"/>
          <w:b/>
          <w:color w:val="000000"/>
          <w:sz w:val="24"/>
          <w:szCs w:val="24"/>
        </w:rPr>
        <w:t>Математика и информатика:</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 xml:space="preserve">1)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 xml:space="preserve">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 </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 xml:space="preserve">3) приобретение начального опыта применения математических знаний для решения учебно-познавательных и учебно-практических задач; </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 xml:space="preserve">4)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 </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5) приобретение первоначальных представлений о компьютерной грамотности.</w:t>
      </w:r>
    </w:p>
    <w:p w:rsidR="006D421F" w:rsidRPr="003322C3" w:rsidRDefault="006D421F" w:rsidP="00A362FF">
      <w:pPr>
        <w:spacing w:after="0" w:line="240" w:lineRule="auto"/>
        <w:jc w:val="both"/>
        <w:rPr>
          <w:rFonts w:ascii="Times New Roman" w:hAnsi="Times New Roman"/>
          <w:b/>
          <w:color w:val="000000"/>
          <w:sz w:val="24"/>
          <w:szCs w:val="24"/>
        </w:rPr>
      </w:pPr>
      <w:r w:rsidRPr="003322C3">
        <w:rPr>
          <w:rFonts w:ascii="Times New Roman" w:hAnsi="Times New Roman"/>
          <w:b/>
          <w:color w:val="000000"/>
          <w:sz w:val="24"/>
          <w:szCs w:val="24"/>
        </w:rPr>
        <w:t xml:space="preserve">Обществознание и естествознание (Окружающий мир): </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 xml:space="preserve">1) понимание особой роли России в мировой истории, воспитание чувства гордости за национальные свершения, открытия, победы; </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 xml:space="preserve">2) сформированность уважительного отношения к России, родному краю, своей семье, истории, культуре, природе нашей страны, ее современной жизни; </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 xml:space="preserve">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 </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 xml:space="preserve">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 xml:space="preserve">5) развитие навыков устанавливать и выявлять причинно-следственные связи в окружающем мире. </w:t>
      </w:r>
    </w:p>
    <w:p w:rsidR="006D421F" w:rsidRPr="003322C3" w:rsidRDefault="006D421F" w:rsidP="00A362FF">
      <w:pPr>
        <w:spacing w:after="0" w:line="240" w:lineRule="auto"/>
        <w:jc w:val="both"/>
        <w:rPr>
          <w:rFonts w:ascii="Times New Roman" w:hAnsi="Times New Roman"/>
          <w:b/>
          <w:color w:val="000000"/>
          <w:sz w:val="24"/>
          <w:szCs w:val="24"/>
        </w:rPr>
      </w:pPr>
      <w:r w:rsidRPr="003322C3">
        <w:rPr>
          <w:rFonts w:ascii="Times New Roman" w:hAnsi="Times New Roman"/>
          <w:b/>
          <w:color w:val="000000"/>
          <w:sz w:val="24"/>
          <w:szCs w:val="24"/>
        </w:rPr>
        <w:t xml:space="preserve">Основы религиозных культур и светской этики: </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 xml:space="preserve">1) готовность к нравственному самосовершенствованию, духовному саморазвитию; </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2)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3) понимание значения нравственности, веры и религии в жизни человека и</w:t>
      </w:r>
      <w:r>
        <w:rPr>
          <w:rFonts w:ascii="Times New Roman" w:hAnsi="Times New Roman"/>
          <w:color w:val="000000"/>
          <w:sz w:val="24"/>
          <w:szCs w:val="24"/>
        </w:rPr>
        <w:t xml:space="preserve"> </w:t>
      </w:r>
      <w:r w:rsidRPr="003322C3">
        <w:rPr>
          <w:rFonts w:ascii="Times New Roman" w:hAnsi="Times New Roman"/>
          <w:color w:val="000000"/>
          <w:sz w:val="24"/>
          <w:szCs w:val="24"/>
        </w:rPr>
        <w:t>общества;</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lastRenderedPageBreak/>
        <w:t>4) формирование первоначальных представлений о светской этике, о</w:t>
      </w:r>
      <w:r>
        <w:rPr>
          <w:rFonts w:ascii="Times New Roman" w:hAnsi="Times New Roman"/>
          <w:color w:val="000000"/>
          <w:sz w:val="24"/>
          <w:szCs w:val="24"/>
        </w:rPr>
        <w:t xml:space="preserve"> </w:t>
      </w:r>
      <w:r w:rsidRPr="003322C3">
        <w:rPr>
          <w:rFonts w:ascii="Times New Roman" w:hAnsi="Times New Roman"/>
          <w:color w:val="000000"/>
          <w:sz w:val="24"/>
          <w:szCs w:val="24"/>
        </w:rPr>
        <w:t>традиционных религиях, их роли в культуре, истории и современности России;</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5) первоначальные представления об исторической роли традиционных</w:t>
      </w:r>
      <w:r>
        <w:rPr>
          <w:rFonts w:ascii="Times New Roman" w:hAnsi="Times New Roman"/>
          <w:color w:val="000000"/>
          <w:sz w:val="24"/>
          <w:szCs w:val="24"/>
        </w:rPr>
        <w:t xml:space="preserve"> </w:t>
      </w:r>
      <w:r w:rsidRPr="003322C3">
        <w:rPr>
          <w:rFonts w:ascii="Times New Roman" w:hAnsi="Times New Roman"/>
          <w:color w:val="000000"/>
          <w:sz w:val="24"/>
          <w:szCs w:val="24"/>
        </w:rPr>
        <w:t>религий в становлении российской государственности;</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6) становление внутренней установки личности поступать согласно своей</w:t>
      </w:r>
      <w:r>
        <w:rPr>
          <w:rFonts w:ascii="Times New Roman" w:hAnsi="Times New Roman"/>
          <w:color w:val="000000"/>
          <w:sz w:val="24"/>
          <w:szCs w:val="24"/>
        </w:rPr>
        <w:t xml:space="preserve"> </w:t>
      </w:r>
      <w:r w:rsidRPr="003322C3">
        <w:rPr>
          <w:rFonts w:ascii="Times New Roman" w:hAnsi="Times New Roman"/>
          <w:color w:val="000000"/>
          <w:sz w:val="24"/>
          <w:szCs w:val="24"/>
        </w:rPr>
        <w:t>совести; воспитание нравственности, основанной на свободе совести и</w:t>
      </w:r>
      <w:r>
        <w:rPr>
          <w:rFonts w:ascii="Times New Roman" w:hAnsi="Times New Roman"/>
          <w:color w:val="000000"/>
          <w:sz w:val="24"/>
          <w:szCs w:val="24"/>
        </w:rPr>
        <w:t xml:space="preserve"> </w:t>
      </w:r>
      <w:r w:rsidRPr="003322C3">
        <w:rPr>
          <w:rFonts w:ascii="Times New Roman" w:hAnsi="Times New Roman"/>
          <w:color w:val="000000"/>
          <w:sz w:val="24"/>
          <w:szCs w:val="24"/>
        </w:rPr>
        <w:t xml:space="preserve">вероисповедания, духовных традициях народов России; </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 xml:space="preserve">7) осознание ценности человеческой жизни. </w:t>
      </w:r>
    </w:p>
    <w:p w:rsidR="006D421F" w:rsidRPr="003322C3" w:rsidRDefault="006D421F" w:rsidP="00A362FF">
      <w:pPr>
        <w:spacing w:after="0" w:line="240" w:lineRule="auto"/>
        <w:jc w:val="both"/>
        <w:rPr>
          <w:rFonts w:ascii="Times New Roman" w:hAnsi="Times New Roman"/>
          <w:b/>
          <w:color w:val="000000"/>
          <w:sz w:val="24"/>
          <w:szCs w:val="24"/>
        </w:rPr>
      </w:pPr>
      <w:r w:rsidRPr="003322C3">
        <w:rPr>
          <w:rFonts w:ascii="Times New Roman" w:hAnsi="Times New Roman"/>
          <w:b/>
          <w:color w:val="000000"/>
          <w:sz w:val="24"/>
          <w:szCs w:val="24"/>
        </w:rPr>
        <w:t>Искусство</w:t>
      </w:r>
      <w:r>
        <w:rPr>
          <w:rFonts w:ascii="Times New Roman" w:hAnsi="Times New Roman"/>
          <w:b/>
          <w:color w:val="000000"/>
          <w:sz w:val="24"/>
          <w:szCs w:val="24"/>
        </w:rPr>
        <w:t>.</w:t>
      </w:r>
      <w:r w:rsidRPr="003322C3">
        <w:rPr>
          <w:rFonts w:ascii="Times New Roman" w:hAnsi="Times New Roman"/>
          <w:b/>
          <w:color w:val="000000"/>
          <w:sz w:val="24"/>
          <w:szCs w:val="24"/>
        </w:rPr>
        <w:t xml:space="preserve"> Изобразительное искусство: </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 xml:space="preserve">1) сформированность первоначальных представлений о роли изобразительного искусства в жизни человека, его роли в духовно- нравственном развитии человека; </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 xml:space="preserve">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 </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 xml:space="preserve">3) овладение практическими умениями и навыками в восприятии, анализе и оценке произведений искусства; </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6D421F" w:rsidRPr="003322C3" w:rsidRDefault="006D421F" w:rsidP="00A362FF">
      <w:pPr>
        <w:spacing w:after="0" w:line="240" w:lineRule="auto"/>
        <w:jc w:val="both"/>
        <w:rPr>
          <w:rFonts w:ascii="Times New Roman" w:hAnsi="Times New Roman"/>
          <w:b/>
          <w:color w:val="000000"/>
          <w:sz w:val="24"/>
          <w:szCs w:val="24"/>
        </w:rPr>
      </w:pPr>
      <w:r w:rsidRPr="003322C3">
        <w:rPr>
          <w:rFonts w:ascii="Times New Roman" w:hAnsi="Times New Roman"/>
          <w:b/>
          <w:color w:val="000000"/>
          <w:sz w:val="24"/>
          <w:szCs w:val="24"/>
        </w:rPr>
        <w:t xml:space="preserve">Музыка: </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 xml:space="preserve">1) сформированность первоначальных представлений о роли музыки в жизни человека, ее роли в духовно-нравственном развитии человека; </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 xml:space="preserve">2)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 </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3) умение воспринимать музыку и выражать свое отношение к музыкальному произведению;</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 xml:space="preserve">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 </w:t>
      </w:r>
    </w:p>
    <w:p w:rsidR="006D421F" w:rsidRPr="003322C3" w:rsidRDefault="006D421F" w:rsidP="00A362FF">
      <w:pPr>
        <w:spacing w:after="0" w:line="240" w:lineRule="auto"/>
        <w:jc w:val="both"/>
        <w:rPr>
          <w:rFonts w:ascii="Times New Roman" w:hAnsi="Times New Roman"/>
          <w:b/>
          <w:color w:val="000000"/>
          <w:sz w:val="24"/>
          <w:szCs w:val="24"/>
        </w:rPr>
      </w:pPr>
      <w:r w:rsidRPr="003322C3">
        <w:rPr>
          <w:rFonts w:ascii="Times New Roman" w:hAnsi="Times New Roman"/>
          <w:b/>
          <w:color w:val="000000"/>
          <w:sz w:val="24"/>
          <w:szCs w:val="24"/>
        </w:rPr>
        <w:t xml:space="preserve">Технология: </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 xml:space="preserve">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 xml:space="preserve">2) усвоение первоначальных представлений о материальной культуре как продукте предметно-преобразующей деятельности человека; </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 xml:space="preserve">3) приобретение навыков самообслуживания; овладение технологическими приемами ручной обработки материалов; усвоение правил техники безопасности; </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 xml:space="preserve">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5) приобретение первоначальных навыков совместной продуктивной деятельности, сотрудничества, взаимопомощи, планирования и организации;</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 xml:space="preserve">6) приобретение первоначальных знаний о правилах создания предметной и информационной среды и умений применять их для выполнения учебно- познавательных и проектных художественно-конструкторских задач. </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b/>
          <w:color w:val="000000"/>
          <w:sz w:val="24"/>
          <w:szCs w:val="24"/>
        </w:rPr>
        <w:t>Физическая культура:</w:t>
      </w:r>
      <w:r w:rsidRPr="003322C3">
        <w:rPr>
          <w:rFonts w:ascii="Times New Roman" w:hAnsi="Times New Roman"/>
          <w:color w:val="000000"/>
          <w:sz w:val="24"/>
          <w:szCs w:val="24"/>
        </w:rPr>
        <w:t xml:space="preserve"> </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 xml:space="preserve">1)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w:t>
      </w:r>
      <w:r w:rsidRPr="003322C3">
        <w:rPr>
          <w:rFonts w:ascii="Times New Roman" w:hAnsi="Times New Roman"/>
          <w:color w:val="000000"/>
          <w:sz w:val="24"/>
          <w:szCs w:val="24"/>
        </w:rPr>
        <w:lastRenderedPageBreak/>
        <w:t xml:space="preserve">эмоциональное, социальное), о физической культуре и здоровье как факторах успешной учебы и социализации; </w:t>
      </w:r>
    </w:p>
    <w:p w:rsidR="006D421F" w:rsidRPr="003322C3" w:rsidRDefault="006D421F" w:rsidP="00A362FF">
      <w:pPr>
        <w:spacing w:after="0" w:line="240" w:lineRule="auto"/>
        <w:jc w:val="both"/>
        <w:rPr>
          <w:rFonts w:ascii="Times New Roman" w:hAnsi="Times New Roman"/>
          <w:color w:val="000000"/>
          <w:sz w:val="24"/>
          <w:szCs w:val="24"/>
        </w:rPr>
      </w:pPr>
      <w:r w:rsidRPr="003322C3">
        <w:rPr>
          <w:rFonts w:ascii="Times New Roman" w:hAnsi="Times New Roman"/>
          <w:color w:val="000000"/>
          <w:sz w:val="24"/>
          <w:szCs w:val="24"/>
        </w:rPr>
        <w:t xml:space="preserve">2) овладение умениями организовывать здоровьесберегающую жизнедеятельность (режим дня, утренняя зарядка, оздоровительные мероприятия, подвижные игры и т.д.); </w:t>
      </w:r>
    </w:p>
    <w:p w:rsidR="006D421F" w:rsidRPr="003322C3" w:rsidRDefault="006D421F" w:rsidP="00A362FF">
      <w:pPr>
        <w:pStyle w:val="Default"/>
        <w:jc w:val="both"/>
      </w:pPr>
      <w:r w:rsidRPr="003322C3">
        <w:t xml:space="preserve">3)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 </w:t>
      </w:r>
    </w:p>
    <w:p w:rsidR="006D421F" w:rsidRPr="00A362FF" w:rsidRDefault="006D421F" w:rsidP="00A362FF">
      <w:pPr>
        <w:spacing w:after="0" w:line="240" w:lineRule="auto"/>
        <w:ind w:firstLine="709"/>
        <w:jc w:val="both"/>
        <w:rPr>
          <w:rFonts w:ascii="Times New Roman" w:hAnsi="Times New Roman"/>
          <w:b/>
          <w:sz w:val="24"/>
          <w:szCs w:val="24"/>
        </w:rPr>
      </w:pPr>
    </w:p>
    <w:p w:rsidR="006D421F" w:rsidRPr="00A362FF" w:rsidRDefault="006D421F" w:rsidP="008640A6">
      <w:pPr>
        <w:spacing w:after="0" w:line="240" w:lineRule="auto"/>
        <w:ind w:firstLine="709"/>
        <w:jc w:val="center"/>
        <w:rPr>
          <w:rFonts w:ascii="Times New Roman" w:hAnsi="Times New Roman"/>
          <w:b/>
          <w:sz w:val="24"/>
          <w:szCs w:val="24"/>
        </w:rPr>
      </w:pPr>
      <w:r w:rsidRPr="00A362FF">
        <w:rPr>
          <w:rFonts w:ascii="Times New Roman" w:hAnsi="Times New Roman"/>
          <w:b/>
          <w:sz w:val="24"/>
          <w:szCs w:val="24"/>
        </w:rPr>
        <w:t>Планируемые результаты освоения программ учебных курсов</w:t>
      </w:r>
    </w:p>
    <w:p w:rsidR="006D421F" w:rsidRPr="00A362FF" w:rsidRDefault="006D421F" w:rsidP="00A362FF">
      <w:pPr>
        <w:spacing w:after="0" w:line="240" w:lineRule="auto"/>
        <w:ind w:firstLine="709"/>
        <w:jc w:val="both"/>
        <w:rPr>
          <w:rFonts w:ascii="Times New Roman" w:hAnsi="Times New Roman"/>
          <w:sz w:val="24"/>
          <w:szCs w:val="24"/>
        </w:rPr>
      </w:pP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 xml:space="preserve">Предметные результаты изучения предметной </w:t>
      </w:r>
      <w:r>
        <w:rPr>
          <w:rFonts w:ascii="Times New Roman" w:hAnsi="Times New Roman"/>
          <w:sz w:val="24"/>
          <w:szCs w:val="24"/>
        </w:rPr>
        <w:t>области «Математика и информати</w:t>
      </w:r>
      <w:r w:rsidRPr="00A362FF">
        <w:rPr>
          <w:rFonts w:ascii="Times New Roman" w:hAnsi="Times New Roman"/>
          <w:sz w:val="24"/>
          <w:szCs w:val="24"/>
        </w:rPr>
        <w:t>ка» должны отражать:</w:t>
      </w:r>
    </w:p>
    <w:p w:rsidR="006D421F" w:rsidRPr="00A362FF" w:rsidRDefault="006D421F" w:rsidP="00A362FF">
      <w:pPr>
        <w:spacing w:after="0" w:line="240" w:lineRule="auto"/>
        <w:ind w:firstLine="709"/>
        <w:jc w:val="both"/>
        <w:rPr>
          <w:rFonts w:ascii="Times New Roman" w:hAnsi="Times New Roman"/>
          <w:b/>
          <w:sz w:val="24"/>
          <w:szCs w:val="24"/>
        </w:rPr>
      </w:pPr>
      <w:r w:rsidRPr="00A362FF">
        <w:rPr>
          <w:rFonts w:ascii="Times New Roman" w:hAnsi="Times New Roman"/>
          <w:b/>
          <w:sz w:val="24"/>
          <w:szCs w:val="24"/>
        </w:rPr>
        <w:t>«Занимательная математика»</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Изучение предмета в соответствии с требован</w:t>
      </w:r>
      <w:r>
        <w:rPr>
          <w:rFonts w:ascii="Times New Roman" w:hAnsi="Times New Roman"/>
          <w:sz w:val="24"/>
          <w:szCs w:val="24"/>
        </w:rPr>
        <w:t>иями ФГОС НОО направлено на дос</w:t>
      </w:r>
      <w:r w:rsidRPr="00A362FF">
        <w:rPr>
          <w:rFonts w:ascii="Times New Roman" w:hAnsi="Times New Roman"/>
          <w:sz w:val="24"/>
          <w:szCs w:val="24"/>
        </w:rPr>
        <w:t>тижение следующих результатов.</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Личностные результаты:</w:t>
      </w:r>
    </w:p>
    <w:p w:rsidR="006D421F" w:rsidRPr="00A362FF" w:rsidRDefault="006D421F" w:rsidP="00A362FF">
      <w:pPr>
        <w:spacing w:after="0" w:line="240" w:lineRule="auto"/>
        <w:ind w:firstLine="709"/>
        <w:jc w:val="both"/>
        <w:rPr>
          <w:rFonts w:ascii="Times New Roman" w:hAnsi="Times New Roman" w:cs="Calibri"/>
          <w:sz w:val="24"/>
          <w:szCs w:val="24"/>
        </w:rPr>
      </w:pPr>
      <w:r w:rsidRPr="00A362FF">
        <w:rPr>
          <w:rFonts w:ascii="Times New Roman" w:hAnsi="Times New Roman"/>
          <w:sz w:val="24"/>
          <w:szCs w:val="24"/>
        </w:rPr>
        <w:t></w:t>
      </w:r>
      <w:r w:rsidRPr="00A362FF">
        <w:rPr>
          <w:rFonts w:ascii="Times New Roman" w:hAnsi="Times New Roman"/>
          <w:sz w:val="24"/>
          <w:szCs w:val="24"/>
        </w:rPr>
        <w:tab/>
        <w:t>формирование уважительного отношения к иному мнению, истории и культуре других народов;</w:t>
      </w:r>
    </w:p>
    <w:p w:rsidR="006D421F" w:rsidRPr="00A362FF" w:rsidRDefault="006D421F" w:rsidP="00A362FF">
      <w:pPr>
        <w:spacing w:after="0" w:line="240" w:lineRule="auto"/>
        <w:ind w:firstLine="709"/>
        <w:jc w:val="both"/>
        <w:rPr>
          <w:rFonts w:ascii="Times New Roman" w:hAnsi="Times New Roman" w:cs="Calibri"/>
          <w:sz w:val="24"/>
          <w:szCs w:val="24"/>
        </w:rPr>
      </w:pPr>
      <w:r w:rsidRPr="00A362FF">
        <w:rPr>
          <w:rFonts w:ascii="Times New Roman" w:hAnsi="Times New Roman"/>
          <w:sz w:val="24"/>
          <w:szCs w:val="24"/>
        </w:rPr>
        <w:t></w:t>
      </w:r>
      <w:r w:rsidRPr="00A362FF">
        <w:rPr>
          <w:rFonts w:ascii="Times New Roman" w:hAnsi="Times New Roman"/>
          <w:sz w:val="24"/>
          <w:szCs w:val="24"/>
        </w:rPr>
        <w:tab/>
        <w:t>овладение начальными навыками адаптации в</w:t>
      </w:r>
      <w:r>
        <w:rPr>
          <w:rFonts w:ascii="Times New Roman" w:hAnsi="Times New Roman"/>
          <w:sz w:val="24"/>
          <w:szCs w:val="24"/>
        </w:rPr>
        <w:t xml:space="preserve"> динамично изменяющемся и разви</w:t>
      </w:r>
      <w:r w:rsidRPr="00A362FF">
        <w:rPr>
          <w:rFonts w:ascii="Times New Roman" w:hAnsi="Times New Roman"/>
          <w:sz w:val="24"/>
          <w:szCs w:val="24"/>
        </w:rPr>
        <w:t>вающемся мире;</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принятие и освоение социальной роли обучающегося, развитие мотивов учебной деятельности и формирование личностного смысла учения;</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D421F" w:rsidRPr="00A362FF" w:rsidRDefault="006D421F" w:rsidP="00A362FF">
      <w:pPr>
        <w:spacing w:after="0" w:line="240" w:lineRule="auto"/>
        <w:ind w:firstLine="709"/>
        <w:jc w:val="both"/>
        <w:rPr>
          <w:rFonts w:ascii="Times New Roman" w:hAnsi="Times New Roman" w:cs="Calibri"/>
          <w:sz w:val="24"/>
          <w:szCs w:val="24"/>
        </w:rPr>
      </w:pPr>
      <w:r w:rsidRPr="00A362FF">
        <w:rPr>
          <w:rFonts w:ascii="Times New Roman" w:hAnsi="Times New Roman"/>
          <w:sz w:val="24"/>
          <w:szCs w:val="24"/>
        </w:rPr>
        <w:t></w:t>
      </w:r>
      <w:r w:rsidRPr="00A362FF">
        <w:rPr>
          <w:rFonts w:ascii="Times New Roman" w:hAnsi="Times New Roman"/>
          <w:sz w:val="24"/>
          <w:szCs w:val="24"/>
        </w:rPr>
        <w:tab/>
        <w:t>формирование эстетических потребностей, ценностей и чувств;</w:t>
      </w:r>
    </w:p>
    <w:p w:rsidR="006D421F" w:rsidRPr="00A362FF" w:rsidRDefault="006D421F" w:rsidP="00A362FF">
      <w:pPr>
        <w:spacing w:after="0" w:line="240" w:lineRule="auto"/>
        <w:ind w:firstLine="709"/>
        <w:jc w:val="both"/>
        <w:rPr>
          <w:rFonts w:ascii="Times New Roman" w:hAnsi="Times New Roman" w:cs="Calibri"/>
          <w:sz w:val="24"/>
          <w:szCs w:val="24"/>
        </w:rPr>
      </w:pPr>
      <w:r w:rsidRPr="00A362FF">
        <w:rPr>
          <w:rFonts w:ascii="Times New Roman" w:hAnsi="Times New Roman"/>
          <w:sz w:val="24"/>
          <w:szCs w:val="24"/>
        </w:rPr>
        <w:t></w:t>
      </w:r>
      <w:r w:rsidRPr="00A362FF">
        <w:rPr>
          <w:rFonts w:ascii="Times New Roman" w:hAnsi="Times New Roman"/>
          <w:sz w:val="24"/>
          <w:szCs w:val="24"/>
        </w:rPr>
        <w:tab/>
        <w:t>развитие этических чувств, доброжелательности</w:t>
      </w:r>
      <w:r>
        <w:rPr>
          <w:rFonts w:ascii="Times New Roman" w:hAnsi="Times New Roman"/>
          <w:sz w:val="24"/>
          <w:szCs w:val="24"/>
        </w:rPr>
        <w:t xml:space="preserve"> и эмоционально-нравственной от</w:t>
      </w:r>
      <w:r w:rsidRPr="00A362FF">
        <w:rPr>
          <w:rFonts w:ascii="Times New Roman" w:hAnsi="Times New Roman"/>
          <w:sz w:val="24"/>
          <w:szCs w:val="24"/>
        </w:rPr>
        <w:t>зывчивости, понимания и сопереживания чувствам других людей;</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6D421F" w:rsidRPr="00A362FF" w:rsidRDefault="006D421F" w:rsidP="00A362FF">
      <w:pPr>
        <w:spacing w:after="0" w:line="240" w:lineRule="auto"/>
        <w:ind w:firstLine="709"/>
        <w:jc w:val="both"/>
        <w:rPr>
          <w:rFonts w:ascii="Times New Roman" w:hAnsi="Times New Roman" w:cs="Calibri"/>
          <w:sz w:val="24"/>
          <w:szCs w:val="24"/>
        </w:rPr>
      </w:pPr>
      <w:r w:rsidRPr="00A362FF">
        <w:rPr>
          <w:rFonts w:ascii="Times New Roman" w:hAnsi="Times New Roman"/>
          <w:sz w:val="24"/>
          <w:szCs w:val="24"/>
        </w:rPr>
        <w:t></w:t>
      </w:r>
      <w:r w:rsidRPr="00A362FF">
        <w:rPr>
          <w:rFonts w:ascii="Times New Roman" w:hAnsi="Times New Roman"/>
          <w:sz w:val="24"/>
          <w:szCs w:val="24"/>
        </w:rPr>
        <w:tab/>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Метапредметные результаты:</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 xml:space="preserve">овладение способностью принимать и сохранять </w:t>
      </w:r>
      <w:r>
        <w:rPr>
          <w:rFonts w:ascii="Times New Roman" w:hAnsi="Times New Roman"/>
          <w:sz w:val="24"/>
          <w:szCs w:val="24"/>
        </w:rPr>
        <w:t>цели и задачи учебной деятельно</w:t>
      </w:r>
      <w:r w:rsidRPr="00A362FF">
        <w:rPr>
          <w:rFonts w:ascii="Times New Roman" w:hAnsi="Times New Roman"/>
          <w:sz w:val="24"/>
          <w:szCs w:val="24"/>
        </w:rPr>
        <w:t>сти, поиска средств ее осуществления;</w:t>
      </w:r>
    </w:p>
    <w:p w:rsidR="006D421F" w:rsidRPr="00A362FF" w:rsidRDefault="006D421F" w:rsidP="00A362FF">
      <w:pPr>
        <w:spacing w:after="0" w:line="240" w:lineRule="auto"/>
        <w:ind w:firstLine="709"/>
        <w:jc w:val="both"/>
        <w:rPr>
          <w:rFonts w:ascii="Times New Roman" w:hAnsi="Times New Roman" w:cs="Calibri"/>
          <w:sz w:val="24"/>
          <w:szCs w:val="24"/>
        </w:rPr>
      </w:pPr>
      <w:r w:rsidRPr="00A362FF">
        <w:rPr>
          <w:rFonts w:ascii="Times New Roman" w:hAnsi="Times New Roman"/>
          <w:sz w:val="24"/>
          <w:szCs w:val="24"/>
        </w:rPr>
        <w:t></w:t>
      </w:r>
      <w:r w:rsidRPr="00A362FF">
        <w:rPr>
          <w:rFonts w:ascii="Times New Roman" w:hAnsi="Times New Roman"/>
          <w:sz w:val="24"/>
          <w:szCs w:val="24"/>
        </w:rPr>
        <w:tab/>
        <w:t>освоение способов решения проблем творческого и поискового характера;</w:t>
      </w:r>
    </w:p>
    <w:p w:rsidR="006D421F" w:rsidRPr="00A362FF" w:rsidRDefault="006D421F" w:rsidP="00A362FF">
      <w:pPr>
        <w:spacing w:after="0" w:line="240" w:lineRule="auto"/>
        <w:ind w:firstLine="709"/>
        <w:jc w:val="both"/>
        <w:rPr>
          <w:rFonts w:ascii="Times New Roman" w:hAnsi="Times New Roman" w:cs="Calibri"/>
          <w:sz w:val="24"/>
          <w:szCs w:val="24"/>
        </w:rPr>
      </w:pPr>
      <w:r w:rsidRPr="00A362FF">
        <w:rPr>
          <w:rFonts w:ascii="Times New Roman" w:hAnsi="Times New Roman"/>
          <w:sz w:val="24"/>
          <w:szCs w:val="24"/>
        </w:rPr>
        <w:t></w:t>
      </w:r>
      <w:r w:rsidRPr="00A362FF">
        <w:rPr>
          <w:rFonts w:ascii="Times New Roman" w:hAnsi="Times New Roman"/>
          <w:sz w:val="24"/>
          <w:szCs w:val="24"/>
        </w:rPr>
        <w:tab/>
        <w:t>формирование умения планировать, контролировать и оценивать учебные действия</w:t>
      </w:r>
      <w:r>
        <w:rPr>
          <w:rFonts w:ascii="Times New Roman" w:hAnsi="Times New Roman" w:cs="Calibri"/>
          <w:sz w:val="24"/>
          <w:szCs w:val="24"/>
        </w:rPr>
        <w:t xml:space="preserve"> </w:t>
      </w:r>
      <w:r w:rsidRPr="00A362FF">
        <w:rPr>
          <w:rFonts w:ascii="Times New Roman" w:hAnsi="Times New Roman"/>
          <w:sz w:val="24"/>
          <w:szCs w:val="24"/>
        </w:rPr>
        <w:t>в</w:t>
      </w:r>
      <w:r w:rsidRPr="00A362FF">
        <w:rPr>
          <w:rFonts w:ascii="Times New Roman" w:hAnsi="Times New Roman"/>
          <w:sz w:val="24"/>
          <w:szCs w:val="24"/>
        </w:rPr>
        <w:tab/>
        <w:t>соответствии с поставленной задачей и условиями ее реализации; определять наиболее эффективные способы достижения результата;</w:t>
      </w:r>
    </w:p>
    <w:p w:rsidR="006D421F" w:rsidRPr="00A362FF" w:rsidRDefault="006D421F" w:rsidP="00A362FF">
      <w:pPr>
        <w:spacing w:after="0" w:line="240" w:lineRule="auto"/>
        <w:ind w:firstLine="709"/>
        <w:jc w:val="both"/>
        <w:rPr>
          <w:rFonts w:ascii="Times New Roman" w:hAnsi="Times New Roman" w:cs="Calibri"/>
          <w:sz w:val="24"/>
          <w:szCs w:val="24"/>
        </w:rPr>
      </w:pPr>
      <w:r w:rsidRPr="00A362FF">
        <w:rPr>
          <w:rFonts w:ascii="Times New Roman" w:hAnsi="Times New Roman"/>
          <w:sz w:val="24"/>
          <w:szCs w:val="24"/>
        </w:rPr>
        <w:t></w:t>
      </w:r>
      <w:r w:rsidRPr="00A362FF">
        <w:rPr>
          <w:rFonts w:ascii="Times New Roman" w:hAnsi="Times New Roman"/>
          <w:sz w:val="24"/>
          <w:szCs w:val="24"/>
        </w:rPr>
        <w:tab/>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освоение начальных форм познавательной и личностной рефлексии;</w:t>
      </w:r>
    </w:p>
    <w:p w:rsidR="006D421F" w:rsidRPr="00A362FF" w:rsidRDefault="006D421F" w:rsidP="00A362FF">
      <w:pPr>
        <w:spacing w:after="0" w:line="240" w:lineRule="auto"/>
        <w:ind w:firstLine="709"/>
        <w:jc w:val="both"/>
        <w:rPr>
          <w:rFonts w:ascii="Times New Roman" w:hAnsi="Times New Roman" w:cs="Calibri"/>
          <w:sz w:val="24"/>
          <w:szCs w:val="24"/>
        </w:rPr>
      </w:pPr>
      <w:r w:rsidRPr="00A362FF">
        <w:rPr>
          <w:rFonts w:ascii="Times New Roman" w:hAnsi="Times New Roman"/>
          <w:sz w:val="24"/>
          <w:szCs w:val="24"/>
        </w:rPr>
        <w:t></w:t>
      </w:r>
      <w:r w:rsidRPr="00A362FF">
        <w:rPr>
          <w:rFonts w:ascii="Times New Roman" w:hAnsi="Times New Roman"/>
          <w:sz w:val="24"/>
          <w:szCs w:val="24"/>
        </w:rPr>
        <w:tab/>
        <w:t xml:space="preserve">использование знаково-символических средств представления информации для создания моделей изучаемых объектов и процессов, </w:t>
      </w:r>
      <w:r>
        <w:rPr>
          <w:rFonts w:ascii="Times New Roman" w:hAnsi="Times New Roman"/>
          <w:sz w:val="24"/>
          <w:szCs w:val="24"/>
        </w:rPr>
        <w:t>схем решения учебных и практиче</w:t>
      </w:r>
      <w:r w:rsidRPr="00A362FF">
        <w:rPr>
          <w:rFonts w:ascii="Times New Roman" w:hAnsi="Times New Roman"/>
          <w:sz w:val="24"/>
          <w:szCs w:val="24"/>
        </w:rPr>
        <w:t>ских задач;</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активное использование речевых средств и с</w:t>
      </w:r>
      <w:r>
        <w:rPr>
          <w:rFonts w:ascii="Times New Roman" w:hAnsi="Times New Roman"/>
          <w:sz w:val="24"/>
          <w:szCs w:val="24"/>
        </w:rPr>
        <w:t>редств информационных и коммуни</w:t>
      </w:r>
      <w:r w:rsidRPr="00A362FF">
        <w:rPr>
          <w:rFonts w:ascii="Times New Roman" w:hAnsi="Times New Roman"/>
          <w:sz w:val="24"/>
          <w:szCs w:val="24"/>
        </w:rPr>
        <w:t>кационных технологий для решения коммуникативных и познавательных задач;</w:t>
      </w:r>
    </w:p>
    <w:p w:rsidR="006D421F" w:rsidRPr="00A362FF" w:rsidRDefault="006D421F" w:rsidP="0051493F">
      <w:pPr>
        <w:spacing w:after="0" w:line="240" w:lineRule="auto"/>
        <w:ind w:firstLine="709"/>
        <w:jc w:val="both"/>
        <w:rPr>
          <w:rFonts w:ascii="Times New Roman" w:hAnsi="Times New Roman"/>
          <w:sz w:val="24"/>
          <w:szCs w:val="24"/>
        </w:rPr>
      </w:pPr>
      <w:r w:rsidRPr="00A362FF">
        <w:rPr>
          <w:rFonts w:ascii="Times New Roman" w:hAnsi="Times New Roman"/>
          <w:sz w:val="24"/>
          <w:szCs w:val="24"/>
        </w:rPr>
        <w:lastRenderedPageBreak/>
        <w:t></w:t>
      </w:r>
      <w:r w:rsidRPr="00A362FF">
        <w:rPr>
          <w:rFonts w:ascii="Times New Roman" w:hAnsi="Times New Roman"/>
          <w:sz w:val="24"/>
          <w:szCs w:val="24"/>
        </w:rPr>
        <w:tab/>
        <w:t>использование различных способов поиска (в справочных источниках и открытом учебном информационном пространстве сети Интернет), сбора, обрабо</w:t>
      </w:r>
      <w:r>
        <w:rPr>
          <w:rFonts w:ascii="Times New Roman" w:hAnsi="Times New Roman"/>
          <w:sz w:val="24"/>
          <w:szCs w:val="24"/>
        </w:rPr>
        <w:t>тки, анализа, орга</w:t>
      </w:r>
      <w:r w:rsidRPr="00A362FF">
        <w:rPr>
          <w:rFonts w:ascii="Times New Roman" w:hAnsi="Times New Roman"/>
          <w:sz w:val="24"/>
          <w:szCs w:val="24"/>
        </w:rPr>
        <w:t>низации, передачи и интерпретации информации в соответствии с коммуникативными и познавательными задачами и технологиями учебного п</w:t>
      </w:r>
      <w:r>
        <w:rPr>
          <w:rFonts w:ascii="Times New Roman" w:hAnsi="Times New Roman"/>
          <w:sz w:val="24"/>
          <w:szCs w:val="24"/>
        </w:rPr>
        <w:t>редмета; в том числе умение вво</w:t>
      </w:r>
      <w:r w:rsidRPr="00A362FF">
        <w:rPr>
          <w:rFonts w:ascii="Times New Roman" w:hAnsi="Times New Roman"/>
          <w:sz w:val="24"/>
          <w:szCs w:val="24"/>
        </w:rPr>
        <w:t>дить текст с помощью клавиатуры, фиксировать (записывать) в цифровой форме</w:t>
      </w:r>
      <w:r>
        <w:rPr>
          <w:rFonts w:ascii="Times New Roman" w:hAnsi="Times New Roman"/>
          <w:sz w:val="24"/>
          <w:szCs w:val="24"/>
        </w:rPr>
        <w:t xml:space="preserve"> измеряе</w:t>
      </w:r>
      <w:r w:rsidRPr="00A362FF">
        <w:rPr>
          <w:rFonts w:ascii="Times New Roman" w:hAnsi="Times New Roman"/>
          <w:sz w:val="24"/>
          <w:szCs w:val="24"/>
        </w:rPr>
        <w:t>мые величины и анализировать изображения, звуки, го</w:t>
      </w:r>
      <w:r>
        <w:rPr>
          <w:rFonts w:ascii="Times New Roman" w:hAnsi="Times New Roman"/>
          <w:sz w:val="24"/>
          <w:szCs w:val="24"/>
        </w:rPr>
        <w:t>товить свое выступление и высту</w:t>
      </w:r>
      <w:r w:rsidRPr="00A362FF">
        <w:rPr>
          <w:rFonts w:ascii="Times New Roman" w:hAnsi="Times New Roman"/>
          <w:sz w:val="24"/>
          <w:szCs w:val="24"/>
        </w:rPr>
        <w:t>пать с аудио-, видео- и графическим сопровождением; соблюдать нормы информационной избирательности, этики и этикета;</w:t>
      </w:r>
    </w:p>
    <w:p w:rsidR="006D421F" w:rsidRPr="00A362FF" w:rsidRDefault="006D421F" w:rsidP="0051493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w:t>
      </w:r>
      <w:r>
        <w:rPr>
          <w:rFonts w:ascii="Times New Roman" w:hAnsi="Times New Roman"/>
          <w:sz w:val="24"/>
          <w:szCs w:val="24"/>
        </w:rPr>
        <w:t xml:space="preserve"> </w:t>
      </w:r>
      <w:r w:rsidRPr="00A362FF">
        <w:rPr>
          <w:rFonts w:ascii="Times New Roman" w:hAnsi="Times New Roman"/>
          <w:sz w:val="24"/>
          <w:szCs w:val="24"/>
        </w:rPr>
        <w:t>с</w:t>
      </w:r>
      <w:r w:rsidRPr="00A362FF">
        <w:rPr>
          <w:rFonts w:ascii="Times New Roman" w:hAnsi="Times New Roman"/>
          <w:sz w:val="24"/>
          <w:szCs w:val="24"/>
        </w:rPr>
        <w:tab/>
        <w:t>задачами коммуникации и составлять тексты в устной и письменной формах;</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овладение логическими действиями сравнения, анализа, с</w:t>
      </w:r>
      <w:r>
        <w:rPr>
          <w:rFonts w:ascii="Times New Roman" w:hAnsi="Times New Roman"/>
          <w:sz w:val="24"/>
          <w:szCs w:val="24"/>
        </w:rPr>
        <w:t>интеза, обобщения, клас</w:t>
      </w:r>
      <w:r w:rsidRPr="00A362FF">
        <w:rPr>
          <w:rFonts w:ascii="Times New Roman" w:hAnsi="Times New Roman"/>
          <w:sz w:val="24"/>
          <w:szCs w:val="24"/>
        </w:rPr>
        <w:t>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6D421F" w:rsidRPr="00A362FF" w:rsidRDefault="006D421F" w:rsidP="00A362FF">
      <w:pPr>
        <w:spacing w:after="0" w:line="240" w:lineRule="auto"/>
        <w:ind w:firstLine="709"/>
        <w:jc w:val="both"/>
        <w:rPr>
          <w:rFonts w:ascii="Times New Roman" w:hAnsi="Times New Roman" w:cs="Calibri"/>
          <w:sz w:val="24"/>
          <w:szCs w:val="24"/>
        </w:rPr>
      </w:pPr>
      <w:r w:rsidRPr="00A362FF">
        <w:rPr>
          <w:rFonts w:ascii="Times New Roman" w:hAnsi="Times New Roman"/>
          <w:sz w:val="24"/>
          <w:szCs w:val="24"/>
        </w:rPr>
        <w:t></w:t>
      </w:r>
      <w:r w:rsidRPr="00A362FF">
        <w:rPr>
          <w:rFonts w:ascii="Times New Roman" w:hAnsi="Times New Roman"/>
          <w:sz w:val="24"/>
          <w:szCs w:val="24"/>
        </w:rPr>
        <w:tab/>
        <w:t>готовность слушать собеседника и вести диало</w:t>
      </w:r>
      <w:r>
        <w:rPr>
          <w:rFonts w:ascii="Times New Roman" w:hAnsi="Times New Roman"/>
          <w:sz w:val="24"/>
          <w:szCs w:val="24"/>
        </w:rPr>
        <w:t>г; готовность признавать возмож</w:t>
      </w:r>
      <w:r w:rsidRPr="00A362FF">
        <w:rPr>
          <w:rFonts w:ascii="Times New Roman" w:hAnsi="Times New Roman"/>
          <w:sz w:val="24"/>
          <w:szCs w:val="24"/>
        </w:rPr>
        <w:t>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определение общей цели и путей ее достижения;</w:t>
      </w:r>
      <w:r>
        <w:rPr>
          <w:rFonts w:ascii="Times New Roman" w:hAnsi="Times New Roman"/>
          <w:sz w:val="24"/>
          <w:szCs w:val="24"/>
        </w:rPr>
        <w:t xml:space="preserve"> умение договариваться о распре</w:t>
      </w:r>
      <w:r w:rsidRPr="00A362FF">
        <w:rPr>
          <w:rFonts w:ascii="Times New Roman" w:hAnsi="Times New Roman"/>
          <w:sz w:val="24"/>
          <w:szCs w:val="24"/>
        </w:rPr>
        <w:t>делении функций и ролей в совместной деятельности; осуществлять взаимный контроль в совместной деятельности, адекватно оценивать собстве</w:t>
      </w:r>
      <w:r>
        <w:rPr>
          <w:rFonts w:ascii="Times New Roman" w:hAnsi="Times New Roman"/>
          <w:sz w:val="24"/>
          <w:szCs w:val="24"/>
        </w:rPr>
        <w:t>нное поведение и поведение окру</w:t>
      </w:r>
      <w:r w:rsidRPr="00A362FF">
        <w:rPr>
          <w:rFonts w:ascii="Times New Roman" w:hAnsi="Times New Roman"/>
          <w:sz w:val="24"/>
          <w:szCs w:val="24"/>
        </w:rPr>
        <w:t>жающих;</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 xml:space="preserve">готовность конструктивно разрешать конфликты </w:t>
      </w:r>
      <w:r>
        <w:rPr>
          <w:rFonts w:ascii="Times New Roman" w:hAnsi="Times New Roman"/>
          <w:sz w:val="24"/>
          <w:szCs w:val="24"/>
        </w:rPr>
        <w:t>посредством учета интересов сто</w:t>
      </w:r>
      <w:r w:rsidRPr="00A362FF">
        <w:rPr>
          <w:rFonts w:ascii="Times New Roman" w:hAnsi="Times New Roman"/>
          <w:sz w:val="24"/>
          <w:szCs w:val="24"/>
        </w:rPr>
        <w:t>рон и сотрудничества;</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 xml:space="preserve">овладение начальными сведениями о сущности </w:t>
      </w:r>
      <w:r>
        <w:rPr>
          <w:rFonts w:ascii="Times New Roman" w:hAnsi="Times New Roman"/>
          <w:sz w:val="24"/>
          <w:szCs w:val="24"/>
        </w:rPr>
        <w:t>и особенностях объектов, процес</w:t>
      </w:r>
      <w:r w:rsidRPr="00A362FF">
        <w:rPr>
          <w:rFonts w:ascii="Times New Roman" w:hAnsi="Times New Roman"/>
          <w:sz w:val="24"/>
          <w:szCs w:val="24"/>
        </w:rPr>
        <w:t>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6D421F" w:rsidRPr="00A362FF" w:rsidRDefault="006D421F" w:rsidP="00A362FF">
      <w:pPr>
        <w:spacing w:after="0" w:line="240" w:lineRule="auto"/>
        <w:ind w:firstLine="709"/>
        <w:jc w:val="both"/>
        <w:rPr>
          <w:rFonts w:ascii="Times New Roman" w:hAnsi="Times New Roman" w:cs="Calibri"/>
          <w:sz w:val="24"/>
          <w:szCs w:val="24"/>
        </w:rPr>
      </w:pPr>
      <w:r w:rsidRPr="00A362FF">
        <w:rPr>
          <w:rFonts w:ascii="Times New Roman" w:hAnsi="Times New Roman"/>
          <w:sz w:val="24"/>
          <w:szCs w:val="24"/>
        </w:rPr>
        <w:t></w:t>
      </w:r>
      <w:r w:rsidRPr="00A362FF">
        <w:rPr>
          <w:rFonts w:ascii="Times New Roman" w:hAnsi="Times New Roman"/>
          <w:sz w:val="24"/>
          <w:szCs w:val="24"/>
        </w:rPr>
        <w:tab/>
        <w:t>овладение базовыми предметными и межпредметными понятиями, отражающими существенные связи и отношения между объектами и процессами;</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умение работать в материальной и информационной</w:t>
      </w:r>
      <w:r>
        <w:rPr>
          <w:rFonts w:ascii="Times New Roman" w:hAnsi="Times New Roman"/>
          <w:sz w:val="24"/>
          <w:szCs w:val="24"/>
        </w:rPr>
        <w:t xml:space="preserve"> среде начального общего об</w:t>
      </w:r>
      <w:r w:rsidRPr="00A362FF">
        <w:rPr>
          <w:rFonts w:ascii="Times New Roman" w:hAnsi="Times New Roman"/>
          <w:sz w:val="24"/>
          <w:szCs w:val="24"/>
        </w:rPr>
        <w:t>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p>
    <w:p w:rsidR="006D421F" w:rsidRPr="00A362FF" w:rsidRDefault="006D421F" w:rsidP="00A362FF">
      <w:pPr>
        <w:spacing w:after="0" w:line="240" w:lineRule="auto"/>
        <w:ind w:firstLine="709"/>
        <w:jc w:val="both"/>
        <w:rPr>
          <w:rFonts w:ascii="Times New Roman" w:hAnsi="Times New Roman"/>
          <w:sz w:val="24"/>
          <w:szCs w:val="24"/>
        </w:rPr>
      </w:pP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Предметные результаты:</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использование начальных математических знан</w:t>
      </w:r>
      <w:r>
        <w:rPr>
          <w:rFonts w:ascii="Times New Roman" w:hAnsi="Times New Roman"/>
          <w:sz w:val="24"/>
          <w:szCs w:val="24"/>
        </w:rPr>
        <w:t>ий для описания и объяснения ок</w:t>
      </w:r>
      <w:r w:rsidRPr="00A362FF">
        <w:rPr>
          <w:rFonts w:ascii="Times New Roman" w:hAnsi="Times New Roman"/>
          <w:sz w:val="24"/>
          <w:szCs w:val="24"/>
        </w:rPr>
        <w:t>ружающих предметов, процессов, явлений, а также оценки их количественных и пространственных отношений;</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овладение основами логического и алгоритмического мышления, простра</w:t>
      </w:r>
      <w:r>
        <w:rPr>
          <w:rFonts w:ascii="Times New Roman" w:hAnsi="Times New Roman"/>
          <w:sz w:val="24"/>
          <w:szCs w:val="24"/>
        </w:rPr>
        <w:t>нственно</w:t>
      </w:r>
      <w:r w:rsidRPr="00A362FF">
        <w:rPr>
          <w:rFonts w:ascii="Times New Roman" w:hAnsi="Times New Roman"/>
          <w:sz w:val="24"/>
          <w:szCs w:val="24"/>
        </w:rPr>
        <w:t>го воображения и математической речи, измерения, п</w:t>
      </w:r>
      <w:r>
        <w:rPr>
          <w:rFonts w:ascii="Times New Roman" w:hAnsi="Times New Roman"/>
          <w:sz w:val="24"/>
          <w:szCs w:val="24"/>
        </w:rPr>
        <w:t>ересчета, прикидки и оценки, на</w:t>
      </w:r>
      <w:r w:rsidRPr="00A362FF">
        <w:rPr>
          <w:rFonts w:ascii="Times New Roman" w:hAnsi="Times New Roman"/>
          <w:sz w:val="24"/>
          <w:szCs w:val="24"/>
        </w:rPr>
        <w:t>глядного представления данных и процессов, записи и выполнения алгоритмов;</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приобретение начального опыта применения математических знаний для решения учебно-познавательных и учебно-практических задач;</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умение выполнять устно и письменно арифмет</w:t>
      </w:r>
      <w:r>
        <w:rPr>
          <w:rFonts w:ascii="Times New Roman" w:hAnsi="Times New Roman"/>
          <w:sz w:val="24"/>
          <w:szCs w:val="24"/>
        </w:rPr>
        <w:t>ические действия с числами и чи</w:t>
      </w:r>
      <w:r w:rsidRPr="00A362FF">
        <w:rPr>
          <w:rFonts w:ascii="Times New Roman" w:hAnsi="Times New Roman"/>
          <w:sz w:val="24"/>
          <w:szCs w:val="24"/>
        </w:rPr>
        <w:t>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6D421F" w:rsidRPr="00A362FF" w:rsidRDefault="006D421F" w:rsidP="00A362FF">
      <w:pPr>
        <w:spacing w:after="0" w:line="240" w:lineRule="auto"/>
        <w:ind w:firstLine="709"/>
        <w:jc w:val="both"/>
        <w:rPr>
          <w:rFonts w:ascii="Times New Roman" w:hAnsi="Times New Roman" w:cs="Calibri"/>
          <w:sz w:val="24"/>
          <w:szCs w:val="24"/>
        </w:rPr>
      </w:pPr>
      <w:r w:rsidRPr="00A362FF">
        <w:rPr>
          <w:rFonts w:ascii="Times New Roman" w:hAnsi="Times New Roman"/>
          <w:sz w:val="24"/>
          <w:szCs w:val="24"/>
        </w:rPr>
        <w:t></w:t>
      </w:r>
      <w:r w:rsidRPr="00A362FF">
        <w:rPr>
          <w:rFonts w:ascii="Times New Roman" w:hAnsi="Times New Roman"/>
          <w:sz w:val="24"/>
          <w:szCs w:val="24"/>
        </w:rPr>
        <w:tab/>
        <w:t>приобретение первоначальных представлений о компьютерной грамотности.</w:t>
      </w:r>
    </w:p>
    <w:p w:rsidR="006D421F" w:rsidRPr="00A362FF" w:rsidRDefault="006D421F" w:rsidP="00A362FF">
      <w:pPr>
        <w:spacing w:after="0" w:line="240" w:lineRule="auto"/>
        <w:ind w:firstLine="709"/>
        <w:jc w:val="both"/>
        <w:rPr>
          <w:rFonts w:ascii="Times New Roman" w:hAnsi="Times New Roman"/>
          <w:sz w:val="24"/>
          <w:szCs w:val="24"/>
        </w:rPr>
      </w:pPr>
    </w:p>
    <w:p w:rsidR="006D421F" w:rsidRDefault="006D421F" w:rsidP="00A362FF">
      <w:pPr>
        <w:spacing w:after="0" w:line="240" w:lineRule="auto"/>
        <w:ind w:firstLine="709"/>
        <w:jc w:val="both"/>
        <w:rPr>
          <w:rFonts w:ascii="Times New Roman" w:hAnsi="Times New Roman"/>
          <w:sz w:val="24"/>
          <w:szCs w:val="24"/>
        </w:rPr>
      </w:pPr>
      <w:r w:rsidRPr="008640A6">
        <w:rPr>
          <w:rFonts w:ascii="Times New Roman" w:hAnsi="Times New Roman"/>
          <w:b/>
          <w:sz w:val="24"/>
          <w:szCs w:val="24"/>
        </w:rPr>
        <w:t>«Занимательная информатика»</w:t>
      </w:r>
      <w:r w:rsidRPr="00A362FF">
        <w:rPr>
          <w:rFonts w:ascii="Times New Roman" w:hAnsi="Times New Roman"/>
          <w:sz w:val="24"/>
          <w:szCs w:val="24"/>
        </w:rPr>
        <w:t xml:space="preserve"> </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lastRenderedPageBreak/>
        <w:t>Личностные результаты</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1)</w:t>
      </w:r>
      <w:r w:rsidRPr="00A362FF">
        <w:rPr>
          <w:rFonts w:ascii="Times New Roman" w:hAnsi="Times New Roman"/>
          <w:sz w:val="24"/>
          <w:szCs w:val="24"/>
        </w:rPr>
        <w:tab/>
        <w:t>овладение начальными навыками адаптации</w:t>
      </w:r>
      <w:r>
        <w:rPr>
          <w:rFonts w:ascii="Times New Roman" w:hAnsi="Times New Roman"/>
          <w:sz w:val="24"/>
          <w:szCs w:val="24"/>
        </w:rPr>
        <w:t xml:space="preserve"> в динамично изменяющемся и раз</w:t>
      </w:r>
      <w:r w:rsidRPr="00A362FF">
        <w:rPr>
          <w:rFonts w:ascii="Times New Roman" w:hAnsi="Times New Roman"/>
          <w:sz w:val="24"/>
          <w:szCs w:val="24"/>
        </w:rPr>
        <w:t>вивающемся мире;</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2)</w:t>
      </w:r>
      <w:r w:rsidRPr="00A362FF">
        <w:rPr>
          <w:rFonts w:ascii="Times New Roman" w:hAnsi="Times New Roman"/>
          <w:sz w:val="24"/>
          <w:szCs w:val="24"/>
        </w:rPr>
        <w:tab/>
        <w:t>развитие мотивов учебной деятельности;</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3)</w:t>
      </w:r>
      <w:r w:rsidRPr="00A362FF">
        <w:rPr>
          <w:rFonts w:ascii="Times New Roman" w:hAnsi="Times New Roman"/>
          <w:sz w:val="24"/>
          <w:szCs w:val="24"/>
        </w:rPr>
        <w:tab/>
        <w:t>развитие самостоятельности и личной ответственности за свои поступки в ин-формационной деятельности, на основе представлений о нравственных нормах, социаль-ной справедливости и свободе;</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4)</w:t>
      </w:r>
      <w:r w:rsidRPr="00A362FF">
        <w:rPr>
          <w:rFonts w:ascii="Times New Roman" w:hAnsi="Times New Roman"/>
          <w:sz w:val="24"/>
          <w:szCs w:val="24"/>
        </w:rPr>
        <w:tab/>
        <w:t>развитие навыков сотрудничества со взрослы</w:t>
      </w:r>
      <w:r>
        <w:rPr>
          <w:rFonts w:ascii="Times New Roman" w:hAnsi="Times New Roman"/>
          <w:sz w:val="24"/>
          <w:szCs w:val="24"/>
        </w:rPr>
        <w:t>ми и сверстниками в разных соци</w:t>
      </w:r>
      <w:r w:rsidRPr="00A362FF">
        <w:rPr>
          <w:rFonts w:ascii="Times New Roman" w:hAnsi="Times New Roman"/>
          <w:sz w:val="24"/>
          <w:szCs w:val="24"/>
        </w:rPr>
        <w:t xml:space="preserve">альных ситуациях, умения не создавать конфликтов </w:t>
      </w:r>
      <w:r>
        <w:rPr>
          <w:rFonts w:ascii="Times New Roman" w:hAnsi="Times New Roman"/>
          <w:sz w:val="24"/>
          <w:szCs w:val="24"/>
        </w:rPr>
        <w:t>и находить выходы из спорных си</w:t>
      </w:r>
      <w:r w:rsidRPr="00A362FF">
        <w:rPr>
          <w:rFonts w:ascii="Times New Roman" w:hAnsi="Times New Roman"/>
          <w:sz w:val="24"/>
          <w:szCs w:val="24"/>
        </w:rPr>
        <w:t>туаций;</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Метапредметные результаты</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1)</w:t>
      </w:r>
      <w:r w:rsidRPr="00A362FF">
        <w:rPr>
          <w:rFonts w:ascii="Times New Roman" w:hAnsi="Times New Roman"/>
          <w:sz w:val="24"/>
          <w:szCs w:val="24"/>
        </w:rPr>
        <w:tab/>
        <w:t>освоение способов решения проблем творческого и поискового характера;</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2)</w:t>
      </w:r>
      <w:r w:rsidRPr="00A362FF">
        <w:rPr>
          <w:rFonts w:ascii="Times New Roman" w:hAnsi="Times New Roman"/>
          <w:sz w:val="24"/>
          <w:szCs w:val="24"/>
        </w:rPr>
        <w:tab/>
        <w:t>формирование умения планировать, контролир</w:t>
      </w:r>
      <w:r>
        <w:rPr>
          <w:rFonts w:ascii="Times New Roman" w:hAnsi="Times New Roman"/>
          <w:sz w:val="24"/>
          <w:szCs w:val="24"/>
        </w:rPr>
        <w:t>овать и оценивать учебные дейст</w:t>
      </w:r>
      <w:r w:rsidRPr="00A362FF">
        <w:rPr>
          <w:rFonts w:ascii="Times New Roman" w:hAnsi="Times New Roman"/>
          <w:sz w:val="24"/>
          <w:szCs w:val="24"/>
        </w:rPr>
        <w:t>вия в соответствии с поставленной задачей и условиями её реализации;</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3)</w:t>
      </w:r>
      <w:r w:rsidRPr="00A362FF">
        <w:rPr>
          <w:rFonts w:ascii="Times New Roman" w:hAnsi="Times New Roman"/>
          <w:sz w:val="24"/>
          <w:szCs w:val="24"/>
        </w:rPr>
        <w:tab/>
        <w:t xml:space="preserve">использование знаково-символических средств представления информации для создания моделей изучаемых объектов и процессов, </w:t>
      </w:r>
      <w:r>
        <w:rPr>
          <w:rFonts w:ascii="Times New Roman" w:hAnsi="Times New Roman"/>
          <w:sz w:val="24"/>
          <w:szCs w:val="24"/>
        </w:rPr>
        <w:t>схем решения учебных и практиче</w:t>
      </w:r>
      <w:r w:rsidRPr="00A362FF">
        <w:rPr>
          <w:rFonts w:ascii="Times New Roman" w:hAnsi="Times New Roman"/>
          <w:sz w:val="24"/>
          <w:szCs w:val="24"/>
        </w:rPr>
        <w:t>ских задач;</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4)</w:t>
      </w:r>
      <w:r w:rsidRPr="00A362FF">
        <w:rPr>
          <w:rFonts w:ascii="Times New Roman" w:hAnsi="Times New Roman"/>
          <w:sz w:val="24"/>
          <w:szCs w:val="24"/>
        </w:rPr>
        <w:tab/>
        <w:t>активное использование речевых средств и средств ин</w:t>
      </w:r>
      <w:r>
        <w:rPr>
          <w:rFonts w:ascii="Times New Roman" w:hAnsi="Times New Roman"/>
          <w:sz w:val="24"/>
          <w:szCs w:val="24"/>
        </w:rPr>
        <w:t>формационных и комму</w:t>
      </w:r>
      <w:r w:rsidRPr="00A362FF">
        <w:rPr>
          <w:rFonts w:ascii="Times New Roman" w:hAnsi="Times New Roman"/>
          <w:sz w:val="24"/>
          <w:szCs w:val="24"/>
        </w:rPr>
        <w:t>никационных технологий для решения коммуникативных и познавательных задач;</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5)</w:t>
      </w:r>
      <w:r w:rsidRPr="00A362FF">
        <w:rPr>
          <w:rFonts w:ascii="Times New Roman" w:hAnsi="Times New Roman"/>
          <w:sz w:val="24"/>
          <w:szCs w:val="24"/>
        </w:rPr>
        <w:tab/>
        <w:t>использование различных способов поиска (</w:t>
      </w:r>
      <w:r>
        <w:rPr>
          <w:rFonts w:ascii="Times New Roman" w:hAnsi="Times New Roman"/>
          <w:sz w:val="24"/>
          <w:szCs w:val="24"/>
        </w:rPr>
        <w:t>в справочных источниках и откры</w:t>
      </w:r>
      <w:r w:rsidRPr="00A362FF">
        <w:rPr>
          <w:rFonts w:ascii="Times New Roman" w:hAnsi="Times New Roman"/>
          <w:sz w:val="24"/>
          <w:szCs w:val="24"/>
        </w:rPr>
        <w:t>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w:t>
      </w:r>
      <w:r>
        <w:rPr>
          <w:rFonts w:ascii="Times New Roman" w:hAnsi="Times New Roman"/>
          <w:sz w:val="24"/>
          <w:szCs w:val="24"/>
        </w:rPr>
        <w:t>редмета, в том числе умение вво</w:t>
      </w:r>
      <w:r w:rsidRPr="00A362FF">
        <w:rPr>
          <w:rFonts w:ascii="Times New Roman" w:hAnsi="Times New Roman"/>
          <w:sz w:val="24"/>
          <w:szCs w:val="24"/>
        </w:rPr>
        <w:t>дить текст с помощью клавиатуры, фиксировать (запис</w:t>
      </w:r>
      <w:r>
        <w:rPr>
          <w:rFonts w:ascii="Times New Roman" w:hAnsi="Times New Roman"/>
          <w:sz w:val="24"/>
          <w:szCs w:val="24"/>
        </w:rPr>
        <w:t>ывать) в цифровой форме измеряе</w:t>
      </w:r>
      <w:r w:rsidRPr="00A362FF">
        <w:rPr>
          <w:rFonts w:ascii="Times New Roman" w:hAnsi="Times New Roman"/>
          <w:sz w:val="24"/>
          <w:szCs w:val="24"/>
        </w:rPr>
        <w:t>мые величины и анализировать изображения, звуки, го</w:t>
      </w:r>
      <w:r>
        <w:rPr>
          <w:rFonts w:ascii="Times New Roman" w:hAnsi="Times New Roman"/>
          <w:sz w:val="24"/>
          <w:szCs w:val="24"/>
        </w:rPr>
        <w:t>товить своё выступление и высту</w:t>
      </w:r>
      <w:r w:rsidRPr="00A362FF">
        <w:rPr>
          <w:rFonts w:ascii="Times New Roman" w:hAnsi="Times New Roman"/>
          <w:sz w:val="24"/>
          <w:szCs w:val="24"/>
        </w:rPr>
        <w:t>пать с аудио-, видео- и графическим сопровождением;</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6)</w:t>
      </w:r>
      <w:r w:rsidRPr="00A362FF">
        <w:rPr>
          <w:rFonts w:ascii="Times New Roman" w:hAnsi="Times New Roman"/>
          <w:sz w:val="24"/>
          <w:szCs w:val="24"/>
        </w:rPr>
        <w:tab/>
        <w:t>осознанно строить речевое высказывание в со</w:t>
      </w:r>
      <w:r>
        <w:rPr>
          <w:rFonts w:ascii="Times New Roman" w:hAnsi="Times New Roman"/>
          <w:sz w:val="24"/>
          <w:szCs w:val="24"/>
        </w:rPr>
        <w:t>ответствии с задачами коммуника</w:t>
      </w:r>
      <w:r w:rsidRPr="00A362FF">
        <w:rPr>
          <w:rFonts w:ascii="Times New Roman" w:hAnsi="Times New Roman"/>
          <w:sz w:val="24"/>
          <w:szCs w:val="24"/>
        </w:rPr>
        <w:t>ции и составлять тексты в устной и письменной форме;</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7)</w:t>
      </w:r>
      <w:r w:rsidRPr="00A362FF">
        <w:rPr>
          <w:rFonts w:ascii="Times New Roman" w:hAnsi="Times New Roman"/>
          <w:sz w:val="24"/>
          <w:szCs w:val="24"/>
        </w:rPr>
        <w:tab/>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6D421F" w:rsidRPr="00A362FF" w:rsidRDefault="006D421F" w:rsidP="00A362FF">
      <w:pPr>
        <w:spacing w:after="0" w:line="240" w:lineRule="auto"/>
        <w:ind w:firstLine="709"/>
        <w:jc w:val="both"/>
        <w:rPr>
          <w:rFonts w:ascii="Times New Roman" w:hAnsi="Times New Roman"/>
          <w:sz w:val="24"/>
          <w:szCs w:val="24"/>
        </w:rPr>
      </w:pPr>
    </w:p>
    <w:p w:rsidR="006D421F" w:rsidRPr="00A362FF" w:rsidRDefault="006D421F" w:rsidP="008640A6">
      <w:pPr>
        <w:spacing w:after="0" w:line="240" w:lineRule="auto"/>
        <w:ind w:firstLine="709"/>
        <w:jc w:val="both"/>
        <w:rPr>
          <w:rFonts w:ascii="Times New Roman" w:hAnsi="Times New Roman"/>
          <w:sz w:val="24"/>
          <w:szCs w:val="24"/>
        </w:rPr>
      </w:pPr>
      <w:r w:rsidRPr="00A362FF">
        <w:rPr>
          <w:rFonts w:ascii="Times New Roman" w:hAnsi="Times New Roman"/>
          <w:sz w:val="24"/>
          <w:szCs w:val="24"/>
        </w:rPr>
        <w:t>8)</w:t>
      </w:r>
      <w:r w:rsidRPr="00A362FF">
        <w:rPr>
          <w:rFonts w:ascii="Times New Roman" w:hAnsi="Times New Roman"/>
          <w:sz w:val="24"/>
          <w:szCs w:val="24"/>
        </w:rPr>
        <w:tab/>
        <w:t>готовность слушать собеседника и вести диало</w:t>
      </w:r>
      <w:r>
        <w:rPr>
          <w:rFonts w:ascii="Times New Roman" w:hAnsi="Times New Roman"/>
          <w:sz w:val="24"/>
          <w:szCs w:val="24"/>
        </w:rPr>
        <w:t>г; готовность признавать возмож</w:t>
      </w:r>
      <w:r w:rsidRPr="00A362FF">
        <w:rPr>
          <w:rFonts w:ascii="Times New Roman" w:hAnsi="Times New Roman"/>
          <w:sz w:val="24"/>
          <w:szCs w:val="24"/>
        </w:rPr>
        <w:t>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6D421F" w:rsidRPr="00A362FF" w:rsidRDefault="006D421F" w:rsidP="008640A6">
      <w:pPr>
        <w:spacing w:after="0" w:line="240" w:lineRule="auto"/>
        <w:ind w:firstLine="709"/>
        <w:jc w:val="both"/>
        <w:rPr>
          <w:rFonts w:ascii="Times New Roman" w:hAnsi="Times New Roman"/>
          <w:sz w:val="24"/>
          <w:szCs w:val="24"/>
        </w:rPr>
      </w:pPr>
      <w:r w:rsidRPr="00A362FF">
        <w:rPr>
          <w:rFonts w:ascii="Times New Roman" w:hAnsi="Times New Roman"/>
          <w:sz w:val="24"/>
          <w:szCs w:val="24"/>
        </w:rPr>
        <w:t>9)</w:t>
      </w:r>
      <w:r w:rsidRPr="00A362FF">
        <w:rPr>
          <w:rFonts w:ascii="Times New Roman" w:hAnsi="Times New Roman"/>
          <w:sz w:val="24"/>
          <w:szCs w:val="24"/>
        </w:rPr>
        <w:tab/>
        <w:t>готовность конструктивно разрешать конфликты посредством учёта интересов сторон и сотрудничества;</w:t>
      </w:r>
    </w:p>
    <w:p w:rsidR="006D421F" w:rsidRPr="00A362FF" w:rsidRDefault="006D421F" w:rsidP="008640A6">
      <w:pPr>
        <w:spacing w:after="0" w:line="240" w:lineRule="auto"/>
        <w:ind w:firstLine="709"/>
        <w:jc w:val="both"/>
        <w:rPr>
          <w:rFonts w:ascii="Times New Roman" w:hAnsi="Times New Roman"/>
          <w:sz w:val="24"/>
          <w:szCs w:val="24"/>
        </w:rPr>
      </w:pPr>
      <w:r w:rsidRPr="00A362FF">
        <w:rPr>
          <w:rFonts w:ascii="Times New Roman" w:hAnsi="Times New Roman"/>
          <w:sz w:val="24"/>
          <w:szCs w:val="24"/>
        </w:rPr>
        <w:t>10)</w:t>
      </w:r>
      <w:r w:rsidRPr="00A362FF">
        <w:rPr>
          <w:rFonts w:ascii="Times New Roman" w:hAnsi="Times New Roman"/>
          <w:sz w:val="24"/>
          <w:szCs w:val="24"/>
        </w:rPr>
        <w:tab/>
        <w:t>овладение начальными сведениями о сущн</w:t>
      </w:r>
      <w:r>
        <w:rPr>
          <w:rFonts w:ascii="Times New Roman" w:hAnsi="Times New Roman"/>
          <w:sz w:val="24"/>
          <w:szCs w:val="24"/>
        </w:rPr>
        <w:t>ости и особенностях информацион</w:t>
      </w:r>
      <w:r w:rsidRPr="00A362FF">
        <w:rPr>
          <w:rFonts w:ascii="Times New Roman" w:hAnsi="Times New Roman"/>
          <w:sz w:val="24"/>
          <w:szCs w:val="24"/>
        </w:rPr>
        <w:t>ных объектов, процессов и явлений действительности;</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11)</w:t>
      </w:r>
      <w:r w:rsidRPr="00A362FF">
        <w:rPr>
          <w:rFonts w:ascii="Times New Roman" w:hAnsi="Times New Roman"/>
          <w:sz w:val="24"/>
          <w:szCs w:val="24"/>
        </w:rPr>
        <w:tab/>
        <w:t>овладение базовыми предметными и ме</w:t>
      </w:r>
      <w:r>
        <w:rPr>
          <w:rFonts w:ascii="Times New Roman" w:hAnsi="Times New Roman"/>
          <w:sz w:val="24"/>
          <w:szCs w:val="24"/>
        </w:rPr>
        <w:t>жпредметными понятиями, отражаю</w:t>
      </w:r>
      <w:r w:rsidRPr="00A362FF">
        <w:rPr>
          <w:rFonts w:ascii="Times New Roman" w:hAnsi="Times New Roman"/>
          <w:sz w:val="24"/>
          <w:szCs w:val="24"/>
        </w:rPr>
        <w:t>щими существенные связи и отношения между объектами и процессами;</w:t>
      </w:r>
    </w:p>
    <w:p w:rsidR="006D421F" w:rsidRPr="00A362FF" w:rsidRDefault="006D421F" w:rsidP="00A362FF">
      <w:pPr>
        <w:spacing w:after="0" w:line="240" w:lineRule="auto"/>
        <w:ind w:firstLine="709"/>
        <w:jc w:val="both"/>
        <w:rPr>
          <w:rFonts w:ascii="Times New Roman" w:hAnsi="Times New Roman"/>
          <w:sz w:val="24"/>
          <w:szCs w:val="24"/>
        </w:rPr>
      </w:pPr>
    </w:p>
    <w:p w:rsidR="006D421F" w:rsidRPr="00A362FF" w:rsidRDefault="006D421F" w:rsidP="008640A6">
      <w:pPr>
        <w:spacing w:after="0" w:line="240" w:lineRule="auto"/>
        <w:ind w:firstLine="709"/>
        <w:jc w:val="both"/>
        <w:rPr>
          <w:rFonts w:ascii="Times New Roman" w:hAnsi="Times New Roman"/>
          <w:sz w:val="24"/>
          <w:szCs w:val="24"/>
        </w:rPr>
      </w:pPr>
      <w:r w:rsidRPr="00A362FF">
        <w:rPr>
          <w:rFonts w:ascii="Times New Roman" w:hAnsi="Times New Roman"/>
          <w:sz w:val="24"/>
          <w:szCs w:val="24"/>
        </w:rPr>
        <w:t>Предметные результаты</w:t>
      </w:r>
    </w:p>
    <w:p w:rsidR="006D421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1)</w:t>
      </w:r>
      <w:r w:rsidRPr="00A362FF">
        <w:rPr>
          <w:rFonts w:ascii="Times New Roman" w:hAnsi="Times New Roman"/>
          <w:sz w:val="24"/>
          <w:szCs w:val="24"/>
        </w:rPr>
        <w:tab/>
        <w:t xml:space="preserve">владение базовым понятийным аппаратом: </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 цепочка (конечная последовательность); - мешок (неупорядоченная совокупность);</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 утверждения, логические значения утверждений;</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 исполнитель, система команд и ограничений, конструкция повторения; - дерево, понятия, связанные со структурой дерева;</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 игра с полной информацией для двух игроков, понятия: правила игры, ход игры,</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позиция игры, выигрышная стратегия;</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lastRenderedPageBreak/>
        <w:t>2)</w:t>
      </w:r>
      <w:r w:rsidRPr="00A362FF">
        <w:rPr>
          <w:rFonts w:ascii="Times New Roman" w:hAnsi="Times New Roman"/>
          <w:sz w:val="24"/>
          <w:szCs w:val="24"/>
        </w:rPr>
        <w:tab/>
        <w:t>владение практически значимыми информационными умениями и навыками, их применением к решению информатических и неинформатических задач:</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 выделение, построение и достраивание по системе условий: цепочки, дерева, мешка;</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 проведение полного перебора объектов;</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определение значения истинности утверждений для данного объекта; понимание описания объекта с помощью истинных и ложных утверждений, в том числе включающих понятия: все/каждый, есть/нет, всего, не;</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использование имён для указания нужных объектов;</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использование справочного материала для поиска нужной информации, в том числе словарей (учебных, толковых и др.) и энциклопедий;</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сортировка и упорядочивание объектов по некот</w:t>
      </w:r>
      <w:r>
        <w:rPr>
          <w:rFonts w:ascii="Times New Roman" w:hAnsi="Times New Roman"/>
          <w:sz w:val="24"/>
          <w:szCs w:val="24"/>
        </w:rPr>
        <w:t>орому признаку, в том числе рас</w:t>
      </w:r>
      <w:r w:rsidRPr="00A362FF">
        <w:rPr>
          <w:rFonts w:ascii="Times New Roman" w:hAnsi="Times New Roman"/>
          <w:sz w:val="24"/>
          <w:szCs w:val="24"/>
        </w:rPr>
        <w:t>положение слов в словарном порядке;</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выполнение инструкций и алгоритмов для решения некоторой практической или учебной задачи;</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достраивание, построение и выполнение программ для исполнителя, в том числе включающих конструкцию повторения;</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использование дерева для перебора, в том числе всех вариантов партий игры, классификации, описания структуры.</w:t>
      </w:r>
    </w:p>
    <w:p w:rsidR="006D421F" w:rsidRPr="00A362FF" w:rsidRDefault="006D421F" w:rsidP="00A362FF">
      <w:pPr>
        <w:spacing w:after="0" w:line="240" w:lineRule="auto"/>
        <w:ind w:firstLine="709"/>
        <w:jc w:val="both"/>
        <w:rPr>
          <w:rFonts w:ascii="Times New Roman" w:hAnsi="Times New Roman"/>
          <w:sz w:val="24"/>
          <w:szCs w:val="24"/>
        </w:rPr>
      </w:pPr>
    </w:p>
    <w:p w:rsidR="006D421F" w:rsidRPr="008640A6" w:rsidRDefault="006D421F" w:rsidP="00A362FF">
      <w:pPr>
        <w:spacing w:after="0" w:line="240" w:lineRule="auto"/>
        <w:ind w:firstLine="709"/>
        <w:jc w:val="both"/>
        <w:rPr>
          <w:rFonts w:ascii="Times New Roman" w:hAnsi="Times New Roman"/>
          <w:b/>
          <w:sz w:val="24"/>
          <w:szCs w:val="24"/>
        </w:rPr>
      </w:pPr>
      <w:r w:rsidRPr="008640A6">
        <w:rPr>
          <w:rFonts w:ascii="Times New Roman" w:hAnsi="Times New Roman"/>
          <w:b/>
          <w:sz w:val="24"/>
          <w:szCs w:val="24"/>
        </w:rPr>
        <w:t>«Наглядная геометрия»</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Изучение предмета в соответствии с требован</w:t>
      </w:r>
      <w:r>
        <w:rPr>
          <w:rFonts w:ascii="Times New Roman" w:hAnsi="Times New Roman"/>
          <w:sz w:val="24"/>
          <w:szCs w:val="24"/>
        </w:rPr>
        <w:t>иями ФГОС НОО направлено на дос</w:t>
      </w:r>
      <w:r w:rsidRPr="00A362FF">
        <w:rPr>
          <w:rFonts w:ascii="Times New Roman" w:hAnsi="Times New Roman"/>
          <w:sz w:val="24"/>
          <w:szCs w:val="24"/>
        </w:rPr>
        <w:t>тижение следующих результатов.</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Личностные результаты:</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формирование основ российской гражданской идентичности, чувства гордости за свою Родину, российский народ и историю России, осо</w:t>
      </w:r>
      <w:r>
        <w:rPr>
          <w:rFonts w:ascii="Times New Roman" w:hAnsi="Times New Roman"/>
          <w:sz w:val="24"/>
          <w:szCs w:val="24"/>
        </w:rPr>
        <w:t>знание своей этнической и нацио</w:t>
      </w:r>
      <w:r w:rsidRPr="00A362FF">
        <w:rPr>
          <w:rFonts w:ascii="Times New Roman" w:hAnsi="Times New Roman"/>
          <w:sz w:val="24"/>
          <w:szCs w:val="24"/>
        </w:rPr>
        <w:t>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6D421F" w:rsidRPr="00A362FF" w:rsidRDefault="006D421F" w:rsidP="00A362FF">
      <w:pPr>
        <w:spacing w:after="0" w:line="240" w:lineRule="auto"/>
        <w:ind w:firstLine="709"/>
        <w:jc w:val="both"/>
        <w:rPr>
          <w:rFonts w:ascii="Times New Roman" w:hAnsi="Times New Roman" w:cs="Calibri"/>
          <w:sz w:val="24"/>
          <w:szCs w:val="24"/>
        </w:rPr>
      </w:pPr>
      <w:r w:rsidRPr="00A362FF">
        <w:rPr>
          <w:rFonts w:ascii="Times New Roman" w:hAnsi="Times New Roman"/>
          <w:sz w:val="24"/>
          <w:szCs w:val="24"/>
        </w:rPr>
        <w:t></w:t>
      </w:r>
      <w:r w:rsidRPr="00A362FF">
        <w:rPr>
          <w:rFonts w:ascii="Times New Roman" w:hAnsi="Times New Roman"/>
          <w:sz w:val="24"/>
          <w:szCs w:val="24"/>
        </w:rPr>
        <w:tab/>
        <w:t>формирование уважительного отношения к иному мнению, истории и культуре других народов;</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овладение начальными навыками адаптации в</w:t>
      </w:r>
      <w:r>
        <w:rPr>
          <w:rFonts w:ascii="Times New Roman" w:hAnsi="Times New Roman"/>
          <w:sz w:val="24"/>
          <w:szCs w:val="24"/>
        </w:rPr>
        <w:t xml:space="preserve"> динамично изменяющемся и разви</w:t>
      </w:r>
      <w:r w:rsidRPr="00A362FF">
        <w:rPr>
          <w:rFonts w:ascii="Times New Roman" w:hAnsi="Times New Roman"/>
          <w:sz w:val="24"/>
          <w:szCs w:val="24"/>
        </w:rPr>
        <w:t>вающемся мире;</w:t>
      </w:r>
    </w:p>
    <w:p w:rsidR="006D421F" w:rsidRPr="00A362FF" w:rsidRDefault="006D421F" w:rsidP="00A362FF">
      <w:pPr>
        <w:spacing w:after="0" w:line="240" w:lineRule="auto"/>
        <w:ind w:firstLine="709"/>
        <w:jc w:val="both"/>
        <w:rPr>
          <w:rFonts w:ascii="Times New Roman" w:hAnsi="Times New Roman" w:cs="Calibri"/>
          <w:sz w:val="24"/>
          <w:szCs w:val="24"/>
        </w:rPr>
      </w:pPr>
      <w:r w:rsidRPr="00A362FF">
        <w:rPr>
          <w:rFonts w:ascii="Times New Roman" w:hAnsi="Times New Roman"/>
          <w:sz w:val="24"/>
          <w:szCs w:val="24"/>
        </w:rPr>
        <w:t></w:t>
      </w:r>
      <w:r w:rsidRPr="00A362FF">
        <w:rPr>
          <w:rFonts w:ascii="Times New Roman" w:hAnsi="Times New Roman"/>
          <w:sz w:val="24"/>
          <w:szCs w:val="24"/>
        </w:rPr>
        <w:tab/>
        <w:t>принятие и освоение социальной роли обучающегося, развитие мотивов учебной деятельности и формирование личностного смысла учения;</w:t>
      </w:r>
    </w:p>
    <w:p w:rsidR="006D421F" w:rsidRPr="00A362FF" w:rsidRDefault="006D421F" w:rsidP="00A362FF">
      <w:pPr>
        <w:spacing w:after="0" w:line="240" w:lineRule="auto"/>
        <w:ind w:firstLine="709"/>
        <w:jc w:val="both"/>
        <w:rPr>
          <w:rFonts w:ascii="Times New Roman" w:hAnsi="Times New Roman"/>
          <w:sz w:val="24"/>
          <w:szCs w:val="24"/>
        </w:rPr>
      </w:pP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D421F" w:rsidRPr="00A362FF" w:rsidRDefault="006D421F" w:rsidP="00A362FF">
      <w:pPr>
        <w:spacing w:after="0" w:line="240" w:lineRule="auto"/>
        <w:ind w:firstLine="709"/>
        <w:jc w:val="both"/>
        <w:rPr>
          <w:rFonts w:ascii="Times New Roman" w:hAnsi="Times New Roman" w:cs="Calibri"/>
          <w:sz w:val="24"/>
          <w:szCs w:val="24"/>
        </w:rPr>
      </w:pPr>
      <w:r w:rsidRPr="00A362FF">
        <w:rPr>
          <w:rFonts w:ascii="Times New Roman" w:hAnsi="Times New Roman"/>
          <w:sz w:val="24"/>
          <w:szCs w:val="24"/>
        </w:rPr>
        <w:t></w:t>
      </w:r>
      <w:r w:rsidRPr="00A362FF">
        <w:rPr>
          <w:rFonts w:ascii="Times New Roman" w:hAnsi="Times New Roman"/>
          <w:sz w:val="24"/>
          <w:szCs w:val="24"/>
        </w:rPr>
        <w:tab/>
        <w:t>формирование эстетических потребностей, ценностей и чувств;</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развитие этических чувств, доброжелательности</w:t>
      </w:r>
      <w:r>
        <w:rPr>
          <w:rFonts w:ascii="Times New Roman" w:hAnsi="Times New Roman"/>
          <w:sz w:val="24"/>
          <w:szCs w:val="24"/>
        </w:rPr>
        <w:t xml:space="preserve"> и эмоционально-нравственной от</w:t>
      </w:r>
      <w:r w:rsidRPr="00A362FF">
        <w:rPr>
          <w:rFonts w:ascii="Times New Roman" w:hAnsi="Times New Roman"/>
          <w:sz w:val="24"/>
          <w:szCs w:val="24"/>
        </w:rPr>
        <w:t>зывчивости, понимания и сопереживания чувствам других людей;</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 xml:space="preserve">развитие навыков сотрудничества со взрослыми </w:t>
      </w:r>
      <w:r>
        <w:rPr>
          <w:rFonts w:ascii="Times New Roman" w:hAnsi="Times New Roman"/>
          <w:sz w:val="24"/>
          <w:szCs w:val="24"/>
        </w:rPr>
        <w:t>и сверстниками в разных социаль</w:t>
      </w:r>
      <w:r w:rsidRPr="00A362FF">
        <w:rPr>
          <w:rFonts w:ascii="Times New Roman" w:hAnsi="Times New Roman"/>
          <w:sz w:val="24"/>
          <w:szCs w:val="24"/>
        </w:rPr>
        <w:t>ных ситуациях, умения не создавать конфликтов и н</w:t>
      </w:r>
      <w:r>
        <w:rPr>
          <w:rFonts w:ascii="Times New Roman" w:hAnsi="Times New Roman"/>
          <w:sz w:val="24"/>
          <w:szCs w:val="24"/>
        </w:rPr>
        <w:t>аходить выходы из спорных ситуа</w:t>
      </w:r>
      <w:r w:rsidRPr="00A362FF">
        <w:rPr>
          <w:rFonts w:ascii="Times New Roman" w:hAnsi="Times New Roman"/>
          <w:sz w:val="24"/>
          <w:szCs w:val="24"/>
        </w:rPr>
        <w:t>ций;</w:t>
      </w:r>
    </w:p>
    <w:p w:rsidR="006D421F" w:rsidRPr="00A362FF" w:rsidRDefault="006D421F" w:rsidP="00A362FF">
      <w:pPr>
        <w:spacing w:after="0" w:line="240" w:lineRule="auto"/>
        <w:ind w:firstLine="709"/>
        <w:jc w:val="both"/>
        <w:rPr>
          <w:rFonts w:ascii="Times New Roman" w:hAnsi="Times New Roman" w:cs="Calibri"/>
          <w:sz w:val="24"/>
          <w:szCs w:val="24"/>
        </w:rPr>
      </w:pPr>
      <w:r w:rsidRPr="00A362FF">
        <w:rPr>
          <w:rFonts w:ascii="Times New Roman" w:hAnsi="Times New Roman"/>
          <w:sz w:val="24"/>
          <w:szCs w:val="24"/>
        </w:rPr>
        <w:t></w:t>
      </w:r>
      <w:r w:rsidRPr="00A362FF">
        <w:rPr>
          <w:rFonts w:ascii="Times New Roman" w:hAnsi="Times New Roman"/>
          <w:sz w:val="24"/>
          <w:szCs w:val="24"/>
        </w:rPr>
        <w:tab/>
        <w:t>формирование установки на безопасный, здоро</w:t>
      </w:r>
      <w:r>
        <w:rPr>
          <w:rFonts w:ascii="Times New Roman" w:hAnsi="Times New Roman"/>
          <w:sz w:val="24"/>
          <w:szCs w:val="24"/>
        </w:rPr>
        <w:t>вый образ жизни, наличие мотива</w:t>
      </w:r>
      <w:r w:rsidRPr="00A362FF">
        <w:rPr>
          <w:rFonts w:ascii="Times New Roman" w:hAnsi="Times New Roman"/>
          <w:sz w:val="24"/>
          <w:szCs w:val="24"/>
        </w:rPr>
        <w:t>ции к творческому труду, работе на результат, бережному отношению к материальным и духовным ценностям.</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Метапредметные результаты:</w:t>
      </w:r>
    </w:p>
    <w:p w:rsidR="006D421F" w:rsidRPr="00A362FF" w:rsidRDefault="006D421F" w:rsidP="00A362FF">
      <w:pPr>
        <w:spacing w:after="0" w:line="240" w:lineRule="auto"/>
        <w:ind w:firstLine="709"/>
        <w:jc w:val="both"/>
        <w:rPr>
          <w:rFonts w:ascii="Times New Roman" w:hAnsi="Times New Roman" w:cs="Calibri"/>
          <w:sz w:val="24"/>
          <w:szCs w:val="24"/>
        </w:rPr>
      </w:pPr>
      <w:r w:rsidRPr="00A362FF">
        <w:rPr>
          <w:rFonts w:ascii="Times New Roman" w:hAnsi="Times New Roman"/>
          <w:sz w:val="24"/>
          <w:szCs w:val="24"/>
        </w:rPr>
        <w:t></w:t>
      </w:r>
      <w:r w:rsidRPr="00A362FF">
        <w:rPr>
          <w:rFonts w:ascii="Times New Roman" w:hAnsi="Times New Roman"/>
          <w:sz w:val="24"/>
          <w:szCs w:val="24"/>
        </w:rPr>
        <w:tab/>
        <w:t xml:space="preserve">овладение способностью принимать и сохранять </w:t>
      </w:r>
      <w:r>
        <w:rPr>
          <w:rFonts w:ascii="Times New Roman" w:hAnsi="Times New Roman"/>
          <w:sz w:val="24"/>
          <w:szCs w:val="24"/>
        </w:rPr>
        <w:t>цели и задачи учебной деятельно</w:t>
      </w:r>
      <w:r w:rsidRPr="00A362FF">
        <w:rPr>
          <w:rFonts w:ascii="Times New Roman" w:hAnsi="Times New Roman"/>
          <w:sz w:val="24"/>
          <w:szCs w:val="24"/>
        </w:rPr>
        <w:t>сти, поиска средств ее осуществления;</w:t>
      </w:r>
    </w:p>
    <w:p w:rsidR="006D421F" w:rsidRPr="00A362FF" w:rsidRDefault="006D421F" w:rsidP="00A362FF">
      <w:pPr>
        <w:spacing w:after="0" w:line="240" w:lineRule="auto"/>
        <w:ind w:firstLine="709"/>
        <w:jc w:val="both"/>
        <w:rPr>
          <w:rFonts w:ascii="Times New Roman" w:hAnsi="Times New Roman" w:cs="Calibri"/>
          <w:sz w:val="24"/>
          <w:szCs w:val="24"/>
        </w:rPr>
      </w:pPr>
      <w:r w:rsidRPr="00A362FF">
        <w:rPr>
          <w:rFonts w:ascii="Times New Roman" w:hAnsi="Times New Roman"/>
          <w:sz w:val="24"/>
          <w:szCs w:val="24"/>
        </w:rPr>
        <w:t></w:t>
      </w:r>
      <w:r w:rsidRPr="00A362FF">
        <w:rPr>
          <w:rFonts w:ascii="Times New Roman" w:hAnsi="Times New Roman"/>
          <w:sz w:val="24"/>
          <w:szCs w:val="24"/>
        </w:rPr>
        <w:tab/>
        <w:t>освоение способов решения проблем творческого и поискового характера;</w:t>
      </w:r>
    </w:p>
    <w:p w:rsidR="006D421F" w:rsidRPr="00A362FF" w:rsidRDefault="006D421F" w:rsidP="008640A6">
      <w:pPr>
        <w:spacing w:after="0" w:line="240" w:lineRule="auto"/>
        <w:ind w:firstLine="709"/>
        <w:jc w:val="both"/>
        <w:rPr>
          <w:rFonts w:ascii="Times New Roman" w:hAnsi="Times New Roman"/>
          <w:sz w:val="24"/>
          <w:szCs w:val="24"/>
        </w:rPr>
      </w:pPr>
      <w:r w:rsidRPr="00A362FF">
        <w:rPr>
          <w:rFonts w:ascii="Times New Roman" w:hAnsi="Times New Roman"/>
          <w:sz w:val="24"/>
          <w:szCs w:val="24"/>
        </w:rPr>
        <w:lastRenderedPageBreak/>
        <w:t></w:t>
      </w:r>
      <w:r w:rsidRPr="00A362FF">
        <w:rPr>
          <w:rFonts w:ascii="Times New Roman" w:hAnsi="Times New Roman"/>
          <w:sz w:val="24"/>
          <w:szCs w:val="24"/>
        </w:rPr>
        <w:tab/>
        <w:t>формирование умения планировать, контролировать и оценивать учебные действия</w:t>
      </w:r>
      <w:r>
        <w:rPr>
          <w:rFonts w:ascii="Times New Roman" w:hAnsi="Times New Roman"/>
          <w:sz w:val="24"/>
          <w:szCs w:val="24"/>
        </w:rPr>
        <w:t xml:space="preserve"> </w:t>
      </w:r>
      <w:r w:rsidRPr="00A362FF">
        <w:rPr>
          <w:rFonts w:ascii="Times New Roman" w:hAnsi="Times New Roman"/>
          <w:sz w:val="24"/>
          <w:szCs w:val="24"/>
        </w:rPr>
        <w:t>в</w:t>
      </w:r>
      <w:r w:rsidRPr="00A362FF">
        <w:rPr>
          <w:rFonts w:ascii="Times New Roman" w:hAnsi="Times New Roman"/>
          <w:sz w:val="24"/>
          <w:szCs w:val="24"/>
        </w:rPr>
        <w:tab/>
        <w:t>соответствии с поставленной задачей и условиями ее реализации; определять наиболее эффективные способы достижения результата;</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6D421F" w:rsidRPr="00A362FF" w:rsidRDefault="006D421F" w:rsidP="00A362FF">
      <w:pPr>
        <w:spacing w:after="0" w:line="240" w:lineRule="auto"/>
        <w:ind w:firstLine="709"/>
        <w:jc w:val="both"/>
        <w:rPr>
          <w:rFonts w:ascii="Times New Roman" w:hAnsi="Times New Roman" w:cs="Calibri"/>
          <w:sz w:val="24"/>
          <w:szCs w:val="24"/>
        </w:rPr>
      </w:pPr>
      <w:r w:rsidRPr="00A362FF">
        <w:rPr>
          <w:rFonts w:ascii="Times New Roman" w:hAnsi="Times New Roman"/>
          <w:sz w:val="24"/>
          <w:szCs w:val="24"/>
        </w:rPr>
        <w:t></w:t>
      </w:r>
      <w:r w:rsidRPr="00A362FF">
        <w:rPr>
          <w:rFonts w:ascii="Times New Roman" w:hAnsi="Times New Roman"/>
          <w:sz w:val="24"/>
          <w:szCs w:val="24"/>
        </w:rPr>
        <w:tab/>
        <w:t>освоение начальных форм познавательной и личностной рефлексии;</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 xml:space="preserve">использование знаково-символических средств представления информации для создания моделей изучаемых объектов и процессов, </w:t>
      </w:r>
      <w:r>
        <w:rPr>
          <w:rFonts w:ascii="Times New Roman" w:hAnsi="Times New Roman"/>
          <w:sz w:val="24"/>
          <w:szCs w:val="24"/>
        </w:rPr>
        <w:t>схем решения учебных и практиче</w:t>
      </w:r>
      <w:r w:rsidRPr="00A362FF">
        <w:rPr>
          <w:rFonts w:ascii="Times New Roman" w:hAnsi="Times New Roman"/>
          <w:sz w:val="24"/>
          <w:szCs w:val="24"/>
        </w:rPr>
        <w:t>ских задач;</w:t>
      </w:r>
    </w:p>
    <w:p w:rsidR="006D421F" w:rsidRPr="00A362FF" w:rsidRDefault="006D421F" w:rsidP="00A362FF">
      <w:pPr>
        <w:spacing w:after="0" w:line="240" w:lineRule="auto"/>
        <w:ind w:firstLine="709"/>
        <w:jc w:val="both"/>
        <w:rPr>
          <w:rFonts w:ascii="Times New Roman" w:hAnsi="Times New Roman" w:cs="Calibri"/>
          <w:sz w:val="24"/>
          <w:szCs w:val="24"/>
        </w:rPr>
      </w:pPr>
      <w:r w:rsidRPr="00A362FF">
        <w:rPr>
          <w:rFonts w:ascii="Times New Roman" w:hAnsi="Times New Roman"/>
          <w:sz w:val="24"/>
          <w:szCs w:val="24"/>
        </w:rPr>
        <w:t></w:t>
      </w:r>
      <w:r w:rsidRPr="00A362FF">
        <w:rPr>
          <w:rFonts w:ascii="Times New Roman" w:hAnsi="Times New Roman"/>
          <w:sz w:val="24"/>
          <w:szCs w:val="24"/>
        </w:rPr>
        <w:tab/>
        <w:t>активное использование речевых средств и с</w:t>
      </w:r>
      <w:r>
        <w:rPr>
          <w:rFonts w:ascii="Times New Roman" w:hAnsi="Times New Roman"/>
          <w:sz w:val="24"/>
          <w:szCs w:val="24"/>
        </w:rPr>
        <w:t>редств информационных и коммуни</w:t>
      </w:r>
      <w:r w:rsidRPr="00A362FF">
        <w:rPr>
          <w:rFonts w:ascii="Times New Roman" w:hAnsi="Times New Roman"/>
          <w:sz w:val="24"/>
          <w:szCs w:val="24"/>
        </w:rPr>
        <w:t>кационных технологий для решения коммуникативных и познавательных задач;</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 xml:space="preserve">использование различных способов поиска (в справочных источниках и открытом учебном информационном пространстве сети Интернет), </w:t>
      </w:r>
      <w:r>
        <w:rPr>
          <w:rFonts w:ascii="Times New Roman" w:hAnsi="Times New Roman"/>
          <w:sz w:val="24"/>
          <w:szCs w:val="24"/>
        </w:rPr>
        <w:t>сбора, обработки, анализа, орга</w:t>
      </w:r>
      <w:r w:rsidRPr="00A362FF">
        <w:rPr>
          <w:rFonts w:ascii="Times New Roman" w:hAnsi="Times New Roman"/>
          <w:sz w:val="24"/>
          <w:szCs w:val="24"/>
        </w:rPr>
        <w:t>низации, передачи и интерпретации информации в соответствии с коммуникативными и познавательными задачами и технологиями учебного п</w:t>
      </w:r>
      <w:r>
        <w:rPr>
          <w:rFonts w:ascii="Times New Roman" w:hAnsi="Times New Roman"/>
          <w:sz w:val="24"/>
          <w:szCs w:val="24"/>
        </w:rPr>
        <w:t>редмета; в том числе умение вво</w:t>
      </w:r>
      <w:r w:rsidRPr="00A362FF">
        <w:rPr>
          <w:rFonts w:ascii="Times New Roman" w:hAnsi="Times New Roman"/>
          <w:sz w:val="24"/>
          <w:szCs w:val="24"/>
        </w:rPr>
        <w:t>дить текст с помощью клавиатуры, фиксировать (запис</w:t>
      </w:r>
      <w:r>
        <w:rPr>
          <w:rFonts w:ascii="Times New Roman" w:hAnsi="Times New Roman"/>
          <w:sz w:val="24"/>
          <w:szCs w:val="24"/>
        </w:rPr>
        <w:t>ывать) в цифровой форме измеряе</w:t>
      </w:r>
      <w:r w:rsidRPr="00A362FF">
        <w:rPr>
          <w:rFonts w:ascii="Times New Roman" w:hAnsi="Times New Roman"/>
          <w:sz w:val="24"/>
          <w:szCs w:val="24"/>
        </w:rPr>
        <w:t>мые величины и анализировать изображения, звуки, го</w:t>
      </w:r>
      <w:r>
        <w:rPr>
          <w:rFonts w:ascii="Times New Roman" w:hAnsi="Times New Roman"/>
          <w:sz w:val="24"/>
          <w:szCs w:val="24"/>
        </w:rPr>
        <w:t>товить свое выступление и высту</w:t>
      </w:r>
      <w:r w:rsidRPr="00A362FF">
        <w:rPr>
          <w:rFonts w:ascii="Times New Roman" w:hAnsi="Times New Roman"/>
          <w:sz w:val="24"/>
          <w:szCs w:val="24"/>
        </w:rPr>
        <w:t>пать с аудио-, видео- и графическим сопровождением; соблюдать нормы информационной избирательности, этики и этикета;</w:t>
      </w:r>
    </w:p>
    <w:p w:rsidR="006D421F" w:rsidRPr="00A362FF" w:rsidRDefault="006D421F" w:rsidP="00A362FF">
      <w:pPr>
        <w:spacing w:after="0" w:line="240" w:lineRule="auto"/>
        <w:ind w:firstLine="709"/>
        <w:jc w:val="both"/>
        <w:rPr>
          <w:rFonts w:ascii="Times New Roman" w:hAnsi="Times New Roman" w:cs="Calibri"/>
          <w:sz w:val="24"/>
          <w:szCs w:val="24"/>
        </w:rPr>
      </w:pPr>
      <w:r w:rsidRPr="00A362FF">
        <w:rPr>
          <w:rFonts w:ascii="Times New Roman" w:hAnsi="Times New Roman"/>
          <w:sz w:val="24"/>
          <w:szCs w:val="24"/>
        </w:rPr>
        <w:t></w:t>
      </w:r>
      <w:r w:rsidRPr="00A362FF">
        <w:rPr>
          <w:rFonts w:ascii="Times New Roman" w:hAnsi="Times New Roman"/>
          <w:sz w:val="24"/>
          <w:szCs w:val="24"/>
        </w:rPr>
        <w:tab/>
        <w:t>овладение логическими действиями сравнения, ан</w:t>
      </w:r>
      <w:r>
        <w:rPr>
          <w:rFonts w:ascii="Times New Roman" w:hAnsi="Times New Roman"/>
          <w:sz w:val="24"/>
          <w:szCs w:val="24"/>
        </w:rPr>
        <w:t>ализа, синтеза, обобщения, клас</w:t>
      </w:r>
      <w:r w:rsidRPr="00A362FF">
        <w:rPr>
          <w:rFonts w:ascii="Times New Roman" w:hAnsi="Times New Roman"/>
          <w:sz w:val="24"/>
          <w:szCs w:val="24"/>
        </w:rPr>
        <w:t>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готовность слушать собеседника и вести диало</w:t>
      </w:r>
      <w:r>
        <w:rPr>
          <w:rFonts w:ascii="Times New Roman" w:hAnsi="Times New Roman"/>
          <w:sz w:val="24"/>
          <w:szCs w:val="24"/>
        </w:rPr>
        <w:t>г; готовность признавать возмож</w:t>
      </w:r>
      <w:r w:rsidRPr="00A362FF">
        <w:rPr>
          <w:rFonts w:ascii="Times New Roman" w:hAnsi="Times New Roman"/>
          <w:sz w:val="24"/>
          <w:szCs w:val="24"/>
        </w:rPr>
        <w:t>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определение общей цели и путей ее достижения;</w:t>
      </w:r>
      <w:r>
        <w:rPr>
          <w:rFonts w:ascii="Times New Roman" w:hAnsi="Times New Roman"/>
          <w:sz w:val="24"/>
          <w:szCs w:val="24"/>
        </w:rPr>
        <w:t xml:space="preserve"> умение договариваться о распре</w:t>
      </w:r>
      <w:r w:rsidRPr="00A362FF">
        <w:rPr>
          <w:rFonts w:ascii="Times New Roman" w:hAnsi="Times New Roman"/>
          <w:sz w:val="24"/>
          <w:szCs w:val="24"/>
        </w:rPr>
        <w:t>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w:t>
      </w:r>
      <w:r>
        <w:rPr>
          <w:rFonts w:ascii="Times New Roman" w:hAnsi="Times New Roman"/>
          <w:sz w:val="24"/>
          <w:szCs w:val="24"/>
        </w:rPr>
        <w:t>едение окру</w:t>
      </w:r>
      <w:r w:rsidRPr="00A362FF">
        <w:rPr>
          <w:rFonts w:ascii="Times New Roman" w:hAnsi="Times New Roman"/>
          <w:sz w:val="24"/>
          <w:szCs w:val="24"/>
        </w:rPr>
        <w:t>жающих;</w:t>
      </w:r>
    </w:p>
    <w:p w:rsidR="006D421F" w:rsidRPr="00A362FF" w:rsidRDefault="006D421F" w:rsidP="00A362FF">
      <w:pPr>
        <w:spacing w:after="0" w:line="240" w:lineRule="auto"/>
        <w:ind w:firstLine="709"/>
        <w:jc w:val="both"/>
        <w:rPr>
          <w:rFonts w:ascii="Times New Roman" w:hAnsi="Times New Roman" w:cs="Calibri"/>
          <w:sz w:val="24"/>
          <w:szCs w:val="24"/>
        </w:rPr>
      </w:pPr>
      <w:r w:rsidRPr="00A362FF">
        <w:rPr>
          <w:rFonts w:ascii="Times New Roman" w:hAnsi="Times New Roman"/>
          <w:sz w:val="24"/>
          <w:szCs w:val="24"/>
        </w:rPr>
        <w:t></w:t>
      </w:r>
      <w:r w:rsidRPr="00A362FF">
        <w:rPr>
          <w:rFonts w:ascii="Times New Roman" w:hAnsi="Times New Roman"/>
          <w:sz w:val="24"/>
          <w:szCs w:val="24"/>
        </w:rPr>
        <w:tab/>
        <w:t>готовность конструктивно разрешать конфликты посредством учета интересов сторон и сотрудничества;</w:t>
      </w:r>
    </w:p>
    <w:p w:rsidR="006D421F" w:rsidRPr="00A362FF" w:rsidRDefault="006D421F" w:rsidP="008640A6">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 xml:space="preserve">овладение начальными сведениями о сущности </w:t>
      </w:r>
      <w:r>
        <w:rPr>
          <w:rFonts w:ascii="Times New Roman" w:hAnsi="Times New Roman"/>
          <w:sz w:val="24"/>
          <w:szCs w:val="24"/>
        </w:rPr>
        <w:t>и особенностях объектов, процес</w:t>
      </w:r>
      <w:r w:rsidRPr="00A362FF">
        <w:rPr>
          <w:rFonts w:ascii="Times New Roman" w:hAnsi="Times New Roman"/>
          <w:sz w:val="24"/>
          <w:szCs w:val="24"/>
        </w:rPr>
        <w:t>сов и явлений действительности (природных, социальных, культурных, технических и др.)</w:t>
      </w:r>
      <w:r>
        <w:rPr>
          <w:rFonts w:ascii="Times New Roman" w:hAnsi="Times New Roman"/>
          <w:sz w:val="24"/>
          <w:szCs w:val="24"/>
        </w:rPr>
        <w:t xml:space="preserve">в </w:t>
      </w:r>
      <w:r w:rsidRPr="00A362FF">
        <w:rPr>
          <w:rFonts w:ascii="Times New Roman" w:hAnsi="Times New Roman"/>
          <w:sz w:val="24"/>
          <w:szCs w:val="24"/>
        </w:rPr>
        <w:t>соответствии с содержанием конкретного учебного предмета;</w:t>
      </w:r>
    </w:p>
    <w:p w:rsidR="006D421F" w:rsidRPr="00A362FF" w:rsidRDefault="006D421F" w:rsidP="00A362FF">
      <w:pPr>
        <w:spacing w:after="0" w:line="240" w:lineRule="auto"/>
        <w:ind w:firstLine="709"/>
        <w:jc w:val="both"/>
        <w:rPr>
          <w:rFonts w:ascii="Times New Roman" w:hAnsi="Times New Roman" w:cs="Calibri"/>
          <w:sz w:val="24"/>
          <w:szCs w:val="24"/>
        </w:rPr>
      </w:pPr>
      <w:r w:rsidRPr="00A362FF">
        <w:rPr>
          <w:rFonts w:ascii="Times New Roman" w:hAnsi="Times New Roman"/>
          <w:sz w:val="24"/>
          <w:szCs w:val="24"/>
        </w:rPr>
        <w:t></w:t>
      </w:r>
      <w:r w:rsidRPr="00A362FF">
        <w:rPr>
          <w:rFonts w:ascii="Times New Roman" w:hAnsi="Times New Roman"/>
          <w:sz w:val="24"/>
          <w:szCs w:val="24"/>
        </w:rPr>
        <w:tab/>
        <w:t>овладение базовыми предметными и межпредметными понятиями, отражающими существенные связи и отношения между объектами и процессами;</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умение работать в материальной и информацио</w:t>
      </w:r>
      <w:r>
        <w:rPr>
          <w:rFonts w:ascii="Times New Roman" w:hAnsi="Times New Roman"/>
          <w:sz w:val="24"/>
          <w:szCs w:val="24"/>
        </w:rPr>
        <w:t>нной среде начального общего об</w:t>
      </w:r>
      <w:r w:rsidRPr="00A362FF">
        <w:rPr>
          <w:rFonts w:ascii="Times New Roman" w:hAnsi="Times New Roman"/>
          <w:sz w:val="24"/>
          <w:szCs w:val="24"/>
        </w:rPr>
        <w:t>разования (в том числе с учебными моделями) в соответствии с содержанием конкретного учебного курса; формирование начального уровня культуры пользования словарями в системе универсальных учебных действий.</w:t>
      </w:r>
    </w:p>
    <w:p w:rsidR="006D421F" w:rsidRPr="00A362FF" w:rsidRDefault="006D421F" w:rsidP="00A362FF">
      <w:pPr>
        <w:spacing w:after="0" w:line="240" w:lineRule="auto"/>
        <w:ind w:firstLine="709"/>
        <w:jc w:val="both"/>
        <w:rPr>
          <w:rFonts w:ascii="Times New Roman" w:hAnsi="Times New Roman"/>
          <w:sz w:val="24"/>
          <w:szCs w:val="24"/>
        </w:rPr>
      </w:pP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Предметные результаты:</w:t>
      </w:r>
    </w:p>
    <w:p w:rsidR="006D421F" w:rsidRPr="00A362FF" w:rsidRDefault="006D421F" w:rsidP="00A362FF">
      <w:pPr>
        <w:spacing w:after="0" w:line="240" w:lineRule="auto"/>
        <w:ind w:firstLine="709"/>
        <w:jc w:val="both"/>
        <w:rPr>
          <w:rFonts w:ascii="Times New Roman" w:hAnsi="Times New Roman" w:cs="Calibri"/>
          <w:sz w:val="24"/>
          <w:szCs w:val="24"/>
        </w:rPr>
      </w:pPr>
      <w:r w:rsidRPr="00A362FF">
        <w:rPr>
          <w:rFonts w:ascii="Times New Roman" w:hAnsi="Times New Roman"/>
          <w:sz w:val="24"/>
          <w:szCs w:val="24"/>
        </w:rPr>
        <w:t></w:t>
      </w:r>
      <w:r w:rsidRPr="00A362FF">
        <w:rPr>
          <w:rFonts w:ascii="Times New Roman" w:hAnsi="Times New Roman"/>
          <w:sz w:val="24"/>
          <w:szCs w:val="24"/>
        </w:rPr>
        <w:tab/>
        <w:t>использование начальных математических знан</w:t>
      </w:r>
      <w:r>
        <w:rPr>
          <w:rFonts w:ascii="Times New Roman" w:hAnsi="Times New Roman"/>
          <w:sz w:val="24"/>
          <w:szCs w:val="24"/>
        </w:rPr>
        <w:t>ий для описания и объяснения ок</w:t>
      </w:r>
      <w:r w:rsidRPr="00A362FF">
        <w:rPr>
          <w:rFonts w:ascii="Times New Roman" w:hAnsi="Times New Roman"/>
          <w:sz w:val="24"/>
          <w:szCs w:val="24"/>
        </w:rPr>
        <w:t>ружающих предметов, процессов, явлений, а также</w:t>
      </w:r>
      <w:r>
        <w:rPr>
          <w:rFonts w:ascii="Times New Roman" w:hAnsi="Times New Roman"/>
          <w:sz w:val="24"/>
          <w:szCs w:val="24"/>
        </w:rPr>
        <w:t xml:space="preserve"> оценки их количественных и про</w:t>
      </w:r>
      <w:r w:rsidRPr="00A362FF">
        <w:rPr>
          <w:rFonts w:ascii="Times New Roman" w:hAnsi="Times New Roman"/>
          <w:sz w:val="24"/>
          <w:szCs w:val="24"/>
        </w:rPr>
        <w:t>странственных отношений;</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 xml:space="preserve">овладение основами логического и алгоритмического </w:t>
      </w:r>
      <w:r>
        <w:rPr>
          <w:rFonts w:ascii="Times New Roman" w:hAnsi="Times New Roman"/>
          <w:sz w:val="24"/>
          <w:szCs w:val="24"/>
        </w:rPr>
        <w:t>мышления, пространственно</w:t>
      </w:r>
      <w:r w:rsidRPr="00A362FF">
        <w:rPr>
          <w:rFonts w:ascii="Times New Roman" w:hAnsi="Times New Roman"/>
          <w:sz w:val="24"/>
          <w:szCs w:val="24"/>
        </w:rPr>
        <w:t>го воображения и математической речи, измерения, п</w:t>
      </w:r>
      <w:r>
        <w:rPr>
          <w:rFonts w:ascii="Times New Roman" w:hAnsi="Times New Roman"/>
          <w:sz w:val="24"/>
          <w:szCs w:val="24"/>
        </w:rPr>
        <w:t>ересчета, прикидки и оценки, на</w:t>
      </w:r>
      <w:r w:rsidRPr="00A362FF">
        <w:rPr>
          <w:rFonts w:ascii="Times New Roman" w:hAnsi="Times New Roman"/>
          <w:sz w:val="24"/>
          <w:szCs w:val="24"/>
        </w:rPr>
        <w:t>глядного представления данных и процессов, записи и выполнении алгоритмов;</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приобщение начального опыта применения геометрических знаний для решения учебно-познавательных и учебно-практических задача;</w:t>
      </w:r>
    </w:p>
    <w:p w:rsidR="006D421F" w:rsidRPr="00A362FF" w:rsidRDefault="006D421F" w:rsidP="00A362FF">
      <w:pPr>
        <w:spacing w:after="0" w:line="240" w:lineRule="auto"/>
        <w:ind w:firstLine="709"/>
        <w:jc w:val="both"/>
        <w:rPr>
          <w:rFonts w:ascii="Times New Roman" w:hAnsi="Times New Roman" w:cs="Calibri"/>
          <w:sz w:val="24"/>
          <w:szCs w:val="24"/>
        </w:rPr>
      </w:pPr>
      <w:r w:rsidRPr="00A362FF">
        <w:rPr>
          <w:rFonts w:ascii="Times New Roman" w:hAnsi="Times New Roman"/>
          <w:sz w:val="24"/>
          <w:szCs w:val="24"/>
        </w:rPr>
        <w:t></w:t>
      </w:r>
      <w:r w:rsidRPr="00A362FF">
        <w:rPr>
          <w:rFonts w:ascii="Times New Roman" w:hAnsi="Times New Roman"/>
          <w:sz w:val="24"/>
          <w:szCs w:val="24"/>
        </w:rPr>
        <w:tab/>
        <w:t>выделять из множества геометрических фигур плоские и объемные.</w:t>
      </w:r>
    </w:p>
    <w:p w:rsidR="006D421F" w:rsidRPr="00A362FF" w:rsidRDefault="006D421F" w:rsidP="00A362FF">
      <w:pPr>
        <w:spacing w:after="0" w:line="240" w:lineRule="auto"/>
        <w:ind w:firstLine="709"/>
        <w:jc w:val="both"/>
        <w:rPr>
          <w:rFonts w:ascii="Times New Roman" w:hAnsi="Times New Roman"/>
          <w:sz w:val="24"/>
          <w:szCs w:val="24"/>
        </w:rPr>
      </w:pP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 xml:space="preserve">Предметные результаты изучения предметной </w:t>
      </w:r>
      <w:r>
        <w:rPr>
          <w:rFonts w:ascii="Times New Roman" w:hAnsi="Times New Roman"/>
          <w:sz w:val="24"/>
          <w:szCs w:val="24"/>
        </w:rPr>
        <w:t>области «Филология» должны отра</w:t>
      </w:r>
      <w:r w:rsidRPr="00A362FF">
        <w:rPr>
          <w:rFonts w:ascii="Times New Roman" w:hAnsi="Times New Roman"/>
          <w:sz w:val="24"/>
          <w:szCs w:val="24"/>
        </w:rPr>
        <w:t>жать:</w:t>
      </w:r>
    </w:p>
    <w:p w:rsidR="006D421F" w:rsidRPr="008640A6" w:rsidRDefault="006D421F" w:rsidP="00A362FF">
      <w:pPr>
        <w:spacing w:after="0" w:line="240" w:lineRule="auto"/>
        <w:ind w:firstLine="709"/>
        <w:jc w:val="both"/>
        <w:rPr>
          <w:rFonts w:ascii="Times New Roman" w:hAnsi="Times New Roman"/>
          <w:b/>
          <w:sz w:val="24"/>
          <w:szCs w:val="24"/>
        </w:rPr>
      </w:pPr>
      <w:r w:rsidRPr="008640A6">
        <w:rPr>
          <w:rFonts w:ascii="Times New Roman" w:hAnsi="Times New Roman"/>
          <w:b/>
          <w:sz w:val="24"/>
          <w:szCs w:val="24"/>
        </w:rPr>
        <w:t>«Речь и культура общения»</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Изучение предмета в соответствии с требован</w:t>
      </w:r>
      <w:r>
        <w:rPr>
          <w:rFonts w:ascii="Times New Roman" w:hAnsi="Times New Roman"/>
          <w:sz w:val="24"/>
          <w:szCs w:val="24"/>
        </w:rPr>
        <w:t>иями ФГОС НОО направлено на дос</w:t>
      </w:r>
      <w:r w:rsidRPr="00A362FF">
        <w:rPr>
          <w:rFonts w:ascii="Times New Roman" w:hAnsi="Times New Roman"/>
          <w:sz w:val="24"/>
          <w:szCs w:val="24"/>
        </w:rPr>
        <w:t>тижение следующих результатов:</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Личностные результаты</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w:t>
      </w:r>
      <w:r>
        <w:rPr>
          <w:rFonts w:ascii="Times New Roman" w:hAnsi="Times New Roman"/>
          <w:sz w:val="24"/>
          <w:szCs w:val="24"/>
        </w:rPr>
        <w:t>нической и нацио</w:t>
      </w:r>
      <w:r w:rsidRPr="00A362FF">
        <w:rPr>
          <w:rFonts w:ascii="Times New Roman" w:hAnsi="Times New Roman"/>
          <w:sz w:val="24"/>
          <w:szCs w:val="24"/>
        </w:rPr>
        <w:t>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формирование уважительного отношения к иному мнению, истории и культуре других народов;</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овладение начальными навыками адаптации в</w:t>
      </w:r>
      <w:r>
        <w:rPr>
          <w:rFonts w:ascii="Times New Roman" w:hAnsi="Times New Roman"/>
          <w:sz w:val="24"/>
          <w:szCs w:val="24"/>
        </w:rPr>
        <w:t xml:space="preserve"> динамично изменяющемся и разви</w:t>
      </w:r>
      <w:r w:rsidRPr="00A362FF">
        <w:rPr>
          <w:rFonts w:ascii="Times New Roman" w:hAnsi="Times New Roman"/>
          <w:sz w:val="24"/>
          <w:szCs w:val="24"/>
        </w:rPr>
        <w:t>вающемся мире;</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принятие и освоение социальной роли обучающегося, развитие мотивов учебной деятельности и формирование личностного смысла учения;</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формирование эстетических потребностей, ценностей и чувств;</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развитие этических чувств, доброжелательности и эмоционально-нравственной отзывчивости, понимания и сопереживания чувствам других людей;</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развитие навыков сотрудничества со взрослы</w:t>
      </w:r>
      <w:r>
        <w:rPr>
          <w:rFonts w:ascii="Times New Roman" w:hAnsi="Times New Roman"/>
          <w:sz w:val="24"/>
          <w:szCs w:val="24"/>
        </w:rPr>
        <w:t>ми и сверстниками в разных соци</w:t>
      </w:r>
      <w:r w:rsidRPr="00A362FF">
        <w:rPr>
          <w:rFonts w:ascii="Times New Roman" w:hAnsi="Times New Roman"/>
          <w:sz w:val="24"/>
          <w:szCs w:val="24"/>
        </w:rPr>
        <w:t>альных ситуациях, умения не создавать конфликтов и нахо</w:t>
      </w:r>
      <w:r>
        <w:rPr>
          <w:rFonts w:ascii="Times New Roman" w:hAnsi="Times New Roman"/>
          <w:sz w:val="24"/>
          <w:szCs w:val="24"/>
        </w:rPr>
        <w:t>дить выходы из спорных си</w:t>
      </w:r>
      <w:r w:rsidRPr="00A362FF">
        <w:rPr>
          <w:rFonts w:ascii="Times New Roman" w:hAnsi="Times New Roman"/>
          <w:sz w:val="24"/>
          <w:szCs w:val="24"/>
        </w:rPr>
        <w:t>туаций;</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формирование установки на безопасный, здоро</w:t>
      </w:r>
      <w:r>
        <w:rPr>
          <w:rFonts w:ascii="Times New Roman" w:hAnsi="Times New Roman"/>
          <w:sz w:val="24"/>
          <w:szCs w:val="24"/>
        </w:rPr>
        <w:t>вый образ жизни, наличие мотива</w:t>
      </w:r>
      <w:r w:rsidRPr="00A362FF">
        <w:rPr>
          <w:rFonts w:ascii="Times New Roman" w:hAnsi="Times New Roman"/>
          <w:sz w:val="24"/>
          <w:szCs w:val="24"/>
        </w:rPr>
        <w:t>ции к творческому труду, работе на результат, бережному отношению к материальным и духовным ценностям.</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Метапредметные результаты:</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 овладение способностью принимать и сохранят</w:t>
      </w:r>
      <w:r>
        <w:rPr>
          <w:rFonts w:ascii="Times New Roman" w:hAnsi="Times New Roman"/>
          <w:sz w:val="24"/>
          <w:szCs w:val="24"/>
        </w:rPr>
        <w:t>ь цели и задачи учебной деятель</w:t>
      </w:r>
      <w:r w:rsidRPr="00A362FF">
        <w:rPr>
          <w:rFonts w:ascii="Times New Roman" w:hAnsi="Times New Roman"/>
          <w:sz w:val="24"/>
          <w:szCs w:val="24"/>
        </w:rPr>
        <w:t>ности, поиска средств ее осуществления;</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освоение способов решения проблем творческого и поискового характера;</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формирование умения планировать, контролир</w:t>
      </w:r>
      <w:r>
        <w:rPr>
          <w:rFonts w:ascii="Times New Roman" w:hAnsi="Times New Roman"/>
          <w:sz w:val="24"/>
          <w:szCs w:val="24"/>
        </w:rPr>
        <w:t>овать и оценивать учебные дейст</w:t>
      </w:r>
      <w:r w:rsidRPr="00A362FF">
        <w:rPr>
          <w:rFonts w:ascii="Times New Roman" w:hAnsi="Times New Roman"/>
          <w:sz w:val="24"/>
          <w:szCs w:val="24"/>
        </w:rPr>
        <w:t>вия в соответствии с поставленной задачей и условиями ее реализации; определять наиболее эффективные способы достижения результата;</w:t>
      </w:r>
    </w:p>
    <w:p w:rsidR="006D421F" w:rsidRPr="00A362FF" w:rsidRDefault="006D421F" w:rsidP="008640A6">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формирование умения понимать причины успеха/неуспеха учебной деятельности</w:t>
      </w:r>
      <w:r>
        <w:rPr>
          <w:rFonts w:ascii="Times New Roman" w:hAnsi="Times New Roman"/>
          <w:sz w:val="24"/>
          <w:szCs w:val="24"/>
        </w:rPr>
        <w:t xml:space="preserve"> </w:t>
      </w:r>
      <w:r w:rsidRPr="00A362FF">
        <w:rPr>
          <w:rFonts w:ascii="Times New Roman" w:hAnsi="Times New Roman"/>
          <w:sz w:val="24"/>
          <w:szCs w:val="24"/>
        </w:rPr>
        <w:t>и</w:t>
      </w:r>
      <w:r w:rsidRPr="00A362FF">
        <w:rPr>
          <w:rFonts w:ascii="Times New Roman" w:hAnsi="Times New Roman"/>
          <w:sz w:val="24"/>
          <w:szCs w:val="24"/>
        </w:rPr>
        <w:tab/>
        <w:t>способности конструктивно действовать даже в ситуациях неуспеха;</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освоение начальных форм познавательной и личностной рефлексии;</w:t>
      </w:r>
    </w:p>
    <w:p w:rsidR="006D421F" w:rsidRPr="00A362FF" w:rsidRDefault="006D421F" w:rsidP="00A362FF">
      <w:pPr>
        <w:spacing w:after="0" w:line="240" w:lineRule="auto"/>
        <w:ind w:firstLine="709"/>
        <w:jc w:val="both"/>
        <w:rPr>
          <w:rFonts w:ascii="Times New Roman" w:hAnsi="Times New Roman"/>
          <w:sz w:val="24"/>
          <w:szCs w:val="24"/>
        </w:rPr>
      </w:pP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 xml:space="preserve">использование знаково-символических средств представления информации для создания моделей изучаемых объектов и процессов, </w:t>
      </w:r>
      <w:r>
        <w:rPr>
          <w:rFonts w:ascii="Times New Roman" w:hAnsi="Times New Roman"/>
          <w:sz w:val="24"/>
          <w:szCs w:val="24"/>
        </w:rPr>
        <w:t>схем решения учебных и практиче</w:t>
      </w:r>
      <w:r w:rsidRPr="00A362FF">
        <w:rPr>
          <w:rFonts w:ascii="Times New Roman" w:hAnsi="Times New Roman"/>
          <w:sz w:val="24"/>
          <w:szCs w:val="24"/>
        </w:rPr>
        <w:t>ских задач;</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активное использование речевых средств и с</w:t>
      </w:r>
      <w:r>
        <w:rPr>
          <w:rFonts w:ascii="Times New Roman" w:hAnsi="Times New Roman"/>
          <w:sz w:val="24"/>
          <w:szCs w:val="24"/>
        </w:rPr>
        <w:t>редств информационных и коммуни</w:t>
      </w:r>
      <w:r w:rsidRPr="00A362FF">
        <w:rPr>
          <w:rFonts w:ascii="Times New Roman" w:hAnsi="Times New Roman"/>
          <w:sz w:val="24"/>
          <w:szCs w:val="24"/>
        </w:rPr>
        <w:t>кационных технологий для решения коммуникативных и познавательных задач;</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 xml:space="preserve">использование различных способов поиска (в справочных источниках и открытом учебном информационном пространстве сети Интернет), </w:t>
      </w:r>
      <w:r>
        <w:rPr>
          <w:rFonts w:ascii="Times New Roman" w:hAnsi="Times New Roman"/>
          <w:sz w:val="24"/>
          <w:szCs w:val="24"/>
        </w:rPr>
        <w:t>сбора, обработки, анализа, орга</w:t>
      </w:r>
      <w:r w:rsidRPr="00A362FF">
        <w:rPr>
          <w:rFonts w:ascii="Times New Roman" w:hAnsi="Times New Roman"/>
          <w:sz w:val="24"/>
          <w:szCs w:val="24"/>
        </w:rPr>
        <w:t>низации, передачи и интерпретации информации в соответствии с коммуникативными и познавательными задачами и технологиями учебного п</w:t>
      </w:r>
      <w:r>
        <w:rPr>
          <w:rFonts w:ascii="Times New Roman" w:hAnsi="Times New Roman"/>
          <w:sz w:val="24"/>
          <w:szCs w:val="24"/>
        </w:rPr>
        <w:t>редмета; в том числе умение вво</w:t>
      </w:r>
      <w:r w:rsidRPr="00A362FF">
        <w:rPr>
          <w:rFonts w:ascii="Times New Roman" w:hAnsi="Times New Roman"/>
          <w:sz w:val="24"/>
          <w:szCs w:val="24"/>
        </w:rPr>
        <w:t>дить текст с помощью клавиатуры, фиксировать (запис</w:t>
      </w:r>
      <w:r>
        <w:rPr>
          <w:rFonts w:ascii="Times New Roman" w:hAnsi="Times New Roman"/>
          <w:sz w:val="24"/>
          <w:szCs w:val="24"/>
        </w:rPr>
        <w:t>ывать) в цифровой форме измеряе</w:t>
      </w:r>
      <w:r w:rsidRPr="00A362FF">
        <w:rPr>
          <w:rFonts w:ascii="Times New Roman" w:hAnsi="Times New Roman"/>
          <w:sz w:val="24"/>
          <w:szCs w:val="24"/>
        </w:rPr>
        <w:t>мые величины и анализировать изображения, звуки, го</w:t>
      </w:r>
      <w:r>
        <w:rPr>
          <w:rFonts w:ascii="Times New Roman" w:hAnsi="Times New Roman"/>
          <w:sz w:val="24"/>
          <w:szCs w:val="24"/>
        </w:rPr>
        <w:t xml:space="preserve">товить </w:t>
      </w:r>
      <w:r>
        <w:rPr>
          <w:rFonts w:ascii="Times New Roman" w:hAnsi="Times New Roman"/>
          <w:sz w:val="24"/>
          <w:szCs w:val="24"/>
        </w:rPr>
        <w:lastRenderedPageBreak/>
        <w:t>свое выступление и высту</w:t>
      </w:r>
      <w:r w:rsidRPr="00A362FF">
        <w:rPr>
          <w:rFonts w:ascii="Times New Roman" w:hAnsi="Times New Roman"/>
          <w:sz w:val="24"/>
          <w:szCs w:val="24"/>
        </w:rPr>
        <w:t>пать с аудио-, видео- и графическим сопровождением; соблюдать нормы информационной избирательности, этики и этикета;</w:t>
      </w:r>
    </w:p>
    <w:p w:rsidR="006D421F" w:rsidRPr="008640A6" w:rsidRDefault="006D421F" w:rsidP="008640A6">
      <w:pPr>
        <w:spacing w:after="0" w:line="240" w:lineRule="auto"/>
        <w:ind w:firstLine="709"/>
        <w:jc w:val="both"/>
        <w:rPr>
          <w:rFonts w:ascii="Times New Roman" w:hAnsi="Times New Roman" w:cs="Calibri"/>
          <w:sz w:val="24"/>
          <w:szCs w:val="24"/>
        </w:rPr>
      </w:pPr>
      <w:r w:rsidRPr="00A362FF">
        <w:rPr>
          <w:rFonts w:ascii="Times New Roman" w:hAnsi="Times New Roman"/>
          <w:sz w:val="24"/>
          <w:szCs w:val="24"/>
        </w:rPr>
        <w:t></w:t>
      </w:r>
      <w:r w:rsidRPr="00A362FF">
        <w:rPr>
          <w:rFonts w:ascii="Times New Roman" w:hAnsi="Times New Roman"/>
          <w:sz w:val="24"/>
          <w:szCs w:val="24"/>
        </w:rPr>
        <w:tab/>
        <w:t>овладение навыками смыслового чтения текстов</w:t>
      </w:r>
      <w:r>
        <w:rPr>
          <w:rFonts w:ascii="Times New Roman" w:hAnsi="Times New Roman"/>
          <w:sz w:val="24"/>
          <w:szCs w:val="24"/>
        </w:rPr>
        <w:t xml:space="preserve"> различных стилей и жанров в со</w:t>
      </w:r>
      <w:r w:rsidRPr="00A362FF">
        <w:rPr>
          <w:rFonts w:ascii="Times New Roman" w:hAnsi="Times New Roman"/>
          <w:sz w:val="24"/>
          <w:szCs w:val="24"/>
        </w:rPr>
        <w:t>ответствии с целями и задачами; осознанно строить речевое высказывание в соответствии</w:t>
      </w:r>
      <w:r>
        <w:rPr>
          <w:rFonts w:ascii="Times New Roman" w:hAnsi="Times New Roman" w:cs="Calibri"/>
          <w:sz w:val="24"/>
          <w:szCs w:val="24"/>
        </w:rPr>
        <w:t xml:space="preserve"> </w:t>
      </w:r>
      <w:r w:rsidRPr="00A362FF">
        <w:rPr>
          <w:rFonts w:ascii="Times New Roman" w:hAnsi="Times New Roman"/>
          <w:sz w:val="24"/>
          <w:szCs w:val="24"/>
        </w:rPr>
        <w:t>с</w:t>
      </w:r>
      <w:r w:rsidRPr="00A362FF">
        <w:rPr>
          <w:rFonts w:ascii="Times New Roman" w:hAnsi="Times New Roman"/>
          <w:sz w:val="24"/>
          <w:szCs w:val="24"/>
        </w:rPr>
        <w:tab/>
        <w:t>задачами коммуникации и составлять тексты в устной и письменной формах;</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овладение логическими действиями сравнения, ан</w:t>
      </w:r>
      <w:r>
        <w:rPr>
          <w:rFonts w:ascii="Times New Roman" w:hAnsi="Times New Roman"/>
          <w:sz w:val="24"/>
          <w:szCs w:val="24"/>
        </w:rPr>
        <w:t>ализа, синтеза, обобщения, клас</w:t>
      </w:r>
      <w:r w:rsidRPr="00A362FF">
        <w:rPr>
          <w:rFonts w:ascii="Times New Roman" w:hAnsi="Times New Roman"/>
          <w:sz w:val="24"/>
          <w:szCs w:val="24"/>
        </w:rPr>
        <w:t>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6D421F" w:rsidRPr="00A362FF" w:rsidRDefault="006D421F" w:rsidP="00A362FF">
      <w:pPr>
        <w:spacing w:after="0" w:line="240" w:lineRule="auto"/>
        <w:ind w:firstLine="709"/>
        <w:jc w:val="both"/>
        <w:rPr>
          <w:rFonts w:ascii="Times New Roman" w:hAnsi="Times New Roman" w:cs="Calibri"/>
          <w:sz w:val="24"/>
          <w:szCs w:val="24"/>
        </w:rPr>
      </w:pPr>
      <w:r w:rsidRPr="00A362FF">
        <w:rPr>
          <w:rFonts w:ascii="Times New Roman" w:hAnsi="Times New Roman"/>
          <w:sz w:val="24"/>
          <w:szCs w:val="24"/>
        </w:rPr>
        <w:t></w:t>
      </w:r>
      <w:r w:rsidRPr="00A362FF">
        <w:rPr>
          <w:rFonts w:ascii="Times New Roman" w:hAnsi="Times New Roman"/>
          <w:sz w:val="24"/>
          <w:szCs w:val="24"/>
        </w:rPr>
        <w:tab/>
        <w:t>готовность слушать собеседника и вести диалог; г</w:t>
      </w:r>
      <w:r>
        <w:rPr>
          <w:rFonts w:ascii="Times New Roman" w:hAnsi="Times New Roman"/>
          <w:sz w:val="24"/>
          <w:szCs w:val="24"/>
        </w:rPr>
        <w:t>отовность признавать возмож</w:t>
      </w:r>
      <w:r w:rsidRPr="00A362FF">
        <w:rPr>
          <w:rFonts w:ascii="Times New Roman" w:hAnsi="Times New Roman"/>
          <w:sz w:val="24"/>
          <w:szCs w:val="24"/>
        </w:rPr>
        <w:t>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определение общей цели и путей ее достижения;</w:t>
      </w:r>
      <w:r>
        <w:rPr>
          <w:rFonts w:ascii="Times New Roman" w:hAnsi="Times New Roman"/>
          <w:sz w:val="24"/>
          <w:szCs w:val="24"/>
        </w:rPr>
        <w:t xml:space="preserve"> умение договариваться о распре</w:t>
      </w:r>
      <w:r w:rsidRPr="00A362FF">
        <w:rPr>
          <w:rFonts w:ascii="Times New Roman" w:hAnsi="Times New Roman"/>
          <w:sz w:val="24"/>
          <w:szCs w:val="24"/>
        </w:rPr>
        <w:t>делении функций и ролей в совместной деятельности; осуществлять взаимный контроль в совместной деятельности, адекватно оценивать собстве</w:t>
      </w:r>
      <w:r>
        <w:rPr>
          <w:rFonts w:ascii="Times New Roman" w:hAnsi="Times New Roman"/>
          <w:sz w:val="24"/>
          <w:szCs w:val="24"/>
        </w:rPr>
        <w:t>нное поведение и поведение окру</w:t>
      </w:r>
      <w:r w:rsidRPr="00A362FF">
        <w:rPr>
          <w:rFonts w:ascii="Times New Roman" w:hAnsi="Times New Roman"/>
          <w:sz w:val="24"/>
          <w:szCs w:val="24"/>
        </w:rPr>
        <w:t>жающих;</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готовность конструктивно разрешать конфликты</w:t>
      </w:r>
      <w:r>
        <w:rPr>
          <w:rFonts w:ascii="Times New Roman" w:hAnsi="Times New Roman"/>
          <w:sz w:val="24"/>
          <w:szCs w:val="24"/>
        </w:rPr>
        <w:t xml:space="preserve"> посредством учета интересов сто</w:t>
      </w:r>
      <w:r w:rsidRPr="00A362FF">
        <w:rPr>
          <w:rFonts w:ascii="Times New Roman" w:hAnsi="Times New Roman"/>
          <w:sz w:val="24"/>
          <w:szCs w:val="24"/>
        </w:rPr>
        <w:t>рон и сотрудничества;</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умение работать в материальной и информацио</w:t>
      </w:r>
      <w:r>
        <w:rPr>
          <w:rFonts w:ascii="Times New Roman" w:hAnsi="Times New Roman"/>
          <w:sz w:val="24"/>
          <w:szCs w:val="24"/>
        </w:rPr>
        <w:t>нной среде начального общего об</w:t>
      </w:r>
      <w:r w:rsidRPr="00A362FF">
        <w:rPr>
          <w:rFonts w:ascii="Times New Roman" w:hAnsi="Times New Roman"/>
          <w:sz w:val="24"/>
          <w:szCs w:val="24"/>
        </w:rPr>
        <w:t>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p>
    <w:p w:rsidR="006D421F" w:rsidRPr="00A362FF" w:rsidRDefault="006D421F" w:rsidP="00A362FF">
      <w:pPr>
        <w:spacing w:after="0" w:line="240" w:lineRule="auto"/>
        <w:ind w:firstLine="709"/>
        <w:jc w:val="both"/>
        <w:rPr>
          <w:rFonts w:ascii="Times New Roman" w:hAnsi="Times New Roman"/>
          <w:sz w:val="24"/>
          <w:szCs w:val="24"/>
        </w:rPr>
      </w:pP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Предметные результаты:</w:t>
      </w:r>
    </w:p>
    <w:p w:rsidR="006D421F" w:rsidRPr="00A362FF" w:rsidRDefault="006D421F" w:rsidP="00A362FF">
      <w:pPr>
        <w:spacing w:after="0" w:line="240" w:lineRule="auto"/>
        <w:ind w:firstLine="709"/>
        <w:jc w:val="both"/>
        <w:rPr>
          <w:rFonts w:ascii="Times New Roman" w:hAnsi="Times New Roman" w:cs="Calibri"/>
          <w:sz w:val="24"/>
          <w:szCs w:val="24"/>
        </w:rPr>
      </w:pPr>
      <w:r w:rsidRPr="00A362FF">
        <w:rPr>
          <w:rFonts w:ascii="Times New Roman" w:hAnsi="Times New Roman"/>
          <w:sz w:val="24"/>
          <w:szCs w:val="24"/>
        </w:rPr>
        <w:t></w:t>
      </w:r>
      <w:r w:rsidRPr="00A362FF">
        <w:rPr>
          <w:rFonts w:ascii="Times New Roman" w:hAnsi="Times New Roman"/>
          <w:sz w:val="24"/>
          <w:szCs w:val="24"/>
        </w:rPr>
        <w:tab/>
        <w:t>овладение первоначальными представлениями о нормах русского литературного языка (орфоэпических, лексических) и правилах речевого этикета;</w:t>
      </w:r>
    </w:p>
    <w:p w:rsidR="006D421F" w:rsidRPr="00A362FF" w:rsidRDefault="006D421F" w:rsidP="00A362FF">
      <w:pPr>
        <w:spacing w:after="0" w:line="240" w:lineRule="auto"/>
        <w:ind w:firstLine="709"/>
        <w:jc w:val="both"/>
        <w:rPr>
          <w:rFonts w:ascii="Times New Roman" w:hAnsi="Times New Roman"/>
          <w:sz w:val="24"/>
          <w:szCs w:val="24"/>
        </w:rPr>
      </w:pPr>
      <w:r w:rsidRPr="00A362FF">
        <w:rPr>
          <w:rFonts w:ascii="Times New Roman" w:hAnsi="Times New Roman"/>
          <w:sz w:val="24"/>
          <w:szCs w:val="24"/>
        </w:rPr>
        <w:t></w:t>
      </w:r>
      <w:r w:rsidRPr="00A362FF">
        <w:rPr>
          <w:rFonts w:ascii="Times New Roman" w:hAnsi="Times New Roman"/>
          <w:sz w:val="24"/>
          <w:szCs w:val="24"/>
        </w:rPr>
        <w:tab/>
        <w:t>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6D421F" w:rsidRPr="008640A6" w:rsidRDefault="006D421F" w:rsidP="008640A6">
      <w:pPr>
        <w:spacing w:after="0" w:line="240" w:lineRule="auto"/>
        <w:ind w:firstLine="709"/>
        <w:jc w:val="center"/>
        <w:rPr>
          <w:rFonts w:ascii="Times New Roman" w:hAnsi="Times New Roman"/>
          <w:color w:val="FF0000"/>
          <w:sz w:val="24"/>
          <w:szCs w:val="24"/>
        </w:rPr>
      </w:pPr>
    </w:p>
    <w:p w:rsidR="006D421F" w:rsidRPr="000E5D7C" w:rsidRDefault="006D421F" w:rsidP="008640A6">
      <w:pPr>
        <w:autoSpaceDE w:val="0"/>
        <w:autoSpaceDN w:val="0"/>
        <w:adjustRightInd w:val="0"/>
        <w:spacing w:after="0" w:line="240" w:lineRule="auto"/>
        <w:ind w:firstLine="709"/>
        <w:jc w:val="center"/>
        <w:rPr>
          <w:rFonts w:ascii="Times New Roman" w:hAnsi="Times New Roman"/>
          <w:b/>
          <w:sz w:val="28"/>
          <w:szCs w:val="28"/>
        </w:rPr>
      </w:pPr>
      <w:r w:rsidRPr="000E5D7C">
        <w:rPr>
          <w:rFonts w:ascii="Times New Roman" w:hAnsi="Times New Roman"/>
          <w:b/>
          <w:sz w:val="28"/>
          <w:szCs w:val="28"/>
        </w:rPr>
        <w:t>1.3. Система оценки достижения обучающимися планируемых результатов освоения адаптированной основной общеобразовательной программы начального общего образования</w:t>
      </w:r>
    </w:p>
    <w:p w:rsidR="006D421F" w:rsidRPr="000E5D7C" w:rsidRDefault="006D421F" w:rsidP="000E7C1C">
      <w:pPr>
        <w:autoSpaceDE w:val="0"/>
        <w:autoSpaceDN w:val="0"/>
        <w:adjustRightInd w:val="0"/>
        <w:spacing w:after="0" w:line="240" w:lineRule="auto"/>
        <w:ind w:firstLine="709"/>
        <w:jc w:val="both"/>
        <w:rPr>
          <w:rFonts w:ascii="Times New Roman" w:hAnsi="Times New Roman"/>
          <w:color w:val="000000"/>
          <w:sz w:val="28"/>
          <w:szCs w:val="28"/>
        </w:rPr>
      </w:pP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Система оценки достижения слабослышащими обучающимися планируемых результатов освоения АООП НОО призвана решить следующие задачи:</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ориентировать образовательную деятельность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-обеспечивать комплексный подход к оценке результатов освоения основной общеобразовательной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предусматривать оценку достижений обучающихся (итоговая оценка обучающихся, освоивших адаптированную основную общеобразовательную программу начального общего образования) и оценку эффективности деятельности образовательной организации.</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p>
    <w:p w:rsidR="006D421F" w:rsidRPr="008640A6" w:rsidRDefault="006D421F" w:rsidP="002C1DA0">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lastRenderedPageBreak/>
        <w:t xml:space="preserve">Основное содержание оценки </w:t>
      </w:r>
      <w:r w:rsidRPr="008640A6">
        <w:rPr>
          <w:rFonts w:ascii="Times New Roman" w:hAnsi="Times New Roman"/>
          <w:b/>
          <w:color w:val="000000"/>
          <w:sz w:val="24"/>
          <w:szCs w:val="24"/>
        </w:rPr>
        <w:t>личностных результатов</w:t>
      </w:r>
      <w:r w:rsidRPr="008640A6">
        <w:rPr>
          <w:rFonts w:ascii="Times New Roman" w:hAnsi="Times New Roman"/>
          <w:color w:val="000000"/>
          <w:sz w:val="24"/>
          <w:szCs w:val="24"/>
        </w:rPr>
        <w:t xml:space="preserve"> на уровне начального общего образования строится вокруг оценки:</w:t>
      </w:r>
    </w:p>
    <w:p w:rsidR="006D421F" w:rsidRPr="008640A6" w:rsidRDefault="006D421F" w:rsidP="002C1DA0">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w:t>
      </w:r>
      <w:r w:rsidRPr="008640A6">
        <w:rPr>
          <w:rFonts w:ascii="Times New Roman" w:hAnsi="Times New Roman"/>
          <w:color w:val="000000"/>
          <w:sz w:val="24"/>
          <w:szCs w:val="24"/>
        </w:rPr>
        <w:tab/>
        <w:t xml:space="preserve"> сформированности внутренней позиции обучающегося, которая находит отражение в эмоционально положительном отношении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D421F" w:rsidRPr="008640A6" w:rsidRDefault="006D421F" w:rsidP="002C1DA0">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w:t>
      </w:r>
      <w:r w:rsidRPr="008640A6">
        <w:rPr>
          <w:rFonts w:ascii="Times New Roman" w:hAnsi="Times New Roman"/>
          <w:color w:val="000000"/>
          <w:sz w:val="24"/>
          <w:szCs w:val="24"/>
        </w:rPr>
        <w:tab/>
        <w:t xml:space="preserve"> 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D421F" w:rsidRPr="008640A6" w:rsidRDefault="006D421F" w:rsidP="002C1DA0">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w:t>
      </w:r>
      <w:r w:rsidRPr="008640A6">
        <w:rPr>
          <w:rFonts w:ascii="Times New Roman" w:hAnsi="Times New Roman"/>
          <w:color w:val="000000"/>
          <w:sz w:val="24"/>
          <w:szCs w:val="24"/>
        </w:rPr>
        <w:tab/>
        <w:t xml:space="preserve"> 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6D421F" w:rsidRPr="008640A6" w:rsidRDefault="006D421F" w:rsidP="002C1DA0">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w:t>
      </w:r>
      <w:r w:rsidRPr="008640A6">
        <w:rPr>
          <w:rFonts w:ascii="Times New Roman" w:hAnsi="Times New Roman"/>
          <w:color w:val="000000"/>
          <w:sz w:val="24"/>
          <w:szCs w:val="24"/>
        </w:rPr>
        <w:tab/>
        <w:t xml:space="preserve"> сформированности мотивации учебной деятельности, включая социальные, учебно ­ 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D421F" w:rsidRPr="008640A6" w:rsidRDefault="006D421F" w:rsidP="002C1DA0">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w:t>
      </w:r>
      <w:r w:rsidRPr="008640A6">
        <w:rPr>
          <w:rFonts w:ascii="Times New Roman" w:hAnsi="Times New Roman"/>
          <w:color w:val="000000"/>
          <w:sz w:val="24"/>
          <w:szCs w:val="24"/>
        </w:rPr>
        <w:tab/>
        <w:t xml:space="preserve"> знания моральных норм и сформированности морально ­ 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D421F" w:rsidRPr="008640A6" w:rsidRDefault="006D421F" w:rsidP="002C1DA0">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w:t>
      </w:r>
      <w:r w:rsidRPr="008640A6">
        <w:rPr>
          <w:rFonts w:ascii="Times New Roman" w:hAnsi="Times New Roman"/>
          <w:color w:val="000000"/>
          <w:sz w:val="24"/>
          <w:szCs w:val="24"/>
        </w:rPr>
        <w:tab/>
        <w:t>развития у ребёнка адекватных представлений о его собственных возможностях и ограничениях, о насущно необходимом жизнеобеспечении, способности вступать в коммуникацию со взрослыми и учащимися по вопросам создания специальных условий для пребывания в школе, своих нуждах и правах в организации обучения;</w:t>
      </w:r>
    </w:p>
    <w:p w:rsidR="006D421F" w:rsidRPr="008640A6" w:rsidRDefault="006D421F" w:rsidP="002C1DA0">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w:t>
      </w:r>
      <w:r w:rsidRPr="008640A6">
        <w:rPr>
          <w:rFonts w:ascii="Times New Roman" w:hAnsi="Times New Roman"/>
          <w:color w:val="000000"/>
          <w:sz w:val="24"/>
          <w:szCs w:val="24"/>
        </w:rPr>
        <w:tab/>
        <w:t>овладения социально-бытовыми умениями, используемыми в повседневной жизни;</w:t>
      </w:r>
    </w:p>
    <w:p w:rsidR="006D421F" w:rsidRPr="008640A6" w:rsidRDefault="006D421F" w:rsidP="002C1DA0">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w:t>
      </w:r>
      <w:r w:rsidRPr="008640A6">
        <w:rPr>
          <w:rFonts w:ascii="Times New Roman" w:hAnsi="Times New Roman"/>
          <w:color w:val="000000"/>
          <w:sz w:val="24"/>
          <w:szCs w:val="24"/>
        </w:rPr>
        <w:tab/>
        <w:t>овладения навыками коммуникации (в том числе: развитие речевого слуха и слухозрительного восприятия речи и неречевых звучаний в естественной акустической среде, коррекция недостатков произносительной стороны речи, развитие у ребёнка внятной, членораздельной, достаточно естественной речи);</w:t>
      </w:r>
    </w:p>
    <w:p w:rsidR="006D421F" w:rsidRPr="008640A6" w:rsidRDefault="006D421F" w:rsidP="002C1DA0">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w:t>
      </w:r>
      <w:r w:rsidRPr="008640A6">
        <w:rPr>
          <w:rFonts w:ascii="Times New Roman" w:hAnsi="Times New Roman"/>
          <w:color w:val="000000"/>
          <w:sz w:val="24"/>
          <w:szCs w:val="24"/>
        </w:rPr>
        <w:tab/>
        <w:t>дифференциации и осмысления картины мира и её временно-пространственной организации;</w:t>
      </w:r>
    </w:p>
    <w:p w:rsidR="006D421F" w:rsidRPr="008640A6" w:rsidRDefault="006D421F" w:rsidP="002C1DA0">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w:t>
      </w:r>
      <w:r w:rsidRPr="008640A6">
        <w:rPr>
          <w:rFonts w:ascii="Times New Roman" w:hAnsi="Times New Roman"/>
          <w:color w:val="000000"/>
          <w:sz w:val="24"/>
          <w:szCs w:val="24"/>
        </w:rPr>
        <w:tab/>
        <w:t>осмысления ребёнком своего социального окружения и освоение соответствующих возрасту системы ценностей и социальных ролей;</w:t>
      </w:r>
    </w:p>
    <w:p w:rsidR="006D421F" w:rsidRPr="008640A6" w:rsidRDefault="006D421F" w:rsidP="002C1DA0">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w:t>
      </w:r>
      <w:r w:rsidRPr="008640A6">
        <w:rPr>
          <w:rFonts w:ascii="Times New Roman" w:hAnsi="Times New Roman"/>
          <w:color w:val="000000"/>
          <w:sz w:val="24"/>
          <w:szCs w:val="24"/>
        </w:rPr>
        <w:tab/>
        <w:t xml:space="preserve"> сформированности внутренней позиции к самостоятельности, активности, независимости и мобильности.</w:t>
      </w:r>
    </w:p>
    <w:p w:rsidR="006D421F" w:rsidRPr="008640A6" w:rsidRDefault="006D421F" w:rsidP="002C1DA0">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обучающегося. Такая оценка направлена на решение задачи оптимизации личностного развития обучающихся и включает три основных компонента: </w:t>
      </w:r>
    </w:p>
    <w:p w:rsidR="006D421F" w:rsidRPr="008640A6" w:rsidRDefault="006D421F" w:rsidP="002C1DA0">
      <w:pPr>
        <w:autoSpaceDE w:val="0"/>
        <w:autoSpaceDN w:val="0"/>
        <w:adjustRightInd w:val="0"/>
        <w:spacing w:after="0" w:line="240" w:lineRule="auto"/>
        <w:jc w:val="both"/>
        <w:rPr>
          <w:rFonts w:ascii="Times New Roman" w:hAnsi="Times New Roman"/>
          <w:color w:val="000000"/>
          <w:sz w:val="24"/>
          <w:szCs w:val="24"/>
        </w:rPr>
      </w:pPr>
      <w:r w:rsidRPr="008640A6">
        <w:rPr>
          <w:rFonts w:ascii="Times New Roman" w:hAnsi="Times New Roman"/>
          <w:color w:val="000000"/>
          <w:sz w:val="24"/>
          <w:szCs w:val="24"/>
        </w:rPr>
        <w:t xml:space="preserve">• характеристику достижений и положительных качеств обучающегося; </w:t>
      </w:r>
    </w:p>
    <w:p w:rsidR="006D421F" w:rsidRPr="008640A6" w:rsidRDefault="006D421F" w:rsidP="002C1DA0">
      <w:pPr>
        <w:autoSpaceDE w:val="0"/>
        <w:autoSpaceDN w:val="0"/>
        <w:adjustRightInd w:val="0"/>
        <w:spacing w:after="0" w:line="240" w:lineRule="auto"/>
        <w:jc w:val="both"/>
        <w:rPr>
          <w:rFonts w:ascii="Times New Roman" w:hAnsi="Times New Roman"/>
          <w:color w:val="000000"/>
          <w:sz w:val="24"/>
          <w:szCs w:val="24"/>
        </w:rPr>
      </w:pPr>
      <w:r w:rsidRPr="008640A6">
        <w:rPr>
          <w:rFonts w:ascii="Times New Roman" w:hAnsi="Times New Roman"/>
          <w:color w:val="000000"/>
          <w:sz w:val="24"/>
          <w:szCs w:val="24"/>
        </w:rPr>
        <w:t xml:space="preserve">• определение приоритетных задач и направлений личностного развития с учётом как достижений, так и психологических проблем развития ребёнка; </w:t>
      </w:r>
    </w:p>
    <w:p w:rsidR="006D421F" w:rsidRPr="008640A6" w:rsidRDefault="006D421F" w:rsidP="002C1DA0">
      <w:pPr>
        <w:autoSpaceDE w:val="0"/>
        <w:autoSpaceDN w:val="0"/>
        <w:adjustRightInd w:val="0"/>
        <w:spacing w:after="0" w:line="240" w:lineRule="auto"/>
        <w:jc w:val="both"/>
        <w:rPr>
          <w:rFonts w:ascii="Times New Roman" w:hAnsi="Times New Roman"/>
          <w:color w:val="000000"/>
          <w:sz w:val="24"/>
          <w:szCs w:val="24"/>
        </w:rPr>
      </w:pPr>
      <w:r w:rsidRPr="008640A6">
        <w:rPr>
          <w:rFonts w:ascii="Times New Roman" w:hAnsi="Times New Roman"/>
          <w:color w:val="000000"/>
          <w:sz w:val="24"/>
          <w:szCs w:val="24"/>
        </w:rPr>
        <w:lastRenderedPageBreak/>
        <w:t>• систему психолого-педагогических рекомендаций, призванных обеспечить успешную реализацию задач начального общего образования.</w:t>
      </w:r>
    </w:p>
    <w:p w:rsidR="006D421F" w:rsidRPr="008640A6" w:rsidRDefault="006D421F" w:rsidP="002C1DA0">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педагогов (или администрации) при согласии родителей (законных представителей) и проводится педагогом - психологом, имеющим специальную профессиональную подготовку в области возрастной психологии.</w:t>
      </w:r>
    </w:p>
    <w:p w:rsidR="006D421F" w:rsidRPr="008640A6" w:rsidRDefault="006D421F" w:rsidP="002C1DA0">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color w:val="000000"/>
          <w:sz w:val="24"/>
          <w:szCs w:val="24"/>
        </w:rPr>
        <w:t xml:space="preserve">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семьей и школой и не подлежат </w:t>
      </w:r>
      <w:r w:rsidRPr="008640A6">
        <w:rPr>
          <w:rFonts w:ascii="Times New Roman" w:hAnsi="Times New Roman"/>
          <w:sz w:val="24"/>
          <w:szCs w:val="24"/>
        </w:rPr>
        <w:t>итоговой оценке.</w:t>
      </w:r>
    </w:p>
    <w:p w:rsidR="006D421F" w:rsidRPr="008640A6" w:rsidRDefault="006D421F" w:rsidP="000E7C1C">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Основным объектом оценки </w:t>
      </w:r>
      <w:r w:rsidRPr="008640A6">
        <w:rPr>
          <w:rFonts w:ascii="Times New Roman" w:hAnsi="Times New Roman"/>
          <w:b/>
          <w:sz w:val="24"/>
          <w:szCs w:val="24"/>
        </w:rPr>
        <w:t>метапредметных результатов</w:t>
      </w:r>
      <w:r w:rsidRPr="008640A6">
        <w:rPr>
          <w:rFonts w:ascii="Times New Roman" w:hAnsi="Times New Roman"/>
          <w:sz w:val="24"/>
          <w:szCs w:val="24"/>
        </w:rPr>
        <w:t xml:space="preserve">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w:t>
      </w:r>
    </w:p>
    <w:p w:rsidR="006D421F" w:rsidRPr="008640A6" w:rsidRDefault="006D421F" w:rsidP="000475BC">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Основное содержание оценки метапредметных результатов включает:</w:t>
      </w:r>
    </w:p>
    <w:p w:rsidR="006D421F" w:rsidRPr="008640A6" w:rsidRDefault="006D421F" w:rsidP="000475BC">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способность обучающегося принимать и сохранять учебную цель и задачи; </w:t>
      </w:r>
    </w:p>
    <w:p w:rsidR="006D421F" w:rsidRPr="008640A6" w:rsidRDefault="006D421F" w:rsidP="000475BC">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умение планировать собственную деятельность в соответствии с поставленной задачей и условиями её реализации и искать средства её осуществления; </w:t>
      </w:r>
    </w:p>
    <w:p w:rsidR="006D421F" w:rsidRPr="008640A6" w:rsidRDefault="006D421F" w:rsidP="000475BC">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6D421F" w:rsidRPr="008640A6" w:rsidRDefault="006D421F" w:rsidP="000475BC">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умение осуществлять информационный поиск, сбор и выделение существенной информации из различных информационных источников;</w:t>
      </w:r>
    </w:p>
    <w:p w:rsidR="006D421F" w:rsidRPr="008640A6" w:rsidRDefault="006D421F" w:rsidP="000475BC">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6D421F" w:rsidRPr="008640A6" w:rsidRDefault="006D421F" w:rsidP="000475BC">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6D421F" w:rsidRPr="008640A6" w:rsidRDefault="006D421F" w:rsidP="000475BC">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умение сотрудничать с педагогом и сверстниками при решении учебных проблем, принимать на себя ответственность за результаты своих действий.</w:t>
      </w:r>
    </w:p>
    <w:p w:rsidR="006D421F" w:rsidRPr="008640A6" w:rsidRDefault="006D421F" w:rsidP="000475BC">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Уровень сформированности УУД, представляющих содержание и объект оценки метапредметных результатов, может быть качественно оценен и измерен в следующих основных формах:</w:t>
      </w:r>
    </w:p>
    <w:p w:rsidR="006D421F" w:rsidRPr="008640A6" w:rsidRDefault="006D421F" w:rsidP="000475BC">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w:t>
      </w:r>
      <w:r w:rsidRPr="008640A6">
        <w:rPr>
          <w:rFonts w:ascii="Times New Roman" w:hAnsi="Times New Roman"/>
          <w:sz w:val="24"/>
          <w:szCs w:val="24"/>
        </w:rPr>
        <w:tab/>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p>
    <w:p w:rsidR="006D421F" w:rsidRPr="008640A6" w:rsidRDefault="006D421F" w:rsidP="000475BC">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w:t>
      </w:r>
      <w:r w:rsidRPr="008640A6">
        <w:rPr>
          <w:rFonts w:ascii="Times New Roman" w:hAnsi="Times New Roman"/>
          <w:sz w:val="24"/>
          <w:szCs w:val="24"/>
        </w:rPr>
        <w:tab/>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В зависимости от успешности выполнения проверочных заданий по математике, русскому языку, литературному чтению, окружающему миру и другим предметам и с учетом характера ошибок, допущенных ребенком, можно сделать вывод о сформированности ряда познавательных регулятивных действий обучающихся. Проверочные задания, требующие совместной (командной) работы обучающихся на общий результат, позволяют оценить сформированность коммуникативных УД.</w:t>
      </w:r>
    </w:p>
    <w:p w:rsidR="006D421F" w:rsidRPr="008640A6" w:rsidRDefault="006D421F" w:rsidP="000475BC">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w:t>
      </w:r>
      <w:r w:rsidRPr="008640A6">
        <w:rPr>
          <w:rFonts w:ascii="Times New Roman" w:hAnsi="Times New Roman"/>
          <w:sz w:val="24"/>
          <w:szCs w:val="24"/>
        </w:rPr>
        <w:tab/>
        <w:t>достижение метапредметных результатов может проявиться в успешности выполнения комплексных заданий на межпредметной основе.</w:t>
      </w:r>
    </w:p>
    <w:p w:rsidR="006D421F" w:rsidRPr="008640A6" w:rsidRDefault="006D421F" w:rsidP="000475BC">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lastRenderedPageBreak/>
        <w:t>Преимуществом двух последних способов оценки является то, что предметом измерения становится уровень присвоения обучающимся УУД.</w:t>
      </w:r>
    </w:p>
    <w:p w:rsidR="006D421F" w:rsidRPr="008640A6" w:rsidRDefault="006D421F" w:rsidP="000475BC">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По итогам выполнения работ выносится оценка (прямая или опосредованная) сформированности большинства познавательных учебных действий и навыков работы с информацией, а также опосредованная оценка сформированности ряда коммуникативных и регулятивных действий.</w:t>
      </w:r>
    </w:p>
    <w:p w:rsidR="006D421F" w:rsidRPr="008640A6" w:rsidRDefault="006D421F" w:rsidP="000E7C1C">
      <w:pPr>
        <w:autoSpaceDE w:val="0"/>
        <w:autoSpaceDN w:val="0"/>
        <w:adjustRightInd w:val="0"/>
        <w:spacing w:after="0" w:line="240" w:lineRule="auto"/>
        <w:ind w:firstLine="709"/>
        <w:jc w:val="both"/>
        <w:rPr>
          <w:rFonts w:ascii="Times New Roman" w:hAnsi="Times New Roman"/>
          <w:sz w:val="24"/>
          <w:szCs w:val="24"/>
        </w:rPr>
      </w:pPr>
    </w:p>
    <w:p w:rsidR="006D421F" w:rsidRPr="008640A6" w:rsidRDefault="006D421F" w:rsidP="000E7C1C">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Оценка метапредметных результатов проводится в ходе различных процедур: в ходе итоговых проверочных работ по предметам или комплексных работ на межпредметной основе; в ходе текущей, тематической, промежуточной оценки.</w:t>
      </w:r>
    </w:p>
    <w:p w:rsidR="006D421F" w:rsidRPr="008640A6" w:rsidRDefault="006D421F" w:rsidP="000E7C1C">
      <w:pPr>
        <w:autoSpaceDE w:val="0"/>
        <w:autoSpaceDN w:val="0"/>
        <w:adjustRightInd w:val="0"/>
        <w:spacing w:after="0" w:line="240" w:lineRule="auto"/>
        <w:ind w:firstLine="709"/>
        <w:jc w:val="both"/>
        <w:rPr>
          <w:rFonts w:ascii="Times New Roman" w:hAnsi="Times New Roman"/>
          <w:sz w:val="24"/>
          <w:szCs w:val="24"/>
        </w:rPr>
      </w:pPr>
    </w:p>
    <w:p w:rsidR="006D421F" w:rsidRPr="008640A6" w:rsidRDefault="006D421F" w:rsidP="000E7C1C">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Оценка </w:t>
      </w:r>
      <w:r w:rsidRPr="008640A6">
        <w:rPr>
          <w:rFonts w:ascii="Times New Roman" w:hAnsi="Times New Roman"/>
          <w:b/>
          <w:sz w:val="24"/>
          <w:szCs w:val="24"/>
        </w:rPr>
        <w:t>предметных результатов</w:t>
      </w:r>
      <w:r w:rsidRPr="008640A6">
        <w:rPr>
          <w:rFonts w:ascii="Times New Roman" w:hAnsi="Times New Roman"/>
          <w:sz w:val="24"/>
          <w:szCs w:val="24"/>
        </w:rPr>
        <w:t xml:space="preserve"> представляет собой оценку достижения обучающимся планируемых результатов по отдельным предметам.</w:t>
      </w:r>
    </w:p>
    <w:p w:rsidR="006D421F" w:rsidRPr="008640A6" w:rsidRDefault="006D421F" w:rsidP="000E7C1C">
      <w:pPr>
        <w:spacing w:after="0" w:line="240" w:lineRule="auto"/>
        <w:ind w:firstLine="709"/>
        <w:jc w:val="both"/>
        <w:rPr>
          <w:rFonts w:ascii="Times New Roman" w:hAnsi="Times New Roman"/>
          <w:sz w:val="24"/>
          <w:szCs w:val="24"/>
        </w:rPr>
      </w:pPr>
      <w:r w:rsidRPr="008640A6">
        <w:rPr>
          <w:rFonts w:ascii="Times New Roman" w:hAnsi="Times New Roman"/>
          <w:sz w:val="24"/>
          <w:szCs w:val="24"/>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6D421F" w:rsidRPr="008640A6" w:rsidRDefault="006D421F" w:rsidP="000E7C1C">
      <w:pPr>
        <w:spacing w:after="0" w:line="240" w:lineRule="auto"/>
        <w:ind w:firstLine="709"/>
        <w:jc w:val="both"/>
        <w:rPr>
          <w:rFonts w:ascii="Times New Roman" w:hAnsi="Times New Roman"/>
          <w:sz w:val="24"/>
          <w:szCs w:val="24"/>
        </w:rPr>
      </w:pPr>
      <w:r w:rsidRPr="008640A6">
        <w:rPr>
          <w:rFonts w:ascii="Times New Roman" w:hAnsi="Times New Roman"/>
          <w:sz w:val="24"/>
          <w:szCs w:val="24"/>
        </w:rPr>
        <w:t>Подход к оценке знаний и умений, составляющих предметные результаты обучения примерной адаптированной основной общеобразовательной программы, сохраняются в его традиционном виде.</w:t>
      </w:r>
    </w:p>
    <w:p w:rsidR="006D421F" w:rsidRPr="008640A6" w:rsidRDefault="006D421F" w:rsidP="000E7C1C">
      <w:pPr>
        <w:spacing w:after="0" w:line="240" w:lineRule="auto"/>
        <w:ind w:firstLine="709"/>
        <w:jc w:val="both"/>
        <w:rPr>
          <w:rFonts w:ascii="Times New Roman" w:hAnsi="Times New Roman"/>
          <w:sz w:val="24"/>
          <w:szCs w:val="24"/>
        </w:rPr>
      </w:pPr>
      <w:r w:rsidRPr="008640A6">
        <w:rPr>
          <w:rFonts w:ascii="Times New Roman" w:hAnsi="Times New Roman"/>
          <w:sz w:val="24"/>
          <w:szCs w:val="24"/>
        </w:rPr>
        <w:t>Объектом оценки предметных результатов служит в полном соответствии с требованиями Стандарта способность слабослышащих обучающихся решать учебно-познавательные и учебно-практические задачи с использованием средств, относящихся к содержанию учебных предметов, в том числе на основе метапредметных действий.</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Процедуры итоговой и промежуточной оценки результатов усвоения АООП НОО требуют учёта особых образовательных потребностей слабослышащих обучающихся:</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 1) адаптацию предлагаемого ребенку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ребенка аналогов и др.);</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 2) специальную психолого-педагогическую помощь обучающемуся (на этапах принятия, выполнения учебного задания и контроля результативности), дозируемую исходя из индивидуальных особенностей здоровья ребенка.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При оценке результатов освоения АООП НОО необходимо обеспечить ребенку с нарушением слуха право проходить итоговую аттестацию не только в общих, но и в иных формах – индивидуально, в привычной обстановке, в присутствии знакомого взрослого и с использованием средств, облегчающих организацию его ответа, без заявленных для ребенка ограничениях во времени.</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В конце учебного года обобщаются данные о достижении обучающимися планируемых метапредметных и предметных результатов, данные отчетов доводятся до сведения родителей (законных представителей).</w:t>
      </w:r>
    </w:p>
    <w:p w:rsidR="006D421F" w:rsidRPr="008640A6" w:rsidRDefault="006D421F" w:rsidP="000E7C1C">
      <w:pPr>
        <w:spacing w:after="0" w:line="240" w:lineRule="auto"/>
        <w:ind w:firstLine="709"/>
        <w:jc w:val="both"/>
        <w:rPr>
          <w:rFonts w:ascii="Times New Roman" w:hAnsi="Times New Roman"/>
          <w:sz w:val="24"/>
          <w:szCs w:val="24"/>
        </w:rPr>
      </w:pPr>
      <w:r w:rsidRPr="008640A6">
        <w:rPr>
          <w:rFonts w:ascii="Times New Roman" w:hAnsi="Times New Roman"/>
          <w:sz w:val="24"/>
          <w:szCs w:val="24"/>
        </w:rPr>
        <w:t>Оценка предметных результатов выражается:</w:t>
      </w:r>
    </w:p>
    <w:p w:rsidR="006D421F" w:rsidRPr="008640A6" w:rsidRDefault="006D421F" w:rsidP="000E7C1C">
      <w:pPr>
        <w:spacing w:after="0" w:line="240" w:lineRule="auto"/>
        <w:ind w:firstLine="709"/>
        <w:jc w:val="both"/>
        <w:rPr>
          <w:rFonts w:ascii="Times New Roman" w:hAnsi="Times New Roman"/>
          <w:sz w:val="24"/>
          <w:szCs w:val="24"/>
        </w:rPr>
      </w:pPr>
      <w:r w:rsidRPr="008640A6">
        <w:rPr>
          <w:rFonts w:ascii="Times New Roman" w:hAnsi="Times New Roman"/>
          <w:sz w:val="24"/>
          <w:szCs w:val="24"/>
        </w:rPr>
        <w:t>- в текущих отметках, которые ставятся учителями;</w:t>
      </w:r>
    </w:p>
    <w:p w:rsidR="006D421F" w:rsidRPr="008640A6" w:rsidRDefault="006D421F" w:rsidP="000E7C1C">
      <w:pPr>
        <w:spacing w:after="0" w:line="240" w:lineRule="auto"/>
        <w:ind w:firstLine="709"/>
        <w:jc w:val="both"/>
        <w:rPr>
          <w:rFonts w:ascii="Times New Roman" w:hAnsi="Times New Roman"/>
          <w:sz w:val="24"/>
          <w:szCs w:val="24"/>
        </w:rPr>
      </w:pPr>
      <w:r w:rsidRPr="008640A6">
        <w:rPr>
          <w:rFonts w:ascii="Times New Roman" w:hAnsi="Times New Roman"/>
          <w:sz w:val="24"/>
          <w:szCs w:val="24"/>
        </w:rPr>
        <w:t>- в результатах самооценки обучающихся;</w:t>
      </w:r>
    </w:p>
    <w:p w:rsidR="006D421F" w:rsidRPr="008640A6" w:rsidRDefault="006D421F" w:rsidP="000E7C1C">
      <w:pPr>
        <w:spacing w:after="0" w:line="240" w:lineRule="auto"/>
        <w:ind w:firstLine="709"/>
        <w:jc w:val="both"/>
        <w:rPr>
          <w:rFonts w:ascii="Times New Roman" w:hAnsi="Times New Roman"/>
          <w:sz w:val="24"/>
          <w:szCs w:val="24"/>
        </w:rPr>
      </w:pPr>
      <w:r w:rsidRPr="008640A6">
        <w:rPr>
          <w:rFonts w:ascii="Times New Roman" w:hAnsi="Times New Roman"/>
          <w:sz w:val="24"/>
          <w:szCs w:val="24"/>
        </w:rPr>
        <w:t>-в результатах наблюдений, проводящихся учителями и школьным педагогом - психологом;</w:t>
      </w:r>
    </w:p>
    <w:p w:rsidR="006D421F" w:rsidRPr="008640A6" w:rsidRDefault="006D421F" w:rsidP="000E7C1C">
      <w:pPr>
        <w:spacing w:after="0" w:line="240" w:lineRule="auto"/>
        <w:ind w:firstLine="709"/>
        <w:jc w:val="both"/>
        <w:rPr>
          <w:rFonts w:ascii="Times New Roman" w:hAnsi="Times New Roman"/>
          <w:sz w:val="24"/>
          <w:szCs w:val="24"/>
        </w:rPr>
      </w:pPr>
      <w:r w:rsidRPr="008640A6">
        <w:rPr>
          <w:rFonts w:ascii="Times New Roman" w:hAnsi="Times New Roman"/>
          <w:sz w:val="24"/>
          <w:szCs w:val="24"/>
        </w:rPr>
        <w:t>- в промежуточных и итоговых оценках обучающихся;</w:t>
      </w:r>
    </w:p>
    <w:p w:rsidR="006D421F" w:rsidRPr="008640A6" w:rsidRDefault="006D421F" w:rsidP="000E7C1C">
      <w:pPr>
        <w:spacing w:after="0" w:line="240" w:lineRule="auto"/>
        <w:ind w:firstLine="709"/>
        <w:jc w:val="both"/>
        <w:rPr>
          <w:rFonts w:ascii="Times New Roman" w:hAnsi="Times New Roman"/>
          <w:sz w:val="24"/>
          <w:szCs w:val="24"/>
        </w:rPr>
      </w:pPr>
      <w:r w:rsidRPr="008640A6">
        <w:rPr>
          <w:rFonts w:ascii="Times New Roman" w:hAnsi="Times New Roman"/>
          <w:sz w:val="24"/>
          <w:szCs w:val="24"/>
        </w:rPr>
        <w:t>- в решении педагогического совета школы о переводе выпускника в следующий класс или на следующий уровень обучения.</w:t>
      </w:r>
    </w:p>
    <w:p w:rsidR="006D421F" w:rsidRPr="008640A6" w:rsidRDefault="006D421F" w:rsidP="000E7C1C">
      <w:pPr>
        <w:spacing w:after="0" w:line="240" w:lineRule="auto"/>
        <w:ind w:firstLine="709"/>
        <w:jc w:val="both"/>
        <w:rPr>
          <w:rFonts w:ascii="Times New Roman" w:hAnsi="Times New Roman"/>
          <w:bCs/>
          <w:sz w:val="24"/>
          <w:szCs w:val="24"/>
        </w:rPr>
      </w:pPr>
      <w:r w:rsidRPr="008640A6">
        <w:rPr>
          <w:rFonts w:ascii="Times New Roman" w:hAnsi="Times New Roman"/>
          <w:bCs/>
          <w:sz w:val="24"/>
          <w:szCs w:val="24"/>
        </w:rPr>
        <w:t>Для контроля и учёта достижений обучающихся используются следующие формы:</w:t>
      </w:r>
    </w:p>
    <w:p w:rsidR="006D421F" w:rsidRPr="008640A6" w:rsidRDefault="006D421F" w:rsidP="000E7C1C">
      <w:pPr>
        <w:spacing w:after="0" w:line="240" w:lineRule="auto"/>
        <w:ind w:firstLine="709"/>
        <w:jc w:val="both"/>
        <w:rPr>
          <w:rFonts w:ascii="Times New Roman" w:hAnsi="Times New Roman"/>
          <w:bCs/>
          <w:sz w:val="24"/>
          <w:szCs w:val="24"/>
          <w:u w:val="single"/>
        </w:rPr>
      </w:pPr>
      <w:r w:rsidRPr="008640A6">
        <w:rPr>
          <w:rFonts w:ascii="Times New Roman" w:hAnsi="Times New Roman"/>
          <w:bCs/>
          <w:sz w:val="24"/>
          <w:szCs w:val="24"/>
          <w:u w:val="single"/>
        </w:rPr>
        <w:t>Текущая аттестация:</w:t>
      </w:r>
    </w:p>
    <w:p w:rsidR="006D421F" w:rsidRPr="008640A6" w:rsidRDefault="006D421F" w:rsidP="000E7C1C">
      <w:pPr>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устный опрос; </w:t>
      </w:r>
    </w:p>
    <w:p w:rsidR="006D421F" w:rsidRPr="008640A6" w:rsidRDefault="006D421F" w:rsidP="000E7C1C">
      <w:pPr>
        <w:spacing w:after="0" w:line="240" w:lineRule="auto"/>
        <w:ind w:firstLine="709"/>
        <w:jc w:val="both"/>
        <w:rPr>
          <w:rFonts w:ascii="Times New Roman" w:hAnsi="Times New Roman"/>
          <w:sz w:val="24"/>
          <w:szCs w:val="24"/>
        </w:rPr>
      </w:pPr>
      <w:r w:rsidRPr="008640A6">
        <w:rPr>
          <w:rFonts w:ascii="Times New Roman" w:hAnsi="Times New Roman"/>
          <w:sz w:val="24"/>
          <w:szCs w:val="24"/>
        </w:rPr>
        <w:t>- письменная самостоятельная работа;</w:t>
      </w:r>
    </w:p>
    <w:p w:rsidR="006D421F" w:rsidRPr="008640A6" w:rsidRDefault="006D421F" w:rsidP="000E7C1C">
      <w:pPr>
        <w:spacing w:after="0" w:line="240" w:lineRule="auto"/>
        <w:ind w:firstLine="709"/>
        <w:jc w:val="both"/>
        <w:rPr>
          <w:rFonts w:ascii="Times New Roman" w:hAnsi="Times New Roman"/>
          <w:sz w:val="24"/>
          <w:szCs w:val="24"/>
        </w:rPr>
      </w:pPr>
      <w:r w:rsidRPr="008640A6">
        <w:rPr>
          <w:rFonts w:ascii="Times New Roman" w:hAnsi="Times New Roman"/>
          <w:sz w:val="24"/>
          <w:szCs w:val="24"/>
        </w:rPr>
        <w:lastRenderedPageBreak/>
        <w:t xml:space="preserve">- диктант; </w:t>
      </w:r>
    </w:p>
    <w:p w:rsidR="006D421F" w:rsidRPr="008640A6" w:rsidRDefault="006D421F" w:rsidP="000E7C1C">
      <w:pPr>
        <w:spacing w:after="0" w:line="240" w:lineRule="auto"/>
        <w:ind w:firstLine="709"/>
        <w:jc w:val="both"/>
        <w:rPr>
          <w:rFonts w:ascii="Times New Roman" w:hAnsi="Times New Roman"/>
          <w:sz w:val="24"/>
          <w:szCs w:val="24"/>
        </w:rPr>
      </w:pPr>
      <w:r w:rsidRPr="008640A6">
        <w:rPr>
          <w:rFonts w:ascii="Times New Roman" w:hAnsi="Times New Roman"/>
          <w:sz w:val="24"/>
          <w:szCs w:val="24"/>
        </w:rPr>
        <w:t>- контрольное списывание;</w:t>
      </w:r>
    </w:p>
    <w:p w:rsidR="006D421F" w:rsidRPr="008640A6" w:rsidRDefault="006D421F" w:rsidP="000E7C1C">
      <w:pPr>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тесты; </w:t>
      </w:r>
    </w:p>
    <w:p w:rsidR="006D421F" w:rsidRPr="008640A6" w:rsidRDefault="006D421F" w:rsidP="000E7C1C">
      <w:pPr>
        <w:spacing w:after="0" w:line="240" w:lineRule="auto"/>
        <w:ind w:firstLine="709"/>
        <w:jc w:val="both"/>
        <w:rPr>
          <w:rFonts w:ascii="Times New Roman" w:hAnsi="Times New Roman"/>
          <w:sz w:val="24"/>
          <w:szCs w:val="24"/>
        </w:rPr>
      </w:pPr>
      <w:r w:rsidRPr="008640A6">
        <w:rPr>
          <w:rFonts w:ascii="Times New Roman" w:hAnsi="Times New Roman"/>
          <w:sz w:val="24"/>
          <w:szCs w:val="24"/>
        </w:rPr>
        <w:t>- графическая работа;</w:t>
      </w:r>
    </w:p>
    <w:p w:rsidR="006D421F" w:rsidRPr="008640A6" w:rsidRDefault="006D421F" w:rsidP="000E7C1C">
      <w:pPr>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изложение; </w:t>
      </w:r>
    </w:p>
    <w:p w:rsidR="006D421F" w:rsidRPr="008640A6" w:rsidRDefault="006D421F" w:rsidP="000E7C1C">
      <w:pPr>
        <w:spacing w:after="0" w:line="240" w:lineRule="auto"/>
        <w:ind w:firstLine="709"/>
        <w:jc w:val="both"/>
        <w:rPr>
          <w:rFonts w:ascii="Times New Roman" w:hAnsi="Times New Roman"/>
          <w:sz w:val="24"/>
          <w:szCs w:val="24"/>
        </w:rPr>
      </w:pPr>
      <w:r w:rsidRPr="008640A6">
        <w:rPr>
          <w:rFonts w:ascii="Times New Roman" w:hAnsi="Times New Roman"/>
          <w:sz w:val="24"/>
          <w:szCs w:val="24"/>
        </w:rPr>
        <w:t>- сочинение;</w:t>
      </w:r>
    </w:p>
    <w:p w:rsidR="006D421F" w:rsidRPr="008640A6" w:rsidRDefault="006D421F" w:rsidP="000E7C1C">
      <w:pPr>
        <w:spacing w:after="0" w:line="240" w:lineRule="auto"/>
        <w:ind w:firstLine="709"/>
        <w:jc w:val="both"/>
        <w:rPr>
          <w:rFonts w:ascii="Times New Roman" w:hAnsi="Times New Roman"/>
          <w:sz w:val="24"/>
          <w:szCs w:val="24"/>
        </w:rPr>
      </w:pPr>
      <w:r w:rsidRPr="008640A6">
        <w:rPr>
          <w:rFonts w:ascii="Times New Roman" w:hAnsi="Times New Roman"/>
          <w:sz w:val="24"/>
          <w:szCs w:val="24"/>
        </w:rPr>
        <w:t>- доклад;</w:t>
      </w:r>
    </w:p>
    <w:p w:rsidR="006D421F" w:rsidRPr="008640A6" w:rsidRDefault="006D421F" w:rsidP="000E7C1C">
      <w:pPr>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 творческая работа;</w:t>
      </w:r>
    </w:p>
    <w:p w:rsidR="006D421F" w:rsidRPr="008640A6" w:rsidRDefault="006D421F" w:rsidP="000E7C1C">
      <w:pPr>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посещение уроков по программам наблюдения; </w:t>
      </w:r>
    </w:p>
    <w:p w:rsidR="006D421F" w:rsidRPr="008640A6" w:rsidRDefault="006D421F" w:rsidP="000E7C1C">
      <w:pPr>
        <w:spacing w:after="0" w:line="240" w:lineRule="auto"/>
        <w:ind w:firstLine="709"/>
        <w:jc w:val="both"/>
        <w:rPr>
          <w:rFonts w:ascii="Times New Roman" w:hAnsi="Times New Roman"/>
          <w:sz w:val="24"/>
          <w:szCs w:val="24"/>
        </w:rPr>
      </w:pPr>
      <w:r w:rsidRPr="008640A6">
        <w:rPr>
          <w:rFonts w:ascii="Times New Roman" w:hAnsi="Times New Roman"/>
          <w:sz w:val="24"/>
          <w:szCs w:val="24"/>
        </w:rPr>
        <w:t>- диагностическая работа.</w:t>
      </w:r>
    </w:p>
    <w:p w:rsidR="006D421F" w:rsidRPr="008640A6" w:rsidRDefault="006D421F" w:rsidP="000E7C1C">
      <w:pPr>
        <w:spacing w:after="0" w:line="240" w:lineRule="auto"/>
        <w:ind w:firstLine="709"/>
        <w:jc w:val="both"/>
        <w:rPr>
          <w:rFonts w:ascii="Times New Roman" w:hAnsi="Times New Roman"/>
          <w:sz w:val="24"/>
          <w:szCs w:val="24"/>
          <w:u w:val="single"/>
        </w:rPr>
      </w:pPr>
      <w:r w:rsidRPr="008640A6">
        <w:rPr>
          <w:rFonts w:ascii="Times New Roman" w:hAnsi="Times New Roman"/>
          <w:sz w:val="24"/>
          <w:szCs w:val="24"/>
          <w:u w:val="single"/>
        </w:rPr>
        <w:t>Итоговая аттестация:</w:t>
      </w:r>
    </w:p>
    <w:p w:rsidR="006D421F" w:rsidRPr="008640A6" w:rsidRDefault="006D421F" w:rsidP="000E7C1C">
      <w:pPr>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контрольная работа; </w:t>
      </w:r>
    </w:p>
    <w:p w:rsidR="006D421F" w:rsidRPr="008640A6" w:rsidRDefault="006D421F" w:rsidP="000E7C1C">
      <w:pPr>
        <w:spacing w:after="0" w:line="240" w:lineRule="auto"/>
        <w:ind w:firstLine="709"/>
        <w:jc w:val="both"/>
        <w:rPr>
          <w:rFonts w:ascii="Times New Roman" w:hAnsi="Times New Roman"/>
          <w:sz w:val="24"/>
          <w:szCs w:val="24"/>
        </w:rPr>
      </w:pPr>
      <w:r w:rsidRPr="008640A6">
        <w:rPr>
          <w:rFonts w:ascii="Times New Roman" w:hAnsi="Times New Roman"/>
          <w:sz w:val="24"/>
          <w:szCs w:val="24"/>
        </w:rPr>
        <w:t>- диктант;</w:t>
      </w:r>
    </w:p>
    <w:p w:rsidR="006D421F" w:rsidRPr="008640A6" w:rsidRDefault="006D421F" w:rsidP="000E7C1C">
      <w:pPr>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изложение; </w:t>
      </w:r>
    </w:p>
    <w:p w:rsidR="006D421F" w:rsidRPr="008640A6" w:rsidRDefault="006D421F" w:rsidP="000E7C1C">
      <w:pPr>
        <w:spacing w:after="0" w:line="240" w:lineRule="auto"/>
        <w:ind w:firstLine="709"/>
        <w:jc w:val="both"/>
        <w:rPr>
          <w:rFonts w:ascii="Times New Roman" w:hAnsi="Times New Roman"/>
          <w:sz w:val="24"/>
          <w:szCs w:val="24"/>
        </w:rPr>
      </w:pPr>
      <w:r w:rsidRPr="008640A6">
        <w:rPr>
          <w:rFonts w:ascii="Times New Roman" w:hAnsi="Times New Roman"/>
          <w:sz w:val="24"/>
          <w:szCs w:val="24"/>
        </w:rPr>
        <w:t>- проверка осознанного чтения.</w:t>
      </w:r>
    </w:p>
    <w:p w:rsidR="006D421F" w:rsidRPr="008640A6" w:rsidRDefault="006D421F" w:rsidP="000E7C1C">
      <w:pPr>
        <w:spacing w:after="0" w:line="240" w:lineRule="auto"/>
        <w:ind w:firstLine="709"/>
        <w:jc w:val="both"/>
        <w:rPr>
          <w:rFonts w:ascii="Times New Roman" w:hAnsi="Times New Roman"/>
          <w:sz w:val="24"/>
          <w:szCs w:val="24"/>
        </w:rPr>
      </w:pPr>
      <w:r w:rsidRPr="008640A6">
        <w:rPr>
          <w:rFonts w:ascii="Times New Roman" w:hAnsi="Times New Roman"/>
          <w:sz w:val="24"/>
          <w:szCs w:val="24"/>
        </w:rPr>
        <w:t>При оценке итоговых предметных результатов обучения используется традиционная система отметок по 5-балльной шкале</w:t>
      </w:r>
    </w:p>
    <w:p w:rsidR="006D421F" w:rsidRPr="008640A6" w:rsidRDefault="006D421F" w:rsidP="000E7C1C">
      <w:pPr>
        <w:spacing w:after="0" w:line="240" w:lineRule="auto"/>
        <w:ind w:firstLine="709"/>
        <w:jc w:val="both"/>
        <w:rPr>
          <w:rFonts w:ascii="Times New Roman" w:hAnsi="Times New Roman"/>
          <w:sz w:val="24"/>
          <w:szCs w:val="24"/>
        </w:rPr>
      </w:pPr>
      <w:r w:rsidRPr="008640A6">
        <w:rPr>
          <w:rFonts w:ascii="Times New Roman" w:hAnsi="Times New Roman"/>
          <w:b/>
          <w:bCs/>
          <w:sz w:val="24"/>
          <w:szCs w:val="24"/>
        </w:rPr>
        <w:t>Формами представления образовательных результатов являются:</w:t>
      </w:r>
    </w:p>
    <w:p w:rsidR="006D421F" w:rsidRPr="008640A6" w:rsidRDefault="006D421F" w:rsidP="000E7C1C">
      <w:pPr>
        <w:spacing w:after="0" w:line="240" w:lineRule="auto"/>
        <w:ind w:firstLine="709"/>
        <w:jc w:val="both"/>
        <w:rPr>
          <w:rFonts w:ascii="Times New Roman" w:hAnsi="Times New Roman"/>
          <w:sz w:val="24"/>
          <w:szCs w:val="24"/>
        </w:rPr>
      </w:pPr>
      <w:r w:rsidRPr="008640A6">
        <w:rPr>
          <w:rFonts w:ascii="Times New Roman" w:hAnsi="Times New Roman"/>
          <w:sz w:val="24"/>
          <w:szCs w:val="24"/>
        </w:rPr>
        <w:t>•табель успеваемости по предметам;</w:t>
      </w:r>
    </w:p>
    <w:p w:rsidR="006D421F" w:rsidRPr="008640A6" w:rsidRDefault="006D421F" w:rsidP="000E7C1C">
      <w:pPr>
        <w:spacing w:after="0" w:line="240" w:lineRule="auto"/>
        <w:ind w:firstLine="709"/>
        <w:jc w:val="both"/>
        <w:rPr>
          <w:rFonts w:ascii="Times New Roman" w:hAnsi="Times New Roman"/>
          <w:sz w:val="24"/>
          <w:szCs w:val="24"/>
        </w:rPr>
      </w:pPr>
      <w:r w:rsidRPr="008640A6">
        <w:rPr>
          <w:rFonts w:ascii="Times New Roman" w:hAnsi="Times New Roman"/>
          <w:sz w:val="24"/>
          <w:szCs w:val="24"/>
        </w:rPr>
        <w:t>•тексты итоговых диагностических контрольных работ, диктантов и анализ их выполнения обучающимся;</w:t>
      </w:r>
    </w:p>
    <w:p w:rsidR="006D421F" w:rsidRPr="008640A6" w:rsidRDefault="006D421F" w:rsidP="000E7C1C">
      <w:pPr>
        <w:spacing w:after="0" w:line="240" w:lineRule="auto"/>
        <w:ind w:firstLine="709"/>
        <w:jc w:val="both"/>
        <w:rPr>
          <w:rFonts w:ascii="Times New Roman" w:hAnsi="Times New Roman"/>
          <w:sz w:val="24"/>
          <w:szCs w:val="24"/>
        </w:rPr>
      </w:pPr>
      <w:r w:rsidRPr="008640A6">
        <w:rPr>
          <w:rFonts w:ascii="Times New Roman" w:hAnsi="Times New Roman"/>
          <w:sz w:val="24"/>
          <w:szCs w:val="24"/>
        </w:rPr>
        <w:t>•устная оценка учителем успешности результатов, достигнутых обучающимся, формулировка причин неудач и рекомендаций по устранению пробелов в обученности по предметам;</w:t>
      </w:r>
    </w:p>
    <w:p w:rsidR="006D421F" w:rsidRPr="008640A6" w:rsidRDefault="006D421F" w:rsidP="000E7C1C">
      <w:pPr>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•Портфолио достижений (или иная форма). </w:t>
      </w:r>
    </w:p>
    <w:p w:rsidR="006D421F" w:rsidRPr="008640A6" w:rsidRDefault="006D421F" w:rsidP="000E7C1C">
      <w:pPr>
        <w:spacing w:after="0" w:line="240" w:lineRule="auto"/>
        <w:ind w:firstLine="709"/>
        <w:jc w:val="both"/>
        <w:rPr>
          <w:rFonts w:ascii="Times New Roman" w:hAnsi="Times New Roman"/>
          <w:sz w:val="24"/>
          <w:szCs w:val="24"/>
        </w:rPr>
      </w:pP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p>
    <w:p w:rsidR="006D421F" w:rsidRPr="000E5D7C" w:rsidRDefault="006D421F" w:rsidP="00FB1C5F">
      <w:pPr>
        <w:autoSpaceDE w:val="0"/>
        <w:autoSpaceDN w:val="0"/>
        <w:adjustRightInd w:val="0"/>
        <w:spacing w:after="0" w:line="240" w:lineRule="auto"/>
        <w:ind w:firstLine="709"/>
        <w:jc w:val="center"/>
        <w:rPr>
          <w:rFonts w:ascii="Times New Roman" w:hAnsi="Times New Roman"/>
          <w:b/>
          <w:color w:val="000000"/>
          <w:sz w:val="28"/>
          <w:szCs w:val="28"/>
        </w:rPr>
      </w:pPr>
      <w:r w:rsidRPr="000E5D7C">
        <w:rPr>
          <w:rFonts w:ascii="Times New Roman" w:hAnsi="Times New Roman"/>
          <w:b/>
          <w:color w:val="000000"/>
          <w:sz w:val="28"/>
          <w:szCs w:val="28"/>
        </w:rPr>
        <w:t>2. Содержательный раздел.</w:t>
      </w:r>
    </w:p>
    <w:p w:rsidR="006D421F" w:rsidRPr="000E5D7C" w:rsidRDefault="006D421F" w:rsidP="00337E26">
      <w:pPr>
        <w:autoSpaceDE w:val="0"/>
        <w:autoSpaceDN w:val="0"/>
        <w:adjustRightInd w:val="0"/>
        <w:spacing w:after="0" w:line="240" w:lineRule="auto"/>
        <w:ind w:firstLine="709"/>
        <w:jc w:val="center"/>
        <w:rPr>
          <w:rFonts w:ascii="Times New Roman" w:hAnsi="Times New Roman"/>
          <w:b/>
          <w:color w:val="000000"/>
          <w:sz w:val="28"/>
          <w:szCs w:val="28"/>
        </w:rPr>
      </w:pPr>
      <w:r w:rsidRPr="000E5D7C">
        <w:rPr>
          <w:rFonts w:ascii="Times New Roman" w:hAnsi="Times New Roman"/>
          <w:b/>
          <w:color w:val="000000"/>
          <w:sz w:val="28"/>
          <w:szCs w:val="28"/>
        </w:rPr>
        <w:t>2.1. Программа формирования универсальных учебных действий у</w:t>
      </w:r>
    </w:p>
    <w:p w:rsidR="006D421F" w:rsidRPr="000E5D7C" w:rsidRDefault="006D421F" w:rsidP="00337E26">
      <w:pPr>
        <w:autoSpaceDE w:val="0"/>
        <w:autoSpaceDN w:val="0"/>
        <w:adjustRightInd w:val="0"/>
        <w:spacing w:after="0" w:line="240" w:lineRule="auto"/>
        <w:ind w:firstLine="709"/>
        <w:jc w:val="center"/>
        <w:rPr>
          <w:rFonts w:ascii="Times New Roman" w:hAnsi="Times New Roman"/>
          <w:b/>
          <w:color w:val="000000"/>
          <w:sz w:val="28"/>
          <w:szCs w:val="28"/>
        </w:rPr>
      </w:pPr>
      <w:r w:rsidRPr="000E5D7C">
        <w:rPr>
          <w:rFonts w:ascii="Times New Roman" w:hAnsi="Times New Roman"/>
          <w:b/>
          <w:color w:val="000000"/>
          <w:sz w:val="28"/>
          <w:szCs w:val="28"/>
        </w:rPr>
        <w:t>обучающихся на уровне начального общего образования</w:t>
      </w:r>
    </w:p>
    <w:p w:rsidR="006D421F" w:rsidRPr="008640A6" w:rsidRDefault="006D421F" w:rsidP="00337E26">
      <w:pPr>
        <w:autoSpaceDE w:val="0"/>
        <w:autoSpaceDN w:val="0"/>
        <w:adjustRightInd w:val="0"/>
        <w:spacing w:after="0" w:line="240" w:lineRule="auto"/>
        <w:ind w:firstLine="709"/>
        <w:jc w:val="center"/>
        <w:rPr>
          <w:rFonts w:ascii="Times New Roman" w:hAnsi="Times New Roman"/>
          <w:color w:val="000000"/>
          <w:sz w:val="24"/>
          <w:szCs w:val="24"/>
        </w:rPr>
      </w:pP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Программа формирования универсальных учебных (далее программа формирования УУД) реализуется в начальных классах слабослышащих обучающихся. Она конкретизирует требования Стандарта к личностным, метапредметным и предметным результатам освоения примерной адаптированной основной общеобразовательной программы и служит основой разработки программ учебных дисциплин.</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нарушением слуха.</w:t>
      </w:r>
    </w:p>
    <w:p w:rsidR="006D421F" w:rsidRPr="008640A6" w:rsidRDefault="006D421F" w:rsidP="00103910">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Основная </w:t>
      </w:r>
      <w:r w:rsidRPr="008640A6">
        <w:rPr>
          <w:rFonts w:ascii="Times New Roman" w:hAnsi="Times New Roman"/>
          <w:b/>
          <w:color w:val="000000"/>
          <w:sz w:val="24"/>
          <w:szCs w:val="24"/>
        </w:rPr>
        <w:t xml:space="preserve">цель </w:t>
      </w:r>
      <w:r w:rsidRPr="008640A6">
        <w:rPr>
          <w:rFonts w:ascii="Times New Roman" w:hAnsi="Times New Roman"/>
          <w:color w:val="000000"/>
          <w:sz w:val="24"/>
          <w:szCs w:val="24"/>
        </w:rPr>
        <w:t>реализации  программы формирования УУД состоит в  формировании слабослышащего и позднооглохшего обучающегося как субъекта учебной деятельности, обеспечивая одно из направлений его подготовки к последующей профессиональной деятельности, самостоятельной бытовой  и социальной жизни.</w:t>
      </w:r>
    </w:p>
    <w:p w:rsidR="006D421F" w:rsidRPr="008640A6" w:rsidRDefault="006D421F" w:rsidP="00103910">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b/>
          <w:color w:val="000000"/>
          <w:sz w:val="24"/>
          <w:szCs w:val="24"/>
        </w:rPr>
        <w:t>Задачами</w:t>
      </w:r>
      <w:r w:rsidRPr="008640A6">
        <w:rPr>
          <w:rFonts w:ascii="Times New Roman" w:hAnsi="Times New Roman"/>
          <w:color w:val="000000"/>
          <w:sz w:val="24"/>
          <w:szCs w:val="24"/>
        </w:rPr>
        <w:t xml:space="preserve"> реализации программы являются:</w:t>
      </w:r>
    </w:p>
    <w:p w:rsidR="006D421F" w:rsidRPr="008640A6" w:rsidRDefault="006D421F" w:rsidP="00103910">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формирование мотивационного компонента учебной деятельности обучающихся с нарушением слуха;</w:t>
      </w:r>
    </w:p>
    <w:p w:rsidR="006D421F" w:rsidRPr="008640A6" w:rsidRDefault="006D421F" w:rsidP="00103910">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овладение слабослышащими и позднооглохшими обучающимися комплексом учебных действий, составляющих операционный компонент учебной деятельности;</w:t>
      </w:r>
    </w:p>
    <w:p w:rsidR="006D421F" w:rsidRPr="008640A6" w:rsidRDefault="006D421F" w:rsidP="00103910">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lastRenderedPageBreak/>
        <w:t>― развитие системы универсальных учебных действий, выступающей как инвариантной основы образовательного процесса и обеспечивающей детям с нарушением слуха умение учиться.</w:t>
      </w:r>
    </w:p>
    <w:p w:rsidR="006D421F" w:rsidRPr="008640A6" w:rsidRDefault="006D421F" w:rsidP="00103910">
      <w:pPr>
        <w:pStyle w:val="a6"/>
        <w:tabs>
          <w:tab w:val="clear" w:pos="4677"/>
          <w:tab w:val="clear" w:pos="9355"/>
          <w:tab w:val="left" w:pos="709"/>
        </w:tabs>
        <w:ind w:firstLine="1004"/>
        <w:jc w:val="both"/>
        <w:rPr>
          <w:rFonts w:ascii="Times New Roman" w:hAnsi="Times New Roman"/>
          <w:sz w:val="24"/>
          <w:szCs w:val="24"/>
        </w:rPr>
      </w:pPr>
      <w:r w:rsidRPr="008640A6">
        <w:rPr>
          <w:rFonts w:ascii="Times New Roman" w:hAnsi="Times New Roman"/>
          <w:sz w:val="24"/>
          <w:szCs w:val="24"/>
        </w:rPr>
        <w:t xml:space="preserve">Сформированность универсальных учебных действий у  обучающихся на ступени начального общего образования определяется на этапе завершения обучения в начальной школе. </w:t>
      </w:r>
    </w:p>
    <w:p w:rsidR="006D421F" w:rsidRPr="008640A6" w:rsidRDefault="006D421F" w:rsidP="00103910">
      <w:pPr>
        <w:pStyle w:val="afa"/>
        <w:spacing w:line="240" w:lineRule="auto"/>
        <w:ind w:firstLine="540"/>
        <w:rPr>
          <w:rFonts w:ascii="Times New Roman" w:hAnsi="Times New Roman"/>
          <w:b/>
          <w:sz w:val="24"/>
          <w:szCs w:val="24"/>
        </w:rPr>
      </w:pPr>
      <w:r w:rsidRPr="008640A6">
        <w:rPr>
          <w:rFonts w:ascii="Times New Roman" w:hAnsi="Times New Roman"/>
          <w:spacing w:val="2"/>
          <w:sz w:val="24"/>
          <w:szCs w:val="24"/>
        </w:rPr>
        <w:t>В составе основных видов универсальных учебных дей</w:t>
      </w:r>
      <w:r w:rsidRPr="008640A6">
        <w:rPr>
          <w:rFonts w:ascii="Times New Roman" w:hAnsi="Times New Roman"/>
          <w:sz w:val="24"/>
          <w:szCs w:val="24"/>
        </w:rPr>
        <w:t xml:space="preserve">ствий можно </w:t>
      </w:r>
      <w:r w:rsidRPr="008640A6">
        <w:rPr>
          <w:rFonts w:ascii="Times New Roman" w:hAnsi="Times New Roman"/>
          <w:spacing w:val="2"/>
          <w:sz w:val="24"/>
          <w:szCs w:val="24"/>
        </w:rPr>
        <w:t xml:space="preserve">выделить четыре блока: </w:t>
      </w:r>
      <w:r w:rsidRPr="008640A6">
        <w:rPr>
          <w:rFonts w:ascii="Times New Roman" w:hAnsi="Times New Roman"/>
          <w:b/>
          <w:bCs/>
          <w:i/>
          <w:iCs/>
          <w:spacing w:val="2"/>
          <w:sz w:val="24"/>
          <w:szCs w:val="24"/>
        </w:rPr>
        <w:t>личностный</w:t>
      </w:r>
      <w:r w:rsidRPr="008640A6">
        <w:rPr>
          <w:rFonts w:ascii="Times New Roman" w:hAnsi="Times New Roman"/>
          <w:b/>
          <w:i/>
          <w:spacing w:val="2"/>
          <w:sz w:val="24"/>
          <w:szCs w:val="24"/>
        </w:rPr>
        <w:t xml:space="preserve">, </w:t>
      </w:r>
      <w:r w:rsidRPr="008640A6">
        <w:rPr>
          <w:rFonts w:ascii="Times New Roman" w:hAnsi="Times New Roman"/>
          <w:b/>
          <w:bCs/>
          <w:i/>
          <w:iCs/>
          <w:spacing w:val="2"/>
          <w:sz w:val="24"/>
          <w:szCs w:val="24"/>
        </w:rPr>
        <w:t>регуля</w:t>
      </w:r>
      <w:r w:rsidRPr="008640A6">
        <w:rPr>
          <w:rFonts w:ascii="Times New Roman" w:hAnsi="Times New Roman"/>
          <w:b/>
          <w:bCs/>
          <w:i/>
          <w:iCs/>
          <w:spacing w:val="4"/>
          <w:sz w:val="24"/>
          <w:szCs w:val="24"/>
        </w:rPr>
        <w:t>тивный</w:t>
      </w:r>
      <w:r w:rsidRPr="008640A6">
        <w:rPr>
          <w:rFonts w:ascii="Times New Roman" w:hAnsi="Times New Roman"/>
          <w:b/>
          <w:i/>
          <w:spacing w:val="4"/>
          <w:sz w:val="24"/>
          <w:szCs w:val="24"/>
        </w:rPr>
        <w:t xml:space="preserve">, </w:t>
      </w:r>
      <w:r w:rsidRPr="008640A6">
        <w:rPr>
          <w:rFonts w:ascii="Times New Roman" w:hAnsi="Times New Roman"/>
          <w:b/>
          <w:bCs/>
          <w:i/>
          <w:iCs/>
          <w:sz w:val="24"/>
          <w:szCs w:val="24"/>
        </w:rPr>
        <w:t xml:space="preserve">познавательный </w:t>
      </w:r>
      <w:r w:rsidRPr="008640A6">
        <w:rPr>
          <w:rFonts w:ascii="Times New Roman" w:hAnsi="Times New Roman"/>
          <w:b/>
          <w:i/>
          <w:sz w:val="24"/>
          <w:szCs w:val="24"/>
        </w:rPr>
        <w:t xml:space="preserve">и </w:t>
      </w:r>
      <w:r w:rsidRPr="008640A6">
        <w:rPr>
          <w:rFonts w:ascii="Times New Roman" w:hAnsi="Times New Roman"/>
          <w:b/>
          <w:bCs/>
          <w:i/>
          <w:iCs/>
          <w:sz w:val="24"/>
          <w:szCs w:val="24"/>
        </w:rPr>
        <w:t>коммуникативный.</w:t>
      </w:r>
      <w:r w:rsidRPr="008640A6">
        <w:rPr>
          <w:rFonts w:ascii="Times New Roman" w:hAnsi="Times New Roman"/>
          <w:b/>
          <w:sz w:val="24"/>
          <w:szCs w:val="24"/>
        </w:rPr>
        <w:t>.</w:t>
      </w:r>
    </w:p>
    <w:p w:rsidR="006D421F" w:rsidRPr="008640A6" w:rsidRDefault="006D421F" w:rsidP="00103910">
      <w:pPr>
        <w:spacing w:after="0" w:line="240" w:lineRule="auto"/>
        <w:ind w:firstLine="709"/>
        <w:jc w:val="both"/>
        <w:rPr>
          <w:rFonts w:ascii="Times New Roman" w:hAnsi="Times New Roman"/>
          <w:sz w:val="24"/>
          <w:szCs w:val="24"/>
        </w:rPr>
      </w:pPr>
      <w:r w:rsidRPr="008640A6">
        <w:rPr>
          <w:rFonts w:ascii="Times New Roman" w:hAnsi="Times New Roman"/>
          <w:sz w:val="24"/>
          <w:szCs w:val="24"/>
        </w:rPr>
        <w:t>Программа формирования универсальных умений у слабослышащих и позднооглохших обучающихся младших классов предполагает интеграцию и координацию в работе над выделенными умениями. Учитывается, что многие универсальные умения на начальной стадии формирования выступают в качестве специальных, имеющих ярко выраженную научно – предметную основу (чтение, письмо, некоторые грамматические, математические умения), в дальнейшем, на более поздней стадии обучения, выступают и воспринимаются как общие по широте сферы их применения, и по принадлежности их к уровню образованности, развития, считающемуся в данный период образовательной нормой..</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p>
    <w:p w:rsidR="006D421F" w:rsidRPr="008640A6" w:rsidRDefault="006D421F" w:rsidP="00103910">
      <w:pPr>
        <w:autoSpaceDE w:val="0"/>
        <w:autoSpaceDN w:val="0"/>
        <w:adjustRightInd w:val="0"/>
        <w:spacing w:after="0" w:line="240" w:lineRule="auto"/>
        <w:ind w:firstLine="709"/>
        <w:jc w:val="both"/>
        <w:rPr>
          <w:rFonts w:ascii="Times New Roman" w:hAnsi="Times New Roman"/>
          <w:bCs/>
          <w:iCs/>
          <w:color w:val="000000"/>
          <w:sz w:val="24"/>
          <w:szCs w:val="24"/>
        </w:rPr>
      </w:pPr>
      <w:r w:rsidRPr="008640A6">
        <w:rPr>
          <w:rFonts w:ascii="Times New Roman" w:hAnsi="Times New Roman"/>
          <w:bCs/>
          <w:iCs/>
          <w:color w:val="000000"/>
          <w:sz w:val="24"/>
          <w:szCs w:val="24"/>
        </w:rPr>
        <w:t>При формировании универсальных умений на разных уроках реализуются принципы, методы, приемы, формы организации обучения, принципы формирования грамматического строя речи.</w:t>
      </w:r>
    </w:p>
    <w:p w:rsidR="006D421F" w:rsidRPr="008640A6" w:rsidRDefault="006D421F" w:rsidP="00103910">
      <w:pPr>
        <w:autoSpaceDE w:val="0"/>
        <w:autoSpaceDN w:val="0"/>
        <w:adjustRightInd w:val="0"/>
        <w:spacing w:after="0" w:line="240" w:lineRule="auto"/>
        <w:ind w:firstLine="709"/>
        <w:jc w:val="both"/>
        <w:rPr>
          <w:rFonts w:ascii="Times New Roman" w:hAnsi="Times New Roman"/>
          <w:bCs/>
          <w:iCs/>
          <w:color w:val="000000"/>
          <w:sz w:val="24"/>
          <w:szCs w:val="24"/>
        </w:rPr>
      </w:pPr>
      <w:r w:rsidRPr="008640A6">
        <w:rPr>
          <w:rFonts w:ascii="Times New Roman" w:hAnsi="Times New Roman"/>
          <w:b/>
          <w:bCs/>
          <w:iCs/>
          <w:color w:val="000000"/>
          <w:sz w:val="24"/>
          <w:szCs w:val="24"/>
        </w:rPr>
        <w:t>Учебно-организационные умения:</w:t>
      </w:r>
      <w:r w:rsidRPr="008640A6">
        <w:rPr>
          <w:rFonts w:ascii="Times New Roman" w:hAnsi="Times New Roman"/>
          <w:bCs/>
          <w:iCs/>
          <w:color w:val="000000"/>
          <w:sz w:val="24"/>
          <w:szCs w:val="24"/>
        </w:rPr>
        <w:t xml:space="preserve"> Понимать учебную задачу, предъявляемую для индивидуальной и коллективной деятельности. Определять последовательность действий при выполнении учебной задачи. Выполнять советы учителя по подготовке рабочего места для учебных занятий в школе и дома. Правильно пользоваться учебными принадлежностями. Соблюдать правильную осанку за рабочим местом. Овладевать приемами самоконтроля. Учиться правильно оценивать свое отношение к учебной работе. Помогать учителю в проведении учебных занятий: готовить доску, раздавать учебные материалы. Уметь самостоятельно готовить рабочее место в школе и дома. Соблюдать правильную осанку за рабочим столом. Понимать учебную задачу, предъявляемую для индивидуальной и коллективной деятельности. Выполнять советы учителя по оказанию помощи товарищам в учебной работе по совместному выполнению учебных заданий. Проверять работу по образцу, по результату. Оценивать свою учебную деятельность в сравнении с деятельностью одноклассников по заданному алгоритму. Помогать учителю в подготовке оборудования к уроку, обеспечении товарищей раздаточными материалами. Привычно готовить рабочее место для занятий и труда. Самостоятельно выполнять основные правила гигиены учебного труда. Выполнять режим дня. Понимать учебную задачу, которую ставит учитель, и действовать строго в соответствии с ней. Учиться пооперационному контролю учебной работы своей и товарища. Оценивать свои учебные действия по образцу оценки учителя. Работать самостоятельно и в паре с товарищем. Оказывать необходимую помощь учителю на уроке и вне его. Привычно выполнять правила гигиены учебного труда.  Учиться определять задачи учебной работы, планировать основные этапы ее выполнения.  Выполнять устные и письменные задания наиболее рациональными способами, показанными учителем.  Проверять выполненную работу (свою и товарища).  Оценивать качество выполненной работы (своей и товарища) в соответствии с принятыми требованиями.  Уметь работать самостоятельно, в паре с товарищем, в группе учеников на уроке и вне его.</w:t>
      </w:r>
    </w:p>
    <w:p w:rsidR="006D421F" w:rsidRPr="008640A6" w:rsidRDefault="006D421F" w:rsidP="00103910">
      <w:pPr>
        <w:autoSpaceDE w:val="0"/>
        <w:autoSpaceDN w:val="0"/>
        <w:adjustRightInd w:val="0"/>
        <w:spacing w:after="0" w:line="240" w:lineRule="auto"/>
        <w:ind w:firstLine="709"/>
        <w:jc w:val="both"/>
        <w:rPr>
          <w:rFonts w:ascii="Times New Roman" w:hAnsi="Times New Roman"/>
          <w:bCs/>
          <w:iCs/>
          <w:color w:val="000000"/>
          <w:sz w:val="24"/>
          <w:szCs w:val="24"/>
        </w:rPr>
      </w:pPr>
      <w:r w:rsidRPr="008640A6">
        <w:rPr>
          <w:rFonts w:ascii="Times New Roman" w:hAnsi="Times New Roman"/>
          <w:bCs/>
          <w:iCs/>
          <w:color w:val="000000"/>
          <w:sz w:val="24"/>
          <w:szCs w:val="24"/>
        </w:rPr>
        <w:tab/>
      </w:r>
      <w:r w:rsidRPr="008640A6">
        <w:rPr>
          <w:rFonts w:ascii="Times New Roman" w:hAnsi="Times New Roman"/>
          <w:b/>
          <w:bCs/>
          <w:iCs/>
          <w:color w:val="000000"/>
          <w:sz w:val="24"/>
          <w:szCs w:val="24"/>
        </w:rPr>
        <w:t>Учебно-информационные умения:</w:t>
      </w:r>
      <w:r w:rsidRPr="008640A6">
        <w:rPr>
          <w:rFonts w:ascii="Times New Roman" w:hAnsi="Times New Roman"/>
          <w:bCs/>
          <w:iCs/>
          <w:color w:val="000000"/>
          <w:sz w:val="24"/>
          <w:szCs w:val="24"/>
        </w:rPr>
        <w:t xml:space="preserve"> Осмысленно, правильно, бегло читать вслух рассказ (от 60- 70 до 140-160 слов), сказки, стихотворения, статьи, четко отображающие события. Относить прямую речь к говорящему с помощью вопросов учителя: «Кто это сказал?» и т. п. Учиться правильно пользоваться учебником. Под руководством учителя работать над текстом учебника, обращаться к оглавлению, </w:t>
      </w:r>
      <w:r w:rsidRPr="008640A6">
        <w:rPr>
          <w:rFonts w:ascii="Times New Roman" w:hAnsi="Times New Roman"/>
          <w:bCs/>
          <w:iCs/>
          <w:color w:val="000000"/>
          <w:sz w:val="24"/>
          <w:szCs w:val="24"/>
        </w:rPr>
        <w:lastRenderedPageBreak/>
        <w:t xml:space="preserve">вопросам, образцам. Отвечать на вопросы учителя: «О ком говорится?», «О чем говорится?». Давать оценку прочитанному. Уметь при чтении вслух самостоятельно делать паузу за запятой, при наличии тире. Уметь делать смысловые паузы при отсутствии знаков препинания, пользуясь указаниями учителя. Соблюдать при чтении словесное и логическое ударения (после разбора текста учителем), соблюдать орфоэпические правила (в знакомых словах самостоятельно, в новых – по надстрочным знакам). Читать индивидуально и вместе; сопряженно с учителем, самостоятельно. Пользоваться различными видами чтения: сплошное, вслух, выборочное, по ролям, про себя. Пользоваться оглавлением книги для нахождения нужного рассказа. Определять основное содержание текста с помощью вопроса: «О чем говорится в рассказе?» Подбирать в тексте материал для рассказа о людях, о природе, о животных. Составлять рассказ о герое, о природе. Различать сказку рассказа, стихотворение. Уметь делить текст на законченные смысловые части. Находить в тексте образные выражения, необходимые для характеристики событий, природы, людей, и употреблять их в своей речи. Пересказывать товарищу содержание прочитанного рассказа, понимать рассказанное товарищем, задавать товарищу вопросы по тексту, записать то, о чем рассказал товарищ, проверить правильность записи, пользуясь текстом. Подбирать из рассказов или статей материал о людях, природе, животных. Читать статьи из детской газеты, журнала, понять содержание, обращаясь за пояснениями к учителю, товарищу. Пересказывать прочитанное с изменением лица и времени. Определять с помощью учителя смысл целого или крупных частей прочитанного произведения.  Выбирать из текста произведения наиболее интересные и значимые отрывки для последующего анализа и объяснения.  Коллективно составлять план произведения.  Объединять несколько произведений, принадлежащих одному автору, с указанием их тематики.  Объединять произведения разных авторов на одну тему.  Определять жанр произведения (рассказ, басня, стихотворение, сказка). Записывать краткие сведения об авторе произведения и о его эпохе и накопление новых данных. Находить начало и конец произведения по оглавлению, ссылки на автора, сведения о его жизни и творчестве. Уметь бережно обращаться с книгой, правильно пользоваться книжными закладками.  Бережно обращаться с книгой. Иметь общее представление о расстановке книг в библиотеке. Усвоить правила обращения с книгой.  Читать по собственному желанию доступные литературные произведения, проявлять интерес к чтению. </w:t>
      </w:r>
    </w:p>
    <w:p w:rsidR="006D421F" w:rsidRPr="008640A6" w:rsidRDefault="006D421F" w:rsidP="00103910">
      <w:pPr>
        <w:autoSpaceDE w:val="0"/>
        <w:autoSpaceDN w:val="0"/>
        <w:adjustRightInd w:val="0"/>
        <w:spacing w:after="0" w:line="240" w:lineRule="auto"/>
        <w:ind w:firstLine="709"/>
        <w:jc w:val="both"/>
        <w:rPr>
          <w:rFonts w:ascii="Times New Roman" w:hAnsi="Times New Roman"/>
          <w:bCs/>
          <w:iCs/>
          <w:color w:val="000000"/>
          <w:sz w:val="24"/>
          <w:szCs w:val="24"/>
        </w:rPr>
      </w:pPr>
      <w:r w:rsidRPr="008640A6">
        <w:rPr>
          <w:rFonts w:ascii="Times New Roman" w:hAnsi="Times New Roman"/>
          <w:bCs/>
          <w:iCs/>
          <w:color w:val="000000"/>
          <w:sz w:val="24"/>
          <w:szCs w:val="24"/>
        </w:rPr>
        <w:tab/>
      </w:r>
      <w:r w:rsidRPr="008640A6">
        <w:rPr>
          <w:rFonts w:ascii="Times New Roman" w:hAnsi="Times New Roman"/>
          <w:b/>
          <w:bCs/>
          <w:iCs/>
          <w:color w:val="000000"/>
          <w:sz w:val="24"/>
          <w:szCs w:val="24"/>
        </w:rPr>
        <w:t>Учебно-коммуникативные умения:</w:t>
      </w:r>
      <w:r w:rsidRPr="008640A6">
        <w:rPr>
          <w:rFonts w:ascii="Times New Roman" w:hAnsi="Times New Roman"/>
          <w:bCs/>
          <w:iCs/>
          <w:color w:val="000000"/>
          <w:sz w:val="24"/>
          <w:szCs w:val="24"/>
        </w:rPr>
        <w:t xml:space="preserve"> Уметь описывать события дня (8-10 фраз) и прошедший день. Узнавать содержание закрытой картинки с помощью вопросов, передавать ее содержание в рисунках и написать рассказ по картинке. По письменному и устному описанию предмета узнавать его, зарисовывать и описывать; описывать два одинаковых предмета, отличающихся по каким-либо признакам, и сравнивать их. Составлять рассказ (10-12 предложений) по серии картинок или одной картине, по инсценировке; придумать заглавие к нему (с помощью учителя). Составлять рассказ в рисунках с изложением содержания предшествующих или последующих событий картины, придумывать название рассказа и описать рисунки (с помощью учителя 10-12 предложений). Сообщать товарищу, учителю об интересных событиях, произошедших на перемене, до уроков, после уроков. Уметь написать письмо родителям, брату, сестре с сообщением о своей учебе, об интересных событиях, о своей жизни. Понимать и выполнять поручения, уметь выразить просьбу. желание, побуждение. Уметь обратиться к товарищу или другому лицу по заданию учителя, а также по собственному желанию. Уметь задавать вопросы и отвечать на них. Уметь одной фразой сообщить о работе.  Уметь задавать вопросы познавательного характера. Уметь участвовать в диалоге на основе слухозрительного восприятия устной речи.  Осваивать основные виды письменных работ: списывание, сочинение рассказа. Соблюдать при письме знаки препинания (точку, запятую, вопросительный и восклицательный знаки). Писать заглавную букву после точки и в собственных именах. Делить слова на слоги. Соблюдать правила в простейших </w:t>
      </w:r>
      <w:r w:rsidRPr="008640A6">
        <w:rPr>
          <w:rFonts w:ascii="Times New Roman" w:hAnsi="Times New Roman"/>
          <w:bCs/>
          <w:iCs/>
          <w:color w:val="000000"/>
          <w:sz w:val="24"/>
          <w:szCs w:val="24"/>
        </w:rPr>
        <w:lastRenderedPageBreak/>
        <w:t>случаях переноса слов. Понимать и выполнять поручения, уметь выразить просьбу, желание, побуждение, отношение. Уметь обратиться к товарищу или другому лицу по заданию учителя, а также по собственному желанию. Уметь задавать вопросы познавательного характера. Уметь участвовать в диалоге: с помощью последовательно заданных вопросов узнавать, что делал товарищ во время каникул; выяснять содержание закрытой картинки; рассказывать о своих занятиях, о любимом занятии. Вести дневники с описанием целого дня, интересных событий, новостей в школе, интернате. Составлять план рассказа и писать изложение по плану (в связи с прочитанными рассказами). Оформлять тетради и письменные работы в соответствии с принятыми нормами. Владеть навыками по основным видам письменных работ. Уметь рассказывать по плану об экскурсии, используя записи и зарисовки, сделанные до экскурсии и во время нее. Делать записи в дневнике об интересных событиях, школьных новостях. Расспрашивать учителя и товарища о праздниках, описывать их или рассказывать о них товарищу. С помощью вопросов узнавать содержание серии закрытых картин. Составлять устно или письменно описание предметов, природы, внешности человека, пользуясь собственными наблюдениями или книгой как справочным материалом. Владеть основными видами письменных работ: списывание, изложение по плану (в связи с прочитанными рассказами), сочинение рассказа, письмо товарищу, заметки в стенную газету. Понимать и выполнять поручения, уметь выразить просьбу, желание, побуждение, отношение. Уметь обратиться к товарищу или другому лицу по заданию учителя, а также по собственному желанию. Уметь задавать вопросы познавательного характера. Уметь участвовать в диалоге. Уметь начать, продолжить, закончить беседу или изменить ее тему. Уметь выразить согласие, несогласие с высказыванием собеседника.  Уметь ответить на вопрос кратко или развернуто с учетом ситуации или всего контекста диалога. Уметь выразить оценку, отношение к сказанному собеседником (внятность, грамотность, полнота, доказательность, точность вопроса,, ответа, сообщения). Уметь выразить понимание или непонимание в ходе беседы. Уметь выражать в речи смысловые отношения, используя простые и сложные предложения. Уметь объединять последовательно описываемые события в связное синтаксическое целое, используя различные связи. Уметь написать изложение проработанного с учителем текста, используя по выбору синонимические замены к отдельным предложениям, распространяя или сокращая объем прочитанного рассказа с сохранением сюжетной линии. Уметь составлять тексты записок, поздравительных открыток, вести записную книжку.</w:t>
      </w:r>
    </w:p>
    <w:p w:rsidR="006D421F" w:rsidRPr="008640A6" w:rsidRDefault="006D421F" w:rsidP="00103910">
      <w:pPr>
        <w:autoSpaceDE w:val="0"/>
        <w:autoSpaceDN w:val="0"/>
        <w:adjustRightInd w:val="0"/>
        <w:spacing w:after="0" w:line="240" w:lineRule="auto"/>
        <w:ind w:firstLine="709"/>
        <w:jc w:val="both"/>
        <w:rPr>
          <w:rFonts w:ascii="Times New Roman" w:hAnsi="Times New Roman"/>
          <w:bCs/>
          <w:iCs/>
          <w:color w:val="000000"/>
          <w:sz w:val="24"/>
          <w:szCs w:val="24"/>
        </w:rPr>
      </w:pPr>
      <w:r w:rsidRPr="008640A6">
        <w:rPr>
          <w:rFonts w:ascii="Times New Roman" w:hAnsi="Times New Roman"/>
          <w:bCs/>
          <w:iCs/>
          <w:color w:val="000000"/>
          <w:sz w:val="24"/>
          <w:szCs w:val="24"/>
        </w:rPr>
        <w:tab/>
      </w:r>
      <w:r w:rsidRPr="008640A6">
        <w:rPr>
          <w:rFonts w:ascii="Times New Roman" w:hAnsi="Times New Roman"/>
          <w:b/>
          <w:bCs/>
          <w:iCs/>
          <w:color w:val="000000"/>
          <w:sz w:val="24"/>
          <w:szCs w:val="24"/>
        </w:rPr>
        <w:t>Учебно-интеллектуальные умения:</w:t>
      </w:r>
      <w:r w:rsidRPr="008640A6">
        <w:rPr>
          <w:rFonts w:ascii="Times New Roman" w:hAnsi="Times New Roman"/>
          <w:bCs/>
          <w:iCs/>
          <w:color w:val="000000"/>
          <w:sz w:val="24"/>
          <w:szCs w:val="24"/>
        </w:rPr>
        <w:t xml:space="preserve"> Оперировать признаками предметов: выделять существенные признаки знакомых предметов, явлений.  Владеть логическими действиями классификации, сопоставления на основании умений анализа, выделение главного, сравнения; умением элементарного эмпирического обобщения.  Уметь определять  знакомое понятие через род и видовое отличие.  Понимать смысл и правильно употреблять логические связки «и», «или», «не».  Понимать смысл и  правильно  употреблять логические слова (кванторы)  «все», «некоторые». Оперировать признаками предметов: выделять существенные признаки знакомых предметов, явлений.  Владеть логическими действиями классификации, сопоставления на основании умений анализа, выделение главного, сравнения; умением элементарного эмпирического обобщения.  Уметь определять  знакомое понятие через род и видовое отличие.  Понимать смысл и правильно употреблять логические связки «и», «или», «не».  Понимать смысл и  правильно  употреблять логические слова (кванторы)  «все», «некоторые». Выделять существенные признаки знакомых предметов, явлений и на этой основе находить сходство или отличие.  Самостоятельно или с помощью учителя  определять, объяснять понятия. Уметь разделять целое на элементы, выделяя основные компоненты в предмете; выделять главное в тексте, а также смысловые части текста по заданию учителя и самостоятельно.  Сравнивать факты, явления, процессы по наличию или отсутствию признака; по признаку сходства или различия. Сравнивая и классифицируя знакомые </w:t>
      </w:r>
      <w:r w:rsidRPr="008640A6">
        <w:rPr>
          <w:rFonts w:ascii="Times New Roman" w:hAnsi="Times New Roman"/>
          <w:bCs/>
          <w:iCs/>
          <w:color w:val="000000"/>
          <w:sz w:val="24"/>
          <w:szCs w:val="24"/>
        </w:rPr>
        <w:lastRenderedPageBreak/>
        <w:t>однотипные понятия, самостоятельно или с помощью учителя  подводить их под общее родовое или видовое понятие, уметь привести пример. Уметь выделять существенные признаки знакомых предметов, явлений и на этой основе находить сходство или отличие. Самостоятельно или с помощью учителя  определить, объяснить понятия через практический или наглядный показ предмета, явления. Владеть логическими действиями классификации; сопоставления; сравнивая и классифицируя знакомые однотипные понятия самостоятельно или с помощью учителя  подводить их под общее родовое или видовое понятие. Уметь привести пример, изобразить общее понятие в рисунке. Разделять целое на элементы, видеть компоненты в целостном изображении, в предмете.  Наметить последовательность своих действий.  Понимать смысл и правильно употреблять логические связки «и», «или», «не», слова кванторы «все», «некоторые»; делать простейшие умозаключения. Уметь оперировать признаками предметов: выделять существенные признаки знакомых предметов, явлений.  Уметь определить, объяснить значение понятия через практический или наглядный показ предмета, явления. Владеть  логическими действиями классификации; сопоставления; сравнивая и классифицируя знакомые однотипные понятия подводить их под общее родовое или видовое понятие; уметь расшифровать данное родовое понятие, привести пример, изобразить общее понятие в рисунке.  Уметь разделять целое на элементы, видеть компоненты в целостном изображении, в предмете. Определять предмет мысли, отвечая на вопрос: «О ком (о чем) говориться? Что говориться об этом?».  Отвечать на вопрос: «Почему ты так думаешь?», «Что об этом рассказывается дальше?» в различных учебных ситуациях. Планировать последовательность своих действий, понимать смысл и правильно употреблять логические связки «и», «или», «не», слова кванторы «все», «некоторые»; делать простейшие умозаключения, опираясь на данные посылки.</w:t>
      </w:r>
    </w:p>
    <w:p w:rsidR="006D421F" w:rsidRPr="008640A6" w:rsidRDefault="006D421F" w:rsidP="000E7C1C">
      <w:pPr>
        <w:autoSpaceDE w:val="0"/>
        <w:autoSpaceDN w:val="0"/>
        <w:adjustRightInd w:val="0"/>
        <w:spacing w:after="0" w:line="240" w:lineRule="auto"/>
        <w:ind w:firstLine="709"/>
        <w:jc w:val="both"/>
        <w:rPr>
          <w:rFonts w:ascii="Times New Roman" w:hAnsi="Times New Roman"/>
          <w:b/>
          <w:bCs/>
          <w:i/>
          <w:iCs/>
          <w:color w:val="000000"/>
          <w:sz w:val="24"/>
          <w:szCs w:val="24"/>
        </w:rPr>
      </w:pPr>
      <w:r w:rsidRPr="008640A6">
        <w:rPr>
          <w:rFonts w:ascii="Times New Roman" w:hAnsi="Times New Roman"/>
          <w:b/>
          <w:bCs/>
          <w:i/>
          <w:iCs/>
          <w:color w:val="000000"/>
          <w:sz w:val="24"/>
          <w:szCs w:val="24"/>
        </w:rPr>
        <w:t>Описание ценностных ориентиров образования слабослышащих обучающихся на уровне начального общего образования</w:t>
      </w:r>
    </w:p>
    <w:p w:rsidR="006D421F" w:rsidRPr="008640A6" w:rsidRDefault="006D421F" w:rsidP="000E7C1C">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АООП НОО для слабослышащих обучающихся, отражают следующие целевые установки:</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i/>
          <w:iCs/>
          <w:color w:val="000000"/>
          <w:sz w:val="24"/>
          <w:szCs w:val="24"/>
        </w:rPr>
        <w:t xml:space="preserve">•формирование </w:t>
      </w:r>
      <w:r w:rsidRPr="008640A6">
        <w:rPr>
          <w:rFonts w:ascii="Times New Roman" w:hAnsi="Times New Roman"/>
          <w:color w:val="000000"/>
          <w:sz w:val="24"/>
          <w:szCs w:val="24"/>
        </w:rPr>
        <w:t xml:space="preserve">индивидуально-личностных качеств обучающихся, овладению жизненной и социальной компетенцией на основе: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 чувства сопричастности и гордости за свою Родину, народ и историю, осознания ответственности человека за благосостояние общества;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 восприятия мира как единого и целостного при разнообразии культур, национальностей, религий; уважения истории и культуры каждого народа;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 уважения истории и культуры каждого народа;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 развития адекватных представлений о собственных возможностях и ограничениях, о насущно необходимом жизнеобеспечении;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-овладения социально-</w:t>
      </w:r>
      <w:r w:rsidRPr="008640A6">
        <w:rPr>
          <w:rFonts w:ascii="Times New Roman" w:hAnsi="Times New Roman"/>
          <w:color w:val="000000"/>
          <w:sz w:val="24"/>
          <w:szCs w:val="24"/>
        </w:rPr>
        <w:softHyphen/>
        <w:t xml:space="preserve">бытовыми умениями, используемыми в повседневной жизни;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-овладения навыками коммуникации;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-дифференциации и осмысления картиной мира;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-дифференциации и осмысления адекватно возрасту своего социального окружения, принятых ценностей и социальных ролей;</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 </w:t>
      </w:r>
      <w:r w:rsidRPr="008640A6">
        <w:rPr>
          <w:rFonts w:ascii="Times New Roman" w:hAnsi="Times New Roman"/>
          <w:i/>
          <w:iCs/>
          <w:color w:val="000000"/>
          <w:sz w:val="24"/>
          <w:szCs w:val="24"/>
        </w:rPr>
        <w:t xml:space="preserve">формирование психологических условий развития общения, сотрудничества </w:t>
      </w:r>
      <w:r w:rsidRPr="008640A6">
        <w:rPr>
          <w:rFonts w:ascii="Times New Roman" w:hAnsi="Times New Roman"/>
          <w:color w:val="000000"/>
          <w:sz w:val="24"/>
          <w:szCs w:val="24"/>
        </w:rPr>
        <w:t xml:space="preserve">на основе: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 доброжелательности, доверия и внимания к людям, готовности к сотрудничеству и дружбе, оказанию помощи тем, кто в ней нуждается;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 уважения к окружающим, умения слушать и слышать партнёра, признавать право каждого на собственное мнение и принимать решения с учётом позиций всех участников;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lastRenderedPageBreak/>
        <w:t xml:space="preserve">- готовность к сотрудничеству и дружбе, оказанию помощи тем, кто в ней нуждается;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 </w:t>
      </w:r>
      <w:r w:rsidRPr="008640A6">
        <w:rPr>
          <w:rFonts w:ascii="Times New Roman" w:hAnsi="Times New Roman"/>
          <w:i/>
          <w:iCs/>
          <w:color w:val="000000"/>
          <w:sz w:val="24"/>
          <w:szCs w:val="24"/>
        </w:rPr>
        <w:t xml:space="preserve">развитие ценностно-смысловой сферы личности </w:t>
      </w:r>
      <w:r w:rsidRPr="008640A6">
        <w:rPr>
          <w:rFonts w:ascii="Times New Roman" w:hAnsi="Times New Roman"/>
          <w:color w:val="000000"/>
          <w:sz w:val="24"/>
          <w:szCs w:val="24"/>
        </w:rPr>
        <w:t xml:space="preserve">на основе общечеловеческих принципов нравственности и гуманизма: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принятия и уважения ценностей семьи и общеобразовательной организации, коллектива и общества и стремления следовать им;</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 формирования эстетических чувств и чувства прекрасного через знакомство с национальной, отечественной и мировой художественной культурой;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 </w:t>
      </w:r>
      <w:r w:rsidRPr="008640A6">
        <w:rPr>
          <w:rFonts w:ascii="Times New Roman" w:hAnsi="Times New Roman"/>
          <w:i/>
          <w:iCs/>
          <w:color w:val="000000"/>
          <w:sz w:val="24"/>
          <w:szCs w:val="24"/>
        </w:rPr>
        <w:t xml:space="preserve">развитие умения учиться </w:t>
      </w:r>
      <w:r w:rsidRPr="008640A6">
        <w:rPr>
          <w:rFonts w:ascii="Times New Roman" w:hAnsi="Times New Roman"/>
          <w:color w:val="000000"/>
          <w:sz w:val="24"/>
          <w:szCs w:val="24"/>
        </w:rPr>
        <w:t xml:space="preserve">как первого шага к самообразованию и самовоспитанию, а именно: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 развитие познавательных интересов, инициативы и любознательности, мотивов познания и творчества;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 формирование умения учиться и способности к организации своей деятельности (планированию, контролю, оценке);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 </w:t>
      </w:r>
      <w:r w:rsidRPr="008640A6">
        <w:rPr>
          <w:rFonts w:ascii="Times New Roman" w:hAnsi="Times New Roman"/>
          <w:i/>
          <w:iCs/>
          <w:color w:val="000000"/>
          <w:sz w:val="24"/>
          <w:szCs w:val="24"/>
        </w:rPr>
        <w:t xml:space="preserve">развитие самостоятельности, инициативы и ответственности личности </w:t>
      </w:r>
      <w:r w:rsidRPr="008640A6">
        <w:rPr>
          <w:rFonts w:ascii="Times New Roman" w:hAnsi="Times New Roman"/>
          <w:color w:val="000000"/>
          <w:sz w:val="24"/>
          <w:szCs w:val="24"/>
        </w:rPr>
        <w:t xml:space="preserve">как условия её самоактуализации: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 развитие готовности к самостоятельным поступкам и действиям, ответственности за их результаты;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 формирование целеустремлённости и настойчивости в достижении целей, готовности к преодолению трудностей, жизненного оптимизма;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 </w:t>
      </w:r>
    </w:p>
    <w:p w:rsidR="006D421F" w:rsidRPr="008640A6" w:rsidRDefault="006D421F" w:rsidP="000E7C1C">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color w:val="000000"/>
          <w:sz w:val="24"/>
          <w:szCs w:val="24"/>
        </w:rPr>
        <w:t xml:space="preserve">Реализация ценностных ориентиров общего образования в единстве процессов обучения и воспитания, познавательного и личностного развития </w:t>
      </w:r>
      <w:r w:rsidRPr="008640A6">
        <w:rPr>
          <w:rFonts w:ascii="Times New Roman" w:hAnsi="Times New Roman"/>
          <w:sz w:val="24"/>
          <w:szCs w:val="24"/>
        </w:rPr>
        <w:t>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6D421F" w:rsidRPr="008640A6" w:rsidRDefault="006D421F" w:rsidP="000E7C1C">
      <w:pPr>
        <w:autoSpaceDE w:val="0"/>
        <w:autoSpaceDN w:val="0"/>
        <w:adjustRightInd w:val="0"/>
        <w:spacing w:after="0" w:line="240" w:lineRule="auto"/>
        <w:ind w:firstLine="709"/>
        <w:jc w:val="both"/>
        <w:rPr>
          <w:rFonts w:ascii="Times New Roman" w:hAnsi="Times New Roman"/>
          <w:sz w:val="24"/>
          <w:szCs w:val="24"/>
        </w:rPr>
      </w:pPr>
    </w:p>
    <w:p w:rsidR="006D421F" w:rsidRPr="008640A6" w:rsidRDefault="006D421F" w:rsidP="000E7C1C">
      <w:pPr>
        <w:autoSpaceDE w:val="0"/>
        <w:autoSpaceDN w:val="0"/>
        <w:adjustRightInd w:val="0"/>
        <w:spacing w:after="0" w:line="240" w:lineRule="auto"/>
        <w:ind w:firstLine="709"/>
        <w:jc w:val="both"/>
        <w:rPr>
          <w:rFonts w:ascii="Times New Roman" w:hAnsi="Times New Roman"/>
          <w:b/>
          <w:bCs/>
          <w:i/>
          <w:iCs/>
          <w:sz w:val="24"/>
          <w:szCs w:val="24"/>
        </w:rPr>
      </w:pPr>
      <w:r w:rsidRPr="008640A6">
        <w:rPr>
          <w:rFonts w:ascii="Times New Roman" w:hAnsi="Times New Roman"/>
          <w:b/>
          <w:bCs/>
          <w:i/>
          <w:iCs/>
          <w:sz w:val="24"/>
          <w:szCs w:val="24"/>
        </w:rPr>
        <w:t>Связь универсальных учебных действий с содержанием</w:t>
      </w:r>
      <w:r w:rsidRPr="008640A6">
        <w:rPr>
          <w:rFonts w:ascii="Times New Roman" w:hAnsi="Times New Roman"/>
          <w:sz w:val="24"/>
          <w:szCs w:val="24"/>
        </w:rPr>
        <w:t xml:space="preserve"> </w:t>
      </w:r>
      <w:r w:rsidRPr="008640A6">
        <w:rPr>
          <w:rFonts w:ascii="Times New Roman" w:hAnsi="Times New Roman"/>
          <w:b/>
          <w:bCs/>
          <w:i/>
          <w:iCs/>
          <w:sz w:val="24"/>
          <w:szCs w:val="24"/>
        </w:rPr>
        <w:t xml:space="preserve">учебных предметов слабослышащих обучающихся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Овладение обучающимися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p>
    <w:p w:rsidR="006D421F" w:rsidRPr="008640A6" w:rsidRDefault="006D421F" w:rsidP="000E7C1C">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Учебный предмет </w:t>
      </w:r>
      <w:r w:rsidRPr="008640A6">
        <w:rPr>
          <w:rFonts w:ascii="Times New Roman" w:hAnsi="Times New Roman"/>
          <w:b/>
          <w:i/>
          <w:iCs/>
          <w:sz w:val="24"/>
          <w:szCs w:val="24"/>
        </w:rPr>
        <w:t xml:space="preserve">«Русский язык» </w:t>
      </w:r>
      <w:r w:rsidRPr="008640A6">
        <w:rPr>
          <w:rFonts w:ascii="Times New Roman" w:hAnsi="Times New Roman"/>
          <w:sz w:val="24"/>
          <w:szCs w:val="24"/>
        </w:rPr>
        <w:t xml:space="preserve">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w:t>
      </w:r>
      <w:r w:rsidRPr="008640A6">
        <w:rPr>
          <w:rFonts w:ascii="Times New Roman" w:hAnsi="Times New Roman"/>
          <w:sz w:val="24"/>
          <w:szCs w:val="24"/>
        </w:rPr>
        <w:lastRenderedPageBreak/>
        <w:t xml:space="preserve">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языка и обеспечивает успешное развитие адекватных возрасту форм и функций речи, включая обобщающую и планирующую функции. </w:t>
      </w:r>
    </w:p>
    <w:p w:rsidR="006D421F" w:rsidRPr="008640A6" w:rsidRDefault="006D421F" w:rsidP="000E7C1C">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Учебный предмет </w:t>
      </w:r>
      <w:r w:rsidRPr="008640A6">
        <w:rPr>
          <w:rFonts w:ascii="Times New Roman" w:hAnsi="Times New Roman"/>
          <w:b/>
          <w:i/>
          <w:iCs/>
          <w:sz w:val="24"/>
          <w:szCs w:val="24"/>
        </w:rPr>
        <w:t xml:space="preserve">«Русский язык» </w:t>
      </w:r>
      <w:r w:rsidRPr="008640A6">
        <w:rPr>
          <w:rFonts w:ascii="Times New Roman" w:hAnsi="Times New Roman"/>
          <w:sz w:val="24"/>
          <w:szCs w:val="24"/>
        </w:rPr>
        <w:t>обеспечивает формирование следующих универсальных учебных действий:</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умение использовать язык с целью поиска необходимой информации в различных источниках для решения учебных задач;</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умение ориентироваться в целях, задачах, средствах и условиях общения;</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и ситуаций общения;</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стремление к более точному выражению собственных мыслей; умение задавать вопросы;</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•умение выбирать адекватные средства коммуникации в зависимости от собеседника (слышащий, глухой, слабослышащий);</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умение использовать (при необходимости) дактилологию как вспомогательное средство.</w:t>
      </w:r>
    </w:p>
    <w:p w:rsidR="006D421F" w:rsidRPr="008640A6" w:rsidRDefault="006D421F" w:rsidP="000E7C1C">
      <w:pPr>
        <w:autoSpaceDE w:val="0"/>
        <w:autoSpaceDN w:val="0"/>
        <w:adjustRightInd w:val="0"/>
        <w:spacing w:after="0" w:line="240" w:lineRule="auto"/>
        <w:ind w:firstLine="709"/>
        <w:jc w:val="both"/>
        <w:rPr>
          <w:rFonts w:ascii="Times New Roman" w:hAnsi="Times New Roman"/>
          <w:sz w:val="24"/>
          <w:szCs w:val="24"/>
        </w:rPr>
      </w:pPr>
    </w:p>
    <w:p w:rsidR="006D421F" w:rsidRPr="008640A6" w:rsidRDefault="006D421F" w:rsidP="000E7C1C">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Учебный курс </w:t>
      </w:r>
      <w:r w:rsidRPr="008640A6">
        <w:rPr>
          <w:rFonts w:ascii="Times New Roman" w:hAnsi="Times New Roman"/>
          <w:b/>
          <w:i/>
          <w:iCs/>
          <w:sz w:val="24"/>
          <w:szCs w:val="24"/>
        </w:rPr>
        <w:t>«Речь и культура общения»</w:t>
      </w:r>
      <w:r w:rsidRPr="008640A6">
        <w:rPr>
          <w:rFonts w:ascii="Times New Roman" w:hAnsi="Times New Roman"/>
          <w:i/>
          <w:iCs/>
          <w:sz w:val="24"/>
          <w:szCs w:val="24"/>
        </w:rPr>
        <w:t xml:space="preserve"> </w:t>
      </w:r>
      <w:r w:rsidRPr="008640A6">
        <w:rPr>
          <w:rFonts w:ascii="Times New Roman" w:hAnsi="Times New Roman"/>
          <w:sz w:val="24"/>
          <w:szCs w:val="24"/>
        </w:rPr>
        <w:t xml:space="preserve">является основой формирования познавательных, коммуникативных и регулятивных учебных действий.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развития познавательной деятельности (предметно-практического, наглядно-образного, словесно-логического мышления). Формирование языковых обобщений и правильного использования языковых средств в процессе общения, учебной деятельности.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оформления речи путём овладения продуктивными и непродуктивными способами словоизменения и словообразования, связью в предложении, моделями различных конструкций предложений. Развитие связной речи: формирование умения планировать собственное связное высказывание.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sz w:val="24"/>
          <w:szCs w:val="24"/>
        </w:rPr>
        <w:t xml:space="preserve">Учебный курс </w:t>
      </w:r>
      <w:r w:rsidRPr="008640A6">
        <w:rPr>
          <w:rFonts w:ascii="Times New Roman" w:hAnsi="Times New Roman"/>
          <w:b/>
          <w:i/>
          <w:iCs/>
          <w:sz w:val="24"/>
          <w:szCs w:val="24"/>
        </w:rPr>
        <w:t>«Речь и культура общения»</w:t>
      </w:r>
      <w:r w:rsidRPr="008640A6">
        <w:rPr>
          <w:rFonts w:ascii="Times New Roman" w:hAnsi="Times New Roman"/>
          <w:i/>
          <w:iCs/>
          <w:color w:val="000000"/>
          <w:sz w:val="24"/>
          <w:szCs w:val="24"/>
        </w:rPr>
        <w:t xml:space="preserve"> </w:t>
      </w:r>
      <w:r w:rsidRPr="008640A6">
        <w:rPr>
          <w:rFonts w:ascii="Times New Roman" w:hAnsi="Times New Roman"/>
          <w:color w:val="000000"/>
          <w:sz w:val="24"/>
          <w:szCs w:val="24"/>
        </w:rPr>
        <w:t>обеспечивает формирование следующих универсальных учебных действий:</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•умение ориентироваться в целях, задачах, средствах и условиях общения;</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овладение различными формами связной речи (диалогическая и монологическая), видами (устная и письменная) и типами или стилями (сообщение, повествование, описание, рассуждении);</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умение анализировать неречевую ситуацию, выявлять причинно-следственные, пространственные, временные и другие семантические отношения;</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•стремление к более точному выражению собственных мыслей; умение задавать вопросы;</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•умение выбирать и адекватно использовать языковые средства связной речи;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•умение использовать (при необходимости) дактилологию как вспомогательное средство;</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воспитание потребности в словесной речи, формировании речевого поведения на основе интенсивного развития нарушенной слуховой функции.</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p>
    <w:p w:rsidR="006D421F" w:rsidRPr="008640A6" w:rsidRDefault="006D421F" w:rsidP="000E7C1C">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color w:val="000000"/>
          <w:sz w:val="24"/>
          <w:szCs w:val="24"/>
        </w:rPr>
        <w:t xml:space="preserve">Приоритетной целью учебного предмета </w:t>
      </w:r>
      <w:r w:rsidRPr="008640A6">
        <w:rPr>
          <w:rFonts w:ascii="Times New Roman" w:hAnsi="Times New Roman"/>
          <w:b/>
          <w:i/>
          <w:iCs/>
          <w:color w:val="000000"/>
          <w:sz w:val="24"/>
          <w:szCs w:val="24"/>
        </w:rPr>
        <w:t xml:space="preserve">«Литературное чтение» </w:t>
      </w:r>
      <w:r w:rsidRPr="008640A6">
        <w:rPr>
          <w:rFonts w:ascii="Times New Roman" w:hAnsi="Times New Roman"/>
          <w:color w:val="000000"/>
          <w:sz w:val="24"/>
          <w:szCs w:val="24"/>
        </w:rPr>
        <w:t xml:space="preserve">является формирование читательской компетентности обучающегося, осознание себя как грамотного читателя, способного к использованию читательской деятельности как средства самообразования. Читательская компетентность определяется владением </w:t>
      </w:r>
      <w:r w:rsidRPr="008640A6">
        <w:rPr>
          <w:rFonts w:ascii="Times New Roman" w:hAnsi="Times New Roman"/>
          <w:color w:val="000000"/>
          <w:sz w:val="24"/>
          <w:szCs w:val="24"/>
        </w:rPr>
        <w:lastRenderedPageBreak/>
        <w:t>техникой чтения, приемами понимания прочитанного произведения, знанием книг и умением их самостоятельно выбирать; сформированностью духовной потребности в книге и чтении. В процессе работы с художественным произведением обучающийся осваивает основные нравственно-этические ценности взаимодействия с окружающим миром, получает навык анализа положительных и отрицательных действий героев, событий. Понимание значения эмоциональной окрашенности всех сюжетных линий произведения способствует воспитанию адекватного эмоционального состояния как предпосылки собственного поведения в жизни.</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Учебный предмет </w:t>
      </w:r>
      <w:r w:rsidRPr="008640A6">
        <w:rPr>
          <w:rFonts w:ascii="Times New Roman" w:hAnsi="Times New Roman"/>
          <w:b/>
          <w:i/>
          <w:iCs/>
          <w:color w:val="000000"/>
          <w:sz w:val="24"/>
          <w:szCs w:val="24"/>
        </w:rPr>
        <w:t>«Литературное чтение»</w:t>
      </w:r>
      <w:r w:rsidRPr="008640A6">
        <w:rPr>
          <w:rFonts w:ascii="Times New Roman" w:hAnsi="Times New Roman"/>
          <w:i/>
          <w:iCs/>
          <w:color w:val="000000"/>
          <w:sz w:val="24"/>
          <w:szCs w:val="24"/>
        </w:rPr>
        <w:t xml:space="preserve"> </w:t>
      </w:r>
      <w:r w:rsidRPr="008640A6">
        <w:rPr>
          <w:rFonts w:ascii="Times New Roman" w:hAnsi="Times New Roman"/>
          <w:color w:val="000000"/>
          <w:sz w:val="24"/>
          <w:szCs w:val="24"/>
        </w:rPr>
        <w:t>обеспечивает формирование следующих универсальных учебных действий:</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овладение осознанным, правильным, беглым, выразительным чтением;</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•умение понимать контекстную речь на основе воссоздания картины событий и поступков персонажей;</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умение произвольно и выразительно строить контекстную речь с учетом целей коммуникации, особенностей слушателя;</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•умение устанавливать логическую причинно-следственную последовательность событий и действий героев произведения;</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•умение строить план с выделением существенной и дополнительной информации;</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•умение выбирать интересующую литературу; пользоваться справочниками для понимания и получения информации;</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•формирование представлений о мире, российской истории и культуре, первоначальных эстетических представлениях, понятиях о добре и зле, нравственности.</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На уровне начального общего образования учебный предмет </w:t>
      </w:r>
      <w:r w:rsidRPr="008640A6">
        <w:rPr>
          <w:rFonts w:ascii="Times New Roman" w:hAnsi="Times New Roman"/>
          <w:b/>
          <w:i/>
          <w:iCs/>
          <w:color w:val="000000"/>
          <w:sz w:val="24"/>
          <w:szCs w:val="24"/>
        </w:rPr>
        <w:t xml:space="preserve">«Математика» </w:t>
      </w:r>
      <w:r w:rsidRPr="008640A6">
        <w:rPr>
          <w:rFonts w:ascii="Times New Roman" w:hAnsi="Times New Roman"/>
          <w:color w:val="000000"/>
          <w:sz w:val="24"/>
          <w:szCs w:val="24"/>
        </w:rPr>
        <w:t xml:space="preserve">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учащийся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При изучении учебного предмета </w:t>
      </w:r>
      <w:r w:rsidRPr="008640A6">
        <w:rPr>
          <w:rFonts w:ascii="Times New Roman" w:hAnsi="Times New Roman"/>
          <w:b/>
          <w:i/>
          <w:iCs/>
          <w:color w:val="000000"/>
          <w:sz w:val="24"/>
          <w:szCs w:val="24"/>
        </w:rPr>
        <w:t>«Математика»</w:t>
      </w:r>
      <w:r w:rsidRPr="008640A6">
        <w:rPr>
          <w:rFonts w:ascii="Times New Roman" w:hAnsi="Times New Roman"/>
          <w:i/>
          <w:iCs/>
          <w:color w:val="000000"/>
          <w:sz w:val="24"/>
          <w:szCs w:val="24"/>
        </w:rPr>
        <w:t xml:space="preserve"> </w:t>
      </w:r>
      <w:r w:rsidRPr="008640A6">
        <w:rPr>
          <w:rFonts w:ascii="Times New Roman" w:hAnsi="Times New Roman"/>
          <w:color w:val="000000"/>
          <w:sz w:val="24"/>
          <w:szCs w:val="24"/>
        </w:rPr>
        <w:t>формируются следующие универсальные учебные действия:</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умение строить алгоритм поиска необходимой информации, определять логику решения практической и учебной задачи;</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умение моделировать, решать учебные задачи с помощью знаков (символов), планировать, контролировать и корректировать ход решения учебной задачи.</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sz w:val="24"/>
          <w:szCs w:val="24"/>
        </w:rPr>
        <w:t xml:space="preserve">Учебный предмет </w:t>
      </w:r>
      <w:r w:rsidRPr="008640A6">
        <w:rPr>
          <w:rFonts w:ascii="Times New Roman" w:hAnsi="Times New Roman"/>
          <w:b/>
          <w:i/>
          <w:iCs/>
          <w:sz w:val="24"/>
          <w:szCs w:val="24"/>
        </w:rPr>
        <w:t xml:space="preserve">«Окружающий мир» </w:t>
      </w:r>
      <w:r w:rsidRPr="008640A6">
        <w:rPr>
          <w:rFonts w:ascii="Times New Roman" w:hAnsi="Times New Roman"/>
          <w:sz w:val="24"/>
          <w:szCs w:val="24"/>
        </w:rPr>
        <w:t>помогает</w:t>
      </w:r>
      <w:r w:rsidRPr="008640A6">
        <w:rPr>
          <w:rFonts w:ascii="Times New Roman" w:hAnsi="Times New Roman"/>
          <w:color w:val="000000"/>
          <w:sz w:val="24"/>
          <w:szCs w:val="24"/>
        </w:rPr>
        <w:t xml:space="preserve"> обучающемуся в формировании личностного восприятия, эмоционально положительного отношения к миру природы и культуры, воспитывает духовность, активность, компетентность подрастающего </w:t>
      </w:r>
      <w:r w:rsidRPr="008640A6">
        <w:rPr>
          <w:rFonts w:ascii="Times New Roman" w:hAnsi="Times New Roman"/>
          <w:color w:val="000000"/>
          <w:sz w:val="24"/>
          <w:szCs w:val="24"/>
        </w:rPr>
        <w:lastRenderedPageBreak/>
        <w:t>поколения России, способного на созидание во имя родной страны и планеты Земля. Знакомство с началами естественных и социально гуманитарных наук в их единстве и взаимосвязях дает ученику ключ к осмыслению личного опыта, позволяет найти свое место в ближайшем окружении, прогнозировать направление своих личных интересов. Входе его изучения школьники овладевают практико-ориентированными знаниями для развития их экологической и культурологической грамотности и соответствующих ей компетенций:</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При изучении предмета </w:t>
      </w:r>
      <w:r w:rsidRPr="008640A6">
        <w:rPr>
          <w:rFonts w:ascii="Times New Roman" w:hAnsi="Times New Roman"/>
          <w:b/>
          <w:i/>
          <w:iCs/>
          <w:sz w:val="24"/>
          <w:szCs w:val="24"/>
        </w:rPr>
        <w:t xml:space="preserve">«Окружающий мир» </w:t>
      </w:r>
      <w:r w:rsidRPr="008640A6">
        <w:rPr>
          <w:rFonts w:ascii="Times New Roman" w:hAnsi="Times New Roman"/>
          <w:color w:val="000000"/>
          <w:sz w:val="24"/>
          <w:szCs w:val="24"/>
        </w:rPr>
        <w:t>развиваются следующие универсальные учебные действия:</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способность регулировать собственную деятельность, направленную на познание окружающей действительности и внутреннего мира человека;</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способность осуществлять информационный поиск для выполнения учебных задач;</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осознание правил и норм взаимодействия со взрослыми и сверстниками в сообществах разного типа (класс, школа, семья, учреждение культуры и пр.);</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способность работать с моделями изучаемых объектов и явлений окружающего мира.</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умение наблюдать, исследовать явления окружающего мира, выделять характерные особенности природных объектов, описывать и характеризовать факты и события культуры, истории общества.</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Учебный предмет </w:t>
      </w:r>
      <w:r w:rsidRPr="008640A6">
        <w:rPr>
          <w:rFonts w:ascii="Times New Roman" w:hAnsi="Times New Roman"/>
          <w:b/>
          <w:i/>
          <w:iCs/>
          <w:color w:val="000000"/>
          <w:sz w:val="24"/>
          <w:szCs w:val="24"/>
        </w:rPr>
        <w:t>«Основы религиозных культур и светской этики»</w:t>
      </w:r>
      <w:r w:rsidRPr="008640A6">
        <w:rPr>
          <w:rFonts w:ascii="Times New Roman" w:hAnsi="Times New Roman"/>
          <w:i/>
          <w:iCs/>
          <w:color w:val="000000"/>
          <w:sz w:val="24"/>
          <w:szCs w:val="24"/>
        </w:rPr>
        <w:t xml:space="preserve"> </w:t>
      </w:r>
      <w:r w:rsidRPr="008640A6">
        <w:rPr>
          <w:rFonts w:ascii="Times New Roman" w:hAnsi="Times New Roman"/>
          <w:color w:val="000000"/>
          <w:sz w:val="24"/>
          <w:szCs w:val="24"/>
        </w:rPr>
        <w:t>направлен на формирование у обучающихся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При изучении предмета </w:t>
      </w:r>
      <w:r w:rsidRPr="008640A6">
        <w:rPr>
          <w:rFonts w:ascii="Times New Roman" w:hAnsi="Times New Roman"/>
          <w:b/>
          <w:i/>
          <w:iCs/>
          <w:color w:val="000000"/>
          <w:sz w:val="24"/>
          <w:szCs w:val="24"/>
        </w:rPr>
        <w:t>«Основы религиозных культур и светской этики»</w:t>
      </w:r>
      <w:r w:rsidRPr="008640A6">
        <w:rPr>
          <w:rFonts w:ascii="Times New Roman" w:hAnsi="Times New Roman"/>
          <w:i/>
          <w:iCs/>
          <w:color w:val="000000"/>
          <w:sz w:val="24"/>
          <w:szCs w:val="24"/>
        </w:rPr>
        <w:t xml:space="preserve"> </w:t>
      </w:r>
      <w:r w:rsidRPr="008640A6">
        <w:rPr>
          <w:rFonts w:ascii="Times New Roman" w:hAnsi="Times New Roman"/>
          <w:color w:val="000000"/>
          <w:sz w:val="24"/>
          <w:szCs w:val="24"/>
        </w:rPr>
        <w:t>развиваются следующие универсальные учебные действия:</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•умения фиксировать в информационной среде элементы истории семьи, своего региона;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 владение нормами и правилами взаимоотношений человека с другими людьми, социальными группами и сообществами.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Значимость учебного предмета </w:t>
      </w:r>
      <w:r w:rsidRPr="008640A6">
        <w:rPr>
          <w:rFonts w:ascii="Times New Roman" w:hAnsi="Times New Roman"/>
          <w:b/>
          <w:i/>
          <w:iCs/>
          <w:color w:val="000000"/>
          <w:sz w:val="24"/>
          <w:szCs w:val="24"/>
        </w:rPr>
        <w:t>«Изобразительное искусство»</w:t>
      </w:r>
      <w:r w:rsidRPr="008640A6">
        <w:rPr>
          <w:rFonts w:ascii="Times New Roman" w:hAnsi="Times New Roman"/>
          <w:i/>
          <w:iCs/>
          <w:color w:val="000000"/>
          <w:sz w:val="24"/>
          <w:szCs w:val="24"/>
        </w:rPr>
        <w:t xml:space="preserve"> </w:t>
      </w:r>
      <w:r w:rsidRPr="008640A6">
        <w:rPr>
          <w:rFonts w:ascii="Times New Roman" w:hAnsi="Times New Roman"/>
          <w:color w:val="000000"/>
          <w:sz w:val="24"/>
          <w:szCs w:val="24"/>
        </w:rPr>
        <w:t xml:space="preserve">определяется нацеленностью этого предмета на развитие способностей и творческого потенциала ребёнка, формирование ассоциативно образного пространственного мышления, интуиции. У обучающихся развивается способность восприятия сложных объектов и явлений, их эмоционального оценивания. По сравнению с остальными учебными предметами, развивающими рационально логический тип мышления, изобразительное искусство направлено в основном на формирование эмоционально образного, художественного типа мышления, что является условием становления интеллектуальной деятельности растущей личности.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Универсальные учебные действия при освоении предмета </w:t>
      </w:r>
      <w:r w:rsidRPr="008640A6">
        <w:rPr>
          <w:rFonts w:ascii="Times New Roman" w:hAnsi="Times New Roman"/>
          <w:b/>
          <w:i/>
          <w:iCs/>
          <w:color w:val="000000"/>
          <w:sz w:val="24"/>
          <w:szCs w:val="24"/>
        </w:rPr>
        <w:t>«Изобразительное искусство»</w:t>
      </w:r>
      <w:r w:rsidRPr="008640A6">
        <w:rPr>
          <w:rFonts w:ascii="Times New Roman" w:hAnsi="Times New Roman"/>
          <w:b/>
          <w:color w:val="000000"/>
          <w:sz w:val="24"/>
          <w:szCs w:val="24"/>
        </w:rPr>
        <w:t>:</w:t>
      </w:r>
      <w:r w:rsidRPr="008640A6">
        <w:rPr>
          <w:rFonts w:ascii="Times New Roman" w:hAnsi="Times New Roman"/>
          <w:color w:val="000000"/>
          <w:sz w:val="24"/>
          <w:szCs w:val="24"/>
        </w:rPr>
        <w:t xml:space="preserve">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 умение видеть и воспринимать проявления художественной культуры в окружающей жизни (техника, музеи, архитектура, дизайн, скульптура и др.);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 желание общаться с искусством, участвовать в обсуждении содержания и выразительных средств произведений искусства;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lastRenderedPageBreak/>
        <w:t xml:space="preserve">• активное использование языка изобразительного искусства и различных художественных материалов для освоения содержания разных учебных предметов (литературы, окружающего мира, родного языка и др.);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 обогащение ключевых компетенций (коммуникативных, деятельностных и др.) художественно эстетическим содержанием;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 умение организовывать самостоятельную художественно творческую деятельность, выбирать средства для реализации художественного замысла;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 способность оценивать результаты художественно творческой деятельности, собственной и одноклассников.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Важнейшей особенностью учебного предмета </w:t>
      </w:r>
      <w:r w:rsidRPr="008640A6">
        <w:rPr>
          <w:rFonts w:ascii="Times New Roman" w:hAnsi="Times New Roman"/>
          <w:b/>
          <w:i/>
          <w:iCs/>
          <w:color w:val="000000"/>
          <w:sz w:val="24"/>
          <w:szCs w:val="24"/>
        </w:rPr>
        <w:t>«Технология»</w:t>
      </w:r>
      <w:r w:rsidRPr="008640A6">
        <w:rPr>
          <w:rFonts w:ascii="Times New Roman" w:hAnsi="Times New Roman"/>
          <w:i/>
          <w:iCs/>
          <w:color w:val="000000"/>
          <w:sz w:val="24"/>
          <w:szCs w:val="24"/>
        </w:rPr>
        <w:t xml:space="preserve"> в</w:t>
      </w:r>
      <w:r w:rsidRPr="008640A6">
        <w:rPr>
          <w:rFonts w:ascii="Times New Roman" w:hAnsi="Times New Roman"/>
          <w:color w:val="000000"/>
          <w:sz w:val="24"/>
          <w:szCs w:val="24"/>
        </w:rPr>
        <w:t xml:space="preserve"> начальной школе является то, что он строятся на уникальной психологической и дидактической базе - предметно практической деятельности, которая служит в младшем школьном возрасте необходимой составляющей целостного процесса духовного, нравственного и интеллектуального развития (прежде всего абстрактного, конструктивного мышления и пространственного воображения).</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Продуктивная предметная деятельность на уроках технологии является основой формирования познавательных способностей слабослышащих , стремления активно познавать историю материальной культуры и семейных традиций своего и других народов и уважительно относиться к ним.</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 «Технология» по своей сути является комплексным и интегративным учебным предметом. В содержательном плане он предполагает реальные взаимосвязи практически со всеми предметами начальной школы.</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Учебный предмет </w:t>
      </w:r>
      <w:r w:rsidRPr="008640A6">
        <w:rPr>
          <w:rFonts w:ascii="Times New Roman" w:hAnsi="Times New Roman"/>
          <w:b/>
          <w:i/>
          <w:iCs/>
          <w:color w:val="000000"/>
          <w:sz w:val="24"/>
          <w:szCs w:val="24"/>
        </w:rPr>
        <w:t>«Физическая культура»</w:t>
      </w:r>
      <w:r w:rsidRPr="008640A6">
        <w:rPr>
          <w:rFonts w:ascii="Times New Roman" w:hAnsi="Times New Roman"/>
          <w:i/>
          <w:iCs/>
          <w:color w:val="000000"/>
          <w:sz w:val="24"/>
          <w:szCs w:val="24"/>
        </w:rPr>
        <w:t xml:space="preserve"> </w:t>
      </w:r>
      <w:r w:rsidRPr="008640A6">
        <w:rPr>
          <w:rFonts w:ascii="Times New Roman" w:hAnsi="Times New Roman"/>
          <w:color w:val="000000"/>
          <w:sz w:val="24"/>
          <w:szCs w:val="24"/>
        </w:rPr>
        <w:t xml:space="preserve">обеспечивает: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в области личностных универсальных действий: основ общекультурной и российской гражданской идентичности как чувства гордости за достижения в мировом и отечественном спорте; освоение моральных норм помощи тем, кто в ней нуждается, готовности принять на себя ответственность;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 освоение правил здорового и безопасного образа жизни;</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 в области регулятивных действий: развитию умений планировать, регулировать, контролировать и оценивать свои действия;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 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 </w:t>
      </w:r>
    </w:p>
    <w:p w:rsidR="006D421F" w:rsidRPr="008640A6" w:rsidRDefault="006D421F" w:rsidP="000E7C1C">
      <w:pPr>
        <w:autoSpaceDE w:val="0"/>
        <w:autoSpaceDN w:val="0"/>
        <w:adjustRightInd w:val="0"/>
        <w:spacing w:after="0" w:line="240" w:lineRule="auto"/>
        <w:ind w:firstLine="709"/>
        <w:jc w:val="both"/>
        <w:rPr>
          <w:rFonts w:ascii="Times New Roman" w:hAnsi="Times New Roman"/>
          <w:b/>
          <w:bCs/>
          <w:i/>
          <w:iCs/>
          <w:color w:val="000000"/>
          <w:sz w:val="24"/>
          <w:szCs w:val="24"/>
        </w:rPr>
      </w:pPr>
    </w:p>
    <w:p w:rsidR="006D421F" w:rsidRPr="008640A6" w:rsidRDefault="006D421F" w:rsidP="000E7C1C">
      <w:pPr>
        <w:autoSpaceDE w:val="0"/>
        <w:autoSpaceDN w:val="0"/>
        <w:adjustRightInd w:val="0"/>
        <w:spacing w:after="0" w:line="240" w:lineRule="auto"/>
        <w:ind w:firstLine="709"/>
        <w:jc w:val="both"/>
        <w:rPr>
          <w:rFonts w:ascii="Times New Roman" w:hAnsi="Times New Roman"/>
          <w:b/>
          <w:bCs/>
          <w:i/>
          <w:iCs/>
          <w:color w:val="000000"/>
          <w:sz w:val="24"/>
          <w:szCs w:val="24"/>
        </w:rPr>
      </w:pPr>
      <w:r w:rsidRPr="008640A6">
        <w:rPr>
          <w:rFonts w:ascii="Times New Roman" w:hAnsi="Times New Roman"/>
          <w:b/>
          <w:bCs/>
          <w:i/>
          <w:iCs/>
          <w:color w:val="000000"/>
          <w:sz w:val="24"/>
          <w:szCs w:val="24"/>
        </w:rPr>
        <w:t>Характеристики личностных, регулятивных, познавательных, коммуникативных универсальных учебных действий</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В составе основных видов универсальных учебных действий можно выделить четыре блока: </w:t>
      </w:r>
      <w:r w:rsidRPr="008640A6">
        <w:rPr>
          <w:rFonts w:ascii="Times New Roman" w:hAnsi="Times New Roman"/>
          <w:b/>
          <w:bCs/>
          <w:i/>
          <w:iCs/>
          <w:color w:val="000000"/>
          <w:sz w:val="24"/>
          <w:szCs w:val="24"/>
        </w:rPr>
        <w:t>личностный, регулятивный, познавательный и коммуникативный</w:t>
      </w:r>
      <w:r w:rsidRPr="008640A6">
        <w:rPr>
          <w:rFonts w:ascii="Times New Roman" w:hAnsi="Times New Roman"/>
          <w:b/>
          <w:bCs/>
          <w:color w:val="000000"/>
          <w:sz w:val="24"/>
          <w:szCs w:val="24"/>
        </w:rPr>
        <w:t xml:space="preserve">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Функции универсальных учебных действий:</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 обеспечение успешности (эффективности) обучения в любой предметной области, общности подходов к осуществлению любой деятельности обучающегося вне зависимости от ее предметного содержания;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lastRenderedPageBreak/>
        <w:t xml:space="preserve">● реализация преемственности всех ступеней образования и этапов усвоения учебного содержания;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 создание условий для готовности обучающегося с нарушением слуха и нарушением речи к дальнейшему образованию; обеспечение возможности реализации доступного обучающемуся с ОВЗ уровня самостоятельности в обучении;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 обеспечение целостности развития личности обучающегося. </w:t>
      </w:r>
    </w:p>
    <w:p w:rsidR="006D421F" w:rsidRPr="008640A6" w:rsidRDefault="006D421F" w:rsidP="000E7C1C">
      <w:pPr>
        <w:spacing w:after="0" w:line="240" w:lineRule="auto"/>
        <w:ind w:firstLine="709"/>
        <w:jc w:val="both"/>
        <w:rPr>
          <w:rFonts w:ascii="Times New Roman" w:hAnsi="Times New Roman"/>
          <w:b/>
          <w:bCs/>
          <w:sz w:val="24"/>
          <w:szCs w:val="24"/>
        </w:rPr>
      </w:pPr>
      <w:r w:rsidRPr="008640A6">
        <w:rPr>
          <w:rFonts w:ascii="Times New Roman" w:hAnsi="Times New Roman"/>
          <w:b/>
          <w:bCs/>
          <w:i/>
          <w:iCs/>
          <w:color w:val="000000"/>
          <w:sz w:val="24"/>
          <w:szCs w:val="24"/>
        </w:rPr>
        <w:t xml:space="preserve">Личностные универсальные учебные действия </w:t>
      </w:r>
      <w:r w:rsidRPr="008640A6">
        <w:rPr>
          <w:rFonts w:ascii="Times New Roman" w:hAnsi="Times New Roman"/>
          <w:color w:val="000000"/>
          <w:sz w:val="24"/>
          <w:szCs w:val="24"/>
        </w:rPr>
        <w:t>обеспечивают овладение жизненной компетенцией, ценностно 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b/>
          <w:bCs/>
          <w:i/>
          <w:iCs/>
          <w:color w:val="000000"/>
          <w:sz w:val="24"/>
          <w:szCs w:val="24"/>
        </w:rPr>
        <w:t xml:space="preserve">Регулятивные универсальные учебные действия </w:t>
      </w:r>
      <w:r w:rsidRPr="008640A6">
        <w:rPr>
          <w:rFonts w:ascii="Times New Roman" w:hAnsi="Times New Roman"/>
          <w:color w:val="000000"/>
          <w:sz w:val="24"/>
          <w:szCs w:val="24"/>
        </w:rPr>
        <w:t xml:space="preserve">обеспечивают обучающимся организацию своей учебной деятельности. К ним относятся: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 целеполагание как постановка учебной задачи на основе соотнесения того, что уже известно и усвоено обучающимися, и того, что ещё неизвестно;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 планирование — определение последовательности промежуточных целей с учётом конечного результата; составление плана и последовательности действий;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 прогнозирование - предвосхищение результата и уровня усвоения знаний, его временных характеристик;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 контроль в форме сличения способа действия и его результата с заданным эталоном с целью обнаружения отклонений и отличий от эталона;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 оценка - выделение и осознание обучающимся того, что уже усвоено и что ещё нужно усвоить, осознание качества и уровня усвоения; оценка результатов работы;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 саморегуляция как способность к мобилизации сил и энергии, к волевому усилию (к выбору в ситуации мотивационного конфликта) и преодолению препятствий.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b/>
          <w:bCs/>
          <w:i/>
          <w:iCs/>
          <w:color w:val="000000"/>
          <w:sz w:val="24"/>
          <w:szCs w:val="24"/>
        </w:rPr>
        <w:t xml:space="preserve">Познавательные универсальные учебные действия </w:t>
      </w:r>
      <w:r w:rsidRPr="008640A6">
        <w:rPr>
          <w:rFonts w:ascii="Times New Roman" w:hAnsi="Times New Roman"/>
          <w:color w:val="000000"/>
          <w:sz w:val="24"/>
          <w:szCs w:val="24"/>
        </w:rPr>
        <w:t xml:space="preserve">включают: общеучебные, логические учебные действия, а также постановку и решение проблемы. </w:t>
      </w:r>
    </w:p>
    <w:p w:rsidR="006D421F" w:rsidRPr="008640A6" w:rsidRDefault="006D421F" w:rsidP="000E7C1C">
      <w:pPr>
        <w:spacing w:after="0" w:line="240" w:lineRule="auto"/>
        <w:ind w:firstLine="709"/>
        <w:jc w:val="both"/>
        <w:rPr>
          <w:rFonts w:ascii="Times New Roman" w:hAnsi="Times New Roman"/>
          <w:b/>
          <w:bCs/>
          <w:sz w:val="24"/>
          <w:szCs w:val="24"/>
        </w:rPr>
      </w:pPr>
      <w:r w:rsidRPr="008640A6">
        <w:rPr>
          <w:rFonts w:ascii="Times New Roman" w:hAnsi="Times New Roman"/>
          <w:i/>
          <w:iCs/>
          <w:color w:val="000000"/>
          <w:sz w:val="24"/>
          <w:szCs w:val="24"/>
        </w:rPr>
        <w:t>Общеучебные универсальные действия</w:t>
      </w:r>
      <w:r w:rsidRPr="008640A6">
        <w:rPr>
          <w:rFonts w:ascii="Times New Roman" w:hAnsi="Times New Roman"/>
          <w:color w:val="000000"/>
          <w:sz w:val="24"/>
          <w:szCs w:val="24"/>
        </w:rPr>
        <w:t>: самостоятельное выделение и формулирование познавательной цели; поиск и выделение необходимой информации, в том числе решение рабочих задач с использованием</w:t>
      </w:r>
      <w:r w:rsidRPr="008640A6">
        <w:rPr>
          <w:rFonts w:ascii="Times New Roman" w:hAnsi="Times New Roman"/>
          <w:b/>
          <w:bCs/>
          <w:sz w:val="24"/>
          <w:szCs w:val="24"/>
        </w:rPr>
        <w:t xml:space="preserve"> </w:t>
      </w:r>
      <w:r w:rsidRPr="008640A6">
        <w:rPr>
          <w:rFonts w:ascii="Times New Roman" w:hAnsi="Times New Roman"/>
          <w:color w:val="000000"/>
          <w:sz w:val="24"/>
          <w:szCs w:val="24"/>
        </w:rPr>
        <w:t xml:space="preserve">общедоступных в начальной школе инструментов ИКТ и источников информации; структурирование знаний; осознанное и произвольное построение речевого высказывания в устной и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ориентация и восприятие текстов художественного, научного, публицистического и официально делового стилей; постановка и формулирование проблемы, создание алгоритмов деятельности при решении проблем творческого и поискового характера (с помощью взрослого). </w:t>
      </w:r>
    </w:p>
    <w:p w:rsidR="006D421F" w:rsidRPr="008640A6" w:rsidRDefault="006D421F" w:rsidP="000E7C1C">
      <w:pPr>
        <w:spacing w:after="0" w:line="240" w:lineRule="auto"/>
        <w:ind w:firstLine="709"/>
        <w:jc w:val="both"/>
        <w:rPr>
          <w:rFonts w:ascii="Times New Roman" w:hAnsi="Times New Roman"/>
          <w:b/>
          <w:bCs/>
          <w:sz w:val="24"/>
          <w:szCs w:val="24"/>
        </w:rPr>
      </w:pPr>
      <w:r w:rsidRPr="008640A6">
        <w:rPr>
          <w:rFonts w:ascii="Times New Roman" w:hAnsi="Times New Roman"/>
          <w:color w:val="000000"/>
          <w:sz w:val="24"/>
          <w:szCs w:val="24"/>
        </w:rPr>
        <w:t xml:space="preserve">Особую группу общеучебных универсальных действий составляют </w:t>
      </w:r>
      <w:r w:rsidRPr="008640A6">
        <w:rPr>
          <w:rFonts w:ascii="Times New Roman" w:hAnsi="Times New Roman"/>
          <w:i/>
          <w:iCs/>
          <w:color w:val="000000"/>
          <w:sz w:val="24"/>
          <w:szCs w:val="24"/>
        </w:rPr>
        <w:t>знаково-символические действия</w:t>
      </w:r>
      <w:r w:rsidRPr="008640A6">
        <w:rPr>
          <w:rFonts w:ascii="Times New Roman" w:hAnsi="Times New Roman"/>
          <w:color w:val="000000"/>
          <w:sz w:val="24"/>
          <w:szCs w:val="24"/>
        </w:rPr>
        <w:t xml:space="preserve">: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преобразование модели с целью выявления общих законов, определяющих данную предметную область.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i/>
          <w:iCs/>
          <w:color w:val="000000"/>
          <w:sz w:val="24"/>
          <w:szCs w:val="24"/>
        </w:rPr>
        <w:t>Логические универсальные действия</w:t>
      </w:r>
      <w:r w:rsidRPr="008640A6">
        <w:rPr>
          <w:rFonts w:ascii="Times New Roman" w:hAnsi="Times New Roman"/>
          <w:color w:val="000000"/>
          <w:sz w:val="24"/>
          <w:szCs w:val="24"/>
        </w:rPr>
        <w:t xml:space="preserve">: анализ объектов с целью выделения признаков (существенных, несущественных); синтез — составление целого из частей, в </w:t>
      </w:r>
      <w:r w:rsidRPr="008640A6">
        <w:rPr>
          <w:rFonts w:ascii="Times New Roman" w:hAnsi="Times New Roman"/>
          <w:color w:val="000000"/>
          <w:sz w:val="24"/>
          <w:szCs w:val="24"/>
        </w:rPr>
        <w:lastRenderedPageBreak/>
        <w:t xml:space="preserve">том числе самостоятельное достраивание с восполнением недостающих компонентов; выбор оснований и критериев для сравнения, классификации объектов; подведение под понятие, выведение следствий; установление причинно-следственных связей, представление цепочек объектов и явлений; построение логической цепочки рассуждений, анализ истинности утверждений; доказательство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i/>
          <w:iCs/>
          <w:color w:val="000000"/>
          <w:sz w:val="24"/>
          <w:szCs w:val="24"/>
        </w:rPr>
        <w:t xml:space="preserve">Постановка и решение проблемы: </w:t>
      </w:r>
      <w:r w:rsidRPr="008640A6">
        <w:rPr>
          <w:rFonts w:ascii="Times New Roman" w:hAnsi="Times New Roman"/>
          <w:color w:val="000000"/>
          <w:sz w:val="24"/>
          <w:szCs w:val="24"/>
        </w:rPr>
        <w:t>формулирование проблемы; создание способов решения проблем творческого и поискового характера</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b/>
          <w:bCs/>
          <w:i/>
          <w:iCs/>
          <w:sz w:val="24"/>
          <w:szCs w:val="24"/>
        </w:rPr>
        <w:t>Коммуникативные универсальные учебные действия</w:t>
      </w:r>
      <w:r w:rsidRPr="008640A6">
        <w:rPr>
          <w:rFonts w:ascii="Times New Roman" w:hAnsi="Times New Roman"/>
          <w:bCs/>
          <w:i/>
          <w:iCs/>
          <w:sz w:val="24"/>
          <w:szCs w:val="24"/>
        </w:rPr>
        <w:t xml:space="preserve"> </w:t>
      </w:r>
      <w:r w:rsidRPr="008640A6">
        <w:rPr>
          <w:rFonts w:ascii="Times New Roman" w:hAnsi="Times New Roman"/>
          <w:sz w:val="24"/>
          <w:szCs w:val="24"/>
        </w:rPr>
        <w:t>обеспечивают</w:t>
      </w:r>
      <w:r w:rsidRPr="008640A6">
        <w:rPr>
          <w:rFonts w:ascii="Times New Roman" w:hAnsi="Times New Roman"/>
          <w:color w:val="000000"/>
          <w:sz w:val="24"/>
          <w:szCs w:val="24"/>
        </w:rPr>
        <w:t xml:space="preserve">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К коммуникативным действиям относятся: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●умение решать актуальные житейские задачи, используя коммуникацию как средство достижения цели (вербальную, невербальную);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●умение начать и поддержать разговор, задать вопрос, выразить свои намерения, просьбу, пожелание, опасения, завершить разговор;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●умение корректно выразить отказ и недовольство, благодарность, сочувствие; поддерживать продуктивное взаимодействие в процессе коммуникации, проявляя гибкость в вариативности высказываний, в выборе средств общения, использовании речевых конструкций, форм, типичных для разговорной речи;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●умение обратиться к учителю при затруднениях в учебном процессе, сформулировать запрос о специальной помощи; владение простыми навыками поведения в споре со сверстниками;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●умение корректно выразить отказ и недовольство, благодарность, сочувствие;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●представления о внятности собственной речи и возможностях слышащих людей понимать её;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●умение ребёнка следить за тем, понимает ли собеседник его речь (достаточно ли она внятная);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●владение достаточным запасом фраз и определений; </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●представление об особых способах коммуникации людей с нарушением слуха между собой.</w:t>
      </w:r>
    </w:p>
    <w:p w:rsidR="006D421F" w:rsidRPr="008640A6" w:rsidRDefault="006D421F" w:rsidP="000E7C1C">
      <w:pPr>
        <w:spacing w:after="0" w:line="240" w:lineRule="auto"/>
        <w:ind w:firstLine="709"/>
        <w:jc w:val="both"/>
        <w:rPr>
          <w:rFonts w:ascii="Times New Roman" w:hAnsi="Times New Roman"/>
          <w:b/>
          <w:bCs/>
          <w:sz w:val="24"/>
          <w:szCs w:val="24"/>
        </w:rPr>
      </w:pPr>
      <w:r w:rsidRPr="008640A6">
        <w:rPr>
          <w:rFonts w:ascii="Times New Roman" w:hAnsi="Times New Roman"/>
          <w:color w:val="000000"/>
          <w:sz w:val="24"/>
          <w:szCs w:val="24"/>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обучающегося независимо от её специально-предметного содержания</w:t>
      </w:r>
    </w:p>
    <w:p w:rsidR="006D421F" w:rsidRPr="008640A6" w:rsidRDefault="006D421F" w:rsidP="000E7C1C">
      <w:pPr>
        <w:autoSpaceDE w:val="0"/>
        <w:autoSpaceDN w:val="0"/>
        <w:adjustRightInd w:val="0"/>
        <w:spacing w:after="0" w:line="240" w:lineRule="auto"/>
        <w:ind w:firstLine="709"/>
        <w:jc w:val="both"/>
        <w:rPr>
          <w:rFonts w:ascii="Times New Roman" w:hAnsi="Times New Roman"/>
          <w:color w:val="000000"/>
          <w:sz w:val="24"/>
          <w:szCs w:val="24"/>
        </w:rPr>
      </w:pPr>
      <w:r w:rsidRPr="008640A6">
        <w:rPr>
          <w:rFonts w:ascii="Times New Roman" w:hAnsi="Times New Roman"/>
          <w:color w:val="000000"/>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 </w:t>
      </w:r>
    </w:p>
    <w:p w:rsidR="006D421F" w:rsidRPr="008640A6" w:rsidRDefault="006D421F" w:rsidP="000E7C1C">
      <w:pPr>
        <w:spacing w:after="0" w:line="240" w:lineRule="auto"/>
        <w:ind w:firstLine="709"/>
        <w:rPr>
          <w:rFonts w:ascii="Times New Roman" w:hAnsi="Times New Roman"/>
          <w:b/>
          <w:bCs/>
          <w:i/>
          <w:iCs/>
          <w:sz w:val="24"/>
          <w:szCs w:val="24"/>
        </w:rPr>
      </w:pPr>
    </w:p>
    <w:p w:rsidR="006D421F" w:rsidRPr="008640A6" w:rsidRDefault="006D421F" w:rsidP="008640A6">
      <w:pPr>
        <w:spacing w:after="0" w:line="240" w:lineRule="auto"/>
        <w:ind w:firstLine="709"/>
        <w:jc w:val="center"/>
        <w:rPr>
          <w:rFonts w:ascii="Times New Roman" w:hAnsi="Times New Roman"/>
          <w:b/>
          <w:bCs/>
          <w:i/>
          <w:iCs/>
          <w:sz w:val="24"/>
          <w:szCs w:val="24"/>
        </w:rPr>
      </w:pPr>
      <w:r w:rsidRPr="008640A6">
        <w:rPr>
          <w:rFonts w:ascii="Times New Roman" w:hAnsi="Times New Roman"/>
          <w:b/>
          <w:bCs/>
          <w:i/>
          <w:iCs/>
          <w:sz w:val="24"/>
          <w:szCs w:val="24"/>
        </w:rPr>
        <w:t>Типовые задачи формирования личностных, регулятивных, познавательных и коммуникативных универсальных учебных действий</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929"/>
        <w:gridCol w:w="3086"/>
        <w:gridCol w:w="4355"/>
      </w:tblGrid>
      <w:tr w:rsidR="006D421F" w:rsidRPr="00D35F53" w:rsidTr="00486E76">
        <w:tc>
          <w:tcPr>
            <w:tcW w:w="1950" w:type="dxa"/>
            <w:tcBorders>
              <w:top w:val="outset" w:sz="6" w:space="0" w:color="auto"/>
              <w:bottom w:val="outset" w:sz="6" w:space="0" w:color="auto"/>
              <w:right w:val="outset" w:sz="6" w:space="0" w:color="auto"/>
            </w:tcBorders>
          </w:tcPr>
          <w:p w:rsidR="006D421F" w:rsidRPr="00D35F53" w:rsidRDefault="006D421F" w:rsidP="00D35F53">
            <w:pPr>
              <w:spacing w:after="0" w:line="240" w:lineRule="auto"/>
              <w:jc w:val="center"/>
              <w:rPr>
                <w:rFonts w:ascii="Times New Roman" w:hAnsi="Times New Roman"/>
                <w:lang w:eastAsia="ru-RU"/>
              </w:rPr>
            </w:pPr>
            <w:r w:rsidRPr="00D35F53">
              <w:rPr>
                <w:rFonts w:ascii="Times New Roman" w:hAnsi="Times New Roman"/>
                <w:lang w:eastAsia="ru-RU"/>
              </w:rPr>
              <w:t>УУД</w:t>
            </w:r>
          </w:p>
        </w:tc>
        <w:tc>
          <w:tcPr>
            <w:tcW w:w="3255" w:type="dxa"/>
            <w:tcBorders>
              <w:top w:val="outset" w:sz="6" w:space="0" w:color="auto"/>
              <w:left w:val="outset" w:sz="6" w:space="0" w:color="auto"/>
              <w:bottom w:val="outset" w:sz="6" w:space="0" w:color="auto"/>
              <w:right w:val="outset" w:sz="6" w:space="0" w:color="auto"/>
            </w:tcBorders>
          </w:tcPr>
          <w:p w:rsidR="006D421F" w:rsidRPr="00D35F53" w:rsidRDefault="006D421F" w:rsidP="00D35F53">
            <w:pPr>
              <w:spacing w:after="0" w:line="240" w:lineRule="auto"/>
              <w:jc w:val="center"/>
              <w:rPr>
                <w:rFonts w:ascii="Times New Roman" w:hAnsi="Times New Roman"/>
                <w:lang w:eastAsia="ru-RU"/>
              </w:rPr>
            </w:pPr>
            <w:r w:rsidRPr="00D35F53">
              <w:rPr>
                <w:rFonts w:ascii="Times New Roman" w:hAnsi="Times New Roman"/>
                <w:lang w:eastAsia="ru-RU"/>
              </w:rPr>
              <w:t>Типовые задачи</w:t>
            </w:r>
          </w:p>
        </w:tc>
        <w:tc>
          <w:tcPr>
            <w:tcW w:w="4650" w:type="dxa"/>
            <w:tcBorders>
              <w:top w:val="outset" w:sz="6" w:space="0" w:color="auto"/>
              <w:left w:val="outset" w:sz="6" w:space="0" w:color="auto"/>
              <w:bottom w:val="outset" w:sz="6" w:space="0" w:color="auto"/>
            </w:tcBorders>
          </w:tcPr>
          <w:p w:rsidR="006D421F" w:rsidRPr="00D35F53" w:rsidRDefault="006D421F" w:rsidP="00D35F53">
            <w:pPr>
              <w:spacing w:after="0" w:line="240" w:lineRule="auto"/>
              <w:jc w:val="center"/>
              <w:rPr>
                <w:rFonts w:ascii="Times New Roman" w:hAnsi="Times New Roman"/>
                <w:lang w:eastAsia="ru-RU"/>
              </w:rPr>
            </w:pPr>
            <w:r w:rsidRPr="00D35F53">
              <w:rPr>
                <w:rFonts w:ascii="Times New Roman" w:hAnsi="Times New Roman"/>
                <w:lang w:eastAsia="ru-RU"/>
              </w:rPr>
              <w:t>Примеры заданий на уроках</w:t>
            </w:r>
          </w:p>
        </w:tc>
      </w:tr>
      <w:tr w:rsidR="006D421F" w:rsidRPr="00D35F53" w:rsidTr="00486E76">
        <w:tc>
          <w:tcPr>
            <w:tcW w:w="1950" w:type="dxa"/>
            <w:tcBorders>
              <w:top w:val="outset" w:sz="6" w:space="0" w:color="auto"/>
              <w:bottom w:val="outset" w:sz="6" w:space="0" w:color="auto"/>
              <w:right w:val="outset" w:sz="6" w:space="0" w:color="auto"/>
            </w:tcBorders>
          </w:tcPr>
          <w:p w:rsidR="006D421F" w:rsidRPr="00D35F53" w:rsidRDefault="006D421F" w:rsidP="00D35F53">
            <w:pPr>
              <w:spacing w:after="0" w:line="240" w:lineRule="auto"/>
              <w:rPr>
                <w:rFonts w:ascii="Times New Roman" w:hAnsi="Times New Roman"/>
                <w:lang w:eastAsia="ru-RU"/>
              </w:rPr>
            </w:pPr>
            <w:r w:rsidRPr="00D35F53">
              <w:rPr>
                <w:rFonts w:ascii="Times New Roman" w:hAnsi="Times New Roman"/>
                <w:lang w:eastAsia="ru-RU"/>
              </w:rPr>
              <w:t>Личностные УУД</w:t>
            </w:r>
          </w:p>
        </w:tc>
        <w:tc>
          <w:tcPr>
            <w:tcW w:w="3255" w:type="dxa"/>
            <w:tcBorders>
              <w:top w:val="outset" w:sz="6" w:space="0" w:color="auto"/>
              <w:left w:val="outset" w:sz="6" w:space="0" w:color="auto"/>
              <w:bottom w:val="outset" w:sz="6" w:space="0" w:color="auto"/>
              <w:right w:val="outset" w:sz="6" w:space="0" w:color="auto"/>
            </w:tcBorders>
          </w:tcPr>
          <w:p w:rsidR="006D421F" w:rsidRPr="00D35F53" w:rsidRDefault="006D421F" w:rsidP="009F3847">
            <w:pPr>
              <w:numPr>
                <w:ilvl w:val="0"/>
                <w:numId w:val="2"/>
              </w:numPr>
              <w:spacing w:after="0" w:line="240" w:lineRule="auto"/>
              <w:ind w:left="0" w:firstLine="0"/>
              <w:rPr>
                <w:rFonts w:ascii="Times New Roman" w:hAnsi="Times New Roman"/>
                <w:lang w:eastAsia="ru-RU"/>
              </w:rPr>
            </w:pPr>
            <w:r w:rsidRPr="00D35F53">
              <w:rPr>
                <w:rFonts w:ascii="Times New Roman" w:hAnsi="Times New Roman"/>
                <w:lang w:eastAsia="ru-RU"/>
              </w:rPr>
              <w:t>на личностное самоопределение;</w:t>
            </w:r>
          </w:p>
          <w:p w:rsidR="006D421F" w:rsidRPr="00D35F53" w:rsidRDefault="006D421F" w:rsidP="009F3847">
            <w:pPr>
              <w:numPr>
                <w:ilvl w:val="0"/>
                <w:numId w:val="2"/>
              </w:numPr>
              <w:spacing w:after="0" w:line="240" w:lineRule="auto"/>
              <w:ind w:left="0" w:firstLine="0"/>
              <w:rPr>
                <w:rFonts w:ascii="Times New Roman" w:hAnsi="Times New Roman"/>
                <w:lang w:eastAsia="ru-RU"/>
              </w:rPr>
            </w:pPr>
            <w:r w:rsidRPr="00D35F53">
              <w:rPr>
                <w:rFonts w:ascii="Times New Roman" w:hAnsi="Times New Roman"/>
                <w:lang w:eastAsia="ru-RU"/>
              </w:rPr>
              <w:lastRenderedPageBreak/>
              <w:t>на развитие Я-концепции;</w:t>
            </w:r>
          </w:p>
          <w:p w:rsidR="006D421F" w:rsidRPr="00D35F53" w:rsidRDefault="006D421F" w:rsidP="009F3847">
            <w:pPr>
              <w:numPr>
                <w:ilvl w:val="0"/>
                <w:numId w:val="2"/>
              </w:numPr>
              <w:spacing w:after="0" w:line="240" w:lineRule="auto"/>
              <w:ind w:left="0" w:firstLine="0"/>
              <w:rPr>
                <w:rFonts w:ascii="Times New Roman" w:hAnsi="Times New Roman"/>
                <w:lang w:eastAsia="ru-RU"/>
              </w:rPr>
            </w:pPr>
            <w:r w:rsidRPr="00D35F53">
              <w:rPr>
                <w:rFonts w:ascii="Times New Roman" w:hAnsi="Times New Roman"/>
                <w:lang w:eastAsia="ru-RU"/>
              </w:rPr>
              <w:t>на смыслообразование;</w:t>
            </w:r>
          </w:p>
          <w:p w:rsidR="006D421F" w:rsidRPr="00D35F53" w:rsidRDefault="006D421F" w:rsidP="009F3847">
            <w:pPr>
              <w:numPr>
                <w:ilvl w:val="0"/>
                <w:numId w:val="2"/>
              </w:numPr>
              <w:spacing w:after="0" w:line="240" w:lineRule="auto"/>
              <w:ind w:left="0" w:firstLine="0"/>
              <w:rPr>
                <w:rFonts w:ascii="Times New Roman" w:hAnsi="Times New Roman"/>
                <w:lang w:eastAsia="ru-RU"/>
              </w:rPr>
            </w:pPr>
            <w:r w:rsidRPr="00D35F53">
              <w:rPr>
                <w:rFonts w:ascii="Times New Roman" w:hAnsi="Times New Roman"/>
                <w:lang w:eastAsia="ru-RU"/>
              </w:rPr>
              <w:t>на мотивацию;</w:t>
            </w:r>
          </w:p>
          <w:p w:rsidR="006D421F" w:rsidRPr="00D35F53" w:rsidRDefault="006D421F" w:rsidP="009F3847">
            <w:pPr>
              <w:numPr>
                <w:ilvl w:val="0"/>
                <w:numId w:val="2"/>
              </w:numPr>
              <w:spacing w:after="0" w:line="240" w:lineRule="auto"/>
              <w:ind w:left="0" w:firstLine="0"/>
              <w:rPr>
                <w:rFonts w:ascii="Times New Roman" w:hAnsi="Times New Roman"/>
                <w:lang w:eastAsia="ru-RU"/>
              </w:rPr>
            </w:pPr>
            <w:r w:rsidRPr="00D35F53">
              <w:rPr>
                <w:rFonts w:ascii="Times New Roman" w:hAnsi="Times New Roman"/>
                <w:lang w:eastAsia="ru-RU"/>
              </w:rPr>
              <w:t>на нравственно-этическое оценивание.</w:t>
            </w:r>
          </w:p>
          <w:p w:rsidR="006D421F" w:rsidRPr="00D35F53" w:rsidRDefault="006D421F" w:rsidP="00D35F53">
            <w:pPr>
              <w:spacing w:after="0" w:line="240" w:lineRule="auto"/>
              <w:rPr>
                <w:rFonts w:ascii="Times New Roman" w:hAnsi="Times New Roman"/>
                <w:lang w:eastAsia="ru-RU"/>
              </w:rPr>
            </w:pPr>
            <w:r w:rsidRPr="00D35F53">
              <w:rPr>
                <w:rFonts w:ascii="Times New Roman" w:hAnsi="Times New Roman"/>
                <w:lang w:eastAsia="ru-RU"/>
              </w:rPr>
              <w:t> </w:t>
            </w:r>
          </w:p>
        </w:tc>
        <w:tc>
          <w:tcPr>
            <w:tcW w:w="4650" w:type="dxa"/>
            <w:tcBorders>
              <w:top w:val="outset" w:sz="6" w:space="0" w:color="auto"/>
              <w:left w:val="outset" w:sz="6" w:space="0" w:color="auto"/>
              <w:bottom w:val="outset" w:sz="6" w:space="0" w:color="auto"/>
            </w:tcBorders>
          </w:tcPr>
          <w:p w:rsidR="006D421F" w:rsidRPr="00D35F53" w:rsidRDefault="006D421F" w:rsidP="009F3847">
            <w:pPr>
              <w:numPr>
                <w:ilvl w:val="0"/>
                <w:numId w:val="4"/>
              </w:numPr>
              <w:spacing w:after="0" w:line="240" w:lineRule="auto"/>
              <w:ind w:left="0" w:firstLine="0"/>
              <w:contextualSpacing/>
              <w:rPr>
                <w:rFonts w:ascii="Times New Roman" w:hAnsi="Times New Roman"/>
                <w:lang w:eastAsia="ru-RU"/>
              </w:rPr>
            </w:pPr>
            <w:r w:rsidRPr="00D35F53">
              <w:rPr>
                <w:rFonts w:ascii="Times New Roman" w:hAnsi="Times New Roman"/>
                <w:lang w:eastAsia="ru-RU"/>
              </w:rPr>
              <w:lastRenderedPageBreak/>
              <w:t>Выполнение творческих  заданий</w:t>
            </w:r>
          </w:p>
          <w:p w:rsidR="006D421F" w:rsidRPr="00D35F53" w:rsidRDefault="006D421F" w:rsidP="009F3847">
            <w:pPr>
              <w:numPr>
                <w:ilvl w:val="0"/>
                <w:numId w:val="4"/>
              </w:numPr>
              <w:spacing w:after="0" w:line="240" w:lineRule="auto"/>
              <w:ind w:left="0" w:firstLine="0"/>
              <w:contextualSpacing/>
              <w:rPr>
                <w:rFonts w:ascii="Times New Roman" w:hAnsi="Times New Roman"/>
                <w:lang w:eastAsia="ru-RU"/>
              </w:rPr>
            </w:pPr>
            <w:r w:rsidRPr="00D35F53">
              <w:rPr>
                <w:rFonts w:ascii="Times New Roman" w:hAnsi="Times New Roman"/>
                <w:lang w:eastAsia="ru-RU"/>
              </w:rPr>
              <w:t xml:space="preserve">Задание, решение которого надо </w:t>
            </w:r>
            <w:r w:rsidRPr="00D35F53">
              <w:rPr>
                <w:rFonts w:ascii="Times New Roman" w:hAnsi="Times New Roman"/>
                <w:lang w:eastAsia="ru-RU"/>
              </w:rPr>
              <w:lastRenderedPageBreak/>
              <w:t>обосновать</w:t>
            </w:r>
          </w:p>
          <w:p w:rsidR="006D421F" w:rsidRPr="00D35F53" w:rsidRDefault="006D421F" w:rsidP="009F3847">
            <w:pPr>
              <w:numPr>
                <w:ilvl w:val="0"/>
                <w:numId w:val="4"/>
              </w:numPr>
              <w:spacing w:after="0" w:line="240" w:lineRule="auto"/>
              <w:ind w:left="0" w:firstLine="0"/>
              <w:contextualSpacing/>
              <w:rPr>
                <w:rFonts w:ascii="Times New Roman" w:hAnsi="Times New Roman"/>
                <w:lang w:eastAsia="ru-RU"/>
              </w:rPr>
            </w:pPr>
            <w:r w:rsidRPr="00D35F53">
              <w:rPr>
                <w:rFonts w:ascii="Times New Roman" w:hAnsi="Times New Roman"/>
                <w:lang w:eastAsia="ru-RU"/>
              </w:rPr>
              <w:t>Высказывание своего отношения к прочитанному, анализ характеров и поступков героев</w:t>
            </w:r>
          </w:p>
          <w:p w:rsidR="006D421F" w:rsidRPr="00D35F53" w:rsidRDefault="006D421F" w:rsidP="009F3847">
            <w:pPr>
              <w:numPr>
                <w:ilvl w:val="0"/>
                <w:numId w:val="4"/>
              </w:numPr>
              <w:spacing w:after="0" w:line="240" w:lineRule="auto"/>
              <w:ind w:left="0" w:firstLine="0"/>
              <w:contextualSpacing/>
              <w:rPr>
                <w:rFonts w:ascii="Times New Roman" w:hAnsi="Times New Roman"/>
                <w:lang w:eastAsia="ru-RU"/>
              </w:rPr>
            </w:pPr>
            <w:r w:rsidRPr="00D35F53">
              <w:rPr>
                <w:rFonts w:ascii="Times New Roman" w:hAnsi="Times New Roman"/>
                <w:lang w:eastAsia="ru-RU"/>
              </w:rPr>
              <w:t>Ситуативная задача.</w:t>
            </w:r>
          </w:p>
          <w:p w:rsidR="006D421F" w:rsidRPr="00D35F53" w:rsidRDefault="006D421F" w:rsidP="009F3847">
            <w:pPr>
              <w:numPr>
                <w:ilvl w:val="0"/>
                <w:numId w:val="4"/>
              </w:numPr>
              <w:spacing w:after="0" w:line="240" w:lineRule="auto"/>
              <w:ind w:left="0" w:firstLine="0"/>
              <w:contextualSpacing/>
              <w:rPr>
                <w:rFonts w:ascii="Times New Roman" w:hAnsi="Times New Roman"/>
                <w:lang w:eastAsia="ru-RU"/>
              </w:rPr>
            </w:pPr>
            <w:r w:rsidRPr="00D35F53">
              <w:rPr>
                <w:rFonts w:ascii="Times New Roman" w:hAnsi="Times New Roman"/>
                <w:lang w:eastAsia="ru-RU"/>
              </w:rPr>
              <w:t>Подведение итогов урока (</w:t>
            </w:r>
            <w:r>
              <w:rPr>
                <w:rFonts w:ascii="Times New Roman" w:hAnsi="Times New Roman"/>
                <w:lang w:eastAsia="ru-RU"/>
              </w:rPr>
              <w:t>об</w:t>
            </w:r>
            <w:r w:rsidRPr="00D35F53">
              <w:rPr>
                <w:rFonts w:ascii="Times New Roman" w:hAnsi="Times New Roman"/>
                <w:lang w:eastAsia="ru-RU"/>
              </w:rPr>
              <w:t>уча</w:t>
            </w:r>
            <w:r>
              <w:rPr>
                <w:rFonts w:ascii="Times New Roman" w:hAnsi="Times New Roman"/>
                <w:lang w:eastAsia="ru-RU"/>
              </w:rPr>
              <w:t>ю</w:t>
            </w:r>
            <w:r w:rsidRPr="00D35F53">
              <w:rPr>
                <w:rFonts w:ascii="Times New Roman" w:hAnsi="Times New Roman"/>
                <w:lang w:eastAsia="ru-RU"/>
              </w:rPr>
              <w:t>щиеся должны высказать свое отношение к уроку, опираясь только на факты).</w:t>
            </w:r>
          </w:p>
          <w:p w:rsidR="006D421F" w:rsidRPr="00D35F53" w:rsidRDefault="006D421F" w:rsidP="009F3847">
            <w:pPr>
              <w:numPr>
                <w:ilvl w:val="0"/>
                <w:numId w:val="4"/>
              </w:numPr>
              <w:spacing w:after="0" w:line="240" w:lineRule="auto"/>
              <w:ind w:left="0" w:firstLine="0"/>
              <w:contextualSpacing/>
              <w:rPr>
                <w:rFonts w:ascii="Times New Roman" w:hAnsi="Times New Roman"/>
                <w:lang w:eastAsia="ru-RU"/>
              </w:rPr>
            </w:pPr>
            <w:r w:rsidRPr="00D35F53">
              <w:rPr>
                <w:rFonts w:ascii="Times New Roman" w:hAnsi="Times New Roman"/>
                <w:lang w:eastAsia="ru-RU"/>
              </w:rPr>
              <w:t>Система речевых упражнений</w:t>
            </w:r>
          </w:p>
        </w:tc>
      </w:tr>
      <w:tr w:rsidR="006D421F" w:rsidRPr="00D35F53" w:rsidTr="00486E76">
        <w:tc>
          <w:tcPr>
            <w:tcW w:w="1950" w:type="dxa"/>
            <w:tcBorders>
              <w:top w:val="outset" w:sz="6" w:space="0" w:color="auto"/>
              <w:bottom w:val="outset" w:sz="6" w:space="0" w:color="auto"/>
              <w:right w:val="outset" w:sz="6" w:space="0" w:color="auto"/>
            </w:tcBorders>
          </w:tcPr>
          <w:p w:rsidR="006D421F" w:rsidRPr="00D35F53" w:rsidRDefault="006D421F" w:rsidP="00D35F53">
            <w:pPr>
              <w:spacing w:after="0" w:line="240" w:lineRule="auto"/>
              <w:rPr>
                <w:rFonts w:ascii="Times New Roman" w:hAnsi="Times New Roman"/>
                <w:lang w:eastAsia="ru-RU"/>
              </w:rPr>
            </w:pPr>
            <w:r w:rsidRPr="00D35F53">
              <w:rPr>
                <w:rFonts w:ascii="Times New Roman" w:hAnsi="Times New Roman"/>
                <w:lang w:eastAsia="ru-RU"/>
              </w:rPr>
              <w:lastRenderedPageBreak/>
              <w:t>Регулятивные УУД</w:t>
            </w:r>
          </w:p>
        </w:tc>
        <w:tc>
          <w:tcPr>
            <w:tcW w:w="3255" w:type="dxa"/>
            <w:tcBorders>
              <w:top w:val="outset" w:sz="6" w:space="0" w:color="auto"/>
              <w:left w:val="outset" w:sz="6" w:space="0" w:color="auto"/>
              <w:bottom w:val="outset" w:sz="6" w:space="0" w:color="auto"/>
              <w:right w:val="outset" w:sz="6" w:space="0" w:color="auto"/>
            </w:tcBorders>
          </w:tcPr>
          <w:p w:rsidR="006D421F" w:rsidRPr="00D35F53" w:rsidRDefault="006D421F" w:rsidP="009F3847">
            <w:pPr>
              <w:numPr>
                <w:ilvl w:val="0"/>
                <w:numId w:val="3"/>
              </w:numPr>
              <w:spacing w:after="0" w:line="240" w:lineRule="auto"/>
              <w:ind w:left="0" w:firstLine="0"/>
              <w:rPr>
                <w:rFonts w:ascii="Times New Roman" w:hAnsi="Times New Roman"/>
                <w:lang w:eastAsia="ru-RU"/>
              </w:rPr>
            </w:pPr>
            <w:r w:rsidRPr="00D35F53">
              <w:rPr>
                <w:rFonts w:ascii="Times New Roman" w:hAnsi="Times New Roman"/>
                <w:lang w:eastAsia="ru-RU"/>
              </w:rPr>
              <w:t>на планирование;</w:t>
            </w:r>
          </w:p>
          <w:p w:rsidR="006D421F" w:rsidRPr="00D35F53" w:rsidRDefault="006D421F" w:rsidP="009F3847">
            <w:pPr>
              <w:numPr>
                <w:ilvl w:val="0"/>
                <w:numId w:val="3"/>
              </w:numPr>
              <w:spacing w:after="0" w:line="240" w:lineRule="auto"/>
              <w:ind w:left="0" w:firstLine="0"/>
              <w:rPr>
                <w:rFonts w:ascii="Times New Roman" w:hAnsi="Times New Roman"/>
                <w:lang w:eastAsia="ru-RU"/>
              </w:rPr>
            </w:pPr>
            <w:r w:rsidRPr="00D35F53">
              <w:rPr>
                <w:rFonts w:ascii="Times New Roman" w:hAnsi="Times New Roman"/>
                <w:lang w:eastAsia="ru-RU"/>
              </w:rPr>
              <w:t>на рефлексию;</w:t>
            </w:r>
          </w:p>
          <w:p w:rsidR="006D421F" w:rsidRPr="00D35F53" w:rsidRDefault="006D421F" w:rsidP="009F3847">
            <w:pPr>
              <w:numPr>
                <w:ilvl w:val="0"/>
                <w:numId w:val="3"/>
              </w:numPr>
              <w:spacing w:after="0" w:line="240" w:lineRule="auto"/>
              <w:ind w:left="0" w:firstLine="0"/>
              <w:rPr>
                <w:rFonts w:ascii="Times New Roman" w:hAnsi="Times New Roman"/>
                <w:lang w:eastAsia="ru-RU"/>
              </w:rPr>
            </w:pPr>
            <w:r w:rsidRPr="00D35F53">
              <w:rPr>
                <w:rFonts w:ascii="Times New Roman" w:hAnsi="Times New Roman"/>
                <w:lang w:eastAsia="ru-RU"/>
              </w:rPr>
              <w:t>на ориентировку в ситуации;</w:t>
            </w:r>
          </w:p>
          <w:p w:rsidR="006D421F" w:rsidRPr="00D35F53" w:rsidRDefault="006D421F" w:rsidP="009F3847">
            <w:pPr>
              <w:numPr>
                <w:ilvl w:val="0"/>
                <w:numId w:val="3"/>
              </w:numPr>
              <w:spacing w:after="0" w:line="240" w:lineRule="auto"/>
              <w:ind w:left="0" w:firstLine="0"/>
              <w:rPr>
                <w:rFonts w:ascii="Times New Roman" w:hAnsi="Times New Roman"/>
                <w:lang w:eastAsia="ru-RU"/>
              </w:rPr>
            </w:pPr>
            <w:r w:rsidRPr="00D35F53">
              <w:rPr>
                <w:rFonts w:ascii="Times New Roman" w:hAnsi="Times New Roman"/>
                <w:lang w:eastAsia="ru-RU"/>
              </w:rPr>
              <w:t>на прогнозирование;</w:t>
            </w:r>
          </w:p>
          <w:p w:rsidR="006D421F" w:rsidRPr="00D35F53" w:rsidRDefault="006D421F" w:rsidP="009F3847">
            <w:pPr>
              <w:numPr>
                <w:ilvl w:val="0"/>
                <w:numId w:val="3"/>
              </w:numPr>
              <w:spacing w:after="0" w:line="240" w:lineRule="auto"/>
              <w:ind w:left="0" w:firstLine="0"/>
              <w:rPr>
                <w:rFonts w:ascii="Times New Roman" w:hAnsi="Times New Roman"/>
                <w:lang w:eastAsia="ru-RU"/>
              </w:rPr>
            </w:pPr>
            <w:r w:rsidRPr="00D35F53">
              <w:rPr>
                <w:rFonts w:ascii="Times New Roman" w:hAnsi="Times New Roman"/>
                <w:lang w:eastAsia="ru-RU"/>
              </w:rPr>
              <w:t>на целеполагание;</w:t>
            </w:r>
          </w:p>
          <w:p w:rsidR="006D421F" w:rsidRPr="00D35F53" w:rsidRDefault="006D421F" w:rsidP="009F3847">
            <w:pPr>
              <w:numPr>
                <w:ilvl w:val="0"/>
                <w:numId w:val="3"/>
              </w:numPr>
              <w:spacing w:after="0" w:line="240" w:lineRule="auto"/>
              <w:ind w:left="0" w:firstLine="0"/>
              <w:rPr>
                <w:rFonts w:ascii="Times New Roman" w:hAnsi="Times New Roman"/>
                <w:lang w:eastAsia="ru-RU"/>
              </w:rPr>
            </w:pPr>
            <w:r w:rsidRPr="00D35F53">
              <w:rPr>
                <w:rFonts w:ascii="Times New Roman" w:hAnsi="Times New Roman"/>
                <w:lang w:eastAsia="ru-RU"/>
              </w:rPr>
              <w:t>на оценивание;</w:t>
            </w:r>
          </w:p>
          <w:p w:rsidR="006D421F" w:rsidRPr="00D35F53" w:rsidRDefault="006D421F" w:rsidP="009F3847">
            <w:pPr>
              <w:numPr>
                <w:ilvl w:val="0"/>
                <w:numId w:val="3"/>
              </w:numPr>
              <w:spacing w:after="0" w:line="240" w:lineRule="auto"/>
              <w:ind w:left="0" w:firstLine="0"/>
              <w:rPr>
                <w:rFonts w:ascii="Times New Roman" w:hAnsi="Times New Roman"/>
                <w:lang w:eastAsia="ru-RU"/>
              </w:rPr>
            </w:pPr>
            <w:r w:rsidRPr="00D35F53">
              <w:rPr>
                <w:rFonts w:ascii="Times New Roman" w:hAnsi="Times New Roman"/>
                <w:lang w:eastAsia="ru-RU"/>
              </w:rPr>
              <w:t>на принятие решения;</w:t>
            </w:r>
          </w:p>
          <w:p w:rsidR="006D421F" w:rsidRPr="00D35F53" w:rsidRDefault="006D421F" w:rsidP="009F3847">
            <w:pPr>
              <w:numPr>
                <w:ilvl w:val="0"/>
                <w:numId w:val="3"/>
              </w:numPr>
              <w:spacing w:after="0" w:line="240" w:lineRule="auto"/>
              <w:ind w:left="0" w:firstLine="0"/>
              <w:rPr>
                <w:rFonts w:ascii="Times New Roman" w:hAnsi="Times New Roman"/>
                <w:lang w:eastAsia="ru-RU"/>
              </w:rPr>
            </w:pPr>
            <w:r w:rsidRPr="00D35F53">
              <w:rPr>
                <w:rFonts w:ascii="Times New Roman" w:hAnsi="Times New Roman"/>
                <w:lang w:eastAsia="ru-RU"/>
              </w:rPr>
              <w:t>на самоконтроль;</w:t>
            </w:r>
          </w:p>
          <w:p w:rsidR="006D421F" w:rsidRPr="00D35F53" w:rsidRDefault="006D421F" w:rsidP="009F3847">
            <w:pPr>
              <w:numPr>
                <w:ilvl w:val="0"/>
                <w:numId w:val="3"/>
              </w:numPr>
              <w:spacing w:after="0" w:line="240" w:lineRule="auto"/>
              <w:ind w:left="0" w:firstLine="0"/>
              <w:rPr>
                <w:rFonts w:ascii="Times New Roman" w:hAnsi="Times New Roman"/>
                <w:lang w:eastAsia="ru-RU"/>
              </w:rPr>
            </w:pPr>
            <w:r w:rsidRPr="00D35F53">
              <w:rPr>
                <w:rFonts w:ascii="Times New Roman" w:hAnsi="Times New Roman"/>
                <w:lang w:eastAsia="ru-RU"/>
              </w:rPr>
              <w:t>на коррекцию.</w:t>
            </w:r>
          </w:p>
        </w:tc>
        <w:tc>
          <w:tcPr>
            <w:tcW w:w="4650" w:type="dxa"/>
            <w:tcBorders>
              <w:top w:val="outset" w:sz="6" w:space="0" w:color="auto"/>
              <w:left w:val="outset" w:sz="6" w:space="0" w:color="auto"/>
              <w:bottom w:val="outset" w:sz="6" w:space="0" w:color="auto"/>
            </w:tcBorders>
          </w:tcPr>
          <w:p w:rsidR="006D421F" w:rsidRPr="00D35F53" w:rsidRDefault="006D421F" w:rsidP="009F3847">
            <w:pPr>
              <w:numPr>
                <w:ilvl w:val="0"/>
                <w:numId w:val="5"/>
              </w:numPr>
              <w:spacing w:after="0" w:line="240" w:lineRule="auto"/>
              <w:ind w:left="0" w:firstLine="0"/>
              <w:contextualSpacing/>
              <w:rPr>
                <w:rFonts w:ascii="Times New Roman" w:hAnsi="Times New Roman"/>
                <w:lang w:eastAsia="ru-RU"/>
              </w:rPr>
            </w:pPr>
            <w:r w:rsidRPr="00D35F53">
              <w:rPr>
                <w:rFonts w:ascii="Times New Roman" w:hAnsi="Times New Roman"/>
                <w:lang w:eastAsia="ru-RU"/>
              </w:rPr>
              <w:t>Постановка учебной задачи, проблемная задача.</w:t>
            </w:r>
          </w:p>
          <w:p w:rsidR="006D421F" w:rsidRPr="00D35F53" w:rsidRDefault="006D421F" w:rsidP="009F3847">
            <w:pPr>
              <w:numPr>
                <w:ilvl w:val="0"/>
                <w:numId w:val="5"/>
              </w:numPr>
              <w:spacing w:after="0" w:line="240" w:lineRule="auto"/>
              <w:ind w:left="0" w:firstLine="0"/>
              <w:contextualSpacing/>
              <w:rPr>
                <w:rFonts w:ascii="Times New Roman" w:hAnsi="Times New Roman"/>
                <w:lang w:eastAsia="ru-RU"/>
              </w:rPr>
            </w:pPr>
            <w:r w:rsidRPr="00D35F53">
              <w:rPr>
                <w:rFonts w:ascii="Times New Roman" w:hAnsi="Times New Roman"/>
                <w:lang w:eastAsia="ru-RU"/>
              </w:rPr>
              <w:t>Формулирование цели и темы урока.</w:t>
            </w:r>
          </w:p>
          <w:p w:rsidR="006D421F" w:rsidRPr="00D35F53" w:rsidRDefault="006D421F" w:rsidP="009F3847">
            <w:pPr>
              <w:numPr>
                <w:ilvl w:val="0"/>
                <w:numId w:val="5"/>
              </w:numPr>
              <w:spacing w:after="0" w:line="240" w:lineRule="auto"/>
              <w:ind w:left="0" w:firstLine="0"/>
              <w:contextualSpacing/>
              <w:rPr>
                <w:rFonts w:ascii="Times New Roman" w:hAnsi="Times New Roman"/>
                <w:lang w:eastAsia="ru-RU"/>
              </w:rPr>
            </w:pPr>
            <w:r w:rsidRPr="00D35F53">
              <w:rPr>
                <w:rFonts w:ascii="Times New Roman" w:hAnsi="Times New Roman"/>
                <w:lang w:eastAsia="ru-RU"/>
              </w:rPr>
              <w:t>Поиск информации в предложенных источниках</w:t>
            </w:r>
          </w:p>
          <w:p w:rsidR="006D421F" w:rsidRPr="00D35F53" w:rsidRDefault="006D421F" w:rsidP="009F3847">
            <w:pPr>
              <w:numPr>
                <w:ilvl w:val="0"/>
                <w:numId w:val="5"/>
              </w:numPr>
              <w:spacing w:after="0" w:line="240" w:lineRule="auto"/>
              <w:ind w:left="0" w:firstLine="0"/>
              <w:contextualSpacing/>
              <w:rPr>
                <w:rFonts w:ascii="Times New Roman" w:hAnsi="Times New Roman"/>
                <w:lang w:eastAsia="ru-RU"/>
              </w:rPr>
            </w:pPr>
            <w:r w:rsidRPr="00D35F53">
              <w:rPr>
                <w:rFonts w:ascii="Times New Roman" w:hAnsi="Times New Roman"/>
                <w:lang w:eastAsia="ru-RU"/>
              </w:rPr>
              <w:t>Самопроверка и взаимоконтроль</w:t>
            </w:r>
          </w:p>
          <w:p w:rsidR="006D421F" w:rsidRPr="00D35F53" w:rsidRDefault="006D421F" w:rsidP="009F3847">
            <w:pPr>
              <w:numPr>
                <w:ilvl w:val="0"/>
                <w:numId w:val="5"/>
              </w:numPr>
              <w:spacing w:after="0" w:line="240" w:lineRule="auto"/>
              <w:ind w:left="0" w:firstLine="0"/>
              <w:contextualSpacing/>
              <w:rPr>
                <w:rFonts w:ascii="Times New Roman" w:hAnsi="Times New Roman"/>
                <w:lang w:eastAsia="ru-RU"/>
              </w:rPr>
            </w:pPr>
            <w:r w:rsidRPr="00D35F53">
              <w:rPr>
                <w:rFonts w:ascii="Times New Roman" w:hAnsi="Times New Roman"/>
                <w:lang w:eastAsia="ru-RU"/>
              </w:rPr>
              <w:t>Самостоятельное составление инструкций</w:t>
            </w:r>
          </w:p>
          <w:p w:rsidR="006D421F" w:rsidRPr="00D35F53" w:rsidRDefault="006D421F" w:rsidP="009F3847">
            <w:pPr>
              <w:numPr>
                <w:ilvl w:val="0"/>
                <w:numId w:val="5"/>
              </w:numPr>
              <w:spacing w:after="0" w:line="240" w:lineRule="auto"/>
              <w:ind w:left="0" w:firstLine="0"/>
              <w:contextualSpacing/>
              <w:rPr>
                <w:rFonts w:ascii="Times New Roman" w:hAnsi="Times New Roman"/>
                <w:lang w:eastAsia="ru-RU"/>
              </w:rPr>
            </w:pPr>
            <w:r w:rsidRPr="00D35F53">
              <w:rPr>
                <w:rFonts w:ascii="Times New Roman" w:hAnsi="Times New Roman"/>
                <w:lang w:eastAsia="ru-RU"/>
              </w:rPr>
              <w:t>Выполнение заданий по заданному плану, схемам</w:t>
            </w:r>
          </w:p>
          <w:p w:rsidR="006D421F" w:rsidRPr="00D35F53" w:rsidRDefault="006D421F" w:rsidP="009F3847">
            <w:pPr>
              <w:numPr>
                <w:ilvl w:val="0"/>
                <w:numId w:val="5"/>
              </w:numPr>
              <w:spacing w:after="0" w:line="240" w:lineRule="auto"/>
              <w:ind w:left="0" w:firstLine="0"/>
              <w:contextualSpacing/>
              <w:rPr>
                <w:rFonts w:ascii="Times New Roman" w:hAnsi="Times New Roman"/>
                <w:lang w:eastAsia="ru-RU"/>
              </w:rPr>
            </w:pPr>
            <w:r w:rsidRPr="00D35F53">
              <w:rPr>
                <w:rFonts w:ascii="Times New Roman" w:hAnsi="Times New Roman"/>
                <w:lang w:eastAsia="ru-RU"/>
              </w:rPr>
              <w:t>Преднамеренные ошибки</w:t>
            </w:r>
          </w:p>
          <w:p w:rsidR="006D421F" w:rsidRPr="00D35F53" w:rsidRDefault="006D421F" w:rsidP="009F3847">
            <w:pPr>
              <w:numPr>
                <w:ilvl w:val="0"/>
                <w:numId w:val="5"/>
              </w:numPr>
              <w:spacing w:after="0" w:line="240" w:lineRule="auto"/>
              <w:ind w:left="0" w:firstLine="0"/>
              <w:contextualSpacing/>
              <w:rPr>
                <w:rFonts w:ascii="Times New Roman" w:hAnsi="Times New Roman"/>
                <w:lang w:eastAsia="ru-RU"/>
              </w:rPr>
            </w:pPr>
            <w:r w:rsidRPr="00D35F53">
              <w:rPr>
                <w:rFonts w:ascii="Times New Roman" w:hAnsi="Times New Roman"/>
                <w:lang w:eastAsia="ru-RU"/>
              </w:rPr>
              <w:t>Ищу ошибки</w:t>
            </w:r>
          </w:p>
          <w:p w:rsidR="006D421F" w:rsidRPr="00D35F53" w:rsidRDefault="006D421F" w:rsidP="009F3847">
            <w:pPr>
              <w:numPr>
                <w:ilvl w:val="0"/>
                <w:numId w:val="5"/>
              </w:numPr>
              <w:spacing w:after="0" w:line="240" w:lineRule="auto"/>
              <w:ind w:left="0" w:firstLine="0"/>
              <w:contextualSpacing/>
              <w:rPr>
                <w:rFonts w:ascii="Times New Roman" w:hAnsi="Times New Roman"/>
                <w:lang w:eastAsia="ru-RU"/>
              </w:rPr>
            </w:pPr>
            <w:r w:rsidRPr="00D35F53">
              <w:rPr>
                <w:rFonts w:ascii="Times New Roman" w:hAnsi="Times New Roman"/>
                <w:lang w:eastAsia="ru-RU"/>
              </w:rPr>
              <w:t>Решение текстовых задач (в соответствии с алгоритмом, приведенным выше).</w:t>
            </w:r>
          </w:p>
          <w:p w:rsidR="006D421F" w:rsidRPr="00D35F53" w:rsidRDefault="006D421F" w:rsidP="009F3847">
            <w:pPr>
              <w:numPr>
                <w:ilvl w:val="0"/>
                <w:numId w:val="5"/>
              </w:numPr>
              <w:spacing w:after="0" w:line="240" w:lineRule="auto"/>
              <w:ind w:left="0" w:firstLine="0"/>
              <w:contextualSpacing/>
              <w:rPr>
                <w:rFonts w:ascii="Times New Roman" w:hAnsi="Times New Roman"/>
                <w:lang w:eastAsia="ru-RU"/>
              </w:rPr>
            </w:pPr>
            <w:r w:rsidRPr="00D35F53">
              <w:rPr>
                <w:rFonts w:ascii="Times New Roman" w:hAnsi="Times New Roman"/>
                <w:lang w:eastAsia="ru-RU"/>
              </w:rPr>
              <w:t>Задание «оцени результат», «выполни прикидку».</w:t>
            </w:r>
          </w:p>
          <w:p w:rsidR="006D421F" w:rsidRPr="00D35F53" w:rsidRDefault="006D421F" w:rsidP="009F3847">
            <w:pPr>
              <w:numPr>
                <w:ilvl w:val="0"/>
                <w:numId w:val="5"/>
              </w:numPr>
              <w:spacing w:after="0" w:line="240" w:lineRule="auto"/>
              <w:ind w:left="0" w:firstLine="0"/>
              <w:contextualSpacing/>
              <w:rPr>
                <w:rFonts w:ascii="Times New Roman" w:hAnsi="Times New Roman"/>
                <w:lang w:eastAsia="ru-RU"/>
              </w:rPr>
            </w:pPr>
            <w:r w:rsidRPr="00D35F53">
              <w:rPr>
                <w:rFonts w:ascii="Times New Roman" w:hAnsi="Times New Roman"/>
                <w:lang w:eastAsia="ru-RU"/>
              </w:rPr>
              <w:t>Работа с учебником.</w:t>
            </w:r>
          </w:p>
          <w:p w:rsidR="006D421F" w:rsidRPr="00D35F53" w:rsidRDefault="006D421F" w:rsidP="009F3847">
            <w:pPr>
              <w:numPr>
                <w:ilvl w:val="0"/>
                <w:numId w:val="5"/>
              </w:numPr>
              <w:spacing w:after="0" w:line="240" w:lineRule="auto"/>
              <w:ind w:left="0" w:firstLine="0"/>
              <w:contextualSpacing/>
              <w:rPr>
                <w:rFonts w:ascii="Times New Roman" w:hAnsi="Times New Roman"/>
                <w:lang w:eastAsia="ru-RU"/>
              </w:rPr>
            </w:pPr>
            <w:r w:rsidRPr="00D35F53">
              <w:rPr>
                <w:rFonts w:ascii="Times New Roman" w:hAnsi="Times New Roman"/>
                <w:lang w:eastAsia="ru-RU"/>
              </w:rPr>
              <w:t>Подведение итогов урока.</w:t>
            </w:r>
          </w:p>
        </w:tc>
      </w:tr>
      <w:tr w:rsidR="006D421F" w:rsidRPr="00D35F53" w:rsidTr="00486E76">
        <w:tc>
          <w:tcPr>
            <w:tcW w:w="1950" w:type="dxa"/>
            <w:tcBorders>
              <w:top w:val="outset" w:sz="6" w:space="0" w:color="auto"/>
              <w:bottom w:val="outset" w:sz="6" w:space="0" w:color="auto"/>
              <w:right w:val="outset" w:sz="6" w:space="0" w:color="auto"/>
            </w:tcBorders>
          </w:tcPr>
          <w:p w:rsidR="006D421F" w:rsidRPr="00D35F53" w:rsidRDefault="006D421F" w:rsidP="00D35F53">
            <w:pPr>
              <w:spacing w:after="0" w:line="240" w:lineRule="auto"/>
              <w:rPr>
                <w:rFonts w:ascii="Times New Roman" w:hAnsi="Times New Roman"/>
                <w:lang w:eastAsia="ru-RU"/>
              </w:rPr>
            </w:pPr>
            <w:r w:rsidRPr="00D35F53">
              <w:rPr>
                <w:rFonts w:ascii="Times New Roman" w:hAnsi="Times New Roman"/>
                <w:lang w:eastAsia="ru-RU"/>
              </w:rPr>
              <w:t>Познавательные УУД</w:t>
            </w:r>
          </w:p>
        </w:tc>
        <w:tc>
          <w:tcPr>
            <w:tcW w:w="3255" w:type="dxa"/>
            <w:tcBorders>
              <w:top w:val="outset" w:sz="6" w:space="0" w:color="auto"/>
              <w:left w:val="outset" w:sz="6" w:space="0" w:color="auto"/>
              <w:bottom w:val="outset" w:sz="6" w:space="0" w:color="auto"/>
              <w:right w:val="outset" w:sz="6" w:space="0" w:color="auto"/>
            </w:tcBorders>
          </w:tcPr>
          <w:p w:rsidR="006D421F" w:rsidRPr="00D35F53" w:rsidRDefault="006D421F" w:rsidP="009F3847">
            <w:pPr>
              <w:numPr>
                <w:ilvl w:val="0"/>
                <w:numId w:val="6"/>
              </w:numPr>
              <w:spacing w:after="0" w:line="240" w:lineRule="auto"/>
              <w:ind w:left="0" w:firstLine="0"/>
              <w:contextualSpacing/>
              <w:rPr>
                <w:rFonts w:ascii="Times New Roman" w:hAnsi="Times New Roman"/>
                <w:lang w:eastAsia="ru-RU"/>
              </w:rPr>
            </w:pPr>
            <w:r w:rsidRPr="00D35F53">
              <w:rPr>
                <w:rFonts w:ascii="Times New Roman" w:hAnsi="Times New Roman"/>
                <w:lang w:eastAsia="ru-RU"/>
              </w:rPr>
              <w:t>На поиск и выделение информации</w:t>
            </w:r>
          </w:p>
          <w:p w:rsidR="006D421F" w:rsidRPr="00D35F53" w:rsidRDefault="006D421F" w:rsidP="009F3847">
            <w:pPr>
              <w:numPr>
                <w:ilvl w:val="0"/>
                <w:numId w:val="6"/>
              </w:numPr>
              <w:spacing w:after="0" w:line="240" w:lineRule="auto"/>
              <w:ind w:left="0" w:firstLine="0"/>
              <w:contextualSpacing/>
              <w:rPr>
                <w:rFonts w:ascii="Times New Roman" w:hAnsi="Times New Roman"/>
                <w:lang w:eastAsia="ru-RU"/>
              </w:rPr>
            </w:pPr>
            <w:r w:rsidRPr="00D35F53">
              <w:rPr>
                <w:rFonts w:ascii="Times New Roman" w:hAnsi="Times New Roman"/>
                <w:lang w:eastAsia="ru-RU"/>
              </w:rPr>
              <w:t>На решение рабочих задач</w:t>
            </w:r>
          </w:p>
          <w:p w:rsidR="006D421F" w:rsidRPr="00D35F53" w:rsidRDefault="006D421F" w:rsidP="009F3847">
            <w:pPr>
              <w:numPr>
                <w:ilvl w:val="0"/>
                <w:numId w:val="6"/>
              </w:numPr>
              <w:spacing w:after="0" w:line="240" w:lineRule="auto"/>
              <w:ind w:left="0" w:firstLine="0"/>
              <w:contextualSpacing/>
              <w:rPr>
                <w:rFonts w:ascii="Times New Roman" w:hAnsi="Times New Roman"/>
                <w:lang w:eastAsia="ru-RU"/>
              </w:rPr>
            </w:pPr>
            <w:r w:rsidRPr="00D35F53">
              <w:rPr>
                <w:rFonts w:ascii="Times New Roman" w:hAnsi="Times New Roman"/>
                <w:lang w:eastAsia="ru-RU"/>
              </w:rPr>
              <w:t>На структурирование знаний</w:t>
            </w:r>
          </w:p>
          <w:p w:rsidR="006D421F" w:rsidRPr="00D35F53" w:rsidRDefault="006D421F" w:rsidP="009F3847">
            <w:pPr>
              <w:numPr>
                <w:ilvl w:val="0"/>
                <w:numId w:val="6"/>
              </w:numPr>
              <w:spacing w:after="0" w:line="240" w:lineRule="auto"/>
              <w:ind w:left="0" w:firstLine="0"/>
              <w:contextualSpacing/>
              <w:rPr>
                <w:rFonts w:ascii="Times New Roman" w:hAnsi="Times New Roman"/>
                <w:lang w:eastAsia="ru-RU"/>
              </w:rPr>
            </w:pPr>
            <w:r w:rsidRPr="00D35F53">
              <w:rPr>
                <w:rFonts w:ascii="Times New Roman" w:hAnsi="Times New Roman"/>
                <w:lang w:eastAsia="ru-RU"/>
              </w:rPr>
              <w:t>На моделирование и преобразование модели</w:t>
            </w:r>
          </w:p>
          <w:p w:rsidR="006D421F" w:rsidRPr="00D35F53" w:rsidRDefault="006D421F" w:rsidP="009F3847">
            <w:pPr>
              <w:numPr>
                <w:ilvl w:val="0"/>
                <w:numId w:val="6"/>
              </w:numPr>
              <w:spacing w:after="0" w:line="240" w:lineRule="auto"/>
              <w:ind w:left="0" w:firstLine="0"/>
              <w:contextualSpacing/>
              <w:rPr>
                <w:rFonts w:ascii="Times New Roman" w:hAnsi="Times New Roman"/>
                <w:lang w:eastAsia="ru-RU"/>
              </w:rPr>
            </w:pPr>
            <w:r w:rsidRPr="00D35F53">
              <w:rPr>
                <w:rFonts w:ascii="Times New Roman" w:hAnsi="Times New Roman"/>
                <w:lang w:eastAsia="ru-RU"/>
              </w:rPr>
              <w:t>На анализ и синтез</w:t>
            </w:r>
          </w:p>
          <w:p w:rsidR="006D421F" w:rsidRPr="00D35F53" w:rsidRDefault="006D421F" w:rsidP="009F3847">
            <w:pPr>
              <w:numPr>
                <w:ilvl w:val="0"/>
                <w:numId w:val="6"/>
              </w:numPr>
              <w:spacing w:after="0" w:line="240" w:lineRule="auto"/>
              <w:ind w:left="0" w:firstLine="0"/>
              <w:contextualSpacing/>
              <w:rPr>
                <w:rFonts w:ascii="Times New Roman" w:hAnsi="Times New Roman"/>
                <w:lang w:eastAsia="ru-RU"/>
              </w:rPr>
            </w:pPr>
            <w:r w:rsidRPr="00D35F53">
              <w:rPr>
                <w:rFonts w:ascii="Times New Roman" w:hAnsi="Times New Roman"/>
                <w:lang w:eastAsia="ru-RU"/>
              </w:rPr>
              <w:t>На установление причинно-следственных связей</w:t>
            </w:r>
          </w:p>
          <w:p w:rsidR="006D421F" w:rsidRPr="00D35F53" w:rsidRDefault="006D421F" w:rsidP="00D35F53">
            <w:pPr>
              <w:spacing w:after="0" w:line="240" w:lineRule="auto"/>
              <w:rPr>
                <w:rFonts w:ascii="Times New Roman" w:hAnsi="Times New Roman"/>
                <w:lang w:eastAsia="ru-RU"/>
              </w:rPr>
            </w:pPr>
          </w:p>
        </w:tc>
        <w:tc>
          <w:tcPr>
            <w:tcW w:w="4650" w:type="dxa"/>
            <w:tcBorders>
              <w:top w:val="outset" w:sz="6" w:space="0" w:color="auto"/>
              <w:left w:val="outset" w:sz="6" w:space="0" w:color="auto"/>
              <w:bottom w:val="outset" w:sz="6" w:space="0" w:color="auto"/>
            </w:tcBorders>
          </w:tcPr>
          <w:p w:rsidR="006D421F" w:rsidRPr="00D35F53" w:rsidRDefault="006D421F" w:rsidP="009F3847">
            <w:pPr>
              <w:numPr>
                <w:ilvl w:val="0"/>
                <w:numId w:val="6"/>
              </w:numPr>
              <w:spacing w:after="0" w:line="240" w:lineRule="auto"/>
              <w:ind w:left="0" w:firstLine="0"/>
              <w:contextualSpacing/>
              <w:rPr>
                <w:rFonts w:ascii="Times New Roman" w:hAnsi="Times New Roman"/>
                <w:lang w:eastAsia="ru-RU"/>
              </w:rPr>
            </w:pPr>
            <w:r w:rsidRPr="00D35F53">
              <w:rPr>
                <w:rFonts w:ascii="Times New Roman" w:hAnsi="Times New Roman"/>
                <w:lang w:eastAsia="ru-RU"/>
              </w:rPr>
              <w:t>Работа с учебником.</w:t>
            </w:r>
          </w:p>
          <w:p w:rsidR="006D421F" w:rsidRPr="00D35F53" w:rsidRDefault="006D421F" w:rsidP="009F3847">
            <w:pPr>
              <w:numPr>
                <w:ilvl w:val="0"/>
                <w:numId w:val="7"/>
              </w:numPr>
              <w:spacing w:after="0" w:line="240" w:lineRule="auto"/>
              <w:ind w:left="0" w:firstLine="0"/>
              <w:contextualSpacing/>
              <w:rPr>
                <w:rFonts w:ascii="Times New Roman" w:hAnsi="Times New Roman"/>
                <w:lang w:eastAsia="ru-RU"/>
              </w:rPr>
            </w:pPr>
            <w:r w:rsidRPr="00D35F53">
              <w:rPr>
                <w:rFonts w:ascii="Times New Roman" w:hAnsi="Times New Roman"/>
                <w:lang w:eastAsia="ru-RU"/>
              </w:rPr>
              <w:t>Самостоятельное применение знаний в новой ситуации</w:t>
            </w:r>
          </w:p>
          <w:p w:rsidR="006D421F" w:rsidRPr="00D35F53" w:rsidRDefault="006D421F" w:rsidP="009F3847">
            <w:pPr>
              <w:numPr>
                <w:ilvl w:val="0"/>
                <w:numId w:val="7"/>
              </w:numPr>
              <w:spacing w:after="0" w:line="240" w:lineRule="auto"/>
              <w:ind w:left="0" w:firstLine="0"/>
              <w:contextualSpacing/>
              <w:rPr>
                <w:rFonts w:ascii="Times New Roman" w:hAnsi="Times New Roman"/>
                <w:lang w:eastAsia="ru-RU"/>
              </w:rPr>
            </w:pPr>
            <w:r w:rsidRPr="00D35F53">
              <w:rPr>
                <w:rFonts w:ascii="Times New Roman" w:hAnsi="Times New Roman"/>
                <w:lang w:eastAsia="ru-RU"/>
              </w:rPr>
              <w:t>Сравни, найди отличия, подчеркни, выдели</w:t>
            </w:r>
          </w:p>
          <w:p w:rsidR="006D421F" w:rsidRPr="00D35F53" w:rsidRDefault="006D421F" w:rsidP="009F3847">
            <w:pPr>
              <w:numPr>
                <w:ilvl w:val="0"/>
                <w:numId w:val="7"/>
              </w:numPr>
              <w:spacing w:after="0" w:line="240" w:lineRule="auto"/>
              <w:ind w:left="0" w:firstLine="0"/>
              <w:contextualSpacing/>
              <w:rPr>
                <w:rFonts w:ascii="Times New Roman" w:hAnsi="Times New Roman"/>
                <w:lang w:eastAsia="ru-RU"/>
              </w:rPr>
            </w:pPr>
            <w:r w:rsidRPr="00D35F53">
              <w:rPr>
                <w:rFonts w:ascii="Times New Roman" w:hAnsi="Times New Roman"/>
                <w:lang w:eastAsia="ru-RU"/>
              </w:rPr>
              <w:t>На что похоже? поиск лишнего</w:t>
            </w:r>
          </w:p>
          <w:p w:rsidR="006D421F" w:rsidRPr="00D35F53" w:rsidRDefault="006D421F" w:rsidP="009F3847">
            <w:pPr>
              <w:numPr>
                <w:ilvl w:val="0"/>
                <w:numId w:val="7"/>
              </w:numPr>
              <w:spacing w:after="0" w:line="240" w:lineRule="auto"/>
              <w:ind w:left="0" w:firstLine="0"/>
              <w:contextualSpacing/>
              <w:rPr>
                <w:rFonts w:ascii="Times New Roman" w:hAnsi="Times New Roman"/>
                <w:lang w:eastAsia="ru-RU"/>
              </w:rPr>
            </w:pPr>
            <w:r w:rsidRPr="00D35F53">
              <w:rPr>
                <w:rFonts w:ascii="Times New Roman" w:hAnsi="Times New Roman"/>
                <w:lang w:eastAsia="ru-RU"/>
              </w:rPr>
              <w:t>Составление схем-опор</w:t>
            </w:r>
          </w:p>
          <w:p w:rsidR="006D421F" w:rsidRPr="00D35F53" w:rsidRDefault="006D421F" w:rsidP="009F3847">
            <w:pPr>
              <w:numPr>
                <w:ilvl w:val="0"/>
                <w:numId w:val="7"/>
              </w:numPr>
              <w:spacing w:after="0" w:line="240" w:lineRule="auto"/>
              <w:ind w:left="0" w:firstLine="0"/>
              <w:contextualSpacing/>
              <w:rPr>
                <w:rFonts w:ascii="Times New Roman" w:hAnsi="Times New Roman"/>
                <w:lang w:eastAsia="ru-RU"/>
              </w:rPr>
            </w:pPr>
            <w:r w:rsidRPr="00D35F53">
              <w:rPr>
                <w:rFonts w:ascii="Times New Roman" w:hAnsi="Times New Roman"/>
                <w:lang w:eastAsia="ru-RU"/>
              </w:rPr>
              <w:t>Работа с разного вида таблицами</w:t>
            </w:r>
          </w:p>
          <w:p w:rsidR="006D421F" w:rsidRPr="00D35F53" w:rsidRDefault="006D421F" w:rsidP="009F3847">
            <w:pPr>
              <w:numPr>
                <w:ilvl w:val="0"/>
                <w:numId w:val="7"/>
              </w:numPr>
              <w:spacing w:after="0" w:line="240" w:lineRule="auto"/>
              <w:ind w:left="0" w:firstLine="0"/>
              <w:contextualSpacing/>
              <w:rPr>
                <w:rFonts w:ascii="Times New Roman" w:hAnsi="Times New Roman"/>
                <w:lang w:eastAsia="ru-RU"/>
              </w:rPr>
            </w:pPr>
            <w:r w:rsidRPr="00D35F53">
              <w:rPr>
                <w:rFonts w:ascii="Times New Roman" w:hAnsi="Times New Roman"/>
                <w:lang w:eastAsia="ru-RU"/>
              </w:rPr>
              <w:t>Работа со словарями</w:t>
            </w:r>
          </w:p>
          <w:p w:rsidR="006D421F" w:rsidRPr="00D35F53" w:rsidRDefault="006D421F" w:rsidP="009F3847">
            <w:pPr>
              <w:numPr>
                <w:ilvl w:val="0"/>
                <w:numId w:val="7"/>
              </w:numPr>
              <w:spacing w:after="0" w:line="240" w:lineRule="auto"/>
              <w:ind w:left="0" w:firstLine="0"/>
              <w:contextualSpacing/>
              <w:rPr>
                <w:rFonts w:ascii="Times New Roman" w:hAnsi="Times New Roman"/>
                <w:lang w:eastAsia="ru-RU"/>
              </w:rPr>
            </w:pPr>
            <w:r w:rsidRPr="00D35F53">
              <w:rPr>
                <w:rFonts w:ascii="Times New Roman" w:hAnsi="Times New Roman"/>
                <w:lang w:eastAsia="ru-RU"/>
              </w:rPr>
              <w:t>Использование знаково-символьных средств при обработке информации.</w:t>
            </w:r>
          </w:p>
          <w:p w:rsidR="006D421F" w:rsidRPr="00D35F53" w:rsidRDefault="006D421F" w:rsidP="009F3847">
            <w:pPr>
              <w:numPr>
                <w:ilvl w:val="0"/>
                <w:numId w:val="7"/>
              </w:numPr>
              <w:spacing w:after="0" w:line="240" w:lineRule="auto"/>
              <w:ind w:left="0" w:firstLine="0"/>
              <w:contextualSpacing/>
              <w:rPr>
                <w:rFonts w:ascii="Times New Roman" w:hAnsi="Times New Roman"/>
                <w:lang w:eastAsia="ru-RU"/>
              </w:rPr>
            </w:pPr>
            <w:r w:rsidRPr="00D35F53">
              <w:rPr>
                <w:rFonts w:ascii="Times New Roman" w:hAnsi="Times New Roman"/>
                <w:lang w:eastAsia="ru-RU"/>
              </w:rPr>
              <w:t>Здание на составление математической модели.</w:t>
            </w:r>
          </w:p>
          <w:p w:rsidR="006D421F" w:rsidRPr="00D35F53" w:rsidRDefault="006D421F" w:rsidP="009F3847">
            <w:pPr>
              <w:numPr>
                <w:ilvl w:val="0"/>
                <w:numId w:val="7"/>
              </w:numPr>
              <w:spacing w:after="0" w:line="240" w:lineRule="auto"/>
              <w:ind w:left="0" w:firstLine="0"/>
              <w:contextualSpacing/>
              <w:rPr>
                <w:rFonts w:ascii="Times New Roman" w:hAnsi="Times New Roman"/>
                <w:lang w:eastAsia="ru-RU"/>
              </w:rPr>
            </w:pPr>
            <w:r w:rsidRPr="00D35F53">
              <w:rPr>
                <w:rFonts w:ascii="Times New Roman" w:hAnsi="Times New Roman"/>
                <w:lang w:eastAsia="ru-RU"/>
              </w:rPr>
              <w:t>Задание на формирование умения поиска ответа «угадай, о чем спросили».</w:t>
            </w:r>
          </w:p>
          <w:p w:rsidR="006D421F" w:rsidRPr="00D35F53" w:rsidRDefault="006D421F" w:rsidP="009F3847">
            <w:pPr>
              <w:numPr>
                <w:ilvl w:val="0"/>
                <w:numId w:val="7"/>
              </w:numPr>
              <w:spacing w:after="0" w:line="240" w:lineRule="auto"/>
              <w:ind w:left="0" w:firstLine="0"/>
              <w:contextualSpacing/>
              <w:rPr>
                <w:rFonts w:ascii="Times New Roman" w:hAnsi="Times New Roman"/>
                <w:lang w:eastAsia="ru-RU"/>
              </w:rPr>
            </w:pPr>
            <w:r w:rsidRPr="00D35F53">
              <w:rPr>
                <w:rFonts w:ascii="Times New Roman" w:hAnsi="Times New Roman"/>
                <w:lang w:eastAsia="ru-RU"/>
              </w:rPr>
              <w:t>Задание на выдвижение гипотезы.</w:t>
            </w:r>
          </w:p>
          <w:p w:rsidR="006D421F" w:rsidRPr="00D35F53" w:rsidRDefault="006D421F" w:rsidP="009F3847">
            <w:pPr>
              <w:numPr>
                <w:ilvl w:val="0"/>
                <w:numId w:val="7"/>
              </w:numPr>
              <w:spacing w:after="0" w:line="240" w:lineRule="auto"/>
              <w:ind w:left="0" w:firstLine="0"/>
              <w:contextualSpacing/>
              <w:rPr>
                <w:rFonts w:ascii="Times New Roman" w:hAnsi="Times New Roman"/>
                <w:color w:val="FF0000"/>
                <w:lang w:eastAsia="ru-RU"/>
              </w:rPr>
            </w:pPr>
            <w:r w:rsidRPr="00D35F53">
              <w:rPr>
                <w:rFonts w:ascii="Times New Roman" w:hAnsi="Times New Roman"/>
                <w:lang w:eastAsia="ru-RU"/>
              </w:rPr>
              <w:t>Задание на доказательство какого-либо суждения.</w:t>
            </w:r>
          </w:p>
        </w:tc>
      </w:tr>
      <w:tr w:rsidR="006D421F" w:rsidRPr="00D35F53" w:rsidTr="00486E76">
        <w:tc>
          <w:tcPr>
            <w:tcW w:w="1950" w:type="dxa"/>
            <w:tcBorders>
              <w:top w:val="outset" w:sz="6" w:space="0" w:color="auto"/>
              <w:bottom w:val="outset" w:sz="6" w:space="0" w:color="auto"/>
              <w:right w:val="outset" w:sz="6" w:space="0" w:color="auto"/>
            </w:tcBorders>
          </w:tcPr>
          <w:p w:rsidR="006D421F" w:rsidRPr="00D35F53" w:rsidRDefault="006D421F" w:rsidP="00D35F53">
            <w:pPr>
              <w:spacing w:after="0" w:line="240" w:lineRule="auto"/>
              <w:rPr>
                <w:rFonts w:ascii="Times New Roman" w:hAnsi="Times New Roman"/>
                <w:lang w:eastAsia="ru-RU"/>
              </w:rPr>
            </w:pPr>
            <w:r w:rsidRPr="00D35F53">
              <w:rPr>
                <w:rFonts w:ascii="Times New Roman" w:hAnsi="Times New Roman"/>
                <w:lang w:eastAsia="ru-RU"/>
              </w:rPr>
              <w:t>Коммуникативные УУД</w:t>
            </w:r>
          </w:p>
        </w:tc>
        <w:tc>
          <w:tcPr>
            <w:tcW w:w="3255" w:type="dxa"/>
            <w:tcBorders>
              <w:top w:val="outset" w:sz="6" w:space="0" w:color="auto"/>
              <w:left w:val="outset" w:sz="6" w:space="0" w:color="auto"/>
              <w:bottom w:val="outset" w:sz="6" w:space="0" w:color="auto"/>
              <w:right w:val="outset" w:sz="6" w:space="0" w:color="auto"/>
            </w:tcBorders>
          </w:tcPr>
          <w:p w:rsidR="006D421F" w:rsidRPr="00D35F53" w:rsidRDefault="006D421F" w:rsidP="009F3847">
            <w:pPr>
              <w:numPr>
                <w:ilvl w:val="0"/>
                <w:numId w:val="8"/>
              </w:numPr>
              <w:spacing w:after="0" w:line="240" w:lineRule="auto"/>
              <w:ind w:left="0" w:firstLine="0"/>
              <w:rPr>
                <w:rFonts w:ascii="Times New Roman" w:hAnsi="Times New Roman"/>
                <w:lang w:eastAsia="ru-RU"/>
              </w:rPr>
            </w:pPr>
            <w:r w:rsidRPr="00D35F53">
              <w:rPr>
                <w:rFonts w:ascii="Times New Roman" w:hAnsi="Times New Roman"/>
                <w:lang w:eastAsia="ru-RU"/>
              </w:rPr>
              <w:t>на учёт позиции партнёра;</w:t>
            </w:r>
          </w:p>
          <w:p w:rsidR="006D421F" w:rsidRPr="00D35F53" w:rsidRDefault="006D421F" w:rsidP="009F3847">
            <w:pPr>
              <w:numPr>
                <w:ilvl w:val="0"/>
                <w:numId w:val="8"/>
              </w:numPr>
              <w:spacing w:after="0" w:line="240" w:lineRule="auto"/>
              <w:ind w:left="0" w:firstLine="0"/>
              <w:rPr>
                <w:rFonts w:ascii="Times New Roman" w:hAnsi="Times New Roman"/>
                <w:lang w:eastAsia="ru-RU"/>
              </w:rPr>
            </w:pPr>
            <w:r w:rsidRPr="00D35F53">
              <w:rPr>
                <w:rFonts w:ascii="Times New Roman" w:hAnsi="Times New Roman"/>
                <w:lang w:eastAsia="ru-RU"/>
              </w:rPr>
              <w:t>на организацию и осуществление сотрудничества;</w:t>
            </w:r>
          </w:p>
          <w:p w:rsidR="006D421F" w:rsidRPr="00D35F53" w:rsidRDefault="006D421F" w:rsidP="009F3847">
            <w:pPr>
              <w:numPr>
                <w:ilvl w:val="0"/>
                <w:numId w:val="8"/>
              </w:numPr>
              <w:spacing w:after="0" w:line="240" w:lineRule="auto"/>
              <w:ind w:left="0" w:firstLine="0"/>
              <w:rPr>
                <w:rFonts w:ascii="Times New Roman" w:hAnsi="Times New Roman"/>
                <w:lang w:eastAsia="ru-RU"/>
              </w:rPr>
            </w:pPr>
            <w:r w:rsidRPr="00D35F53">
              <w:rPr>
                <w:rFonts w:ascii="Times New Roman" w:hAnsi="Times New Roman"/>
                <w:lang w:eastAsia="ru-RU"/>
              </w:rPr>
              <w:t>на передачу информации и отображению предметного содержания;</w:t>
            </w:r>
          </w:p>
          <w:p w:rsidR="006D421F" w:rsidRPr="00D35F53" w:rsidRDefault="006D421F" w:rsidP="009F3847">
            <w:pPr>
              <w:numPr>
                <w:ilvl w:val="0"/>
                <w:numId w:val="8"/>
              </w:numPr>
              <w:spacing w:after="0" w:line="240" w:lineRule="auto"/>
              <w:ind w:left="0" w:firstLine="0"/>
              <w:rPr>
                <w:rFonts w:ascii="Times New Roman" w:hAnsi="Times New Roman"/>
                <w:lang w:eastAsia="ru-RU"/>
              </w:rPr>
            </w:pPr>
            <w:r w:rsidRPr="00D35F53">
              <w:rPr>
                <w:rFonts w:ascii="Times New Roman" w:hAnsi="Times New Roman"/>
                <w:lang w:eastAsia="ru-RU"/>
              </w:rPr>
              <w:t xml:space="preserve">тренинги </w:t>
            </w:r>
            <w:r w:rsidRPr="00D35F53">
              <w:rPr>
                <w:rFonts w:ascii="Times New Roman" w:hAnsi="Times New Roman"/>
                <w:lang w:eastAsia="ru-RU"/>
              </w:rPr>
              <w:lastRenderedPageBreak/>
              <w:t>коммуникативных навыков;</w:t>
            </w:r>
          </w:p>
          <w:p w:rsidR="006D421F" w:rsidRPr="00D35F53" w:rsidRDefault="006D421F" w:rsidP="009F3847">
            <w:pPr>
              <w:numPr>
                <w:ilvl w:val="0"/>
                <w:numId w:val="8"/>
              </w:numPr>
              <w:spacing w:after="0" w:line="240" w:lineRule="auto"/>
              <w:ind w:left="0" w:firstLine="0"/>
              <w:rPr>
                <w:rFonts w:ascii="Times New Roman" w:hAnsi="Times New Roman"/>
                <w:lang w:eastAsia="ru-RU"/>
              </w:rPr>
            </w:pPr>
            <w:r w:rsidRPr="00D35F53">
              <w:rPr>
                <w:rFonts w:ascii="Times New Roman" w:hAnsi="Times New Roman"/>
                <w:lang w:eastAsia="ru-RU"/>
              </w:rPr>
              <w:t>ролевые игры;</w:t>
            </w:r>
          </w:p>
          <w:p w:rsidR="006D421F" w:rsidRPr="00D35F53" w:rsidRDefault="006D421F" w:rsidP="009F3847">
            <w:pPr>
              <w:numPr>
                <w:ilvl w:val="0"/>
                <w:numId w:val="8"/>
              </w:numPr>
              <w:spacing w:after="0" w:line="240" w:lineRule="auto"/>
              <w:ind w:left="0" w:firstLine="0"/>
              <w:rPr>
                <w:rFonts w:ascii="Times New Roman" w:hAnsi="Times New Roman"/>
                <w:lang w:eastAsia="ru-RU"/>
              </w:rPr>
            </w:pPr>
            <w:r w:rsidRPr="00D35F53">
              <w:rPr>
                <w:rFonts w:ascii="Times New Roman" w:hAnsi="Times New Roman"/>
                <w:lang w:eastAsia="ru-RU"/>
              </w:rPr>
              <w:t>групповые игры.</w:t>
            </w:r>
          </w:p>
        </w:tc>
        <w:tc>
          <w:tcPr>
            <w:tcW w:w="4650" w:type="dxa"/>
            <w:tcBorders>
              <w:top w:val="outset" w:sz="6" w:space="0" w:color="auto"/>
              <w:left w:val="outset" w:sz="6" w:space="0" w:color="auto"/>
              <w:bottom w:val="outset" w:sz="6" w:space="0" w:color="auto"/>
            </w:tcBorders>
          </w:tcPr>
          <w:p w:rsidR="006D421F" w:rsidRPr="00D35F53" w:rsidRDefault="006D421F" w:rsidP="009F3847">
            <w:pPr>
              <w:numPr>
                <w:ilvl w:val="0"/>
                <w:numId w:val="8"/>
              </w:numPr>
              <w:spacing w:after="0" w:line="240" w:lineRule="auto"/>
              <w:ind w:left="0" w:firstLine="0"/>
              <w:contextualSpacing/>
              <w:rPr>
                <w:rFonts w:ascii="Times New Roman" w:hAnsi="Times New Roman"/>
                <w:lang w:eastAsia="ru-RU"/>
              </w:rPr>
            </w:pPr>
            <w:r w:rsidRPr="00D35F53">
              <w:rPr>
                <w:rFonts w:ascii="Times New Roman" w:hAnsi="Times New Roman"/>
                <w:lang w:eastAsia="ru-RU"/>
              </w:rPr>
              <w:lastRenderedPageBreak/>
              <w:t>Работа в парах или группах.</w:t>
            </w:r>
          </w:p>
          <w:p w:rsidR="006D421F" w:rsidRPr="00D35F53" w:rsidRDefault="006D421F" w:rsidP="009F3847">
            <w:pPr>
              <w:numPr>
                <w:ilvl w:val="0"/>
                <w:numId w:val="8"/>
              </w:numPr>
              <w:spacing w:after="0" w:line="240" w:lineRule="auto"/>
              <w:ind w:left="0" w:firstLine="0"/>
              <w:contextualSpacing/>
              <w:rPr>
                <w:rFonts w:ascii="Times New Roman" w:hAnsi="Times New Roman"/>
                <w:lang w:eastAsia="ru-RU"/>
              </w:rPr>
            </w:pPr>
            <w:r w:rsidRPr="00D35F53">
              <w:rPr>
                <w:rFonts w:ascii="Times New Roman" w:hAnsi="Times New Roman"/>
                <w:lang w:eastAsia="ru-RU"/>
              </w:rPr>
              <w:t>Задать вопрос по учебному материалу и ответить на него.</w:t>
            </w:r>
          </w:p>
          <w:p w:rsidR="006D421F" w:rsidRPr="00D35F53" w:rsidRDefault="006D421F" w:rsidP="009F3847">
            <w:pPr>
              <w:numPr>
                <w:ilvl w:val="0"/>
                <w:numId w:val="8"/>
              </w:numPr>
              <w:spacing w:after="0" w:line="240" w:lineRule="auto"/>
              <w:ind w:left="0" w:firstLine="0"/>
              <w:contextualSpacing/>
              <w:rPr>
                <w:rFonts w:ascii="Times New Roman" w:hAnsi="Times New Roman"/>
                <w:lang w:eastAsia="ru-RU"/>
              </w:rPr>
            </w:pPr>
            <w:r w:rsidRPr="00D35F53">
              <w:rPr>
                <w:rFonts w:ascii="Times New Roman" w:hAnsi="Times New Roman"/>
                <w:lang w:eastAsia="ru-RU"/>
              </w:rPr>
              <w:t>Анализ работы товарища</w:t>
            </w:r>
          </w:p>
          <w:p w:rsidR="006D421F" w:rsidRPr="00D35F53" w:rsidRDefault="006D421F" w:rsidP="009F3847">
            <w:pPr>
              <w:numPr>
                <w:ilvl w:val="0"/>
                <w:numId w:val="8"/>
              </w:numPr>
              <w:spacing w:after="0" w:line="240" w:lineRule="auto"/>
              <w:ind w:left="0" w:firstLine="0"/>
              <w:contextualSpacing/>
              <w:rPr>
                <w:rFonts w:ascii="Times New Roman" w:hAnsi="Times New Roman"/>
                <w:lang w:eastAsia="ru-RU"/>
              </w:rPr>
            </w:pPr>
            <w:r w:rsidRPr="00D35F53">
              <w:rPr>
                <w:rFonts w:ascii="Times New Roman" w:hAnsi="Times New Roman"/>
                <w:lang w:eastAsia="ru-RU"/>
              </w:rPr>
              <w:t>Составь рассказ от имени героя</w:t>
            </w:r>
          </w:p>
          <w:p w:rsidR="006D421F" w:rsidRPr="00D35F53" w:rsidRDefault="006D421F" w:rsidP="009F3847">
            <w:pPr>
              <w:numPr>
                <w:ilvl w:val="0"/>
                <w:numId w:val="8"/>
              </w:numPr>
              <w:spacing w:after="0" w:line="240" w:lineRule="auto"/>
              <w:ind w:left="0" w:firstLine="0"/>
              <w:contextualSpacing/>
              <w:rPr>
                <w:rFonts w:ascii="Times New Roman" w:hAnsi="Times New Roman"/>
                <w:lang w:eastAsia="ru-RU"/>
              </w:rPr>
            </w:pPr>
            <w:r w:rsidRPr="00D35F53">
              <w:rPr>
                <w:rFonts w:ascii="Times New Roman" w:hAnsi="Times New Roman"/>
                <w:lang w:eastAsia="ru-RU"/>
              </w:rPr>
              <w:t>Групповая работа по составлению кроссворда</w:t>
            </w:r>
          </w:p>
          <w:p w:rsidR="006D421F" w:rsidRPr="00D35F53" w:rsidRDefault="006D421F" w:rsidP="009F3847">
            <w:pPr>
              <w:numPr>
                <w:ilvl w:val="0"/>
                <w:numId w:val="8"/>
              </w:numPr>
              <w:spacing w:after="0" w:line="240" w:lineRule="auto"/>
              <w:ind w:left="0" w:firstLine="0"/>
              <w:contextualSpacing/>
              <w:rPr>
                <w:rFonts w:ascii="Times New Roman" w:hAnsi="Times New Roman"/>
                <w:lang w:eastAsia="ru-RU"/>
              </w:rPr>
            </w:pPr>
            <w:r w:rsidRPr="00D35F53">
              <w:rPr>
                <w:rFonts w:ascii="Times New Roman" w:hAnsi="Times New Roman"/>
                <w:lang w:eastAsia="ru-RU"/>
              </w:rPr>
              <w:t>Подготовь рассказ</w:t>
            </w:r>
          </w:p>
          <w:p w:rsidR="006D421F" w:rsidRPr="00D35F53" w:rsidRDefault="006D421F" w:rsidP="009F3847">
            <w:pPr>
              <w:numPr>
                <w:ilvl w:val="0"/>
                <w:numId w:val="8"/>
              </w:numPr>
              <w:spacing w:after="0" w:line="240" w:lineRule="auto"/>
              <w:ind w:left="0" w:firstLine="0"/>
              <w:contextualSpacing/>
              <w:rPr>
                <w:rFonts w:ascii="Times New Roman" w:hAnsi="Times New Roman"/>
                <w:lang w:eastAsia="ru-RU"/>
              </w:rPr>
            </w:pPr>
            <w:r w:rsidRPr="00D35F53">
              <w:rPr>
                <w:rFonts w:ascii="Times New Roman" w:hAnsi="Times New Roman"/>
                <w:lang w:eastAsia="ru-RU"/>
              </w:rPr>
              <w:lastRenderedPageBreak/>
              <w:t>Отгадай о ком говорим. Опиши устно…Объясни.</w:t>
            </w:r>
          </w:p>
          <w:p w:rsidR="006D421F" w:rsidRPr="00D35F53" w:rsidRDefault="006D421F" w:rsidP="00D35F53">
            <w:pPr>
              <w:spacing w:after="0" w:line="240" w:lineRule="auto"/>
              <w:rPr>
                <w:rFonts w:ascii="Times New Roman" w:hAnsi="Times New Roman"/>
                <w:lang w:eastAsia="ru-RU"/>
              </w:rPr>
            </w:pPr>
          </w:p>
          <w:p w:rsidR="006D421F" w:rsidRPr="00D35F53" w:rsidRDefault="006D421F" w:rsidP="00D35F53">
            <w:pPr>
              <w:spacing w:after="0" w:line="240" w:lineRule="auto"/>
              <w:rPr>
                <w:rFonts w:ascii="Times New Roman" w:hAnsi="Times New Roman"/>
                <w:lang w:eastAsia="ru-RU"/>
              </w:rPr>
            </w:pPr>
          </w:p>
        </w:tc>
      </w:tr>
    </w:tbl>
    <w:p w:rsidR="006D421F" w:rsidRPr="008640A6" w:rsidRDefault="006D421F" w:rsidP="00752C25">
      <w:pPr>
        <w:shd w:val="clear" w:color="auto" w:fill="FFFFFF"/>
        <w:spacing w:after="120" w:line="240" w:lineRule="atLeast"/>
        <w:rPr>
          <w:rFonts w:ascii="Times New Roman" w:hAnsi="Times New Roman"/>
          <w:b/>
          <w:bCs/>
          <w:sz w:val="24"/>
          <w:szCs w:val="24"/>
        </w:rPr>
      </w:pPr>
    </w:p>
    <w:p w:rsidR="006D421F" w:rsidRPr="008640A6" w:rsidRDefault="006D421F" w:rsidP="004E07DF">
      <w:pPr>
        <w:shd w:val="clear" w:color="auto" w:fill="FFFFFF"/>
        <w:spacing w:after="0" w:line="240" w:lineRule="auto"/>
        <w:ind w:firstLine="709"/>
        <w:jc w:val="center"/>
        <w:rPr>
          <w:rFonts w:ascii="Times New Roman" w:hAnsi="Times New Roman"/>
          <w:color w:val="FF0000"/>
          <w:sz w:val="24"/>
          <w:szCs w:val="24"/>
          <w:lang w:eastAsia="ru-RU"/>
        </w:rPr>
      </w:pPr>
      <w:r w:rsidRPr="008640A6">
        <w:rPr>
          <w:rFonts w:ascii="Times New Roman" w:hAnsi="Times New Roman"/>
          <w:b/>
          <w:sz w:val="24"/>
          <w:szCs w:val="24"/>
        </w:rPr>
        <w:t>Описание преемственности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6D421F" w:rsidRPr="008640A6" w:rsidRDefault="006D421F" w:rsidP="00D35F53">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 Проблема реализации преемственности обучения затрагивает все звенья существующей образовательной системы, а именно: переход из учреждения, осуществляющей образовательную деятельность на уровне дошкольного образования, в учреждение,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 Наиболее остро проблема преемственности стоит в двух ключевых точках - в момент 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 образования. Исследования готовности детей к обучению в школе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 Физическая готовность 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 Психологическая готовность 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 </w:t>
      </w:r>
    </w:p>
    <w:p w:rsidR="006D421F" w:rsidRPr="008640A6" w:rsidRDefault="006D421F" w:rsidP="00D35F53">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 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 Мотивационная готовность характеризуется первичным соподчинением мотивов с доминированием учебно-познавательных мотивов. </w:t>
      </w:r>
    </w:p>
    <w:p w:rsidR="006D421F" w:rsidRPr="008640A6" w:rsidRDefault="006D421F" w:rsidP="00D35F53">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w:t>
      </w:r>
      <w:r w:rsidRPr="008640A6">
        <w:rPr>
          <w:rFonts w:ascii="Times New Roman" w:hAnsi="Times New Roman"/>
          <w:sz w:val="24"/>
          <w:szCs w:val="24"/>
        </w:rPr>
        <w:lastRenderedPageBreak/>
        <w:t xml:space="preserve">переживаний (личное сознание), характера отношения к нему взрослых, способностью оценки своих достижений и личностных качеств, самокритичностью. </w:t>
      </w:r>
    </w:p>
    <w:p w:rsidR="006D421F" w:rsidRPr="008640A6" w:rsidRDefault="006D421F" w:rsidP="00D35F53">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 </w:t>
      </w:r>
    </w:p>
    <w:p w:rsidR="006D421F" w:rsidRPr="008640A6" w:rsidRDefault="006D421F" w:rsidP="00D35F53">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 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 </w:t>
      </w:r>
    </w:p>
    <w:p w:rsidR="006D421F" w:rsidRPr="008640A6" w:rsidRDefault="006D421F" w:rsidP="00D35F53">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 </w:t>
      </w:r>
    </w:p>
    <w:p w:rsidR="006D421F" w:rsidRPr="008640A6" w:rsidRDefault="006D421F" w:rsidP="00D35F53">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Не меньшее значение имеет проблема психологической подготовки обучающихся к переходу на уровень основного общего образования с учётом возможного возникновения определённых трудностей такого перехода </w:t>
      </w:r>
    </w:p>
    <w:p w:rsidR="006D421F" w:rsidRPr="008640A6" w:rsidRDefault="006D421F" w:rsidP="00D35F53">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 </w:t>
      </w:r>
    </w:p>
    <w:p w:rsidR="006D421F" w:rsidRPr="008640A6" w:rsidRDefault="006D421F" w:rsidP="00D35F53">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необходимостью адаптации обучающихся к новой организации процесса и содержания обучения (предметная система, разные преподаватели и т. д.);</w:t>
      </w:r>
    </w:p>
    <w:p w:rsidR="006D421F" w:rsidRPr="008640A6" w:rsidRDefault="006D421F" w:rsidP="00D35F53">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6D421F" w:rsidRPr="008640A6" w:rsidRDefault="006D421F" w:rsidP="00D35F53">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w:t>
      </w:r>
      <w:r w:rsidRPr="008640A6">
        <w:rPr>
          <w:rFonts w:ascii="Times New Roman" w:hAnsi="Times New Roman"/>
          <w:sz w:val="24"/>
          <w:szCs w:val="24"/>
        </w:rPr>
        <w:lastRenderedPageBreak/>
        <w:t>главным образом с уровнем сформированности структурных компонентов учебной деятельности (мотивы, учебные действия, контроль, оценка);</w:t>
      </w:r>
    </w:p>
    <w:p w:rsidR="006D421F" w:rsidRPr="008640A6" w:rsidRDefault="006D421F" w:rsidP="00D35F53">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 недостаточно подготовленным переходом с родного языка на русский язык обучения. 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p>
    <w:p w:rsidR="006D421F" w:rsidRPr="008640A6" w:rsidRDefault="006D421F" w:rsidP="00D35F53">
      <w:pPr>
        <w:autoSpaceDE w:val="0"/>
        <w:autoSpaceDN w:val="0"/>
        <w:adjustRightInd w:val="0"/>
        <w:spacing w:after="0" w:line="240" w:lineRule="auto"/>
        <w:ind w:firstLine="709"/>
        <w:jc w:val="both"/>
        <w:rPr>
          <w:rFonts w:ascii="Times New Roman" w:hAnsi="Times New Roman"/>
          <w:color w:val="000000"/>
          <w:sz w:val="24"/>
          <w:szCs w:val="24"/>
        </w:rPr>
      </w:pPr>
    </w:p>
    <w:p w:rsidR="006D421F" w:rsidRPr="008640A6" w:rsidRDefault="006D421F" w:rsidP="00D35F53">
      <w:pPr>
        <w:autoSpaceDE w:val="0"/>
        <w:autoSpaceDN w:val="0"/>
        <w:adjustRightInd w:val="0"/>
        <w:spacing w:after="0" w:line="240" w:lineRule="auto"/>
        <w:ind w:firstLine="709"/>
        <w:jc w:val="both"/>
        <w:rPr>
          <w:rFonts w:ascii="Times New Roman" w:hAnsi="Times New Roman"/>
          <w:b/>
          <w:color w:val="000000"/>
          <w:sz w:val="24"/>
          <w:szCs w:val="24"/>
        </w:rPr>
      </w:pPr>
    </w:p>
    <w:p w:rsidR="006D421F" w:rsidRPr="000E5D7C" w:rsidRDefault="006D421F" w:rsidP="004E07DF">
      <w:pPr>
        <w:autoSpaceDE w:val="0"/>
        <w:autoSpaceDN w:val="0"/>
        <w:adjustRightInd w:val="0"/>
        <w:spacing w:after="0" w:line="240" w:lineRule="auto"/>
        <w:ind w:firstLine="709"/>
        <w:jc w:val="center"/>
        <w:rPr>
          <w:rFonts w:ascii="Times New Roman" w:hAnsi="Times New Roman"/>
          <w:b/>
          <w:color w:val="000000"/>
          <w:sz w:val="28"/>
          <w:szCs w:val="28"/>
        </w:rPr>
      </w:pPr>
      <w:r w:rsidRPr="008640A6">
        <w:rPr>
          <w:rFonts w:ascii="Times New Roman" w:hAnsi="Times New Roman"/>
          <w:b/>
          <w:color w:val="000000"/>
          <w:sz w:val="24"/>
          <w:szCs w:val="24"/>
        </w:rPr>
        <w:t>2</w:t>
      </w:r>
      <w:r w:rsidRPr="000E5D7C">
        <w:rPr>
          <w:rFonts w:ascii="Times New Roman" w:hAnsi="Times New Roman"/>
          <w:b/>
          <w:color w:val="000000"/>
          <w:sz w:val="28"/>
          <w:szCs w:val="28"/>
        </w:rPr>
        <w:t>.2. Программы учебных предметов, курсов коррекционно-развивающей области</w:t>
      </w:r>
    </w:p>
    <w:p w:rsidR="006D421F" w:rsidRPr="008640A6" w:rsidRDefault="006D421F" w:rsidP="00D35F53">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Программы по учебным предметам разработаны в соответствии с требованиями к результатам (личностным, метапредметным, предметным) освоения АООП НОО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6D421F" w:rsidRPr="008640A6" w:rsidRDefault="006D421F" w:rsidP="00D35F53">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Программы отдельных учебных предметов, курсов должны обеспечивать достижение планируемых результатов освоения АООП НОО слабослышащими обучающимися.</w:t>
      </w:r>
    </w:p>
    <w:p w:rsidR="006D421F" w:rsidRPr="008640A6" w:rsidRDefault="006D421F" w:rsidP="004E07DF">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Программы отдельных учебных предметов, курсов представлены в приложении к основной образовательной программе начального общего образования в соответствии с перечнем предметов учебного плана на учебный год.</w:t>
      </w:r>
    </w:p>
    <w:p w:rsidR="006D421F" w:rsidRPr="008640A6" w:rsidRDefault="006D421F" w:rsidP="004E07DF">
      <w:pPr>
        <w:autoSpaceDE w:val="0"/>
        <w:autoSpaceDN w:val="0"/>
        <w:adjustRightInd w:val="0"/>
        <w:spacing w:after="0" w:line="240" w:lineRule="auto"/>
        <w:ind w:firstLine="709"/>
        <w:jc w:val="both"/>
        <w:rPr>
          <w:rFonts w:ascii="Times New Roman" w:hAnsi="Times New Roman"/>
          <w:sz w:val="24"/>
          <w:szCs w:val="24"/>
        </w:rPr>
      </w:pPr>
    </w:p>
    <w:p w:rsidR="006D421F" w:rsidRPr="00085B2D" w:rsidRDefault="006D421F" w:rsidP="00AA649E">
      <w:pPr>
        <w:autoSpaceDE w:val="0"/>
        <w:autoSpaceDN w:val="0"/>
        <w:adjustRightInd w:val="0"/>
        <w:spacing w:after="0" w:line="240" w:lineRule="auto"/>
        <w:ind w:firstLine="709"/>
        <w:jc w:val="center"/>
        <w:rPr>
          <w:rFonts w:ascii="Times New Roman" w:hAnsi="Times New Roman"/>
          <w:b/>
          <w:sz w:val="28"/>
          <w:szCs w:val="28"/>
        </w:rPr>
      </w:pPr>
      <w:r w:rsidRPr="00085B2D">
        <w:rPr>
          <w:rFonts w:ascii="Times New Roman" w:hAnsi="Times New Roman"/>
          <w:b/>
          <w:sz w:val="28"/>
          <w:szCs w:val="28"/>
        </w:rPr>
        <w:t>2.3. Программа духовно-нравственного развития, воспитания обучающихся, формирования экологической культуры, здорового и безопасного образа жизни на уровне начального общего образования</w:t>
      </w:r>
    </w:p>
    <w:p w:rsidR="006D421F" w:rsidRDefault="006D421F" w:rsidP="00085B2D">
      <w:pPr>
        <w:spacing w:after="0" w:line="240" w:lineRule="auto"/>
        <w:jc w:val="center"/>
        <w:rPr>
          <w:rFonts w:ascii="Times New Roman" w:hAnsi="Times New Roman"/>
          <w:b/>
          <w:sz w:val="24"/>
          <w:szCs w:val="24"/>
        </w:rPr>
      </w:pPr>
    </w:p>
    <w:p w:rsidR="006D421F" w:rsidRPr="00085B2D" w:rsidRDefault="006D421F" w:rsidP="00085B2D">
      <w:pPr>
        <w:spacing w:after="0" w:line="240" w:lineRule="auto"/>
        <w:jc w:val="center"/>
        <w:rPr>
          <w:rFonts w:ascii="Times New Roman" w:hAnsi="Times New Roman"/>
          <w:b/>
          <w:sz w:val="24"/>
          <w:szCs w:val="24"/>
        </w:rPr>
      </w:pPr>
      <w:r w:rsidRPr="00085B2D">
        <w:rPr>
          <w:rFonts w:ascii="Times New Roman" w:hAnsi="Times New Roman"/>
          <w:b/>
          <w:sz w:val="24"/>
          <w:szCs w:val="24"/>
        </w:rPr>
        <w:t>Пояснительная записка</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xml:space="preserve">         Нормативно-правовой и методологической основой программы духовно-нравственного развития и воспитания обучающихся на ступени начального общего образования Муниципального бюджетного общеобразовательного учреждения «Средняя школа № 2 с углубленным изучением отдельных предметов» являются Федеральный закон № 273 «Об образовании в Российской Федерации», Федеральный государственный образовательный стандарт начального общего образования, Концепция духовно-нравственного развития и воспитания личности гражданина России.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xml:space="preserve">         Программа духовно-нравственного воспитания и развития учащихся разработана в соответствии Уставом МБОУ СШ 2 на основании опыта реализации воспитательной работы МБОУ СШ 2. </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xml:space="preserve">         В соответствии с требованиями Стандарта Концепция и  программ</w:t>
      </w:r>
      <w:r w:rsidRPr="00085B2D">
        <w:rPr>
          <w:rFonts w:ascii="Times New Roman" w:hAnsi="Times New Roman"/>
          <w:sz w:val="24"/>
          <w:szCs w:val="24"/>
        </w:rPr>
        <w:softHyphen/>
        <w:t>а духовно-нравственного развития и воспитания обучающихся явля</w:t>
      </w:r>
      <w:r w:rsidRPr="00085B2D">
        <w:rPr>
          <w:rFonts w:ascii="Times New Roman" w:hAnsi="Times New Roman"/>
          <w:sz w:val="24"/>
          <w:szCs w:val="24"/>
        </w:rPr>
        <w:softHyphen/>
        <w:t>ются ориентиром для формирования всех разделов основной образователь</w:t>
      </w:r>
      <w:r w:rsidRPr="00085B2D">
        <w:rPr>
          <w:rFonts w:ascii="Times New Roman" w:hAnsi="Times New Roman"/>
          <w:sz w:val="24"/>
          <w:szCs w:val="24"/>
        </w:rPr>
        <w:softHyphen/>
        <w:t>ной программы начального общего образования.</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color w:val="FF0000"/>
          <w:sz w:val="24"/>
          <w:szCs w:val="24"/>
        </w:rPr>
        <w:t xml:space="preserve">         </w:t>
      </w:r>
      <w:r w:rsidRPr="00085B2D">
        <w:rPr>
          <w:rFonts w:ascii="Times New Roman" w:hAnsi="Times New Roman"/>
          <w:sz w:val="24"/>
          <w:szCs w:val="24"/>
        </w:rPr>
        <w:t>Программа духовно-нравственного развития Муниципального бюджетного учреждения «Средняя школа №2 с углубленным изучением отдельных предметов» (далее Программа) содержит теоретические положения и методические рекоменда</w:t>
      </w:r>
      <w:r w:rsidRPr="00085B2D">
        <w:rPr>
          <w:rFonts w:ascii="Times New Roman" w:hAnsi="Times New Roman"/>
          <w:sz w:val="24"/>
          <w:szCs w:val="24"/>
        </w:rPr>
        <w:softHyphen/>
        <w:t>ции по формированию целостной образовательной среды и целостного простран</w:t>
      </w:r>
      <w:r w:rsidRPr="00085B2D">
        <w:rPr>
          <w:rFonts w:ascii="Times New Roman" w:hAnsi="Times New Roman"/>
          <w:sz w:val="24"/>
          <w:szCs w:val="24"/>
        </w:rPr>
        <w:softHyphen/>
        <w:t>ства духовно-нравственного развития младшего школьника, иначе определяемого как уклад школьной жизни, интегрированного в урочную, вне</w:t>
      </w:r>
      <w:r w:rsidRPr="00085B2D">
        <w:rPr>
          <w:rFonts w:ascii="Times New Roman" w:hAnsi="Times New Roman"/>
          <w:sz w:val="24"/>
          <w:szCs w:val="24"/>
        </w:rPr>
        <w:softHyphen/>
        <w:t>урочную, внешкольную, семейную деятельность обучающегося и его родите</w:t>
      </w:r>
      <w:r w:rsidRPr="00085B2D">
        <w:rPr>
          <w:rFonts w:ascii="Times New Roman" w:hAnsi="Times New Roman"/>
          <w:sz w:val="24"/>
          <w:szCs w:val="24"/>
        </w:rPr>
        <w:softHyphen/>
        <w:t xml:space="preserve">лей (законных представителей), реализуемого в совместной </w:t>
      </w:r>
      <w:r w:rsidRPr="00085B2D">
        <w:rPr>
          <w:rFonts w:ascii="Times New Roman" w:hAnsi="Times New Roman"/>
          <w:sz w:val="24"/>
          <w:szCs w:val="24"/>
        </w:rPr>
        <w:lastRenderedPageBreak/>
        <w:t>социально-педагогической деятельности школы, семьи и других субъектов общественной жизни.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color w:val="FF0000"/>
          <w:sz w:val="24"/>
          <w:szCs w:val="24"/>
        </w:rPr>
        <w:t xml:space="preserve">         </w:t>
      </w:r>
      <w:r w:rsidRPr="00085B2D">
        <w:rPr>
          <w:rFonts w:ascii="Times New Roman" w:hAnsi="Times New Roman"/>
          <w:sz w:val="24"/>
          <w:szCs w:val="24"/>
        </w:rPr>
        <w:t>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 образовательного учреждения.</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xml:space="preserve">         В соответствии с примерной программой духовно-нравственного развития и воспитания обучающихся программа  МБОУ СШ 2 </w:t>
      </w:r>
      <w:r w:rsidRPr="00085B2D">
        <w:rPr>
          <w:rFonts w:ascii="Times New Roman" w:hAnsi="Times New Roman"/>
          <w:b/>
          <w:sz w:val="24"/>
          <w:szCs w:val="24"/>
        </w:rPr>
        <w:t>содержит восемь разделов</w:t>
      </w:r>
      <w:r w:rsidRPr="00085B2D">
        <w:rPr>
          <w:rFonts w:ascii="Times New Roman" w:hAnsi="Times New Roman"/>
          <w:sz w:val="24"/>
          <w:szCs w:val="24"/>
        </w:rPr>
        <w:t>.</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xml:space="preserve">       В первом разделе определены цель и задачи духовно-нравственного развития и воспитания обучающихся на ступени начального общего образования, сформулирован современный воспитательный идеал, на достижение которого должны быть направлены совместные усилия школы, семьи и других институтов общества.</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xml:space="preserve">         Во втором разделе определены основные направления духовно-нравственного развития и воспитания обучающихся на ступени начального общего образования:</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воспитание гражданственности, патриотизма, уважения к правам, свободам и обязанностям человека;</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воспитание нравственных чувств и этического сознания;</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воспитание трудолюбия, творческого отношения к учению, труду, жизни;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формирование ценностного отношения к здоровью, здоровому и безопасному образу жизни;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воспитание ценностного отношения к природе, окружающей среде (экологическое воспитание);</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воспитание ценностного отношения к прекрасному, формирование представлений об эстетических идеалах и ценностях (эстетическое воспитание).</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xml:space="preserve">         В каждом направлении раскрыта соответствующая система базовых ценностей.</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xml:space="preserve">         В третьем разделе формулируются принципы и раскрываются особенности организации содержания духовно-нравственного развития и воспитания обучающихся на ступени начального общего образования, определяется концептуальная основа уклада школьной жизни.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color w:val="FF0000"/>
          <w:sz w:val="24"/>
          <w:szCs w:val="24"/>
        </w:rPr>
        <w:t xml:space="preserve">         </w:t>
      </w:r>
      <w:r w:rsidRPr="00085B2D">
        <w:rPr>
          <w:rFonts w:ascii="Times New Roman" w:hAnsi="Times New Roman"/>
          <w:sz w:val="24"/>
          <w:szCs w:val="24"/>
        </w:rPr>
        <w:t>Четвёртый раздел раскрывает основное содержание духовно-нравственного развития и воспитания обучающихся по каждому из направлений организации воспитания в начальной школе. Содержание представлено в виде важнейших содержательных компонентов воспитания, обучения и развития обучающихся, их коммуникативной, информационной,</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проектной, социальной деятельности.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xml:space="preserve">         В пятом разделе по каждому из основных направлений духовно-нравственного развития и воспитания приведены виды деятельности и формы занятий с обучающимися на ступени начального общего образования.</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xml:space="preserve">         В шестом разделе определены условия совместной деятельности образовательного учреждения с семьями обучающихся, с общественными институтами по духовно-нравственному развитию и воспитанию обучающихся.</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color w:val="FF0000"/>
          <w:sz w:val="24"/>
          <w:szCs w:val="24"/>
        </w:rPr>
        <w:t xml:space="preserve">         </w:t>
      </w:r>
      <w:r w:rsidRPr="00085B2D">
        <w:rPr>
          <w:rFonts w:ascii="Times New Roman" w:hAnsi="Times New Roman"/>
          <w:sz w:val="24"/>
          <w:szCs w:val="24"/>
        </w:rPr>
        <w:t>В седьмом разделе раскрыты принципы и основные формы повышения педагогической культуры родителей (законных представителей) обучающихся.</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xml:space="preserve">         В заключительном, восьмом разделе по каждому из основных направлений духовно-нравственного развития и воспитания определены планируемые воспитательные результаты.</w:t>
      </w:r>
    </w:p>
    <w:p w:rsidR="006D421F" w:rsidRPr="00085B2D" w:rsidRDefault="006D421F" w:rsidP="00085B2D">
      <w:pPr>
        <w:autoSpaceDE w:val="0"/>
        <w:autoSpaceDN w:val="0"/>
        <w:adjustRightInd w:val="0"/>
        <w:spacing w:after="0" w:line="240" w:lineRule="auto"/>
        <w:jc w:val="both"/>
        <w:rPr>
          <w:rFonts w:ascii="Times New Roman" w:hAnsi="Times New Roman"/>
          <w:color w:val="FF0000"/>
          <w:sz w:val="24"/>
          <w:szCs w:val="24"/>
        </w:rPr>
      </w:pPr>
    </w:p>
    <w:p w:rsidR="006D421F" w:rsidRPr="00085B2D" w:rsidRDefault="006D421F" w:rsidP="00085B2D">
      <w:pPr>
        <w:autoSpaceDE w:val="0"/>
        <w:autoSpaceDN w:val="0"/>
        <w:adjustRightInd w:val="0"/>
        <w:spacing w:after="0" w:line="240" w:lineRule="auto"/>
        <w:jc w:val="center"/>
        <w:rPr>
          <w:rFonts w:ascii="Times New Roman" w:hAnsi="Times New Roman"/>
          <w:b/>
          <w:bCs/>
          <w:sz w:val="24"/>
          <w:szCs w:val="24"/>
        </w:rPr>
      </w:pPr>
      <w:r w:rsidRPr="00085B2D">
        <w:rPr>
          <w:rFonts w:ascii="Times New Roman" w:hAnsi="Times New Roman"/>
          <w:b/>
          <w:bCs/>
          <w:sz w:val="24"/>
          <w:szCs w:val="24"/>
        </w:rPr>
        <w:t>1. Цель и задачи духовно-нравственного развития и воспитания обучающихся на уровне начального общего образования</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color w:val="FF0000"/>
          <w:sz w:val="24"/>
          <w:szCs w:val="24"/>
        </w:rPr>
        <w:t xml:space="preserve">         </w:t>
      </w:r>
      <w:r w:rsidRPr="00085B2D">
        <w:rPr>
          <w:rFonts w:ascii="Times New Roman" w:hAnsi="Times New Roman"/>
          <w:sz w:val="24"/>
          <w:szCs w:val="24"/>
        </w:rPr>
        <w:t>Цель и задачи духовно-нравственного развития и воспитания обучающихся на ступени начального общего образования формулируются, достигаются и решаются в контексте национального воспитательного идеала.</w:t>
      </w:r>
    </w:p>
    <w:p w:rsidR="006D421F" w:rsidRPr="00085B2D" w:rsidRDefault="006D421F" w:rsidP="00085B2D">
      <w:pPr>
        <w:autoSpaceDE w:val="0"/>
        <w:autoSpaceDN w:val="0"/>
        <w:adjustRightInd w:val="0"/>
        <w:spacing w:after="0" w:line="240" w:lineRule="auto"/>
        <w:jc w:val="both"/>
        <w:rPr>
          <w:rFonts w:ascii="Times New Roman" w:hAnsi="Times New Roman"/>
          <w:i/>
          <w:sz w:val="24"/>
          <w:szCs w:val="24"/>
          <w:u w:val="single"/>
        </w:rPr>
      </w:pPr>
      <w:r w:rsidRPr="00085B2D">
        <w:rPr>
          <w:rFonts w:ascii="Times New Roman" w:hAnsi="Times New Roman"/>
          <w:sz w:val="24"/>
          <w:szCs w:val="24"/>
        </w:rPr>
        <w:lastRenderedPageBreak/>
        <w:t xml:space="preserve">         В Концепции сформулирована высшая </w:t>
      </w:r>
      <w:r w:rsidRPr="00085B2D">
        <w:rPr>
          <w:rFonts w:ascii="Times New Roman" w:hAnsi="Times New Roman"/>
          <w:b/>
          <w:sz w:val="24"/>
          <w:szCs w:val="24"/>
        </w:rPr>
        <w:t>цель образования</w:t>
      </w:r>
      <w:r w:rsidRPr="00085B2D">
        <w:rPr>
          <w:rFonts w:ascii="Times New Roman" w:hAnsi="Times New Roman"/>
          <w:sz w:val="24"/>
          <w:szCs w:val="24"/>
        </w:rPr>
        <w:t xml:space="preserve"> — </w:t>
      </w:r>
      <w:r w:rsidRPr="00085B2D">
        <w:rPr>
          <w:rFonts w:ascii="Times New Roman" w:hAnsi="Times New Roman"/>
          <w:bCs/>
          <w:i/>
          <w:sz w:val="24"/>
          <w:szCs w:val="24"/>
          <w:u w:val="single"/>
        </w:rPr>
        <w:t>высоконравственный, творческий, компетентный гражданин России, принимающий</w:t>
      </w:r>
      <w:r w:rsidRPr="00085B2D">
        <w:rPr>
          <w:rFonts w:ascii="Times New Roman" w:hAnsi="Times New Roman"/>
          <w:i/>
          <w:sz w:val="24"/>
          <w:szCs w:val="24"/>
          <w:u w:val="single"/>
        </w:rPr>
        <w:t xml:space="preserve"> </w:t>
      </w:r>
      <w:r w:rsidRPr="00085B2D">
        <w:rPr>
          <w:rFonts w:ascii="Times New Roman" w:hAnsi="Times New Roman"/>
          <w:bCs/>
          <w:i/>
          <w:sz w:val="24"/>
          <w:szCs w:val="24"/>
          <w:u w:val="single"/>
        </w:rPr>
        <w:t>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6D421F" w:rsidRPr="00085B2D" w:rsidRDefault="006D421F" w:rsidP="00085B2D">
      <w:pPr>
        <w:autoSpaceDE w:val="0"/>
        <w:autoSpaceDN w:val="0"/>
        <w:adjustRightInd w:val="0"/>
        <w:spacing w:after="0" w:line="240" w:lineRule="auto"/>
        <w:jc w:val="both"/>
        <w:rPr>
          <w:rFonts w:ascii="Times New Roman" w:hAnsi="Times New Roman"/>
          <w:i/>
          <w:sz w:val="24"/>
          <w:szCs w:val="24"/>
          <w:u w:val="single"/>
        </w:rPr>
      </w:pPr>
      <w:r w:rsidRPr="00085B2D">
        <w:rPr>
          <w:rFonts w:ascii="Times New Roman" w:hAnsi="Times New Roman"/>
          <w:sz w:val="24"/>
          <w:szCs w:val="24"/>
        </w:rPr>
        <w:t xml:space="preserve">         На основе национального воспитательного идеала формулируется </w:t>
      </w:r>
      <w:r w:rsidRPr="00085B2D">
        <w:rPr>
          <w:rFonts w:ascii="Times New Roman" w:hAnsi="Times New Roman"/>
          <w:b/>
          <w:bCs/>
          <w:sz w:val="24"/>
          <w:szCs w:val="24"/>
        </w:rPr>
        <w:t xml:space="preserve">основная педагогическая цель </w:t>
      </w:r>
      <w:r w:rsidRPr="00085B2D">
        <w:rPr>
          <w:rFonts w:ascii="Times New Roman" w:hAnsi="Times New Roman"/>
          <w:sz w:val="24"/>
          <w:szCs w:val="24"/>
        </w:rPr>
        <w:t xml:space="preserve">— </w:t>
      </w:r>
      <w:r w:rsidRPr="00085B2D">
        <w:rPr>
          <w:rFonts w:ascii="Times New Roman" w:hAnsi="Times New Roman"/>
          <w:bCs/>
          <w:i/>
          <w:sz w:val="24"/>
          <w:szCs w:val="24"/>
          <w:u w:val="single"/>
        </w:rPr>
        <w:t>воспитание, социально-педагогическая поддержка становления и развития высоконравственного, ответственного, инициативного</w:t>
      </w:r>
      <w:r w:rsidRPr="00085B2D">
        <w:rPr>
          <w:rFonts w:ascii="Times New Roman" w:hAnsi="Times New Roman"/>
          <w:i/>
          <w:sz w:val="24"/>
          <w:szCs w:val="24"/>
          <w:u w:val="single"/>
        </w:rPr>
        <w:t xml:space="preserve"> </w:t>
      </w:r>
      <w:r w:rsidRPr="00085B2D">
        <w:rPr>
          <w:rFonts w:ascii="Times New Roman" w:hAnsi="Times New Roman"/>
          <w:bCs/>
          <w:i/>
          <w:sz w:val="24"/>
          <w:szCs w:val="24"/>
          <w:u w:val="single"/>
        </w:rPr>
        <w:t>и компетентного гражданина России.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xml:space="preserve">      На основе национального воспитательного идеала, важнейших задач духовно-нравственного развития и воспитания, приведённых в Концепции, а также с учётом «Требований к результатам освоения основной образовательной программы начального общего образования», установленных Стандартом, определены </w:t>
      </w:r>
      <w:r w:rsidRPr="00085B2D">
        <w:rPr>
          <w:rFonts w:ascii="Times New Roman" w:hAnsi="Times New Roman"/>
          <w:b/>
          <w:sz w:val="24"/>
          <w:szCs w:val="24"/>
        </w:rPr>
        <w:t>общие задачи</w:t>
      </w:r>
      <w:r w:rsidRPr="00085B2D">
        <w:rPr>
          <w:rFonts w:ascii="Times New Roman" w:hAnsi="Times New Roman"/>
          <w:sz w:val="24"/>
          <w:szCs w:val="24"/>
        </w:rPr>
        <w:t xml:space="preserve"> духовно-нравственного развития и воспитания обучающихся на ступени начального общего образования:</w:t>
      </w:r>
    </w:p>
    <w:p w:rsidR="006D421F" w:rsidRPr="00085B2D" w:rsidRDefault="006D421F" w:rsidP="00085B2D">
      <w:pPr>
        <w:autoSpaceDE w:val="0"/>
        <w:autoSpaceDN w:val="0"/>
        <w:adjustRightInd w:val="0"/>
        <w:spacing w:after="0" w:line="240" w:lineRule="auto"/>
        <w:jc w:val="both"/>
        <w:rPr>
          <w:rFonts w:ascii="Times New Roman" w:hAnsi="Times New Roman"/>
          <w:i/>
          <w:iCs/>
          <w:sz w:val="24"/>
          <w:szCs w:val="24"/>
        </w:rPr>
      </w:pPr>
      <w:r w:rsidRPr="00085B2D">
        <w:rPr>
          <w:rFonts w:ascii="Times New Roman" w:hAnsi="Times New Roman"/>
          <w:i/>
          <w:iCs/>
          <w:sz w:val="24"/>
          <w:szCs w:val="24"/>
        </w:rPr>
        <w:t>В области формирования личностной культуры:</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формирование нравственного смысла учения;</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принятие обучающимся базовых национальных ценностей, национальных и этнических духовных традиций;</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формирование эстетических потребностей, ценностей и чувств;</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развитие трудолюбия, способности к преодолению трудностей, целеустремлённости и настойчивости в достижении результата.</w:t>
      </w:r>
    </w:p>
    <w:p w:rsidR="006D421F" w:rsidRPr="00085B2D" w:rsidRDefault="006D421F" w:rsidP="00085B2D">
      <w:pPr>
        <w:autoSpaceDE w:val="0"/>
        <w:autoSpaceDN w:val="0"/>
        <w:adjustRightInd w:val="0"/>
        <w:spacing w:after="0" w:line="240" w:lineRule="auto"/>
        <w:jc w:val="both"/>
        <w:rPr>
          <w:rFonts w:ascii="Times New Roman" w:hAnsi="Times New Roman"/>
          <w:i/>
          <w:iCs/>
          <w:sz w:val="24"/>
          <w:szCs w:val="24"/>
        </w:rPr>
      </w:pPr>
      <w:r w:rsidRPr="00085B2D">
        <w:rPr>
          <w:rFonts w:ascii="Times New Roman" w:hAnsi="Times New Roman"/>
          <w:i/>
          <w:iCs/>
          <w:sz w:val="24"/>
          <w:szCs w:val="24"/>
        </w:rPr>
        <w:t>В области формирования социальной культуры:</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формирование основ российской гражданской идентичности;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пробуждение веры в Россию, свой народ, чувства личной ответственности за Отечество;</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воспитание ценностного отношения к своему национальному языку и культуре;</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формирование патриотизма и гражданской солидарности;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укрепление доверия к другим людям;</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развитие доброжелательности и эмоциональной отзывчивости, понимания других людей и сопереживания им;</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lastRenderedPageBreak/>
        <w:t>• становление гуманистических и демократических ценностных ориентаций;</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6D421F" w:rsidRPr="00085B2D" w:rsidRDefault="006D421F" w:rsidP="00085B2D">
      <w:pPr>
        <w:autoSpaceDE w:val="0"/>
        <w:autoSpaceDN w:val="0"/>
        <w:adjustRightInd w:val="0"/>
        <w:spacing w:after="0" w:line="240" w:lineRule="auto"/>
        <w:jc w:val="both"/>
        <w:rPr>
          <w:rFonts w:ascii="Times New Roman" w:hAnsi="Times New Roman"/>
          <w:i/>
          <w:iCs/>
          <w:sz w:val="24"/>
          <w:szCs w:val="24"/>
        </w:rPr>
      </w:pPr>
      <w:r w:rsidRPr="00085B2D">
        <w:rPr>
          <w:rFonts w:ascii="Times New Roman" w:hAnsi="Times New Roman"/>
          <w:i/>
          <w:iCs/>
          <w:sz w:val="24"/>
          <w:szCs w:val="24"/>
        </w:rPr>
        <w:t>В области формирования семейной культуры:</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формирование отношения к семье как основе российского общества;</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формирование у обучающегося уважительного отношения к родителям, осознанного, заботливого отношения к старшим и младшим;</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формирование представления о семейных ценностях, гендерных семейных ролях и уважения к ним;</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знакомство обучающегося с культурно-историческими и этническими традициями российской семьи.</w:t>
      </w:r>
    </w:p>
    <w:p w:rsidR="006D421F" w:rsidRPr="00085B2D" w:rsidRDefault="006D421F" w:rsidP="00085B2D">
      <w:pPr>
        <w:autoSpaceDE w:val="0"/>
        <w:autoSpaceDN w:val="0"/>
        <w:adjustRightInd w:val="0"/>
        <w:spacing w:after="0" w:line="240" w:lineRule="auto"/>
        <w:jc w:val="center"/>
        <w:rPr>
          <w:rFonts w:ascii="Times New Roman" w:hAnsi="Times New Roman"/>
          <w:b/>
          <w:bCs/>
          <w:sz w:val="24"/>
          <w:szCs w:val="24"/>
        </w:rPr>
      </w:pPr>
    </w:p>
    <w:p w:rsidR="006D421F" w:rsidRPr="00085B2D" w:rsidRDefault="006D421F" w:rsidP="00085B2D">
      <w:pPr>
        <w:autoSpaceDE w:val="0"/>
        <w:autoSpaceDN w:val="0"/>
        <w:adjustRightInd w:val="0"/>
        <w:spacing w:after="0" w:line="240" w:lineRule="auto"/>
        <w:jc w:val="center"/>
        <w:rPr>
          <w:rFonts w:ascii="Times New Roman" w:hAnsi="Times New Roman"/>
          <w:b/>
          <w:bCs/>
          <w:sz w:val="24"/>
          <w:szCs w:val="24"/>
        </w:rPr>
      </w:pPr>
      <w:r w:rsidRPr="00085B2D">
        <w:rPr>
          <w:rFonts w:ascii="Times New Roman" w:hAnsi="Times New Roman"/>
          <w:b/>
          <w:bCs/>
          <w:sz w:val="24"/>
          <w:szCs w:val="24"/>
        </w:rPr>
        <w:t>2. Основные направления и ценностные основы духовно-нравственного развития и воспитания обучающихся на уровне начального общего образования</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xml:space="preserve">         Общие задачи духовно-нравственного развития и воспитания обучающихся на ступени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xml:space="preserve">         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обучающимися.</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xml:space="preserve">         Организация духовно-нравственного развития и воспитания обучающихся осуществляется по следующим направлениям:</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u w:val="single"/>
        </w:rPr>
      </w:pPr>
      <w:r w:rsidRPr="00085B2D">
        <w:rPr>
          <w:rFonts w:ascii="Times New Roman" w:hAnsi="Times New Roman"/>
          <w:sz w:val="24"/>
          <w:szCs w:val="24"/>
          <w:u w:val="single"/>
        </w:rPr>
        <w:t>• Воспитание гражданственности, патриотизма, уважения к правам, свободам и обязанностям человека.</w:t>
      </w:r>
    </w:p>
    <w:p w:rsidR="006D421F" w:rsidRPr="00085B2D" w:rsidRDefault="006D421F" w:rsidP="00085B2D">
      <w:pPr>
        <w:pStyle w:val="afa"/>
        <w:spacing w:line="240" w:lineRule="auto"/>
        <w:ind w:firstLine="709"/>
        <w:rPr>
          <w:rFonts w:ascii="Times New Roman" w:hAnsi="Times New Roman"/>
          <w:i/>
          <w:iCs/>
          <w:color w:val="auto"/>
          <w:sz w:val="24"/>
          <w:szCs w:val="24"/>
        </w:rPr>
      </w:pPr>
      <w:r w:rsidRPr="00085B2D">
        <w:rPr>
          <w:rFonts w:ascii="Times New Roman" w:hAnsi="Times New Roman"/>
          <w:color w:val="auto"/>
          <w:sz w:val="24"/>
          <w:szCs w:val="24"/>
        </w:rPr>
        <w:t xml:space="preserve">Ценности: </w:t>
      </w:r>
      <w:r w:rsidRPr="00085B2D">
        <w:rPr>
          <w:rFonts w:ascii="Times New Roman" w:hAnsi="Times New Roman"/>
          <w:i/>
          <w:iCs/>
          <w:color w:val="auto"/>
          <w:sz w:val="24"/>
          <w:szCs w:val="24"/>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r w:rsidRPr="00085B2D">
        <w:rPr>
          <w:rFonts w:ascii="Times New Roman" w:hAnsi="Times New Roman"/>
          <w:iCs/>
          <w:sz w:val="24"/>
          <w:szCs w:val="24"/>
        </w:rPr>
        <w:t xml:space="preserve"> </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u w:val="single"/>
        </w:rPr>
      </w:pPr>
      <w:r w:rsidRPr="00085B2D">
        <w:rPr>
          <w:rFonts w:ascii="Times New Roman" w:hAnsi="Times New Roman"/>
          <w:sz w:val="24"/>
          <w:szCs w:val="24"/>
          <w:u w:val="single"/>
        </w:rPr>
        <w:t>• Воспитание нравственных чувств и этического сознания.</w:t>
      </w:r>
    </w:p>
    <w:p w:rsidR="006D421F" w:rsidRPr="00085B2D" w:rsidRDefault="006D421F" w:rsidP="00085B2D">
      <w:pPr>
        <w:autoSpaceDE w:val="0"/>
        <w:autoSpaceDN w:val="0"/>
        <w:adjustRightInd w:val="0"/>
        <w:spacing w:after="0" w:line="240" w:lineRule="auto"/>
        <w:jc w:val="both"/>
        <w:rPr>
          <w:rFonts w:ascii="Times New Roman" w:hAnsi="Times New Roman"/>
          <w:i/>
          <w:iCs/>
          <w:sz w:val="24"/>
          <w:szCs w:val="24"/>
        </w:rPr>
      </w:pPr>
      <w:r w:rsidRPr="00085B2D">
        <w:rPr>
          <w:rFonts w:ascii="Times New Roman" w:hAnsi="Times New Roman"/>
          <w:sz w:val="24"/>
          <w:szCs w:val="24"/>
        </w:rPr>
        <w:t xml:space="preserve">Ценности: </w:t>
      </w:r>
      <w:r w:rsidRPr="00085B2D">
        <w:rPr>
          <w:rFonts w:ascii="Times New Roman" w:hAnsi="Times New Roman"/>
          <w:i/>
          <w:sz w:val="24"/>
          <w:szCs w:val="24"/>
        </w:rPr>
        <w:t xml:space="preserve">духовный мир человека; </w:t>
      </w:r>
      <w:r w:rsidRPr="00085B2D">
        <w:rPr>
          <w:rFonts w:ascii="Times New Roman" w:hAnsi="Times New Roman"/>
          <w:i/>
          <w:iCs/>
          <w:sz w:val="24"/>
          <w:szCs w:val="24"/>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вера; толерантность; традиционные религии и духовная культура народов России; представление о вере, духовной культуре и светской этике.</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u w:val="single"/>
        </w:rPr>
      </w:pPr>
      <w:r w:rsidRPr="00085B2D">
        <w:rPr>
          <w:rFonts w:ascii="Times New Roman" w:hAnsi="Times New Roman"/>
          <w:sz w:val="24"/>
          <w:szCs w:val="24"/>
          <w:u w:val="single"/>
        </w:rPr>
        <w:t>• Воспитание трудолюбия, творческого отношения к учению, труду, жизни.</w:t>
      </w:r>
    </w:p>
    <w:p w:rsidR="006D421F" w:rsidRPr="00085B2D" w:rsidRDefault="006D421F" w:rsidP="00085B2D">
      <w:pPr>
        <w:autoSpaceDE w:val="0"/>
        <w:autoSpaceDN w:val="0"/>
        <w:adjustRightInd w:val="0"/>
        <w:spacing w:after="0" w:line="240" w:lineRule="auto"/>
        <w:jc w:val="both"/>
        <w:rPr>
          <w:rFonts w:ascii="Times New Roman" w:hAnsi="Times New Roman"/>
          <w:i/>
          <w:iCs/>
          <w:sz w:val="24"/>
          <w:szCs w:val="24"/>
        </w:rPr>
      </w:pPr>
      <w:r w:rsidRPr="00085B2D">
        <w:rPr>
          <w:rFonts w:ascii="Times New Roman" w:hAnsi="Times New Roman"/>
          <w:sz w:val="24"/>
          <w:szCs w:val="24"/>
        </w:rPr>
        <w:t xml:space="preserve">Ценности: </w:t>
      </w:r>
      <w:r w:rsidRPr="00085B2D">
        <w:rPr>
          <w:rFonts w:ascii="Times New Roman" w:hAnsi="Times New Roman"/>
          <w:i/>
          <w:iCs/>
          <w:sz w:val="24"/>
          <w:szCs w:val="24"/>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u w:val="single"/>
        </w:rPr>
      </w:pPr>
      <w:r w:rsidRPr="00085B2D">
        <w:rPr>
          <w:rFonts w:ascii="Times New Roman" w:hAnsi="Times New Roman"/>
          <w:sz w:val="24"/>
          <w:szCs w:val="24"/>
          <w:u w:val="single"/>
        </w:rPr>
        <w:t xml:space="preserve">• Формирование ценностного отношения к здоровью и здоровому образу жизни. </w:t>
      </w:r>
    </w:p>
    <w:p w:rsidR="006D421F" w:rsidRPr="00085B2D" w:rsidRDefault="006D421F" w:rsidP="00085B2D">
      <w:pPr>
        <w:autoSpaceDE w:val="0"/>
        <w:autoSpaceDN w:val="0"/>
        <w:adjustRightInd w:val="0"/>
        <w:spacing w:after="0" w:line="240" w:lineRule="auto"/>
        <w:jc w:val="both"/>
        <w:rPr>
          <w:rFonts w:ascii="Times New Roman" w:hAnsi="Times New Roman"/>
          <w:i/>
          <w:iCs/>
          <w:color w:val="FF0000"/>
          <w:sz w:val="24"/>
          <w:szCs w:val="24"/>
        </w:rPr>
      </w:pPr>
      <w:r w:rsidRPr="00085B2D">
        <w:rPr>
          <w:rFonts w:ascii="Times New Roman" w:hAnsi="Times New Roman"/>
          <w:sz w:val="24"/>
          <w:szCs w:val="24"/>
        </w:rPr>
        <w:t xml:space="preserve">Ценности: </w:t>
      </w:r>
      <w:r w:rsidRPr="00085B2D">
        <w:rPr>
          <w:rFonts w:ascii="Times New Roman" w:hAnsi="Times New Roman"/>
          <w:i/>
          <w:iCs/>
          <w:sz w:val="24"/>
          <w:szCs w:val="24"/>
        </w:rPr>
        <w:t>здоровье физическое, духовное, нравственное психологическое, нервно-психическое и социально-психологическое; стремление к здоровому образу жизни;</w:t>
      </w:r>
      <w:r w:rsidRPr="00085B2D">
        <w:rPr>
          <w:rFonts w:ascii="Times New Roman" w:hAnsi="Times New Roman"/>
          <w:i/>
          <w:iCs/>
          <w:color w:val="FF0000"/>
          <w:sz w:val="24"/>
          <w:szCs w:val="24"/>
        </w:rPr>
        <w:t xml:space="preserve"> </w:t>
      </w:r>
      <w:r w:rsidRPr="00085B2D">
        <w:rPr>
          <w:rFonts w:ascii="Times New Roman" w:hAnsi="Times New Roman"/>
          <w:i/>
          <w:sz w:val="24"/>
          <w:szCs w:val="24"/>
        </w:rPr>
        <w:t>здоровьесберегающие технологии, физическая культура и спорт; безопасность; безопасная среда школы; безопасность информационного пространства; безопасное поведение в природной и техногенной среде.</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u w:val="single"/>
        </w:rPr>
      </w:pPr>
      <w:r w:rsidRPr="00085B2D">
        <w:rPr>
          <w:rFonts w:ascii="Times New Roman" w:hAnsi="Times New Roman"/>
          <w:sz w:val="24"/>
          <w:szCs w:val="24"/>
          <w:u w:val="single"/>
        </w:rPr>
        <w:t>• Воспитание ценностного отношения к природе, окружающей среде (экологическое воспитание).</w:t>
      </w:r>
    </w:p>
    <w:p w:rsidR="006D421F" w:rsidRPr="00085B2D" w:rsidRDefault="006D421F" w:rsidP="00085B2D">
      <w:pPr>
        <w:autoSpaceDE w:val="0"/>
        <w:autoSpaceDN w:val="0"/>
        <w:adjustRightInd w:val="0"/>
        <w:spacing w:after="0" w:line="240" w:lineRule="auto"/>
        <w:jc w:val="both"/>
        <w:rPr>
          <w:rFonts w:ascii="Times New Roman" w:hAnsi="Times New Roman"/>
          <w:i/>
          <w:iCs/>
          <w:sz w:val="24"/>
          <w:szCs w:val="24"/>
        </w:rPr>
      </w:pPr>
      <w:r w:rsidRPr="00085B2D">
        <w:rPr>
          <w:rFonts w:ascii="Times New Roman" w:hAnsi="Times New Roman"/>
          <w:i/>
          <w:sz w:val="24"/>
          <w:szCs w:val="24"/>
        </w:rPr>
        <w:lastRenderedPageBreak/>
        <w:t xml:space="preserve">Ценности: </w:t>
      </w:r>
      <w:r w:rsidRPr="00085B2D">
        <w:rPr>
          <w:rFonts w:ascii="Times New Roman" w:hAnsi="Times New Roman"/>
          <w:i/>
          <w:iCs/>
          <w:sz w:val="24"/>
          <w:szCs w:val="24"/>
        </w:rPr>
        <w:t>родная земля; заповедная природа; планета Земля; экологическое сознание; бережное освоение природных ресурсов региона, страны, планеты; экологическая культура; забота об окружающей среде, домашних и диких животных.</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u w:val="single"/>
        </w:rPr>
      </w:pPr>
      <w:r w:rsidRPr="00085B2D">
        <w:rPr>
          <w:rFonts w:ascii="Times New Roman" w:hAnsi="Times New Roman"/>
          <w:sz w:val="24"/>
          <w:szCs w:val="24"/>
          <w:u w:val="single"/>
        </w:rPr>
        <w:t>• Воспитание ценностного отношения к прекрасному, формирование представлений об эстетических идеалах и ценностях (эстетическое воспитание).</w:t>
      </w:r>
    </w:p>
    <w:p w:rsidR="006D421F" w:rsidRPr="00085B2D" w:rsidRDefault="006D421F" w:rsidP="00085B2D">
      <w:pPr>
        <w:pStyle w:val="afa"/>
        <w:spacing w:line="240" w:lineRule="auto"/>
        <w:ind w:firstLine="0"/>
        <w:rPr>
          <w:rFonts w:ascii="Times New Roman" w:hAnsi="Times New Roman"/>
          <w:i/>
          <w:color w:val="auto"/>
          <w:sz w:val="24"/>
          <w:szCs w:val="24"/>
        </w:rPr>
      </w:pPr>
      <w:r w:rsidRPr="00085B2D">
        <w:rPr>
          <w:rFonts w:ascii="Times New Roman" w:hAnsi="Times New Roman"/>
          <w:i/>
          <w:color w:val="auto"/>
          <w:sz w:val="24"/>
          <w:szCs w:val="24"/>
        </w:rPr>
        <w:t xml:space="preserve">Ценности: </w:t>
      </w:r>
      <w:r w:rsidRPr="00085B2D">
        <w:rPr>
          <w:rFonts w:ascii="Times New Roman" w:hAnsi="Times New Roman"/>
          <w:i/>
          <w:iCs/>
          <w:color w:val="auto"/>
          <w:sz w:val="24"/>
          <w:szCs w:val="24"/>
        </w:rPr>
        <w:t xml:space="preserve">красота; гармония; духовный мир человека; эстетическое развитие, самовыражение в творчестве и искусстве; культуросозидание, индивидуальные творческие способности, диалог культур и цивилизаций; </w:t>
      </w:r>
      <w:r w:rsidRPr="00085B2D">
        <w:rPr>
          <w:rFonts w:ascii="Times New Roman" w:hAnsi="Times New Roman"/>
          <w:i/>
          <w:color w:val="auto"/>
          <w:sz w:val="24"/>
          <w:szCs w:val="24"/>
        </w:rPr>
        <w:t>русский язык; языки народов России; культура общения; ответственное отношение к слову как к поступку.</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xml:space="preserve">         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и воспитания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ступени начального общего образования.</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p>
    <w:p w:rsidR="006D421F" w:rsidRPr="00085B2D" w:rsidRDefault="006D421F" w:rsidP="00085B2D">
      <w:pPr>
        <w:autoSpaceDE w:val="0"/>
        <w:autoSpaceDN w:val="0"/>
        <w:adjustRightInd w:val="0"/>
        <w:spacing w:after="0" w:line="240" w:lineRule="auto"/>
        <w:jc w:val="center"/>
        <w:rPr>
          <w:rFonts w:ascii="Times New Roman" w:hAnsi="Times New Roman"/>
          <w:b/>
          <w:bCs/>
          <w:sz w:val="24"/>
          <w:szCs w:val="24"/>
        </w:rPr>
      </w:pPr>
      <w:r w:rsidRPr="00085B2D">
        <w:rPr>
          <w:rFonts w:ascii="Times New Roman" w:hAnsi="Times New Roman"/>
          <w:b/>
          <w:bCs/>
          <w:sz w:val="24"/>
          <w:szCs w:val="24"/>
        </w:rPr>
        <w:t>3. Принципы и особенности организации содержания духовно-нравственного развития и воспитания обучающихся на уровне начального общего образования</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b/>
          <w:sz w:val="24"/>
          <w:szCs w:val="24"/>
        </w:rPr>
        <w:t xml:space="preserve">         В основе программы</w:t>
      </w:r>
      <w:r w:rsidRPr="00085B2D">
        <w:rPr>
          <w:rFonts w:ascii="Times New Roman" w:hAnsi="Times New Roman"/>
          <w:sz w:val="24"/>
          <w:szCs w:val="24"/>
        </w:rPr>
        <w:t xml:space="preserve"> духовно-нравственного развития и воспитания обучающихся на ступени начального общего образования и организуемого в соответствии с ней уклада  школьной жизни </w:t>
      </w:r>
      <w:r w:rsidRPr="00085B2D">
        <w:rPr>
          <w:rFonts w:ascii="Times New Roman" w:hAnsi="Times New Roman"/>
          <w:b/>
          <w:sz w:val="24"/>
          <w:szCs w:val="24"/>
        </w:rPr>
        <w:t>лежат следующие принципы</w:t>
      </w:r>
      <w:r w:rsidRPr="00085B2D">
        <w:rPr>
          <w:rFonts w:ascii="Times New Roman" w:hAnsi="Times New Roman"/>
          <w:sz w:val="24"/>
          <w:szCs w:val="24"/>
        </w:rPr>
        <w:t>.</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b/>
          <w:bCs/>
          <w:sz w:val="24"/>
          <w:szCs w:val="24"/>
        </w:rPr>
        <w:t xml:space="preserve">         Принцип ориентации на идеал. </w:t>
      </w:r>
      <w:r w:rsidRPr="00085B2D">
        <w:rPr>
          <w:rFonts w:ascii="Times New Roman" w:hAnsi="Times New Roman"/>
          <w:sz w:val="24"/>
          <w:szCs w:val="24"/>
        </w:rPr>
        <w:t>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w:t>
      </w:r>
      <w:r w:rsidRPr="00085B2D">
        <w:rPr>
          <w:rFonts w:ascii="Times New Roman" w:hAnsi="Times New Roman"/>
          <w:color w:val="FF0000"/>
          <w:sz w:val="24"/>
          <w:szCs w:val="24"/>
        </w:rPr>
        <w:t xml:space="preserve"> </w:t>
      </w:r>
      <w:r w:rsidRPr="00085B2D">
        <w:rPr>
          <w:rFonts w:ascii="Times New Roman" w:hAnsi="Times New Roman"/>
          <w:sz w:val="24"/>
          <w:szCs w:val="24"/>
        </w:rPr>
        <w:t>Идеалы определяют смыслы воспитания. Программа духовно-нравственного развития и воспитания обучающихся начальной школы направлена на достижение национального воспитательного идеала.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b/>
          <w:bCs/>
          <w:sz w:val="24"/>
          <w:szCs w:val="24"/>
        </w:rPr>
        <w:t xml:space="preserve">         Аксиологический принцип.</w:t>
      </w:r>
      <w:r w:rsidRPr="00085B2D">
        <w:rPr>
          <w:rFonts w:ascii="Times New Roman" w:hAnsi="Times New Roman"/>
          <w:sz w:val="24"/>
          <w:szCs w:val="24"/>
        </w:rPr>
        <w:t xml:space="preserve"> Ценности определяют основное содержание духовно-нравственного развития и воспитания личности младшего школьника. 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b/>
          <w:bCs/>
          <w:sz w:val="24"/>
          <w:szCs w:val="24"/>
        </w:rPr>
        <w:t xml:space="preserve">         Принцип следования нравственному примеру. </w:t>
      </w:r>
      <w:r w:rsidRPr="00085B2D">
        <w:rPr>
          <w:rFonts w:ascii="Times New Roman" w:hAnsi="Times New Roman"/>
          <w:sz w:val="24"/>
          <w:szCs w:val="24"/>
        </w:rPr>
        <w:t>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b/>
          <w:bCs/>
          <w:color w:val="FF0000"/>
          <w:sz w:val="24"/>
          <w:szCs w:val="24"/>
        </w:rPr>
        <w:lastRenderedPageBreak/>
        <w:t xml:space="preserve">         </w:t>
      </w:r>
      <w:r w:rsidRPr="00085B2D">
        <w:rPr>
          <w:rFonts w:ascii="Times New Roman" w:hAnsi="Times New Roman"/>
          <w:b/>
          <w:bCs/>
          <w:sz w:val="24"/>
          <w:szCs w:val="24"/>
        </w:rPr>
        <w:t>Принцип идентификации (персонификации).</w:t>
      </w:r>
      <w:r w:rsidRPr="00085B2D">
        <w:rPr>
          <w:rFonts w:ascii="Times New Roman" w:hAnsi="Times New Roman"/>
          <w:sz w:val="24"/>
          <w:szCs w:val="24"/>
        </w:rPr>
        <w:t xml:space="preserve"> 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b/>
          <w:bCs/>
          <w:sz w:val="24"/>
          <w:szCs w:val="24"/>
        </w:rPr>
        <w:t xml:space="preserve">         Принцип диалогического общения. </w:t>
      </w:r>
      <w:r w:rsidRPr="00085B2D">
        <w:rPr>
          <w:rFonts w:ascii="Times New Roman" w:hAnsi="Times New Roman"/>
          <w:sz w:val="24"/>
          <w:szCs w:val="24"/>
        </w:rPr>
        <w:t>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b/>
          <w:bCs/>
          <w:color w:val="FF0000"/>
          <w:sz w:val="24"/>
          <w:szCs w:val="24"/>
        </w:rPr>
        <w:t xml:space="preserve">         </w:t>
      </w:r>
      <w:r w:rsidRPr="00085B2D">
        <w:rPr>
          <w:rFonts w:ascii="Times New Roman" w:hAnsi="Times New Roman"/>
          <w:b/>
          <w:bCs/>
          <w:sz w:val="24"/>
          <w:szCs w:val="24"/>
        </w:rPr>
        <w:t xml:space="preserve">Принцип полисубъектности воспитания. </w:t>
      </w:r>
      <w:r w:rsidRPr="00085B2D">
        <w:rPr>
          <w:rFonts w:ascii="Times New Roman" w:hAnsi="Times New Roman"/>
          <w:sz w:val="24"/>
          <w:szCs w:val="24"/>
        </w:rPr>
        <w:t>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цели, задач и ценностей программы духовно-нравственного развития и воспитания обучающихся на ступени начального общего образования.</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b/>
          <w:bCs/>
          <w:sz w:val="24"/>
          <w:szCs w:val="24"/>
        </w:rPr>
        <w:t xml:space="preserve">         Принцип системно-деятельностной организации воспитания.</w:t>
      </w:r>
      <w:r w:rsidRPr="00085B2D">
        <w:rPr>
          <w:rFonts w:ascii="Times New Roman" w:hAnsi="Times New Roman"/>
          <w:sz w:val="24"/>
          <w:szCs w:val="24"/>
        </w:rPr>
        <w:t xml:space="preserve"> 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Каждая из ценностей, педагогически определяемая как вопрос, превращается в воспитательную задачу. Что есть Отечество? семья? милосердие? закон? честь? Понимание — это ответ на вопрос. Оно достигается через вопрошание общественного значения ценностей и открытие их личностного смысла. Для решения воспитательных задач обучающиеся вместе с педагогами и родителями, иными субъектами воспитания и социализации обращаются к содержанию:</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общеобразовательных дисциплин;</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произведений искусства;</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периодической литературы, публикаций, радио- и телепередач, отражающих современную жизнь;</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духовной культуры и фольклора народов России;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истории, традиций и современной жизни своей Родины, своего края, своей семьи;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жизненного опыта своих родителей (законных представителей) и прародителей;</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общественно полезной и личностно значимой деятельности в рамках педагогически организованных социальных и культурных практик;</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других источников информации и научного знания.</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xml:space="preserve">         Ценности последовательно раскрываются в содержании образовательного процесса и всего уклада школьной жизни. Они пронизывают всё учебное содержание, весь уклад школьной жизни, всю многоплановую деятельность обучающегося как человека, личности, гражданина. Система национальных ценностей создаёт смысловую основу пространства духовно-нравственного развития личности. Сам по себе этот уклад </w:t>
      </w:r>
      <w:r w:rsidRPr="00085B2D">
        <w:rPr>
          <w:rFonts w:ascii="Times New Roman" w:hAnsi="Times New Roman"/>
          <w:sz w:val="24"/>
          <w:szCs w:val="24"/>
        </w:rPr>
        <w:lastRenderedPageBreak/>
        <w:t>формален. Придаёт ему жизненную, социальную, культурную, нравственную силу педагог.</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xml:space="preserve">         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xml:space="preserve">         Родители (законные представители), так же как и педагог, подают ребёнку первый пример нравственности. Пример имеет огромное значение в духовно-нравственном развитии и воспитании обучающегося на ступени начального общего образования.</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xml:space="preserve">         Пример — это персонифицированная ценность.</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xml:space="preserve">         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литературе и различных видах искусства, сказках, легендах и мифах. </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xml:space="preserve">         Уклад школьной жизни моделирует пространство культуры с абсолютным приоритетом традиционных нравственных  начал. Учитель через уклад школьной жизни вводит ребёнка в мир высокой культуры. Но принять ту или иную ценность ребёнок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т. е. его нравственное самосознание. </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xml:space="preserve">         Духовно-нравственное развитие и воспитание должны преодолевать изоляцию детства, обеспечивать полноценное социальное созревание младших школьников, формировать и стимулировать стремление ребёнка включиться в посильное решение проблем школьного коллектива, своей семьи, города, микрорайона, находить возможности  для совместной общественно полезной деятельности детей и взрослых, младших и старших детей.</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xml:space="preserve">         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xml:space="preserve">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6D421F" w:rsidRPr="00085B2D" w:rsidRDefault="006D421F" w:rsidP="00085B2D">
      <w:pPr>
        <w:autoSpaceDE w:val="0"/>
        <w:autoSpaceDN w:val="0"/>
        <w:adjustRightInd w:val="0"/>
        <w:spacing w:after="0" w:line="240" w:lineRule="auto"/>
        <w:jc w:val="both"/>
        <w:rPr>
          <w:rFonts w:ascii="Times New Roman" w:hAnsi="Times New Roman"/>
          <w:color w:val="FF0000"/>
          <w:sz w:val="24"/>
          <w:szCs w:val="24"/>
        </w:rPr>
      </w:pPr>
    </w:p>
    <w:p w:rsidR="006D421F" w:rsidRPr="00085B2D" w:rsidRDefault="006D421F" w:rsidP="00085B2D">
      <w:pPr>
        <w:autoSpaceDE w:val="0"/>
        <w:autoSpaceDN w:val="0"/>
        <w:adjustRightInd w:val="0"/>
        <w:spacing w:after="0" w:line="240" w:lineRule="auto"/>
        <w:jc w:val="center"/>
        <w:rPr>
          <w:rFonts w:ascii="Times New Roman" w:hAnsi="Times New Roman"/>
          <w:b/>
          <w:bCs/>
          <w:sz w:val="24"/>
          <w:szCs w:val="24"/>
        </w:rPr>
      </w:pPr>
      <w:r w:rsidRPr="00085B2D">
        <w:rPr>
          <w:rFonts w:ascii="Times New Roman" w:hAnsi="Times New Roman"/>
          <w:b/>
          <w:bCs/>
          <w:sz w:val="24"/>
          <w:szCs w:val="24"/>
        </w:rPr>
        <w:t>4. Основное содержание духовно-нравственного развития и воспитания</w:t>
      </w:r>
    </w:p>
    <w:p w:rsidR="006D421F" w:rsidRPr="00085B2D" w:rsidRDefault="006D421F" w:rsidP="00085B2D">
      <w:pPr>
        <w:autoSpaceDE w:val="0"/>
        <w:autoSpaceDN w:val="0"/>
        <w:adjustRightInd w:val="0"/>
        <w:spacing w:after="0" w:line="240" w:lineRule="auto"/>
        <w:jc w:val="center"/>
        <w:rPr>
          <w:rFonts w:ascii="Times New Roman" w:hAnsi="Times New Roman"/>
          <w:b/>
          <w:bCs/>
          <w:sz w:val="24"/>
          <w:szCs w:val="24"/>
        </w:rPr>
      </w:pPr>
      <w:r w:rsidRPr="00085B2D">
        <w:rPr>
          <w:rFonts w:ascii="Times New Roman" w:hAnsi="Times New Roman"/>
          <w:b/>
          <w:bCs/>
          <w:sz w:val="24"/>
          <w:szCs w:val="24"/>
        </w:rPr>
        <w:t>обучающихся на уровне начального общего образования</w:t>
      </w:r>
    </w:p>
    <w:p w:rsidR="006D421F" w:rsidRPr="00085B2D" w:rsidRDefault="006D421F" w:rsidP="00085B2D">
      <w:pPr>
        <w:autoSpaceDE w:val="0"/>
        <w:autoSpaceDN w:val="0"/>
        <w:adjustRightInd w:val="0"/>
        <w:spacing w:after="0" w:line="240" w:lineRule="auto"/>
        <w:jc w:val="both"/>
        <w:rPr>
          <w:rFonts w:ascii="Times New Roman" w:hAnsi="Times New Roman"/>
          <w:b/>
          <w:bCs/>
          <w:i/>
          <w:iCs/>
          <w:sz w:val="24"/>
          <w:szCs w:val="24"/>
        </w:rPr>
      </w:pPr>
      <w:r w:rsidRPr="00085B2D">
        <w:rPr>
          <w:rFonts w:ascii="Times New Roman" w:hAnsi="Times New Roman"/>
          <w:b/>
          <w:bCs/>
          <w:i/>
          <w:iCs/>
          <w:sz w:val="24"/>
          <w:szCs w:val="24"/>
        </w:rPr>
        <w:t xml:space="preserve">         Воспитание гражданственности, патриотизма, уважения к правам, свободам и обязанностям человека:</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представления о символах государства — Флаге, Гербе России, о флаге и гербе Свердловской области, символике города Красноуфимска;</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элементарные представления об институтах гражданского общества, о возможностях участия граждан в общественном управлении;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элементарные представления о правах и обязанностях гражданина России;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интерес к общественным явлениям, понимание активной роли человека в обществе;</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уважительное отношение к русскому языку как государственному, языку межнационального общения;</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lastRenderedPageBreak/>
        <w:t>• ценностное отношение к своему национальному языку и культуре;</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начальные представления о народах России, об их общей исторической судьбе, о единстве народов нашей страны;</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элементарные представления о национальных героях и важнейших событиях истории России и её народов;</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интерес к государственным праздникам и важнейшим событиям в жизни России, субъекта Российской Федерации, Свердловской области, города Красноуфимска и Красноуфимского района;</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стремление активно участвовать в делах класса, школы, семьи, своего города;</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любовь к образовательному учреждению, своему городу, народу, России;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уважение к защитникам Родины;</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умение отвечать за свои поступки;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негативное отношение к нарушениям порядка в классе, дома, на улице, к невыполнению человеком своих обязанностей.</w:t>
      </w:r>
    </w:p>
    <w:p w:rsidR="006D421F" w:rsidRPr="00085B2D" w:rsidRDefault="006D421F" w:rsidP="00085B2D">
      <w:pPr>
        <w:autoSpaceDE w:val="0"/>
        <w:autoSpaceDN w:val="0"/>
        <w:adjustRightInd w:val="0"/>
        <w:spacing w:after="0" w:line="240" w:lineRule="auto"/>
        <w:jc w:val="both"/>
        <w:rPr>
          <w:rFonts w:ascii="Times New Roman" w:hAnsi="Times New Roman"/>
          <w:b/>
          <w:bCs/>
          <w:i/>
          <w:iCs/>
          <w:sz w:val="24"/>
          <w:szCs w:val="24"/>
        </w:rPr>
      </w:pPr>
      <w:r w:rsidRPr="00085B2D">
        <w:rPr>
          <w:rFonts w:ascii="Times New Roman" w:hAnsi="Times New Roman"/>
          <w:b/>
          <w:bCs/>
          <w:i/>
          <w:iCs/>
          <w:sz w:val="24"/>
          <w:szCs w:val="24"/>
        </w:rPr>
        <w:t xml:space="preserve">         Воспитание нравственных чувств и этического сознания:</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первоначальные представления о базовых национальных российских ценностях;</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различение хороших и плохих поступков;</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представления о правилах поведения в образовательном учреждении, дома, на улице, в населённом пункте, в общественных местах, на природе;</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уважительное отношение к родителям, старшим, доброжелательное отношение к сверстникам и младшим;</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установление дружеских взаимоотношений в коллективе, основанных на взаимопомощи и взаимной поддержке;</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бережное, гуманное отношение ко всему живому;</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знание правил этики, культуры речи;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стремление избегать плохих поступков, не капризничать, не быть упрямым; умение признаться в плохом поступке и проанализировать его;</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6D421F" w:rsidRPr="00085B2D" w:rsidRDefault="006D421F" w:rsidP="00085B2D">
      <w:pPr>
        <w:spacing w:after="0" w:line="240" w:lineRule="auto"/>
        <w:rPr>
          <w:rFonts w:ascii="Times New Roman" w:hAnsi="Times New Roman"/>
          <w:sz w:val="24"/>
          <w:szCs w:val="24"/>
        </w:rPr>
      </w:pPr>
      <w:r w:rsidRPr="00085B2D">
        <w:rPr>
          <w:rFonts w:ascii="Times New Roman" w:hAnsi="Times New Roman"/>
          <w:sz w:val="24"/>
          <w:szCs w:val="24"/>
        </w:rPr>
        <w:t>•  формирование внутренней установки личности поступать согласно своей совести.</w:t>
      </w:r>
    </w:p>
    <w:p w:rsidR="006D421F" w:rsidRPr="00085B2D" w:rsidRDefault="006D421F" w:rsidP="00085B2D">
      <w:pPr>
        <w:autoSpaceDE w:val="0"/>
        <w:autoSpaceDN w:val="0"/>
        <w:adjustRightInd w:val="0"/>
        <w:spacing w:after="0" w:line="240" w:lineRule="auto"/>
        <w:jc w:val="both"/>
        <w:rPr>
          <w:rFonts w:ascii="Times New Roman" w:hAnsi="Times New Roman"/>
          <w:b/>
          <w:bCs/>
          <w:i/>
          <w:iCs/>
          <w:sz w:val="24"/>
          <w:szCs w:val="24"/>
        </w:rPr>
      </w:pPr>
      <w:r w:rsidRPr="00085B2D">
        <w:rPr>
          <w:rFonts w:ascii="Times New Roman" w:hAnsi="Times New Roman"/>
          <w:b/>
          <w:bCs/>
          <w:i/>
          <w:iCs/>
          <w:sz w:val="24"/>
          <w:szCs w:val="24"/>
        </w:rPr>
        <w:t xml:space="preserve">         Воспитание трудолюбия, творческого отношения к учению, труду, жизни: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первоначальные представления о нравственных основах учёбы, ведущей роли образования, труда и значении творчества в жизни человека и общества;</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уважение к труду и творчеству старших и сверстников;</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элементарные представления об основных профессиях;</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ценностное отношение к учёбе как виду творческой деятельности;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элементарные представления о роли знаний, науки, современного производства в жизни человека и общества;</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первоначальные навыки коллективной работы, в том числе при разработке и реализации учебных и учебно-трудовых проектов;</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умение проявлять дисциплинированность, последовательность и настойчивость в выполнении учебных и учебно-трудовых заданий;</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умение соблюдать порядок на рабочем месте;</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бережное отношение к результатам своего труда, труда других людей, к школьному имуществу, учебникам, личным вещам;</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отрицательное отношение к лени и небрежности в труде и учёбе, небережливому отношению к результатам труда людей.</w:t>
      </w:r>
    </w:p>
    <w:p w:rsidR="006D421F" w:rsidRPr="00085B2D" w:rsidRDefault="006D421F" w:rsidP="00085B2D">
      <w:pPr>
        <w:autoSpaceDE w:val="0"/>
        <w:autoSpaceDN w:val="0"/>
        <w:adjustRightInd w:val="0"/>
        <w:spacing w:after="0" w:line="240" w:lineRule="auto"/>
        <w:jc w:val="both"/>
        <w:rPr>
          <w:rFonts w:ascii="Times New Roman" w:hAnsi="Times New Roman"/>
          <w:b/>
          <w:i/>
          <w:sz w:val="24"/>
          <w:szCs w:val="24"/>
        </w:rPr>
      </w:pPr>
      <w:r w:rsidRPr="00085B2D">
        <w:rPr>
          <w:rFonts w:ascii="Times New Roman" w:hAnsi="Times New Roman"/>
          <w:b/>
          <w:i/>
          <w:sz w:val="24"/>
          <w:szCs w:val="24"/>
        </w:rPr>
        <w:t xml:space="preserve">         Формирование ценностного отношения к здоровью и здоровому образу жизни: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lastRenderedPageBreak/>
        <w:t>• ценностное отношение к своему здоровью, здоровью родителей (законных представителей), членов своей семьи, педагогов, сверстников;</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элементарные представления о влиянии нравственности человека на состояние его здоровья и здоровья окружающих людей;</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понимание важности физической культуры и спорта для здоровья человека, его образования, труда и творчества;</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знание и выполнение санитарно-гигиенических правил, соблюдение здоровьесберегающего режима дня;</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интерес к прогулкам на природе, подвижным играм, участию в спортивных соревнованиях;</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первоначальные представления об оздоровительном влиянии природы на здоровье человека;</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первоначальные представления о возможном негативном влиянии компьютерных игр, телевидения, рекламы на здоровье человека;</w:t>
      </w:r>
    </w:p>
    <w:p w:rsidR="006D421F" w:rsidRPr="00085B2D" w:rsidRDefault="006D421F" w:rsidP="00085B2D">
      <w:pPr>
        <w:autoSpaceDE w:val="0"/>
        <w:autoSpaceDN w:val="0"/>
        <w:adjustRightInd w:val="0"/>
        <w:spacing w:after="0" w:line="240" w:lineRule="auto"/>
        <w:jc w:val="both"/>
        <w:rPr>
          <w:rFonts w:ascii="Times New Roman" w:hAnsi="Times New Roman"/>
          <w:b/>
          <w:sz w:val="24"/>
          <w:szCs w:val="24"/>
        </w:rPr>
      </w:pPr>
      <w:r w:rsidRPr="00085B2D">
        <w:rPr>
          <w:rFonts w:ascii="Times New Roman" w:hAnsi="Times New Roman"/>
          <w:sz w:val="24"/>
          <w:szCs w:val="24"/>
        </w:rPr>
        <w:t>• отрицательное отношение к невыполнению правил личной гигиены и санитарии, уклонению от занятий физкультурой.</w:t>
      </w:r>
    </w:p>
    <w:p w:rsidR="006D421F" w:rsidRPr="00085B2D" w:rsidRDefault="006D421F" w:rsidP="00085B2D">
      <w:pPr>
        <w:autoSpaceDE w:val="0"/>
        <w:autoSpaceDN w:val="0"/>
        <w:adjustRightInd w:val="0"/>
        <w:spacing w:after="0" w:line="240" w:lineRule="auto"/>
        <w:jc w:val="both"/>
        <w:rPr>
          <w:rFonts w:ascii="Times New Roman" w:hAnsi="Times New Roman"/>
          <w:b/>
          <w:bCs/>
          <w:i/>
          <w:iCs/>
          <w:sz w:val="24"/>
          <w:szCs w:val="24"/>
        </w:rPr>
      </w:pPr>
      <w:r w:rsidRPr="00085B2D">
        <w:rPr>
          <w:rFonts w:ascii="Times New Roman" w:hAnsi="Times New Roman"/>
          <w:b/>
          <w:bCs/>
          <w:i/>
          <w:iCs/>
          <w:sz w:val="24"/>
          <w:szCs w:val="24"/>
        </w:rPr>
        <w:t xml:space="preserve">         Воспитание ценностного отношения к природе, окружающей среде (экологическое воспитание):</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развитие интереса к природе, природным явлениям и формам жизни, понимание активной роли человека в природе;</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ценностное отношение к природе и всем формам жизни;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элементарный опыт природоохранительной деятельности;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бережное отношение к растениям и животным.</w:t>
      </w:r>
    </w:p>
    <w:p w:rsidR="006D421F" w:rsidRPr="00085B2D" w:rsidRDefault="006D421F" w:rsidP="00085B2D">
      <w:pPr>
        <w:autoSpaceDE w:val="0"/>
        <w:autoSpaceDN w:val="0"/>
        <w:adjustRightInd w:val="0"/>
        <w:spacing w:after="0" w:line="240" w:lineRule="auto"/>
        <w:jc w:val="both"/>
        <w:rPr>
          <w:rFonts w:ascii="Times New Roman" w:hAnsi="Times New Roman"/>
          <w:b/>
          <w:bCs/>
          <w:i/>
          <w:iCs/>
          <w:sz w:val="24"/>
          <w:szCs w:val="24"/>
        </w:rPr>
      </w:pPr>
      <w:r w:rsidRPr="00085B2D">
        <w:rPr>
          <w:rFonts w:ascii="Times New Roman" w:hAnsi="Times New Roman"/>
          <w:b/>
          <w:bCs/>
          <w:i/>
          <w:iCs/>
          <w:sz w:val="24"/>
          <w:szCs w:val="24"/>
        </w:rPr>
        <w:t xml:space="preserve">         Воспитание ценностного отношения к прекрасному, формирование представлений об эстетических идеалах и ценностях (эстетическое воспитание):</w:t>
      </w:r>
    </w:p>
    <w:p w:rsidR="006D421F" w:rsidRPr="00085B2D" w:rsidRDefault="006D421F" w:rsidP="00085B2D">
      <w:pPr>
        <w:autoSpaceDE w:val="0"/>
        <w:autoSpaceDN w:val="0"/>
        <w:adjustRightInd w:val="0"/>
        <w:spacing w:after="0" w:line="240" w:lineRule="auto"/>
        <w:jc w:val="both"/>
        <w:rPr>
          <w:rFonts w:ascii="Times New Roman" w:hAnsi="Times New Roman"/>
          <w:bCs/>
          <w:iCs/>
          <w:sz w:val="24"/>
          <w:szCs w:val="24"/>
        </w:rPr>
      </w:pPr>
      <w:r w:rsidRPr="00085B2D">
        <w:rPr>
          <w:rFonts w:ascii="Times New Roman" w:hAnsi="Times New Roman"/>
          <w:bCs/>
          <w:iCs/>
          <w:sz w:val="24"/>
          <w:szCs w:val="24"/>
        </w:rPr>
        <w:t>• представления о душевной и физической красоте человека;</w:t>
      </w:r>
    </w:p>
    <w:p w:rsidR="006D421F" w:rsidRPr="00085B2D" w:rsidRDefault="006D421F" w:rsidP="00085B2D">
      <w:pPr>
        <w:autoSpaceDE w:val="0"/>
        <w:autoSpaceDN w:val="0"/>
        <w:adjustRightInd w:val="0"/>
        <w:spacing w:after="0" w:line="240" w:lineRule="auto"/>
        <w:jc w:val="both"/>
        <w:rPr>
          <w:rFonts w:ascii="Times New Roman" w:hAnsi="Times New Roman"/>
          <w:bCs/>
          <w:iCs/>
          <w:sz w:val="24"/>
          <w:szCs w:val="24"/>
        </w:rPr>
      </w:pPr>
      <w:r w:rsidRPr="00085B2D">
        <w:rPr>
          <w:rFonts w:ascii="Times New Roman" w:hAnsi="Times New Roman"/>
          <w:bCs/>
          <w:iCs/>
          <w:sz w:val="24"/>
          <w:szCs w:val="24"/>
        </w:rPr>
        <w:t>• формирование эстетических идеалов, чувства прекрасного; умение видеть красоту природы, труда и творчества;</w:t>
      </w:r>
    </w:p>
    <w:p w:rsidR="006D421F" w:rsidRPr="00085B2D" w:rsidRDefault="006D421F" w:rsidP="00085B2D">
      <w:pPr>
        <w:autoSpaceDE w:val="0"/>
        <w:autoSpaceDN w:val="0"/>
        <w:adjustRightInd w:val="0"/>
        <w:spacing w:after="0" w:line="240" w:lineRule="auto"/>
        <w:jc w:val="both"/>
        <w:rPr>
          <w:rFonts w:ascii="Times New Roman" w:hAnsi="Times New Roman"/>
          <w:bCs/>
          <w:iCs/>
          <w:sz w:val="24"/>
          <w:szCs w:val="24"/>
        </w:rPr>
      </w:pPr>
      <w:r w:rsidRPr="00085B2D">
        <w:rPr>
          <w:rFonts w:ascii="Times New Roman" w:hAnsi="Times New Roman"/>
          <w:bCs/>
          <w:iCs/>
          <w:sz w:val="24"/>
          <w:szCs w:val="24"/>
        </w:rPr>
        <w:t>• интерес к чтению, произведениям искусства, детским спектаклям, концертам, выставкам, музыке;</w:t>
      </w:r>
    </w:p>
    <w:p w:rsidR="006D421F" w:rsidRPr="00085B2D" w:rsidRDefault="006D421F" w:rsidP="00085B2D">
      <w:pPr>
        <w:autoSpaceDE w:val="0"/>
        <w:autoSpaceDN w:val="0"/>
        <w:adjustRightInd w:val="0"/>
        <w:spacing w:after="0" w:line="240" w:lineRule="auto"/>
        <w:jc w:val="both"/>
        <w:rPr>
          <w:rFonts w:ascii="Times New Roman" w:hAnsi="Times New Roman"/>
          <w:bCs/>
          <w:iCs/>
          <w:sz w:val="24"/>
          <w:szCs w:val="24"/>
        </w:rPr>
      </w:pPr>
      <w:r w:rsidRPr="00085B2D">
        <w:rPr>
          <w:rFonts w:ascii="Times New Roman" w:hAnsi="Times New Roman"/>
          <w:bCs/>
          <w:iCs/>
          <w:sz w:val="24"/>
          <w:szCs w:val="24"/>
        </w:rPr>
        <w:t>• интерес к занятиям художественным творчеством;</w:t>
      </w:r>
    </w:p>
    <w:p w:rsidR="006D421F" w:rsidRPr="00085B2D" w:rsidRDefault="006D421F" w:rsidP="00085B2D">
      <w:pPr>
        <w:autoSpaceDE w:val="0"/>
        <w:autoSpaceDN w:val="0"/>
        <w:adjustRightInd w:val="0"/>
        <w:spacing w:after="0" w:line="240" w:lineRule="auto"/>
        <w:jc w:val="both"/>
        <w:rPr>
          <w:rFonts w:ascii="Times New Roman" w:hAnsi="Times New Roman"/>
          <w:bCs/>
          <w:iCs/>
          <w:sz w:val="24"/>
          <w:szCs w:val="24"/>
        </w:rPr>
      </w:pPr>
      <w:r w:rsidRPr="00085B2D">
        <w:rPr>
          <w:rFonts w:ascii="Times New Roman" w:hAnsi="Times New Roman"/>
          <w:bCs/>
          <w:iCs/>
          <w:sz w:val="24"/>
          <w:szCs w:val="24"/>
        </w:rPr>
        <w:t>• стремление к опрятному внешнему виду;</w:t>
      </w:r>
    </w:p>
    <w:p w:rsidR="006D421F" w:rsidRPr="00085B2D" w:rsidRDefault="006D421F" w:rsidP="00085B2D">
      <w:pPr>
        <w:autoSpaceDE w:val="0"/>
        <w:autoSpaceDN w:val="0"/>
        <w:adjustRightInd w:val="0"/>
        <w:spacing w:after="0" w:line="240" w:lineRule="auto"/>
        <w:jc w:val="both"/>
        <w:rPr>
          <w:rFonts w:ascii="Times New Roman" w:hAnsi="Times New Roman"/>
          <w:bCs/>
          <w:iCs/>
          <w:sz w:val="24"/>
          <w:szCs w:val="24"/>
        </w:rPr>
      </w:pPr>
      <w:r w:rsidRPr="00085B2D">
        <w:rPr>
          <w:rFonts w:ascii="Times New Roman" w:hAnsi="Times New Roman"/>
          <w:bCs/>
          <w:iCs/>
          <w:sz w:val="24"/>
          <w:szCs w:val="24"/>
        </w:rPr>
        <w:t>• отрицательное отношение к некрасивым поступкам и неряшливости.</w:t>
      </w:r>
    </w:p>
    <w:p w:rsidR="006D421F" w:rsidRPr="00085B2D" w:rsidRDefault="006D421F" w:rsidP="00085B2D">
      <w:pPr>
        <w:autoSpaceDE w:val="0"/>
        <w:autoSpaceDN w:val="0"/>
        <w:adjustRightInd w:val="0"/>
        <w:spacing w:after="0" w:line="240" w:lineRule="auto"/>
        <w:jc w:val="both"/>
        <w:rPr>
          <w:rFonts w:ascii="Times New Roman" w:hAnsi="Times New Roman"/>
          <w:bCs/>
          <w:iCs/>
          <w:color w:val="FF0000"/>
          <w:sz w:val="24"/>
          <w:szCs w:val="24"/>
        </w:rPr>
      </w:pPr>
    </w:p>
    <w:p w:rsidR="006D421F" w:rsidRPr="00085B2D" w:rsidRDefault="006D421F" w:rsidP="00085B2D">
      <w:pPr>
        <w:autoSpaceDE w:val="0"/>
        <w:autoSpaceDN w:val="0"/>
        <w:adjustRightInd w:val="0"/>
        <w:spacing w:after="0" w:line="240" w:lineRule="auto"/>
        <w:jc w:val="both"/>
        <w:rPr>
          <w:rFonts w:ascii="Times New Roman" w:hAnsi="Times New Roman"/>
          <w:bCs/>
          <w:iCs/>
          <w:color w:val="FF0000"/>
          <w:sz w:val="24"/>
          <w:szCs w:val="24"/>
        </w:rPr>
      </w:pPr>
    </w:p>
    <w:p w:rsidR="006D421F" w:rsidRPr="00085B2D" w:rsidRDefault="006D421F" w:rsidP="00085B2D">
      <w:pPr>
        <w:autoSpaceDE w:val="0"/>
        <w:autoSpaceDN w:val="0"/>
        <w:adjustRightInd w:val="0"/>
        <w:spacing w:after="0" w:line="240" w:lineRule="auto"/>
        <w:jc w:val="both"/>
        <w:rPr>
          <w:rFonts w:ascii="Times New Roman" w:hAnsi="Times New Roman"/>
          <w:bCs/>
          <w:iCs/>
          <w:color w:val="FF0000"/>
          <w:sz w:val="24"/>
          <w:szCs w:val="24"/>
        </w:rPr>
      </w:pPr>
    </w:p>
    <w:p w:rsidR="006D421F" w:rsidRPr="00085B2D" w:rsidRDefault="006D421F" w:rsidP="00085B2D">
      <w:pPr>
        <w:autoSpaceDE w:val="0"/>
        <w:autoSpaceDN w:val="0"/>
        <w:adjustRightInd w:val="0"/>
        <w:spacing w:after="0" w:line="240" w:lineRule="auto"/>
        <w:jc w:val="both"/>
        <w:rPr>
          <w:rFonts w:ascii="Times New Roman" w:hAnsi="Times New Roman"/>
          <w:bCs/>
          <w:iCs/>
          <w:color w:val="FF0000"/>
          <w:sz w:val="24"/>
          <w:szCs w:val="24"/>
        </w:rPr>
      </w:pPr>
    </w:p>
    <w:p w:rsidR="006D421F" w:rsidRPr="00085B2D" w:rsidRDefault="006D421F" w:rsidP="00085B2D">
      <w:pPr>
        <w:autoSpaceDE w:val="0"/>
        <w:autoSpaceDN w:val="0"/>
        <w:adjustRightInd w:val="0"/>
        <w:spacing w:after="0" w:line="240" w:lineRule="auto"/>
        <w:jc w:val="both"/>
        <w:rPr>
          <w:rFonts w:ascii="Times New Roman" w:hAnsi="Times New Roman"/>
          <w:bCs/>
          <w:iCs/>
          <w:color w:val="FF0000"/>
          <w:sz w:val="24"/>
          <w:szCs w:val="24"/>
        </w:rPr>
      </w:pPr>
    </w:p>
    <w:p w:rsidR="006D421F" w:rsidRPr="00085B2D" w:rsidRDefault="006D421F" w:rsidP="00085B2D">
      <w:pPr>
        <w:autoSpaceDE w:val="0"/>
        <w:autoSpaceDN w:val="0"/>
        <w:adjustRightInd w:val="0"/>
        <w:spacing w:after="0" w:line="240" w:lineRule="auto"/>
        <w:jc w:val="both"/>
        <w:rPr>
          <w:rFonts w:ascii="Times New Roman" w:hAnsi="Times New Roman"/>
          <w:bCs/>
          <w:iCs/>
          <w:color w:val="FF0000"/>
          <w:sz w:val="24"/>
          <w:szCs w:val="24"/>
        </w:rPr>
      </w:pPr>
    </w:p>
    <w:p w:rsidR="006D421F" w:rsidRPr="00085B2D" w:rsidRDefault="006D421F" w:rsidP="00085B2D">
      <w:pPr>
        <w:autoSpaceDE w:val="0"/>
        <w:autoSpaceDN w:val="0"/>
        <w:adjustRightInd w:val="0"/>
        <w:spacing w:after="0" w:line="240" w:lineRule="auto"/>
        <w:jc w:val="both"/>
        <w:rPr>
          <w:rFonts w:ascii="Times New Roman" w:hAnsi="Times New Roman"/>
          <w:bCs/>
          <w:iCs/>
          <w:color w:val="FF0000"/>
          <w:sz w:val="24"/>
          <w:szCs w:val="24"/>
        </w:rPr>
      </w:pPr>
    </w:p>
    <w:p w:rsidR="006D421F" w:rsidRPr="00085B2D" w:rsidRDefault="006D421F" w:rsidP="00085B2D">
      <w:pPr>
        <w:autoSpaceDE w:val="0"/>
        <w:autoSpaceDN w:val="0"/>
        <w:adjustRightInd w:val="0"/>
        <w:spacing w:after="0" w:line="240" w:lineRule="auto"/>
        <w:jc w:val="both"/>
        <w:rPr>
          <w:rFonts w:ascii="Times New Roman" w:hAnsi="Times New Roman"/>
          <w:bCs/>
          <w:iCs/>
          <w:color w:val="FF0000"/>
          <w:sz w:val="24"/>
          <w:szCs w:val="24"/>
        </w:rPr>
      </w:pPr>
    </w:p>
    <w:p w:rsidR="006D421F" w:rsidRPr="00085B2D" w:rsidRDefault="006D421F" w:rsidP="00085B2D">
      <w:pPr>
        <w:autoSpaceDE w:val="0"/>
        <w:autoSpaceDN w:val="0"/>
        <w:adjustRightInd w:val="0"/>
        <w:spacing w:after="0" w:line="240" w:lineRule="auto"/>
        <w:jc w:val="center"/>
        <w:rPr>
          <w:rFonts w:ascii="Times New Roman" w:hAnsi="Times New Roman"/>
          <w:b/>
          <w:bCs/>
          <w:color w:val="FF0000"/>
          <w:sz w:val="24"/>
          <w:szCs w:val="24"/>
        </w:rPr>
        <w:sectPr w:rsidR="006D421F" w:rsidRPr="00085B2D" w:rsidSect="001C0EFB">
          <w:footerReference w:type="default" r:id="rId8"/>
          <w:pgSz w:w="11906" w:h="16838"/>
          <w:pgMar w:top="1134" w:right="851" w:bottom="1134" w:left="1701" w:header="709" w:footer="709" w:gutter="0"/>
          <w:cols w:space="708"/>
          <w:docGrid w:linePitch="360"/>
        </w:sectPr>
      </w:pPr>
    </w:p>
    <w:p w:rsidR="006D421F" w:rsidRPr="00085B2D" w:rsidRDefault="006D421F" w:rsidP="00085B2D">
      <w:pPr>
        <w:autoSpaceDE w:val="0"/>
        <w:autoSpaceDN w:val="0"/>
        <w:adjustRightInd w:val="0"/>
        <w:spacing w:after="0" w:line="240" w:lineRule="auto"/>
        <w:jc w:val="center"/>
        <w:rPr>
          <w:rFonts w:ascii="Times New Roman" w:hAnsi="Times New Roman"/>
          <w:b/>
          <w:bCs/>
          <w:sz w:val="24"/>
          <w:szCs w:val="24"/>
        </w:rPr>
      </w:pPr>
      <w:r w:rsidRPr="00085B2D">
        <w:rPr>
          <w:rFonts w:ascii="Times New Roman" w:hAnsi="Times New Roman"/>
          <w:b/>
          <w:bCs/>
          <w:sz w:val="24"/>
          <w:szCs w:val="24"/>
        </w:rPr>
        <w:lastRenderedPageBreak/>
        <w:t>5. Виды деятельности и формы занятий с обучающимися на уровне начального общего образования</w:t>
      </w:r>
    </w:p>
    <w:p w:rsidR="006D421F" w:rsidRPr="00085B2D" w:rsidRDefault="006D421F" w:rsidP="00085B2D">
      <w:pPr>
        <w:autoSpaceDE w:val="0"/>
        <w:autoSpaceDN w:val="0"/>
        <w:adjustRightInd w:val="0"/>
        <w:spacing w:after="0" w:line="240" w:lineRule="auto"/>
        <w:jc w:val="center"/>
        <w:rPr>
          <w:rFonts w:ascii="Times New Roman" w:hAnsi="Times New Roman"/>
          <w:b/>
          <w:bCs/>
          <w:sz w:val="24"/>
          <w:szCs w:val="24"/>
        </w:rPr>
      </w:pPr>
    </w:p>
    <w:p w:rsidR="006D421F" w:rsidRPr="00085B2D" w:rsidRDefault="006D421F" w:rsidP="00085B2D">
      <w:pPr>
        <w:autoSpaceDE w:val="0"/>
        <w:autoSpaceDN w:val="0"/>
        <w:adjustRightInd w:val="0"/>
        <w:spacing w:after="0" w:line="240" w:lineRule="auto"/>
        <w:rPr>
          <w:rFonts w:ascii="Times New Roman" w:hAnsi="Times New Roman"/>
          <w:b/>
          <w:bCs/>
          <w:sz w:val="24"/>
          <w:szCs w:val="24"/>
        </w:rPr>
      </w:pPr>
      <w:r w:rsidRPr="00085B2D">
        <w:rPr>
          <w:rFonts w:ascii="Times New Roman" w:hAnsi="Times New Roman"/>
          <w:b/>
          <w:bCs/>
          <w:color w:val="FF0000"/>
          <w:sz w:val="24"/>
          <w:szCs w:val="24"/>
        </w:rPr>
        <w:t xml:space="preserve">         </w:t>
      </w:r>
      <w:r w:rsidRPr="00085B2D">
        <w:rPr>
          <w:rFonts w:ascii="Times New Roman" w:hAnsi="Times New Roman"/>
          <w:b/>
          <w:bCs/>
          <w:sz w:val="24"/>
          <w:szCs w:val="24"/>
        </w:rPr>
        <w:t>Воспитание гражданственности, патриотизма, уважения к правам, свободам и обязанностям человека</w:t>
      </w:r>
    </w:p>
    <w:tbl>
      <w:tblPr>
        <w:tblW w:w="1524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62"/>
        <w:gridCol w:w="4252"/>
        <w:gridCol w:w="7230"/>
      </w:tblGrid>
      <w:tr w:rsidR="006D421F" w:rsidRPr="00085B2D" w:rsidTr="001C0EFB">
        <w:tc>
          <w:tcPr>
            <w:tcW w:w="3762" w:type="dxa"/>
          </w:tcPr>
          <w:p w:rsidR="006D421F" w:rsidRPr="00085B2D" w:rsidRDefault="006D421F" w:rsidP="00085B2D">
            <w:pPr>
              <w:autoSpaceDE w:val="0"/>
              <w:autoSpaceDN w:val="0"/>
              <w:adjustRightInd w:val="0"/>
              <w:spacing w:after="0" w:line="240" w:lineRule="auto"/>
              <w:rPr>
                <w:rFonts w:ascii="Times New Roman" w:hAnsi="Times New Roman"/>
                <w:b/>
                <w:bCs/>
                <w:sz w:val="24"/>
                <w:szCs w:val="24"/>
              </w:rPr>
            </w:pPr>
            <w:r w:rsidRPr="00085B2D">
              <w:rPr>
                <w:rFonts w:ascii="Times New Roman" w:hAnsi="Times New Roman"/>
                <w:b/>
                <w:bCs/>
                <w:sz w:val="24"/>
                <w:szCs w:val="24"/>
              </w:rPr>
              <w:t>Содержание деятельности</w:t>
            </w:r>
          </w:p>
        </w:tc>
        <w:tc>
          <w:tcPr>
            <w:tcW w:w="4252" w:type="dxa"/>
          </w:tcPr>
          <w:p w:rsidR="006D421F" w:rsidRPr="00085B2D" w:rsidRDefault="006D421F" w:rsidP="00085B2D">
            <w:pPr>
              <w:autoSpaceDE w:val="0"/>
              <w:autoSpaceDN w:val="0"/>
              <w:adjustRightInd w:val="0"/>
              <w:spacing w:after="0" w:line="240" w:lineRule="auto"/>
              <w:rPr>
                <w:rFonts w:ascii="Times New Roman" w:hAnsi="Times New Roman"/>
                <w:b/>
                <w:bCs/>
                <w:sz w:val="24"/>
                <w:szCs w:val="24"/>
              </w:rPr>
            </w:pPr>
            <w:r w:rsidRPr="00085B2D">
              <w:rPr>
                <w:rFonts w:ascii="Times New Roman" w:hAnsi="Times New Roman"/>
                <w:b/>
                <w:bCs/>
                <w:sz w:val="24"/>
                <w:szCs w:val="24"/>
              </w:rPr>
              <w:t>Урочная деятельность</w:t>
            </w:r>
          </w:p>
        </w:tc>
        <w:tc>
          <w:tcPr>
            <w:tcW w:w="7230" w:type="dxa"/>
          </w:tcPr>
          <w:p w:rsidR="006D421F" w:rsidRPr="00085B2D" w:rsidRDefault="006D421F" w:rsidP="00085B2D">
            <w:pPr>
              <w:autoSpaceDE w:val="0"/>
              <w:autoSpaceDN w:val="0"/>
              <w:adjustRightInd w:val="0"/>
              <w:spacing w:after="0" w:line="240" w:lineRule="auto"/>
              <w:rPr>
                <w:rFonts w:ascii="Times New Roman" w:hAnsi="Times New Roman"/>
                <w:b/>
                <w:bCs/>
                <w:sz w:val="24"/>
                <w:szCs w:val="24"/>
              </w:rPr>
            </w:pPr>
            <w:r w:rsidRPr="00085B2D">
              <w:rPr>
                <w:rFonts w:ascii="Times New Roman" w:hAnsi="Times New Roman"/>
                <w:b/>
                <w:bCs/>
                <w:sz w:val="24"/>
                <w:szCs w:val="24"/>
              </w:rPr>
              <w:t>Внеурочная и внешкольная деятельность</w:t>
            </w:r>
          </w:p>
        </w:tc>
      </w:tr>
      <w:tr w:rsidR="006D421F" w:rsidRPr="00085B2D" w:rsidTr="001C0EFB">
        <w:tc>
          <w:tcPr>
            <w:tcW w:w="3762" w:type="dxa"/>
          </w:tcPr>
          <w:p w:rsidR="006D421F" w:rsidRPr="00085B2D" w:rsidRDefault="006D421F" w:rsidP="00085B2D">
            <w:pPr>
              <w:autoSpaceDE w:val="0"/>
              <w:autoSpaceDN w:val="0"/>
              <w:adjustRightInd w:val="0"/>
              <w:spacing w:after="0" w:line="240" w:lineRule="auto"/>
              <w:rPr>
                <w:rFonts w:ascii="Times New Roman" w:hAnsi="Times New Roman"/>
                <w:sz w:val="24"/>
                <w:szCs w:val="24"/>
              </w:rPr>
            </w:pPr>
            <w:r w:rsidRPr="00085B2D">
              <w:rPr>
                <w:rFonts w:ascii="Times New Roman" w:hAnsi="Times New Roman"/>
                <w:sz w:val="24"/>
                <w:szCs w:val="24"/>
              </w:rPr>
              <w:t>- 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Свердловской области, города Красноуфимск.</w:t>
            </w:r>
          </w:p>
          <w:p w:rsidR="006D421F" w:rsidRPr="00085B2D" w:rsidRDefault="006D421F" w:rsidP="00085B2D">
            <w:pPr>
              <w:autoSpaceDE w:val="0"/>
              <w:autoSpaceDN w:val="0"/>
              <w:adjustRightInd w:val="0"/>
              <w:spacing w:after="0" w:line="240" w:lineRule="auto"/>
              <w:rPr>
                <w:rFonts w:ascii="Times New Roman" w:hAnsi="Times New Roman"/>
                <w:sz w:val="24"/>
                <w:szCs w:val="24"/>
              </w:rPr>
            </w:pPr>
            <w:r w:rsidRPr="00085B2D">
              <w:rPr>
                <w:rFonts w:ascii="Times New Roman" w:hAnsi="Times New Roman"/>
                <w:sz w:val="24"/>
                <w:szCs w:val="24"/>
              </w:rPr>
              <w:t>- 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p w:rsidR="006D421F" w:rsidRPr="00085B2D" w:rsidRDefault="006D421F" w:rsidP="00085B2D">
            <w:pPr>
              <w:autoSpaceDE w:val="0"/>
              <w:autoSpaceDN w:val="0"/>
              <w:adjustRightInd w:val="0"/>
              <w:spacing w:after="0" w:line="240" w:lineRule="auto"/>
              <w:rPr>
                <w:rFonts w:ascii="Times New Roman" w:hAnsi="Times New Roman"/>
                <w:sz w:val="24"/>
                <w:szCs w:val="24"/>
              </w:rPr>
            </w:pPr>
            <w:r w:rsidRPr="00085B2D">
              <w:rPr>
                <w:rFonts w:ascii="Times New Roman" w:hAnsi="Times New Roman"/>
                <w:sz w:val="24"/>
                <w:szCs w:val="24"/>
              </w:rPr>
              <w:t>- Ознакомление с историей и культурой родного края, народным творчеством, этнокультурными традициями, фольклором, особенностями быта народов России.</w:t>
            </w:r>
          </w:p>
          <w:p w:rsidR="006D421F" w:rsidRPr="00085B2D" w:rsidRDefault="006D421F" w:rsidP="00085B2D">
            <w:pPr>
              <w:autoSpaceDE w:val="0"/>
              <w:autoSpaceDN w:val="0"/>
              <w:adjustRightInd w:val="0"/>
              <w:spacing w:after="0" w:line="240" w:lineRule="auto"/>
              <w:rPr>
                <w:rFonts w:ascii="Times New Roman" w:hAnsi="Times New Roman"/>
                <w:sz w:val="24"/>
                <w:szCs w:val="24"/>
              </w:rPr>
            </w:pPr>
            <w:r w:rsidRPr="00085B2D">
              <w:rPr>
                <w:rFonts w:ascii="Times New Roman" w:hAnsi="Times New Roman"/>
                <w:sz w:val="24"/>
                <w:szCs w:val="24"/>
              </w:rPr>
              <w:t>- Знакомство с важнейшими событиями в истории нашей страны, содержанием и значением государственных праздников.</w:t>
            </w:r>
          </w:p>
          <w:p w:rsidR="006D421F" w:rsidRPr="00085B2D" w:rsidRDefault="006D421F" w:rsidP="00085B2D">
            <w:pPr>
              <w:autoSpaceDE w:val="0"/>
              <w:autoSpaceDN w:val="0"/>
              <w:adjustRightInd w:val="0"/>
              <w:spacing w:after="0" w:line="240" w:lineRule="auto"/>
              <w:rPr>
                <w:rFonts w:ascii="Times New Roman" w:hAnsi="Times New Roman"/>
                <w:sz w:val="24"/>
                <w:szCs w:val="24"/>
              </w:rPr>
            </w:pPr>
            <w:r w:rsidRPr="00085B2D">
              <w:rPr>
                <w:rFonts w:ascii="Times New Roman" w:hAnsi="Times New Roman"/>
                <w:sz w:val="24"/>
                <w:szCs w:val="24"/>
              </w:rPr>
              <w:t xml:space="preserve">- Знакомство с деятельностью общественных организаций патриотической и гражданской направленности, детско-юношеских движений, </w:t>
            </w:r>
            <w:r w:rsidRPr="00085B2D">
              <w:rPr>
                <w:rFonts w:ascii="Times New Roman" w:hAnsi="Times New Roman"/>
                <w:sz w:val="24"/>
                <w:szCs w:val="24"/>
              </w:rPr>
              <w:lastRenderedPageBreak/>
              <w:t>организаций, сообществ, с правами гражданина.</w:t>
            </w:r>
          </w:p>
          <w:p w:rsidR="006D421F" w:rsidRPr="00085B2D" w:rsidRDefault="006D421F" w:rsidP="00085B2D">
            <w:pPr>
              <w:autoSpaceDE w:val="0"/>
              <w:autoSpaceDN w:val="0"/>
              <w:adjustRightInd w:val="0"/>
              <w:spacing w:after="0" w:line="240" w:lineRule="auto"/>
              <w:rPr>
                <w:rFonts w:ascii="Times New Roman" w:hAnsi="Times New Roman"/>
                <w:sz w:val="24"/>
                <w:szCs w:val="24"/>
              </w:rPr>
            </w:pPr>
            <w:r w:rsidRPr="00085B2D">
              <w:rPr>
                <w:rFonts w:ascii="Times New Roman" w:hAnsi="Times New Roman"/>
                <w:sz w:val="24"/>
                <w:szCs w:val="24"/>
              </w:rPr>
              <w:t>- Знакомство с подвигами Российской армии, защитников</w:t>
            </w:r>
            <w:r w:rsidRPr="00085B2D">
              <w:rPr>
                <w:rFonts w:ascii="Times New Roman" w:hAnsi="Times New Roman"/>
                <w:color w:val="FF0000"/>
                <w:sz w:val="24"/>
                <w:szCs w:val="24"/>
              </w:rPr>
              <w:t xml:space="preserve"> </w:t>
            </w:r>
            <w:r w:rsidRPr="00085B2D">
              <w:rPr>
                <w:rFonts w:ascii="Times New Roman" w:hAnsi="Times New Roman"/>
                <w:sz w:val="24"/>
                <w:szCs w:val="24"/>
              </w:rPr>
              <w:t>Отечества, ветеранов и военнослужащих.</w:t>
            </w:r>
          </w:p>
          <w:p w:rsidR="006D421F" w:rsidRPr="00085B2D" w:rsidRDefault="006D421F" w:rsidP="00085B2D">
            <w:pPr>
              <w:autoSpaceDE w:val="0"/>
              <w:autoSpaceDN w:val="0"/>
              <w:adjustRightInd w:val="0"/>
              <w:spacing w:after="0" w:line="240" w:lineRule="auto"/>
              <w:rPr>
                <w:rFonts w:ascii="Times New Roman" w:hAnsi="Times New Roman"/>
                <w:sz w:val="24"/>
                <w:szCs w:val="24"/>
              </w:rPr>
            </w:pPr>
            <w:r w:rsidRPr="00085B2D">
              <w:rPr>
                <w:rFonts w:ascii="Times New Roman" w:hAnsi="Times New Roman"/>
                <w:sz w:val="24"/>
                <w:szCs w:val="24"/>
              </w:rPr>
              <w:t>-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p w:rsidR="006D421F" w:rsidRPr="00085B2D" w:rsidRDefault="006D421F" w:rsidP="00085B2D">
            <w:pPr>
              <w:autoSpaceDE w:val="0"/>
              <w:autoSpaceDN w:val="0"/>
              <w:adjustRightInd w:val="0"/>
              <w:spacing w:after="0" w:line="240" w:lineRule="auto"/>
              <w:rPr>
                <w:rFonts w:ascii="Times New Roman" w:hAnsi="Times New Roman"/>
                <w:b/>
                <w:bCs/>
                <w:sz w:val="24"/>
                <w:szCs w:val="24"/>
              </w:rPr>
            </w:pPr>
            <w:r w:rsidRPr="00085B2D">
              <w:rPr>
                <w:rFonts w:ascii="Times New Roman" w:hAnsi="Times New Roman"/>
                <w:sz w:val="24"/>
                <w:szCs w:val="24"/>
              </w:rPr>
              <w:t>- 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tc>
        <w:tc>
          <w:tcPr>
            <w:tcW w:w="4252" w:type="dxa"/>
          </w:tcPr>
          <w:p w:rsidR="006D421F" w:rsidRPr="00085B2D" w:rsidRDefault="006D421F" w:rsidP="00085B2D">
            <w:pPr>
              <w:spacing w:after="0" w:line="240" w:lineRule="auto"/>
              <w:jc w:val="both"/>
              <w:rPr>
                <w:rFonts w:ascii="Times New Roman" w:hAnsi="Times New Roman"/>
                <w:sz w:val="24"/>
                <w:szCs w:val="24"/>
                <w:u w:val="single"/>
              </w:rPr>
            </w:pPr>
            <w:r w:rsidRPr="00085B2D">
              <w:rPr>
                <w:rFonts w:ascii="Times New Roman" w:hAnsi="Times New Roman"/>
                <w:sz w:val="24"/>
                <w:szCs w:val="24"/>
                <w:u w:val="single"/>
              </w:rPr>
              <w:lastRenderedPageBreak/>
              <w:t>Окружающий мир</w:t>
            </w:r>
          </w:p>
          <w:p w:rsidR="006D421F" w:rsidRPr="00085B2D" w:rsidRDefault="006D421F" w:rsidP="00085B2D">
            <w:pPr>
              <w:spacing w:after="0" w:line="240" w:lineRule="auto"/>
              <w:jc w:val="both"/>
              <w:rPr>
                <w:rFonts w:ascii="Times New Roman" w:hAnsi="Times New Roman"/>
                <w:i/>
                <w:sz w:val="24"/>
                <w:szCs w:val="24"/>
              </w:rPr>
            </w:pPr>
            <w:r w:rsidRPr="00085B2D">
              <w:rPr>
                <w:rFonts w:ascii="Times New Roman" w:hAnsi="Times New Roman"/>
                <w:i/>
                <w:sz w:val="24"/>
                <w:szCs w:val="24"/>
              </w:rPr>
              <w:t xml:space="preserve">1 класс </w:t>
            </w:r>
            <w:r w:rsidRPr="00085B2D">
              <w:rPr>
                <w:rFonts w:ascii="Times New Roman" w:hAnsi="Times New Roman"/>
                <w:b/>
                <w:sz w:val="24"/>
                <w:szCs w:val="24"/>
              </w:rPr>
              <w:t>Раздел  «Кто и что?»</w:t>
            </w:r>
          </w:p>
          <w:p w:rsidR="006D421F" w:rsidRPr="00085B2D" w:rsidRDefault="006D421F" w:rsidP="00085B2D">
            <w:pPr>
              <w:spacing w:after="0" w:line="240" w:lineRule="auto"/>
              <w:jc w:val="both"/>
              <w:rPr>
                <w:rFonts w:ascii="Times New Roman" w:hAnsi="Times New Roman"/>
                <w:bCs/>
                <w:sz w:val="24"/>
                <w:szCs w:val="24"/>
              </w:rPr>
            </w:pPr>
            <w:r w:rsidRPr="00085B2D">
              <w:rPr>
                <w:rFonts w:ascii="Times New Roman" w:hAnsi="Times New Roman"/>
                <w:bCs/>
                <w:sz w:val="24"/>
                <w:szCs w:val="24"/>
              </w:rPr>
              <w:t xml:space="preserve">Что такое Родина? Наша Родина – Россия, Российская Федерация. Что мы знаем о народах России? </w:t>
            </w:r>
            <w:r w:rsidRPr="00085B2D">
              <w:rPr>
                <w:rFonts w:ascii="Times New Roman" w:hAnsi="Times New Roman"/>
                <w:sz w:val="24"/>
                <w:szCs w:val="24"/>
              </w:rPr>
              <w:t>Москва - столица России. Достопримечательности. Москвы: Кремль, Красная площадь.</w:t>
            </w:r>
            <w:r w:rsidRPr="00085B2D">
              <w:rPr>
                <w:rFonts w:ascii="Times New Roman" w:hAnsi="Times New Roman"/>
                <w:bCs/>
                <w:sz w:val="24"/>
                <w:szCs w:val="24"/>
              </w:rPr>
              <w:t xml:space="preserve"> Проект «Моя малая Родина»</w:t>
            </w:r>
          </w:p>
          <w:p w:rsidR="006D421F" w:rsidRPr="00085B2D" w:rsidRDefault="006D421F" w:rsidP="00085B2D">
            <w:pPr>
              <w:spacing w:after="0" w:line="240" w:lineRule="auto"/>
              <w:jc w:val="both"/>
              <w:rPr>
                <w:rFonts w:ascii="Times New Roman" w:hAnsi="Times New Roman"/>
                <w:bCs/>
                <w:i/>
                <w:sz w:val="24"/>
                <w:szCs w:val="24"/>
              </w:rPr>
            </w:pPr>
            <w:r w:rsidRPr="00085B2D">
              <w:rPr>
                <w:rFonts w:ascii="Times New Roman" w:hAnsi="Times New Roman"/>
                <w:bCs/>
                <w:i/>
                <w:sz w:val="24"/>
                <w:szCs w:val="24"/>
              </w:rPr>
              <w:t xml:space="preserve">2 класс </w:t>
            </w:r>
            <w:r w:rsidRPr="00085B2D">
              <w:rPr>
                <w:rFonts w:ascii="Times New Roman" w:hAnsi="Times New Roman"/>
                <w:b/>
                <w:bCs/>
                <w:sz w:val="24"/>
                <w:szCs w:val="24"/>
              </w:rPr>
              <w:t>Раздел</w:t>
            </w:r>
            <w:r w:rsidRPr="00085B2D">
              <w:rPr>
                <w:rFonts w:ascii="Times New Roman" w:hAnsi="Times New Roman"/>
                <w:b/>
                <w:sz w:val="24"/>
                <w:szCs w:val="24"/>
              </w:rPr>
              <w:t xml:space="preserve"> «Где мы живём?»  </w:t>
            </w:r>
            <w:r w:rsidRPr="00085B2D">
              <w:rPr>
                <w:rFonts w:ascii="Times New Roman" w:hAnsi="Times New Roman"/>
                <w:bCs/>
                <w:color w:val="000000"/>
                <w:sz w:val="24"/>
                <w:szCs w:val="24"/>
              </w:rPr>
              <w:t xml:space="preserve">Родная страна </w:t>
            </w:r>
          </w:p>
          <w:p w:rsidR="006D421F" w:rsidRPr="00085B2D" w:rsidRDefault="006D421F" w:rsidP="00085B2D">
            <w:pPr>
              <w:spacing w:after="0" w:line="240" w:lineRule="auto"/>
              <w:jc w:val="both"/>
              <w:rPr>
                <w:rFonts w:ascii="Times New Roman" w:hAnsi="Times New Roman"/>
                <w:b/>
                <w:bCs/>
                <w:color w:val="000000"/>
                <w:sz w:val="24"/>
                <w:szCs w:val="24"/>
              </w:rPr>
            </w:pPr>
            <w:r w:rsidRPr="00085B2D">
              <w:rPr>
                <w:rFonts w:ascii="Times New Roman" w:hAnsi="Times New Roman"/>
                <w:b/>
                <w:bCs/>
                <w:color w:val="000000"/>
                <w:sz w:val="24"/>
                <w:szCs w:val="24"/>
              </w:rPr>
              <w:t xml:space="preserve">Раздел «Путешествия» </w:t>
            </w:r>
            <w:r w:rsidRPr="00085B2D">
              <w:rPr>
                <w:rFonts w:ascii="Times New Roman" w:hAnsi="Times New Roman"/>
                <w:bCs/>
                <w:color w:val="000000"/>
                <w:sz w:val="24"/>
                <w:szCs w:val="24"/>
              </w:rPr>
              <w:t>Россия на карте. Проект «Города России»</w:t>
            </w:r>
          </w:p>
          <w:p w:rsidR="006D421F" w:rsidRPr="00085B2D" w:rsidRDefault="006D421F" w:rsidP="00085B2D">
            <w:pPr>
              <w:spacing w:after="0" w:line="240" w:lineRule="auto"/>
              <w:jc w:val="both"/>
              <w:rPr>
                <w:rFonts w:ascii="Times New Roman" w:hAnsi="Times New Roman"/>
                <w:bCs/>
                <w:i/>
                <w:color w:val="000000"/>
                <w:sz w:val="24"/>
                <w:szCs w:val="24"/>
              </w:rPr>
            </w:pPr>
            <w:r w:rsidRPr="00085B2D">
              <w:rPr>
                <w:rFonts w:ascii="Times New Roman" w:hAnsi="Times New Roman"/>
                <w:bCs/>
                <w:i/>
                <w:color w:val="000000"/>
                <w:sz w:val="24"/>
                <w:szCs w:val="24"/>
              </w:rPr>
              <w:t xml:space="preserve">3 класс </w:t>
            </w:r>
            <w:r w:rsidRPr="00085B2D">
              <w:rPr>
                <w:rFonts w:ascii="Times New Roman" w:hAnsi="Times New Roman"/>
                <w:b/>
                <w:sz w:val="24"/>
                <w:szCs w:val="24"/>
              </w:rPr>
              <w:t>Раздел «Путешествия по городам и странам»</w:t>
            </w:r>
            <w:r w:rsidRPr="00085B2D">
              <w:rPr>
                <w:rFonts w:ascii="Times New Roman" w:hAnsi="Times New Roman"/>
                <w:bCs/>
                <w:i/>
                <w:color w:val="000000"/>
                <w:sz w:val="24"/>
                <w:szCs w:val="24"/>
              </w:rPr>
              <w:t xml:space="preserve"> </w:t>
            </w:r>
            <w:r w:rsidRPr="00085B2D">
              <w:rPr>
                <w:rFonts w:ascii="Times New Roman" w:hAnsi="Times New Roman"/>
                <w:color w:val="000000"/>
                <w:sz w:val="24"/>
                <w:szCs w:val="24"/>
              </w:rPr>
              <w:t>Древние города России Золотое кольцо России</w:t>
            </w:r>
          </w:p>
          <w:p w:rsidR="006D421F" w:rsidRPr="00085B2D" w:rsidRDefault="006D421F" w:rsidP="00085B2D">
            <w:pPr>
              <w:spacing w:after="0" w:line="240" w:lineRule="auto"/>
              <w:jc w:val="both"/>
              <w:rPr>
                <w:rFonts w:ascii="Times New Roman" w:hAnsi="Times New Roman"/>
                <w:i/>
                <w:color w:val="000000"/>
                <w:sz w:val="24"/>
                <w:szCs w:val="24"/>
              </w:rPr>
            </w:pPr>
            <w:r w:rsidRPr="00085B2D">
              <w:rPr>
                <w:rFonts w:ascii="Times New Roman" w:hAnsi="Times New Roman"/>
                <w:i/>
                <w:color w:val="000000"/>
                <w:sz w:val="24"/>
                <w:szCs w:val="24"/>
              </w:rPr>
              <w:t xml:space="preserve">4 класс </w:t>
            </w:r>
            <w:r w:rsidRPr="00085B2D">
              <w:rPr>
                <w:rFonts w:ascii="Times New Roman" w:hAnsi="Times New Roman"/>
                <w:b/>
                <w:sz w:val="24"/>
                <w:szCs w:val="24"/>
              </w:rPr>
              <w:t>Раздел</w:t>
            </w:r>
            <w:r w:rsidRPr="00085B2D">
              <w:rPr>
                <w:rFonts w:ascii="Times New Roman" w:hAnsi="Times New Roman"/>
                <w:sz w:val="24"/>
                <w:szCs w:val="24"/>
              </w:rPr>
              <w:t xml:space="preserve"> </w:t>
            </w:r>
            <w:r w:rsidRPr="00085B2D">
              <w:rPr>
                <w:rFonts w:ascii="Times New Roman" w:hAnsi="Times New Roman"/>
                <w:b/>
                <w:sz w:val="24"/>
                <w:szCs w:val="24"/>
              </w:rPr>
              <w:t>«Страницы истории России»</w:t>
            </w:r>
          </w:p>
          <w:p w:rsidR="006D421F" w:rsidRPr="00085B2D" w:rsidRDefault="006D421F" w:rsidP="00085B2D">
            <w:pPr>
              <w:spacing w:after="0" w:line="240" w:lineRule="auto"/>
              <w:jc w:val="both"/>
              <w:rPr>
                <w:rFonts w:ascii="Times New Roman" w:hAnsi="Times New Roman"/>
                <w:b/>
                <w:sz w:val="24"/>
                <w:szCs w:val="24"/>
              </w:rPr>
            </w:pPr>
            <w:r w:rsidRPr="00085B2D">
              <w:rPr>
                <w:rFonts w:ascii="Times New Roman" w:hAnsi="Times New Roman"/>
                <w:b/>
                <w:sz w:val="24"/>
                <w:szCs w:val="24"/>
              </w:rPr>
              <w:t>Раздел</w:t>
            </w:r>
            <w:r w:rsidRPr="00085B2D">
              <w:rPr>
                <w:rFonts w:ascii="Times New Roman" w:hAnsi="Times New Roman"/>
                <w:sz w:val="24"/>
                <w:szCs w:val="24"/>
              </w:rPr>
              <w:t xml:space="preserve"> </w:t>
            </w:r>
            <w:r w:rsidRPr="00085B2D">
              <w:rPr>
                <w:rFonts w:ascii="Times New Roman" w:hAnsi="Times New Roman"/>
                <w:b/>
                <w:sz w:val="24"/>
                <w:szCs w:val="24"/>
              </w:rPr>
              <w:t>«Современная Россия»</w:t>
            </w:r>
          </w:p>
          <w:p w:rsidR="006D421F" w:rsidRPr="00085B2D" w:rsidRDefault="006D421F" w:rsidP="00085B2D">
            <w:pPr>
              <w:spacing w:after="0" w:line="240" w:lineRule="auto"/>
              <w:jc w:val="both"/>
              <w:rPr>
                <w:rFonts w:ascii="Times New Roman" w:hAnsi="Times New Roman"/>
                <w:b/>
                <w:sz w:val="24"/>
                <w:szCs w:val="24"/>
              </w:rPr>
            </w:pPr>
            <w:r w:rsidRPr="00085B2D">
              <w:rPr>
                <w:rFonts w:ascii="Times New Roman" w:hAnsi="Times New Roman"/>
                <w:color w:val="000000"/>
                <w:sz w:val="24"/>
                <w:szCs w:val="24"/>
              </w:rPr>
              <w:t>Всемирное культурное наследие. Бережное отношение к культурному наследию – долг всего общества и каждого человека.</w:t>
            </w:r>
          </w:p>
          <w:p w:rsidR="006D421F" w:rsidRPr="00085B2D" w:rsidRDefault="006D421F" w:rsidP="00085B2D">
            <w:pPr>
              <w:spacing w:after="0" w:line="240" w:lineRule="auto"/>
              <w:jc w:val="both"/>
              <w:rPr>
                <w:rFonts w:ascii="Times New Roman" w:hAnsi="Times New Roman"/>
                <w:sz w:val="24"/>
                <w:szCs w:val="24"/>
                <w:u w:val="single"/>
              </w:rPr>
            </w:pPr>
            <w:r w:rsidRPr="00085B2D">
              <w:rPr>
                <w:rFonts w:ascii="Times New Roman" w:hAnsi="Times New Roman"/>
                <w:sz w:val="24"/>
                <w:szCs w:val="24"/>
                <w:u w:val="single"/>
              </w:rPr>
              <w:t>Литература</w:t>
            </w:r>
          </w:p>
          <w:p w:rsidR="006D421F" w:rsidRPr="00085B2D" w:rsidRDefault="006D421F" w:rsidP="00085B2D">
            <w:pPr>
              <w:spacing w:after="0" w:line="240" w:lineRule="auto"/>
              <w:jc w:val="both"/>
              <w:rPr>
                <w:rStyle w:val="afff3"/>
                <w:rFonts w:ascii="Times New Roman" w:hAnsi="Times New Roman"/>
                <w:sz w:val="24"/>
                <w:szCs w:val="24"/>
              </w:rPr>
            </w:pPr>
            <w:r w:rsidRPr="00085B2D">
              <w:rPr>
                <w:rStyle w:val="afff3"/>
                <w:rFonts w:ascii="Times New Roman" w:hAnsi="Times New Roman"/>
                <w:sz w:val="24"/>
                <w:szCs w:val="24"/>
              </w:rPr>
              <w:t>Наше Отечество. Любовь к Родине. Кирилл и Мефодий - создатели славянской азбуки</w:t>
            </w:r>
          </w:p>
          <w:p w:rsidR="006D421F" w:rsidRPr="00085B2D" w:rsidRDefault="006D421F" w:rsidP="00085B2D">
            <w:pPr>
              <w:spacing w:after="0" w:line="240" w:lineRule="auto"/>
              <w:jc w:val="both"/>
              <w:rPr>
                <w:rFonts w:ascii="Times New Roman" w:hAnsi="Times New Roman"/>
                <w:b/>
                <w:color w:val="FF0000"/>
                <w:sz w:val="24"/>
                <w:szCs w:val="24"/>
              </w:rPr>
            </w:pPr>
            <w:r w:rsidRPr="00085B2D">
              <w:rPr>
                <w:rStyle w:val="afff3"/>
                <w:rFonts w:ascii="Times New Roman" w:hAnsi="Times New Roman"/>
                <w:sz w:val="24"/>
                <w:szCs w:val="24"/>
              </w:rPr>
              <w:t>Первый букварь. История страны.</w:t>
            </w:r>
          </w:p>
          <w:p w:rsidR="006D421F" w:rsidRPr="00085B2D" w:rsidRDefault="006D421F" w:rsidP="00085B2D">
            <w:pPr>
              <w:spacing w:after="0" w:line="240" w:lineRule="auto"/>
              <w:jc w:val="both"/>
              <w:rPr>
                <w:rFonts w:ascii="Times New Roman" w:hAnsi="Times New Roman"/>
                <w:b/>
                <w:sz w:val="24"/>
                <w:szCs w:val="24"/>
              </w:rPr>
            </w:pPr>
            <w:r w:rsidRPr="00085B2D">
              <w:rPr>
                <w:rFonts w:ascii="Times New Roman" w:hAnsi="Times New Roman"/>
                <w:b/>
                <w:sz w:val="24"/>
                <w:szCs w:val="24"/>
              </w:rPr>
              <w:t>Раздел «Устное народное творчество».</w:t>
            </w:r>
          </w:p>
          <w:p w:rsidR="006D421F" w:rsidRPr="00085B2D" w:rsidRDefault="006D421F" w:rsidP="00085B2D">
            <w:pPr>
              <w:spacing w:after="0" w:line="240" w:lineRule="auto"/>
              <w:jc w:val="both"/>
              <w:rPr>
                <w:rFonts w:ascii="Times New Roman" w:hAnsi="Times New Roman"/>
                <w:b/>
                <w:sz w:val="24"/>
                <w:szCs w:val="24"/>
              </w:rPr>
            </w:pPr>
            <w:r w:rsidRPr="00085B2D">
              <w:rPr>
                <w:rFonts w:ascii="Times New Roman" w:hAnsi="Times New Roman"/>
                <w:b/>
                <w:sz w:val="24"/>
                <w:szCs w:val="24"/>
              </w:rPr>
              <w:lastRenderedPageBreak/>
              <w:t>Раздел «Великие русские писатели».</w:t>
            </w:r>
          </w:p>
          <w:p w:rsidR="006D421F" w:rsidRPr="00085B2D" w:rsidRDefault="006D421F" w:rsidP="00085B2D">
            <w:pPr>
              <w:spacing w:after="0" w:line="240" w:lineRule="auto"/>
              <w:jc w:val="both"/>
              <w:rPr>
                <w:rFonts w:ascii="Times New Roman" w:hAnsi="Times New Roman"/>
                <w:b/>
                <w:sz w:val="24"/>
                <w:szCs w:val="24"/>
              </w:rPr>
            </w:pPr>
            <w:r w:rsidRPr="00085B2D">
              <w:rPr>
                <w:rFonts w:ascii="Times New Roman" w:hAnsi="Times New Roman"/>
                <w:b/>
                <w:sz w:val="24"/>
                <w:szCs w:val="24"/>
              </w:rPr>
              <w:t xml:space="preserve">Раздел «Родина». </w:t>
            </w:r>
            <w:r w:rsidRPr="00085B2D">
              <w:rPr>
                <w:rFonts w:ascii="Times New Roman" w:hAnsi="Times New Roman"/>
                <w:sz w:val="24"/>
                <w:szCs w:val="24"/>
              </w:rPr>
              <w:t>Стихи русских поэтов о Родине.</w:t>
            </w:r>
          </w:p>
          <w:p w:rsidR="006D421F" w:rsidRPr="00085B2D" w:rsidRDefault="006D421F" w:rsidP="00085B2D">
            <w:pPr>
              <w:spacing w:after="0" w:line="240" w:lineRule="auto"/>
              <w:jc w:val="both"/>
              <w:rPr>
                <w:rFonts w:ascii="Times New Roman" w:hAnsi="Times New Roman"/>
                <w:sz w:val="24"/>
                <w:szCs w:val="24"/>
                <w:u w:val="single"/>
              </w:rPr>
            </w:pPr>
            <w:r w:rsidRPr="00085B2D">
              <w:rPr>
                <w:rFonts w:ascii="Times New Roman" w:hAnsi="Times New Roman"/>
                <w:sz w:val="24"/>
                <w:szCs w:val="24"/>
                <w:u w:val="single"/>
              </w:rPr>
              <w:t>ОРКСЭ</w:t>
            </w:r>
          </w:p>
          <w:p w:rsidR="006D421F" w:rsidRPr="00085B2D" w:rsidRDefault="006D421F" w:rsidP="00085B2D">
            <w:pPr>
              <w:spacing w:after="0" w:line="240" w:lineRule="auto"/>
              <w:jc w:val="both"/>
              <w:rPr>
                <w:rFonts w:ascii="Times New Roman" w:hAnsi="Times New Roman"/>
                <w:sz w:val="24"/>
                <w:szCs w:val="24"/>
              </w:rPr>
            </w:pPr>
            <w:r w:rsidRPr="00085B2D">
              <w:rPr>
                <w:rFonts w:ascii="Times New Roman" w:hAnsi="Times New Roman"/>
                <w:b/>
                <w:sz w:val="24"/>
                <w:szCs w:val="24"/>
              </w:rPr>
              <w:t>Темы в разделах.</w:t>
            </w:r>
            <w:r w:rsidRPr="00085B2D">
              <w:rPr>
                <w:rFonts w:ascii="Times New Roman" w:hAnsi="Times New Roman"/>
                <w:sz w:val="24"/>
                <w:szCs w:val="24"/>
              </w:rPr>
              <w:t xml:space="preserve"> Россия – наша Родина. Защита Отечества. Долг и ответственность. Любовь и уважение к Отечеству. </w:t>
            </w:r>
            <w:r w:rsidRPr="00085B2D">
              <w:rPr>
                <w:rFonts w:ascii="Times New Roman" w:hAnsi="Times New Roman"/>
                <w:iCs/>
                <w:sz w:val="24"/>
                <w:szCs w:val="24"/>
              </w:rPr>
              <w:t>Патриотизм многонационального и многоконфессионального народа России.</w:t>
            </w:r>
          </w:p>
          <w:p w:rsidR="006D421F" w:rsidRPr="00085B2D" w:rsidRDefault="006D421F" w:rsidP="00085B2D">
            <w:pPr>
              <w:spacing w:after="0" w:line="240" w:lineRule="auto"/>
              <w:jc w:val="both"/>
              <w:rPr>
                <w:rFonts w:ascii="Times New Roman" w:hAnsi="Times New Roman"/>
                <w:sz w:val="24"/>
                <w:szCs w:val="24"/>
              </w:rPr>
            </w:pPr>
            <w:r w:rsidRPr="00085B2D">
              <w:rPr>
                <w:rFonts w:ascii="Times New Roman" w:hAnsi="Times New Roman"/>
                <w:sz w:val="24"/>
                <w:szCs w:val="24"/>
              </w:rPr>
              <w:t>Семья, семейные ценности.</w:t>
            </w:r>
          </w:p>
          <w:p w:rsidR="006D421F" w:rsidRPr="00085B2D" w:rsidRDefault="006D421F" w:rsidP="00085B2D">
            <w:pPr>
              <w:spacing w:after="0" w:line="240" w:lineRule="auto"/>
              <w:jc w:val="both"/>
              <w:rPr>
                <w:rFonts w:ascii="Times New Roman" w:hAnsi="Times New Roman"/>
                <w:sz w:val="24"/>
                <w:szCs w:val="24"/>
              </w:rPr>
            </w:pPr>
            <w:r w:rsidRPr="00085B2D">
              <w:rPr>
                <w:rFonts w:ascii="Times New Roman" w:hAnsi="Times New Roman"/>
                <w:sz w:val="24"/>
                <w:szCs w:val="24"/>
              </w:rPr>
              <w:t>Долг, свобода, ответственность, учение и труд.</w:t>
            </w:r>
          </w:p>
          <w:p w:rsidR="006D421F" w:rsidRPr="00085B2D" w:rsidRDefault="006D421F" w:rsidP="00085B2D">
            <w:pPr>
              <w:spacing w:after="0" w:line="240" w:lineRule="auto"/>
              <w:jc w:val="both"/>
              <w:rPr>
                <w:rFonts w:ascii="Times New Roman" w:hAnsi="Times New Roman"/>
                <w:sz w:val="24"/>
                <w:szCs w:val="24"/>
              </w:rPr>
            </w:pPr>
            <w:r w:rsidRPr="00085B2D">
              <w:rPr>
                <w:rFonts w:ascii="Times New Roman" w:hAnsi="Times New Roman"/>
                <w:sz w:val="24"/>
                <w:szCs w:val="24"/>
              </w:rPr>
              <w:t>С чего начинается Родина.</w:t>
            </w:r>
          </w:p>
          <w:p w:rsidR="006D421F" w:rsidRPr="00085B2D" w:rsidRDefault="006D421F" w:rsidP="00085B2D">
            <w:pPr>
              <w:spacing w:after="0" w:line="240" w:lineRule="auto"/>
              <w:jc w:val="both"/>
              <w:rPr>
                <w:rFonts w:ascii="Times New Roman" w:hAnsi="Times New Roman"/>
                <w:sz w:val="24"/>
                <w:szCs w:val="24"/>
                <w:u w:val="single"/>
              </w:rPr>
            </w:pPr>
            <w:r w:rsidRPr="00085B2D">
              <w:rPr>
                <w:rFonts w:ascii="Times New Roman" w:hAnsi="Times New Roman"/>
                <w:sz w:val="24"/>
                <w:szCs w:val="24"/>
                <w:u w:val="single"/>
              </w:rPr>
              <w:t>ИЗО</w:t>
            </w:r>
          </w:p>
          <w:p w:rsidR="006D421F" w:rsidRPr="00085B2D" w:rsidRDefault="006D421F" w:rsidP="00085B2D">
            <w:pPr>
              <w:spacing w:after="0" w:line="240" w:lineRule="auto"/>
              <w:jc w:val="both"/>
              <w:rPr>
                <w:rFonts w:ascii="Times New Roman" w:hAnsi="Times New Roman"/>
                <w:sz w:val="24"/>
                <w:szCs w:val="24"/>
              </w:rPr>
            </w:pPr>
            <w:r w:rsidRPr="00085B2D">
              <w:rPr>
                <w:rFonts w:ascii="Times New Roman" w:hAnsi="Times New Roman"/>
                <w:sz w:val="24"/>
                <w:szCs w:val="24"/>
              </w:rPr>
              <w:t>Герои – защитники Отечества.</w:t>
            </w:r>
          </w:p>
          <w:p w:rsidR="006D421F" w:rsidRPr="00085B2D" w:rsidRDefault="006D421F" w:rsidP="00085B2D">
            <w:pPr>
              <w:spacing w:after="0" w:line="240" w:lineRule="auto"/>
              <w:jc w:val="both"/>
              <w:rPr>
                <w:rFonts w:ascii="Times New Roman" w:hAnsi="Times New Roman"/>
                <w:sz w:val="24"/>
                <w:szCs w:val="24"/>
              </w:rPr>
            </w:pPr>
            <w:r w:rsidRPr="00085B2D">
              <w:rPr>
                <w:rFonts w:ascii="Times New Roman" w:hAnsi="Times New Roman"/>
                <w:sz w:val="24"/>
                <w:szCs w:val="24"/>
              </w:rPr>
              <w:t>Пейзаж родной земли.</w:t>
            </w:r>
          </w:p>
          <w:p w:rsidR="006D421F" w:rsidRPr="00085B2D" w:rsidRDefault="006D421F" w:rsidP="00085B2D">
            <w:pPr>
              <w:spacing w:after="0" w:line="240" w:lineRule="auto"/>
              <w:contextualSpacing/>
              <w:jc w:val="both"/>
              <w:rPr>
                <w:rFonts w:ascii="Times New Roman" w:hAnsi="Times New Roman"/>
                <w:b/>
                <w:color w:val="FF0000"/>
                <w:sz w:val="24"/>
                <w:szCs w:val="24"/>
              </w:rPr>
            </w:pPr>
            <w:r w:rsidRPr="00085B2D">
              <w:rPr>
                <w:rFonts w:ascii="Times New Roman" w:hAnsi="Times New Roman"/>
                <w:b/>
                <w:sz w:val="24"/>
                <w:szCs w:val="24"/>
              </w:rPr>
              <w:t>Раздел «Искусство объединяет народы».</w:t>
            </w:r>
          </w:p>
          <w:p w:rsidR="006D421F" w:rsidRPr="00085B2D" w:rsidRDefault="006D421F" w:rsidP="00085B2D">
            <w:pPr>
              <w:spacing w:after="0" w:line="240" w:lineRule="auto"/>
              <w:contextualSpacing/>
              <w:jc w:val="both"/>
              <w:rPr>
                <w:rFonts w:ascii="Times New Roman" w:hAnsi="Times New Roman"/>
                <w:sz w:val="24"/>
                <w:szCs w:val="24"/>
              </w:rPr>
            </w:pPr>
            <w:r w:rsidRPr="00085B2D">
              <w:rPr>
                <w:rFonts w:ascii="Times New Roman" w:hAnsi="Times New Roman"/>
                <w:sz w:val="24"/>
                <w:szCs w:val="24"/>
              </w:rPr>
              <w:t>-</w:t>
            </w:r>
            <w:r w:rsidRPr="00085B2D">
              <w:rPr>
                <w:rFonts w:ascii="Times New Roman" w:hAnsi="Times New Roman"/>
                <w:color w:val="FF0000"/>
                <w:sz w:val="24"/>
                <w:szCs w:val="24"/>
              </w:rPr>
              <w:t xml:space="preserve"> </w:t>
            </w:r>
            <w:r w:rsidRPr="00085B2D">
              <w:rPr>
                <w:rFonts w:ascii="Times New Roman" w:hAnsi="Times New Roman"/>
                <w:b/>
                <w:sz w:val="24"/>
                <w:szCs w:val="24"/>
              </w:rPr>
              <w:t>тематические уроки и тематические 5-минутки на уроках,</w:t>
            </w:r>
            <w:r w:rsidRPr="00085B2D">
              <w:rPr>
                <w:rFonts w:ascii="Times New Roman" w:hAnsi="Times New Roman"/>
                <w:sz w:val="24"/>
                <w:szCs w:val="24"/>
              </w:rPr>
              <w:t xml:space="preserve"> посвященные праздничным датам.</w:t>
            </w:r>
          </w:p>
          <w:p w:rsidR="006D421F" w:rsidRPr="00085B2D" w:rsidRDefault="006D421F" w:rsidP="00085B2D">
            <w:pPr>
              <w:autoSpaceDE w:val="0"/>
              <w:autoSpaceDN w:val="0"/>
              <w:adjustRightInd w:val="0"/>
              <w:spacing w:after="0" w:line="240" w:lineRule="auto"/>
              <w:rPr>
                <w:rFonts w:ascii="Times New Roman" w:hAnsi="Times New Roman"/>
                <w:b/>
                <w:bCs/>
                <w:color w:val="FF0000"/>
                <w:sz w:val="24"/>
                <w:szCs w:val="24"/>
              </w:rPr>
            </w:pPr>
          </w:p>
        </w:tc>
        <w:tc>
          <w:tcPr>
            <w:tcW w:w="7230" w:type="dxa"/>
          </w:tcPr>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bCs/>
                <w:color w:val="FF0000"/>
                <w:sz w:val="24"/>
                <w:szCs w:val="24"/>
              </w:rPr>
              <w:lastRenderedPageBreak/>
              <w:t xml:space="preserve"> </w:t>
            </w:r>
            <w:r w:rsidRPr="00085B2D">
              <w:rPr>
                <w:rFonts w:ascii="Times New Roman" w:hAnsi="Times New Roman"/>
                <w:bCs/>
                <w:sz w:val="24"/>
                <w:szCs w:val="24"/>
              </w:rPr>
              <w:t xml:space="preserve">Знакомство с государственной символикой, национальными традициями, с историей России и Малой родины через оформление классов и коридоров школы, оформление Единого школьного дневника, тематические классные часы и линейки, традиционные школьные мероприятия: 1 сентября, Правовая неделя, День Конституции, День Независимости, </w:t>
            </w:r>
            <w:r w:rsidRPr="00085B2D">
              <w:rPr>
                <w:rFonts w:ascii="Times New Roman" w:hAnsi="Times New Roman"/>
                <w:sz w:val="24"/>
                <w:szCs w:val="24"/>
              </w:rPr>
              <w:t>сюжетно-ролевые игры, просмотр кинофильмов, творческие конкурсы, фестивали, праздники, походы, экскурсии в Красноуфимский краеведческий музей, путешествия по Красноуфимскому району, туристско-краеведческие экспедиции, встречи с родителями и родственниками обучающихся - представителями других национальностей.</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color w:val="FF0000"/>
                <w:sz w:val="24"/>
                <w:szCs w:val="24"/>
              </w:rPr>
              <w:t xml:space="preserve"> </w:t>
            </w:r>
            <w:r w:rsidRPr="00085B2D">
              <w:rPr>
                <w:rFonts w:ascii="Times New Roman" w:hAnsi="Times New Roman"/>
                <w:sz w:val="24"/>
                <w:szCs w:val="24"/>
              </w:rPr>
              <w:t>Знакомство с прави</w:t>
            </w:r>
            <w:r w:rsidRPr="00085B2D">
              <w:rPr>
                <w:rFonts w:ascii="Times New Roman" w:hAnsi="Times New Roman"/>
                <w:sz w:val="24"/>
                <w:szCs w:val="24"/>
              </w:rPr>
              <w:softHyphen/>
              <w:t>лами, об</w:t>
            </w:r>
            <w:r w:rsidRPr="00085B2D">
              <w:rPr>
                <w:rFonts w:ascii="Times New Roman" w:hAnsi="Times New Roman"/>
                <w:sz w:val="24"/>
                <w:szCs w:val="24"/>
              </w:rPr>
              <w:softHyphen/>
              <w:t>разцами граж</w:t>
            </w:r>
            <w:r w:rsidRPr="00085B2D">
              <w:rPr>
                <w:rFonts w:ascii="Times New Roman" w:hAnsi="Times New Roman"/>
                <w:sz w:val="24"/>
                <w:szCs w:val="24"/>
              </w:rPr>
              <w:softHyphen/>
              <w:t>данского поведе</w:t>
            </w:r>
            <w:r w:rsidRPr="00085B2D">
              <w:rPr>
                <w:rFonts w:ascii="Times New Roman" w:hAnsi="Times New Roman"/>
                <w:sz w:val="24"/>
                <w:szCs w:val="24"/>
              </w:rPr>
              <w:softHyphen/>
              <w:t>ния, обуче</w:t>
            </w:r>
            <w:r w:rsidRPr="00085B2D">
              <w:rPr>
                <w:rFonts w:ascii="Times New Roman" w:hAnsi="Times New Roman"/>
                <w:sz w:val="24"/>
                <w:szCs w:val="24"/>
              </w:rPr>
              <w:softHyphen/>
              <w:t>ние распо</w:t>
            </w:r>
            <w:r w:rsidRPr="00085B2D">
              <w:rPr>
                <w:rFonts w:ascii="Times New Roman" w:hAnsi="Times New Roman"/>
                <w:sz w:val="24"/>
                <w:szCs w:val="24"/>
              </w:rPr>
              <w:softHyphen/>
              <w:t>знаванию граждан</w:t>
            </w:r>
            <w:r w:rsidRPr="00085B2D">
              <w:rPr>
                <w:rFonts w:ascii="Times New Roman" w:hAnsi="Times New Roman"/>
                <w:sz w:val="24"/>
                <w:szCs w:val="24"/>
              </w:rPr>
              <w:softHyphen/>
              <w:t>ских и анти</w:t>
            </w:r>
            <w:r w:rsidRPr="00085B2D">
              <w:rPr>
                <w:rFonts w:ascii="Times New Roman" w:hAnsi="Times New Roman"/>
                <w:sz w:val="24"/>
                <w:szCs w:val="24"/>
              </w:rPr>
              <w:softHyphen/>
              <w:t>граждан</w:t>
            </w:r>
            <w:r w:rsidRPr="00085B2D">
              <w:rPr>
                <w:rFonts w:ascii="Times New Roman" w:hAnsi="Times New Roman"/>
                <w:sz w:val="24"/>
                <w:szCs w:val="24"/>
              </w:rPr>
              <w:softHyphen/>
              <w:t>ских, анти</w:t>
            </w:r>
            <w:r w:rsidRPr="00085B2D">
              <w:rPr>
                <w:rFonts w:ascii="Times New Roman" w:hAnsi="Times New Roman"/>
                <w:sz w:val="24"/>
                <w:szCs w:val="24"/>
              </w:rPr>
              <w:softHyphen/>
              <w:t>обще</w:t>
            </w:r>
            <w:r w:rsidRPr="00085B2D">
              <w:rPr>
                <w:rFonts w:ascii="Times New Roman" w:hAnsi="Times New Roman"/>
                <w:sz w:val="24"/>
                <w:szCs w:val="24"/>
              </w:rPr>
              <w:softHyphen/>
              <w:t>ствен</w:t>
            </w:r>
            <w:r w:rsidRPr="00085B2D">
              <w:rPr>
                <w:rFonts w:ascii="Times New Roman" w:hAnsi="Times New Roman"/>
                <w:sz w:val="24"/>
                <w:szCs w:val="24"/>
              </w:rPr>
              <w:softHyphen/>
              <w:t>ных по</w:t>
            </w:r>
            <w:r w:rsidRPr="00085B2D">
              <w:rPr>
                <w:rFonts w:ascii="Times New Roman" w:hAnsi="Times New Roman"/>
                <w:sz w:val="24"/>
                <w:szCs w:val="24"/>
              </w:rPr>
              <w:softHyphen/>
              <w:t>ступков в ходе раз</w:t>
            </w:r>
            <w:r w:rsidRPr="00085B2D">
              <w:rPr>
                <w:rFonts w:ascii="Times New Roman" w:hAnsi="Times New Roman"/>
                <w:sz w:val="24"/>
                <w:szCs w:val="24"/>
              </w:rPr>
              <w:softHyphen/>
              <w:t xml:space="preserve">личных добрых дел (мероприятий): </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беседы и класс</w:t>
            </w:r>
            <w:r w:rsidRPr="00085B2D">
              <w:rPr>
                <w:rFonts w:ascii="Times New Roman" w:hAnsi="Times New Roman"/>
                <w:b/>
                <w:sz w:val="24"/>
                <w:szCs w:val="24"/>
              </w:rPr>
              <w:softHyphen/>
              <w:t>ные часы</w:t>
            </w:r>
            <w:r w:rsidRPr="00085B2D">
              <w:rPr>
                <w:rFonts w:ascii="Times New Roman" w:hAnsi="Times New Roman"/>
                <w:sz w:val="24"/>
                <w:szCs w:val="24"/>
              </w:rPr>
              <w:t xml:space="preserve"> по при</w:t>
            </w:r>
            <w:r w:rsidRPr="00085B2D">
              <w:rPr>
                <w:rFonts w:ascii="Times New Roman" w:hAnsi="Times New Roman"/>
                <w:sz w:val="24"/>
                <w:szCs w:val="24"/>
              </w:rPr>
              <w:softHyphen/>
              <w:t>мерным темам:  «Что значит любовь к Родине?», «Что свя</w:t>
            </w:r>
            <w:r w:rsidRPr="00085B2D">
              <w:rPr>
                <w:rFonts w:ascii="Times New Roman" w:hAnsi="Times New Roman"/>
                <w:sz w:val="24"/>
                <w:szCs w:val="24"/>
              </w:rPr>
              <w:softHyphen/>
              <w:t>зывает меня с моими друзь</w:t>
            </w:r>
            <w:r w:rsidRPr="00085B2D">
              <w:rPr>
                <w:rFonts w:ascii="Times New Roman" w:hAnsi="Times New Roman"/>
                <w:sz w:val="24"/>
                <w:szCs w:val="24"/>
              </w:rPr>
              <w:softHyphen/>
              <w:t>ями, моими зем</w:t>
            </w:r>
            <w:r w:rsidRPr="00085B2D">
              <w:rPr>
                <w:rFonts w:ascii="Times New Roman" w:hAnsi="Times New Roman"/>
                <w:sz w:val="24"/>
                <w:szCs w:val="24"/>
              </w:rPr>
              <w:softHyphen/>
              <w:t>ляка</w:t>
            </w:r>
            <w:r w:rsidRPr="00085B2D">
              <w:rPr>
                <w:rFonts w:ascii="Times New Roman" w:hAnsi="Times New Roman"/>
                <w:sz w:val="24"/>
                <w:szCs w:val="24"/>
              </w:rPr>
              <w:softHyphen/>
              <w:t>ми, моей страной?», «Что я могу сделать для сво</w:t>
            </w:r>
            <w:r w:rsidRPr="00085B2D">
              <w:rPr>
                <w:rFonts w:ascii="Times New Roman" w:hAnsi="Times New Roman"/>
                <w:sz w:val="24"/>
                <w:szCs w:val="24"/>
              </w:rPr>
              <w:softHyphen/>
              <w:t>его класса, своих земляков, своих со</w:t>
            </w:r>
            <w:r w:rsidRPr="00085B2D">
              <w:rPr>
                <w:rFonts w:ascii="Times New Roman" w:hAnsi="Times New Roman"/>
                <w:sz w:val="24"/>
                <w:szCs w:val="24"/>
              </w:rPr>
              <w:softHyphen/>
              <w:t>гра</w:t>
            </w:r>
            <w:r w:rsidRPr="00085B2D">
              <w:rPr>
                <w:rFonts w:ascii="Times New Roman" w:hAnsi="Times New Roman"/>
                <w:sz w:val="24"/>
                <w:szCs w:val="24"/>
              </w:rPr>
              <w:softHyphen/>
              <w:t>ждан?», «Кем из наших пред</w:t>
            </w:r>
            <w:r w:rsidRPr="00085B2D">
              <w:rPr>
                <w:rFonts w:ascii="Times New Roman" w:hAnsi="Times New Roman"/>
                <w:sz w:val="24"/>
                <w:szCs w:val="24"/>
              </w:rPr>
              <w:softHyphen/>
              <w:t>ков я гор</w:t>
            </w:r>
            <w:r w:rsidRPr="00085B2D">
              <w:rPr>
                <w:rFonts w:ascii="Times New Roman" w:hAnsi="Times New Roman"/>
                <w:sz w:val="24"/>
                <w:szCs w:val="24"/>
              </w:rPr>
              <w:softHyphen/>
              <w:t>жусь?», «Что такое хорошо? Что такое плохо?» и т.д.</w:t>
            </w:r>
          </w:p>
          <w:p w:rsidR="006D421F" w:rsidRPr="00085B2D" w:rsidRDefault="006D421F" w:rsidP="00085B2D">
            <w:pPr>
              <w:autoSpaceDE w:val="0"/>
              <w:autoSpaceDN w:val="0"/>
              <w:adjustRightInd w:val="0"/>
              <w:spacing w:after="0" w:line="240" w:lineRule="auto"/>
              <w:contextualSpacing/>
              <w:jc w:val="both"/>
              <w:rPr>
                <w:rFonts w:ascii="Times New Roman" w:hAnsi="Times New Roman"/>
                <w:color w:val="FF0000"/>
                <w:sz w:val="24"/>
                <w:szCs w:val="24"/>
              </w:rPr>
            </w:pPr>
            <w:r w:rsidRPr="00085B2D">
              <w:rPr>
                <w:rFonts w:ascii="Times New Roman" w:hAnsi="Times New Roman"/>
                <w:sz w:val="24"/>
                <w:szCs w:val="24"/>
              </w:rPr>
              <w:t xml:space="preserve">- </w:t>
            </w:r>
            <w:r w:rsidRPr="00085B2D">
              <w:rPr>
                <w:rFonts w:ascii="Times New Roman" w:hAnsi="Times New Roman"/>
                <w:b/>
                <w:sz w:val="24"/>
                <w:szCs w:val="24"/>
              </w:rPr>
              <w:t>участие в подготовке и</w:t>
            </w:r>
            <w:r w:rsidRPr="00085B2D">
              <w:rPr>
                <w:rFonts w:ascii="Times New Roman" w:hAnsi="Times New Roman"/>
                <w:b/>
                <w:color w:val="FF0000"/>
                <w:sz w:val="24"/>
                <w:szCs w:val="24"/>
              </w:rPr>
              <w:t xml:space="preserve"> </w:t>
            </w:r>
            <w:r w:rsidRPr="00085B2D">
              <w:rPr>
                <w:rFonts w:ascii="Times New Roman" w:hAnsi="Times New Roman"/>
                <w:b/>
                <w:sz w:val="24"/>
                <w:szCs w:val="24"/>
              </w:rPr>
              <w:t>проведении традиционных школьных мероприятий:</w:t>
            </w:r>
            <w:r w:rsidRPr="00085B2D">
              <w:rPr>
                <w:rFonts w:ascii="Times New Roman" w:hAnsi="Times New Roman"/>
                <w:sz w:val="24"/>
                <w:szCs w:val="24"/>
              </w:rPr>
              <w:t xml:space="preserve"> </w:t>
            </w:r>
            <w:r w:rsidRPr="00085B2D">
              <w:rPr>
                <w:rFonts w:ascii="Times New Roman" w:hAnsi="Times New Roman"/>
                <w:bCs/>
                <w:sz w:val="24"/>
                <w:szCs w:val="24"/>
              </w:rPr>
              <w:t>1 сентября, День учителя, День матери,  День Героя России, День Конституции, Новый год, День Защитника Отечества, Международный женский день, День Земли, День Победы, Последний звонок, вечера и часы встреч с достойными выпускниками своей школы, встречи с железнодорожниками – выпускниками школы, праздник школы (Традиционное закрытие школьного фестиваля «Сияние»), Юбилей и Дни Рождения школы.</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просмотр и обсуж</w:t>
            </w:r>
            <w:r w:rsidRPr="00085B2D">
              <w:rPr>
                <w:rFonts w:ascii="Times New Roman" w:hAnsi="Times New Roman"/>
                <w:b/>
                <w:sz w:val="24"/>
                <w:szCs w:val="24"/>
              </w:rPr>
              <w:softHyphen/>
              <w:t>дение видео</w:t>
            </w:r>
            <w:r w:rsidRPr="00085B2D">
              <w:rPr>
                <w:rFonts w:ascii="Times New Roman" w:hAnsi="Times New Roman"/>
                <w:b/>
                <w:sz w:val="24"/>
                <w:szCs w:val="24"/>
              </w:rPr>
              <w:softHyphen/>
              <w:t>фрагмен</w:t>
            </w:r>
            <w:r w:rsidRPr="00085B2D">
              <w:rPr>
                <w:rFonts w:ascii="Times New Roman" w:hAnsi="Times New Roman"/>
                <w:b/>
                <w:sz w:val="24"/>
                <w:szCs w:val="24"/>
              </w:rPr>
              <w:softHyphen/>
              <w:t>тов, филь</w:t>
            </w:r>
            <w:r w:rsidRPr="00085B2D">
              <w:rPr>
                <w:rFonts w:ascii="Times New Roman" w:hAnsi="Times New Roman"/>
                <w:b/>
                <w:sz w:val="24"/>
                <w:szCs w:val="24"/>
              </w:rPr>
              <w:softHyphen/>
              <w:t xml:space="preserve">мов, </w:t>
            </w:r>
            <w:r w:rsidRPr="00085B2D">
              <w:rPr>
                <w:rFonts w:ascii="Times New Roman" w:hAnsi="Times New Roman"/>
                <w:sz w:val="24"/>
                <w:szCs w:val="24"/>
              </w:rPr>
              <w:t>представ</w:t>
            </w:r>
            <w:r w:rsidRPr="00085B2D">
              <w:rPr>
                <w:rFonts w:ascii="Times New Roman" w:hAnsi="Times New Roman"/>
                <w:sz w:val="24"/>
                <w:szCs w:val="24"/>
              </w:rPr>
              <w:softHyphen/>
            </w:r>
            <w:r w:rsidRPr="00085B2D">
              <w:rPr>
                <w:rFonts w:ascii="Times New Roman" w:hAnsi="Times New Roman"/>
                <w:sz w:val="24"/>
                <w:szCs w:val="24"/>
              </w:rPr>
              <w:lastRenderedPageBreak/>
              <w:t>ляю</w:t>
            </w:r>
            <w:r w:rsidRPr="00085B2D">
              <w:rPr>
                <w:rFonts w:ascii="Times New Roman" w:hAnsi="Times New Roman"/>
                <w:sz w:val="24"/>
                <w:szCs w:val="24"/>
              </w:rPr>
              <w:softHyphen/>
              <w:t>щих образ</w:t>
            </w:r>
            <w:r w:rsidRPr="00085B2D">
              <w:rPr>
                <w:rFonts w:ascii="Times New Roman" w:hAnsi="Times New Roman"/>
                <w:sz w:val="24"/>
                <w:szCs w:val="24"/>
              </w:rPr>
              <w:softHyphen/>
              <w:t>цы граж</w:t>
            </w:r>
            <w:r w:rsidRPr="00085B2D">
              <w:rPr>
                <w:rFonts w:ascii="Times New Roman" w:hAnsi="Times New Roman"/>
                <w:sz w:val="24"/>
                <w:szCs w:val="24"/>
              </w:rPr>
              <w:softHyphen/>
              <w:t>данского и при</w:t>
            </w:r>
            <w:r w:rsidRPr="00085B2D">
              <w:rPr>
                <w:rFonts w:ascii="Times New Roman" w:hAnsi="Times New Roman"/>
                <w:sz w:val="24"/>
                <w:szCs w:val="24"/>
              </w:rPr>
              <w:softHyphen/>
              <w:t>меры антиграждан</w:t>
            </w:r>
            <w:r w:rsidRPr="00085B2D">
              <w:rPr>
                <w:rFonts w:ascii="Times New Roman" w:hAnsi="Times New Roman"/>
                <w:sz w:val="24"/>
                <w:szCs w:val="24"/>
              </w:rPr>
              <w:softHyphen/>
              <w:t>ского поведения, в том числе проти</w:t>
            </w:r>
            <w:r w:rsidRPr="00085B2D">
              <w:rPr>
                <w:rFonts w:ascii="Times New Roman" w:hAnsi="Times New Roman"/>
                <w:sz w:val="24"/>
                <w:szCs w:val="24"/>
              </w:rPr>
              <w:softHyphen/>
              <w:t>во</w:t>
            </w:r>
            <w:r w:rsidRPr="00085B2D">
              <w:rPr>
                <w:rFonts w:ascii="Times New Roman" w:hAnsi="Times New Roman"/>
                <w:sz w:val="24"/>
                <w:szCs w:val="24"/>
              </w:rPr>
              <w:softHyphen/>
              <w:t>речи</w:t>
            </w:r>
            <w:r w:rsidRPr="00085B2D">
              <w:rPr>
                <w:rFonts w:ascii="Times New Roman" w:hAnsi="Times New Roman"/>
                <w:sz w:val="24"/>
                <w:szCs w:val="24"/>
              </w:rPr>
              <w:softHyphen/>
              <w:t>вые ситуации;</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экскурсии (в т.ч. в школьный музей) и путе</w:t>
            </w:r>
            <w:r w:rsidRPr="00085B2D">
              <w:rPr>
                <w:rFonts w:ascii="Times New Roman" w:hAnsi="Times New Roman"/>
                <w:b/>
                <w:sz w:val="24"/>
                <w:szCs w:val="24"/>
              </w:rPr>
              <w:softHyphen/>
              <w:t>шест</w:t>
            </w:r>
            <w:r w:rsidRPr="00085B2D">
              <w:rPr>
                <w:rFonts w:ascii="Times New Roman" w:hAnsi="Times New Roman"/>
                <w:b/>
                <w:sz w:val="24"/>
                <w:szCs w:val="24"/>
              </w:rPr>
              <w:softHyphen/>
              <w:t>вия</w:t>
            </w:r>
            <w:r w:rsidRPr="00085B2D">
              <w:rPr>
                <w:rFonts w:ascii="Times New Roman" w:hAnsi="Times New Roman"/>
                <w:sz w:val="24"/>
                <w:szCs w:val="24"/>
              </w:rPr>
              <w:t xml:space="preserve"> по пример</w:t>
            </w:r>
            <w:r w:rsidRPr="00085B2D">
              <w:rPr>
                <w:rFonts w:ascii="Times New Roman" w:hAnsi="Times New Roman"/>
                <w:sz w:val="24"/>
                <w:szCs w:val="24"/>
              </w:rPr>
              <w:softHyphen/>
              <w:t>ной темати</w:t>
            </w:r>
            <w:r w:rsidRPr="00085B2D">
              <w:rPr>
                <w:rFonts w:ascii="Times New Roman" w:hAnsi="Times New Roman"/>
                <w:sz w:val="24"/>
                <w:szCs w:val="24"/>
              </w:rPr>
              <w:softHyphen/>
              <w:t>ке: «Ге</w:t>
            </w:r>
            <w:r w:rsidRPr="00085B2D">
              <w:rPr>
                <w:rFonts w:ascii="Times New Roman" w:hAnsi="Times New Roman"/>
                <w:sz w:val="24"/>
                <w:szCs w:val="24"/>
              </w:rPr>
              <w:softHyphen/>
              <w:t>рои Великой Отече</w:t>
            </w:r>
            <w:r w:rsidRPr="00085B2D">
              <w:rPr>
                <w:rFonts w:ascii="Times New Roman" w:hAnsi="Times New Roman"/>
                <w:sz w:val="24"/>
                <w:szCs w:val="24"/>
              </w:rPr>
              <w:softHyphen/>
              <w:t>ствен</w:t>
            </w:r>
            <w:r w:rsidRPr="00085B2D">
              <w:rPr>
                <w:rFonts w:ascii="Times New Roman" w:hAnsi="Times New Roman"/>
                <w:sz w:val="24"/>
                <w:szCs w:val="24"/>
              </w:rPr>
              <w:softHyphen/>
              <w:t>ной войны в памяти на</w:t>
            </w:r>
            <w:r w:rsidRPr="00085B2D">
              <w:rPr>
                <w:rFonts w:ascii="Times New Roman" w:hAnsi="Times New Roman"/>
                <w:sz w:val="24"/>
                <w:szCs w:val="24"/>
              </w:rPr>
              <w:softHyphen/>
              <w:t>шего края», «Выпускники нашей школы, павшие в боях за Родину в годы ВОВ», «Патрио</w:t>
            </w:r>
            <w:r w:rsidRPr="00085B2D">
              <w:rPr>
                <w:rFonts w:ascii="Times New Roman" w:hAnsi="Times New Roman"/>
                <w:sz w:val="24"/>
                <w:szCs w:val="24"/>
              </w:rPr>
              <w:softHyphen/>
              <w:t>тизм в дни мира», «Куль</w:t>
            </w:r>
            <w:r w:rsidRPr="00085B2D">
              <w:rPr>
                <w:rFonts w:ascii="Times New Roman" w:hAnsi="Times New Roman"/>
                <w:sz w:val="24"/>
                <w:szCs w:val="24"/>
              </w:rPr>
              <w:softHyphen/>
              <w:t>турное на</w:t>
            </w:r>
            <w:r w:rsidRPr="00085B2D">
              <w:rPr>
                <w:rFonts w:ascii="Times New Roman" w:hAnsi="Times New Roman"/>
                <w:sz w:val="24"/>
                <w:szCs w:val="24"/>
              </w:rPr>
              <w:softHyphen/>
              <w:t>следие предков в музеях на</w:t>
            </w:r>
            <w:r w:rsidRPr="00085B2D">
              <w:rPr>
                <w:rFonts w:ascii="Times New Roman" w:hAnsi="Times New Roman"/>
                <w:sz w:val="24"/>
                <w:szCs w:val="24"/>
              </w:rPr>
              <w:softHyphen/>
              <w:t xml:space="preserve">шего края» и т.д.;  </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коллективно-твор</w:t>
            </w:r>
            <w:r w:rsidRPr="00085B2D">
              <w:rPr>
                <w:rFonts w:ascii="Times New Roman" w:hAnsi="Times New Roman"/>
                <w:b/>
                <w:sz w:val="24"/>
                <w:szCs w:val="24"/>
              </w:rPr>
              <w:softHyphen/>
              <w:t>ческие дела</w:t>
            </w:r>
            <w:r w:rsidRPr="00085B2D">
              <w:rPr>
                <w:rFonts w:ascii="Times New Roman" w:hAnsi="Times New Roman"/>
                <w:sz w:val="24"/>
                <w:szCs w:val="24"/>
              </w:rPr>
              <w:t xml:space="preserve"> (те</w:t>
            </w:r>
            <w:r w:rsidRPr="00085B2D">
              <w:rPr>
                <w:rFonts w:ascii="Times New Roman" w:hAnsi="Times New Roman"/>
                <w:sz w:val="24"/>
                <w:szCs w:val="24"/>
              </w:rPr>
              <w:softHyphen/>
              <w:t>ат</w:t>
            </w:r>
            <w:r w:rsidRPr="00085B2D">
              <w:rPr>
                <w:rFonts w:ascii="Times New Roman" w:hAnsi="Times New Roman"/>
                <w:sz w:val="24"/>
                <w:szCs w:val="24"/>
              </w:rPr>
              <w:softHyphen/>
              <w:t>ральные поста</w:t>
            </w:r>
            <w:r w:rsidRPr="00085B2D">
              <w:rPr>
                <w:rFonts w:ascii="Times New Roman" w:hAnsi="Times New Roman"/>
                <w:sz w:val="24"/>
                <w:szCs w:val="24"/>
              </w:rPr>
              <w:softHyphen/>
              <w:t>новки, художествен</w:t>
            </w:r>
            <w:r w:rsidRPr="00085B2D">
              <w:rPr>
                <w:rFonts w:ascii="Times New Roman" w:hAnsi="Times New Roman"/>
                <w:sz w:val="24"/>
                <w:szCs w:val="24"/>
              </w:rPr>
              <w:softHyphen/>
              <w:t>ные вы</w:t>
            </w:r>
            <w:r w:rsidRPr="00085B2D">
              <w:rPr>
                <w:rFonts w:ascii="Times New Roman" w:hAnsi="Times New Roman"/>
                <w:sz w:val="24"/>
                <w:szCs w:val="24"/>
              </w:rPr>
              <w:softHyphen/>
              <w:t>ставки, творческие конкурсы, конкурсы чтецов, поисковая работа Школьного музея и т.п.) с примерной темати</w:t>
            </w:r>
            <w:r w:rsidRPr="00085B2D">
              <w:rPr>
                <w:rFonts w:ascii="Times New Roman" w:hAnsi="Times New Roman"/>
                <w:sz w:val="24"/>
                <w:szCs w:val="24"/>
              </w:rPr>
              <w:softHyphen/>
              <w:t>кой: «Письмо ветера</w:t>
            </w:r>
            <w:r w:rsidRPr="00085B2D">
              <w:rPr>
                <w:rFonts w:ascii="Times New Roman" w:hAnsi="Times New Roman"/>
                <w:sz w:val="24"/>
                <w:szCs w:val="24"/>
              </w:rPr>
              <w:softHyphen/>
              <w:t>ну Великой Отечественной войны», «Моё Отече</w:t>
            </w:r>
            <w:r w:rsidRPr="00085B2D">
              <w:rPr>
                <w:rFonts w:ascii="Times New Roman" w:hAnsi="Times New Roman"/>
                <w:sz w:val="24"/>
                <w:szCs w:val="24"/>
              </w:rPr>
              <w:softHyphen/>
              <w:t>ство», «Дет</w:t>
            </w:r>
            <w:r w:rsidRPr="00085B2D">
              <w:rPr>
                <w:rFonts w:ascii="Times New Roman" w:hAnsi="Times New Roman"/>
                <w:sz w:val="24"/>
                <w:szCs w:val="24"/>
              </w:rPr>
              <w:softHyphen/>
              <w:t>ский рисунок про</w:t>
            </w:r>
            <w:r w:rsidRPr="00085B2D">
              <w:rPr>
                <w:rFonts w:ascii="Times New Roman" w:hAnsi="Times New Roman"/>
                <w:sz w:val="24"/>
                <w:szCs w:val="24"/>
              </w:rPr>
              <w:softHyphen/>
              <w:t xml:space="preserve">тив войны» «Строка, оборванная пулей», «Стихи, опаленные войной » и т.д.; </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встречи-беседы</w:t>
            </w:r>
            <w:r w:rsidRPr="00085B2D">
              <w:rPr>
                <w:rFonts w:ascii="Times New Roman" w:hAnsi="Times New Roman"/>
                <w:sz w:val="24"/>
                <w:szCs w:val="24"/>
              </w:rPr>
              <w:t xml:space="preserve"> с ветерана</w:t>
            </w:r>
            <w:r w:rsidRPr="00085B2D">
              <w:rPr>
                <w:rFonts w:ascii="Times New Roman" w:hAnsi="Times New Roman"/>
                <w:sz w:val="24"/>
                <w:szCs w:val="24"/>
              </w:rPr>
              <w:softHyphen/>
              <w:t>ми войны и труда, людьми, де</w:t>
            </w:r>
            <w:r w:rsidRPr="00085B2D">
              <w:rPr>
                <w:rFonts w:ascii="Times New Roman" w:hAnsi="Times New Roman"/>
                <w:sz w:val="24"/>
                <w:szCs w:val="24"/>
              </w:rPr>
              <w:softHyphen/>
              <w:t xml:space="preserve">лами которых можно гордиться; </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ознакомление с деятельно</w:t>
            </w:r>
            <w:r w:rsidRPr="00085B2D">
              <w:rPr>
                <w:rFonts w:ascii="Times New Roman" w:hAnsi="Times New Roman"/>
                <w:b/>
                <w:sz w:val="24"/>
                <w:szCs w:val="24"/>
              </w:rPr>
              <w:softHyphen/>
              <w:t>стью этно</w:t>
            </w:r>
            <w:r w:rsidRPr="00085B2D">
              <w:rPr>
                <w:rFonts w:ascii="Times New Roman" w:hAnsi="Times New Roman"/>
                <w:b/>
                <w:sz w:val="24"/>
                <w:szCs w:val="24"/>
              </w:rPr>
              <w:softHyphen/>
              <w:t>куль</w:t>
            </w:r>
            <w:r w:rsidRPr="00085B2D">
              <w:rPr>
                <w:rFonts w:ascii="Times New Roman" w:hAnsi="Times New Roman"/>
                <w:b/>
                <w:sz w:val="24"/>
                <w:szCs w:val="24"/>
              </w:rPr>
              <w:softHyphen/>
              <w:t>турных цен</w:t>
            </w:r>
            <w:r w:rsidRPr="00085B2D">
              <w:rPr>
                <w:rFonts w:ascii="Times New Roman" w:hAnsi="Times New Roman"/>
                <w:b/>
                <w:sz w:val="24"/>
                <w:szCs w:val="24"/>
              </w:rPr>
              <w:softHyphen/>
              <w:t>тров разных на</w:t>
            </w:r>
            <w:r w:rsidRPr="00085B2D">
              <w:rPr>
                <w:rFonts w:ascii="Times New Roman" w:hAnsi="Times New Roman"/>
                <w:b/>
                <w:sz w:val="24"/>
                <w:szCs w:val="24"/>
              </w:rPr>
              <w:softHyphen/>
              <w:t>родов России</w:t>
            </w:r>
            <w:r w:rsidRPr="00085B2D">
              <w:rPr>
                <w:rFonts w:ascii="Times New Roman" w:hAnsi="Times New Roman"/>
                <w:sz w:val="24"/>
                <w:szCs w:val="24"/>
              </w:rPr>
              <w:t>;</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осуществление вместе с родителя</w:t>
            </w:r>
            <w:r w:rsidRPr="00085B2D">
              <w:rPr>
                <w:rFonts w:ascii="Times New Roman" w:hAnsi="Times New Roman"/>
                <w:b/>
                <w:sz w:val="24"/>
                <w:szCs w:val="24"/>
              </w:rPr>
              <w:softHyphen/>
              <w:t>ми творческих про</w:t>
            </w:r>
            <w:r w:rsidRPr="00085B2D">
              <w:rPr>
                <w:rFonts w:ascii="Times New Roman" w:hAnsi="Times New Roman"/>
                <w:b/>
                <w:sz w:val="24"/>
                <w:szCs w:val="24"/>
              </w:rPr>
              <w:softHyphen/>
              <w:t>ектов националь</w:t>
            </w:r>
            <w:r w:rsidRPr="00085B2D">
              <w:rPr>
                <w:rFonts w:ascii="Times New Roman" w:hAnsi="Times New Roman"/>
                <w:b/>
                <w:sz w:val="24"/>
                <w:szCs w:val="24"/>
              </w:rPr>
              <w:softHyphen/>
              <w:t>ной, гра</w:t>
            </w:r>
            <w:r w:rsidRPr="00085B2D">
              <w:rPr>
                <w:rFonts w:ascii="Times New Roman" w:hAnsi="Times New Roman"/>
                <w:b/>
                <w:sz w:val="24"/>
                <w:szCs w:val="24"/>
              </w:rPr>
              <w:softHyphen/>
              <w:t>жданской, соци</w:t>
            </w:r>
            <w:r w:rsidRPr="00085B2D">
              <w:rPr>
                <w:rFonts w:ascii="Times New Roman" w:hAnsi="Times New Roman"/>
                <w:b/>
                <w:sz w:val="24"/>
                <w:szCs w:val="24"/>
              </w:rPr>
              <w:softHyphen/>
              <w:t>альной направ</w:t>
            </w:r>
            <w:r w:rsidRPr="00085B2D">
              <w:rPr>
                <w:rFonts w:ascii="Times New Roman" w:hAnsi="Times New Roman"/>
                <w:b/>
                <w:sz w:val="24"/>
                <w:szCs w:val="24"/>
              </w:rPr>
              <w:softHyphen/>
              <w:t>ленности</w:t>
            </w:r>
            <w:r w:rsidRPr="00085B2D">
              <w:rPr>
                <w:rFonts w:ascii="Times New Roman" w:hAnsi="Times New Roman"/>
                <w:sz w:val="24"/>
                <w:szCs w:val="24"/>
              </w:rPr>
              <w:t xml:space="preserve">; </w:t>
            </w:r>
          </w:p>
          <w:p w:rsidR="006D421F" w:rsidRPr="00085B2D" w:rsidRDefault="006D421F" w:rsidP="00085B2D">
            <w:pPr>
              <w:tabs>
                <w:tab w:val="left" w:pos="360"/>
              </w:tabs>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ролевые игры,</w:t>
            </w:r>
            <w:r w:rsidRPr="00085B2D">
              <w:rPr>
                <w:rFonts w:ascii="Times New Roman" w:hAnsi="Times New Roman"/>
                <w:sz w:val="24"/>
                <w:szCs w:val="24"/>
              </w:rPr>
              <w:t xml:space="preserve"> мо</w:t>
            </w:r>
            <w:r w:rsidRPr="00085B2D">
              <w:rPr>
                <w:rFonts w:ascii="Times New Roman" w:hAnsi="Times New Roman"/>
                <w:sz w:val="24"/>
                <w:szCs w:val="24"/>
              </w:rPr>
              <w:softHyphen/>
              <w:t>дели</w:t>
            </w:r>
            <w:r w:rsidRPr="00085B2D">
              <w:rPr>
                <w:rFonts w:ascii="Times New Roman" w:hAnsi="Times New Roman"/>
                <w:sz w:val="24"/>
                <w:szCs w:val="24"/>
              </w:rPr>
              <w:softHyphen/>
              <w:t>рующие ситуа</w:t>
            </w:r>
            <w:r w:rsidRPr="00085B2D">
              <w:rPr>
                <w:rFonts w:ascii="Times New Roman" w:hAnsi="Times New Roman"/>
                <w:sz w:val="24"/>
                <w:szCs w:val="24"/>
              </w:rPr>
              <w:softHyphen/>
              <w:t>ции граждан</w:t>
            </w:r>
            <w:r w:rsidRPr="00085B2D">
              <w:rPr>
                <w:rFonts w:ascii="Times New Roman" w:hAnsi="Times New Roman"/>
                <w:sz w:val="24"/>
                <w:szCs w:val="24"/>
              </w:rPr>
              <w:softHyphen/>
              <w:t>ского выбора, тре</w:t>
            </w:r>
            <w:r w:rsidRPr="00085B2D">
              <w:rPr>
                <w:rFonts w:ascii="Times New Roman" w:hAnsi="Times New Roman"/>
                <w:sz w:val="24"/>
                <w:szCs w:val="24"/>
              </w:rPr>
              <w:softHyphen/>
              <w:t>бующие вы</w:t>
            </w:r>
            <w:r w:rsidRPr="00085B2D">
              <w:rPr>
                <w:rFonts w:ascii="Times New Roman" w:hAnsi="Times New Roman"/>
                <w:sz w:val="24"/>
                <w:szCs w:val="24"/>
              </w:rPr>
              <w:softHyphen/>
              <w:t>хода из нацио</w:t>
            </w:r>
            <w:r w:rsidRPr="00085B2D">
              <w:rPr>
                <w:rFonts w:ascii="Times New Roman" w:hAnsi="Times New Roman"/>
                <w:sz w:val="24"/>
                <w:szCs w:val="24"/>
              </w:rPr>
              <w:softHyphen/>
              <w:t>нальных, ре</w:t>
            </w:r>
            <w:r w:rsidRPr="00085B2D">
              <w:rPr>
                <w:rFonts w:ascii="Times New Roman" w:hAnsi="Times New Roman"/>
                <w:sz w:val="24"/>
                <w:szCs w:val="24"/>
              </w:rPr>
              <w:softHyphen/>
              <w:t>ли</w:t>
            </w:r>
            <w:r w:rsidRPr="00085B2D">
              <w:rPr>
                <w:rFonts w:ascii="Times New Roman" w:hAnsi="Times New Roman"/>
                <w:sz w:val="24"/>
                <w:szCs w:val="24"/>
              </w:rPr>
              <w:softHyphen/>
              <w:t>гиоз</w:t>
            </w:r>
            <w:r w:rsidRPr="00085B2D">
              <w:rPr>
                <w:rFonts w:ascii="Times New Roman" w:hAnsi="Times New Roman"/>
                <w:sz w:val="24"/>
                <w:szCs w:val="24"/>
              </w:rPr>
              <w:softHyphen/>
              <w:t>ных, обще</w:t>
            </w:r>
            <w:r w:rsidRPr="00085B2D">
              <w:rPr>
                <w:rFonts w:ascii="Times New Roman" w:hAnsi="Times New Roman"/>
                <w:sz w:val="24"/>
                <w:szCs w:val="24"/>
              </w:rPr>
              <w:softHyphen/>
              <w:t>ственных конфлик</w:t>
            </w:r>
            <w:r w:rsidRPr="00085B2D">
              <w:rPr>
                <w:rFonts w:ascii="Times New Roman" w:hAnsi="Times New Roman"/>
                <w:sz w:val="24"/>
                <w:szCs w:val="24"/>
              </w:rPr>
              <w:softHyphen/>
              <w:t>тов;</w:t>
            </w:r>
          </w:p>
          <w:p w:rsidR="006D421F" w:rsidRPr="00085B2D" w:rsidRDefault="006D421F" w:rsidP="00085B2D">
            <w:pPr>
              <w:autoSpaceDE w:val="0"/>
              <w:autoSpaceDN w:val="0"/>
              <w:adjustRightInd w:val="0"/>
              <w:spacing w:after="0" w:line="240" w:lineRule="auto"/>
              <w:rPr>
                <w:rFonts w:ascii="Times New Roman" w:hAnsi="Times New Roman"/>
                <w:b/>
                <w:bCs/>
                <w:color w:val="FF0000"/>
                <w:sz w:val="24"/>
                <w:szCs w:val="24"/>
              </w:rPr>
            </w:pPr>
            <w:r w:rsidRPr="00085B2D">
              <w:rPr>
                <w:rFonts w:ascii="Times New Roman" w:hAnsi="Times New Roman"/>
                <w:sz w:val="24"/>
                <w:szCs w:val="24"/>
              </w:rPr>
              <w:t>– завершение каж</w:t>
            </w:r>
            <w:r w:rsidRPr="00085B2D">
              <w:rPr>
                <w:rFonts w:ascii="Times New Roman" w:hAnsi="Times New Roman"/>
                <w:sz w:val="24"/>
                <w:szCs w:val="24"/>
              </w:rPr>
              <w:softHyphen/>
              <w:t>дого (боль</w:t>
            </w:r>
            <w:r w:rsidRPr="00085B2D">
              <w:rPr>
                <w:rFonts w:ascii="Times New Roman" w:hAnsi="Times New Roman"/>
                <w:sz w:val="24"/>
                <w:szCs w:val="24"/>
              </w:rPr>
              <w:softHyphen/>
              <w:t>шинства) из этих собы</w:t>
            </w:r>
            <w:r w:rsidRPr="00085B2D">
              <w:rPr>
                <w:rFonts w:ascii="Times New Roman" w:hAnsi="Times New Roman"/>
                <w:sz w:val="24"/>
                <w:szCs w:val="24"/>
              </w:rPr>
              <w:softHyphen/>
              <w:t xml:space="preserve">тий </w:t>
            </w:r>
            <w:r w:rsidRPr="00085B2D">
              <w:rPr>
                <w:rFonts w:ascii="Times New Roman" w:hAnsi="Times New Roman"/>
                <w:b/>
                <w:sz w:val="24"/>
                <w:szCs w:val="24"/>
              </w:rPr>
              <w:t>реф</w:t>
            </w:r>
            <w:r w:rsidRPr="00085B2D">
              <w:rPr>
                <w:rFonts w:ascii="Times New Roman" w:hAnsi="Times New Roman"/>
                <w:b/>
                <w:sz w:val="24"/>
                <w:szCs w:val="24"/>
              </w:rPr>
              <w:softHyphen/>
              <w:t>лексией:</w:t>
            </w:r>
            <w:r w:rsidRPr="00085B2D">
              <w:rPr>
                <w:rFonts w:ascii="Times New Roman" w:hAnsi="Times New Roman"/>
                <w:sz w:val="24"/>
                <w:szCs w:val="24"/>
              </w:rPr>
              <w:t xml:space="preserve"> «Ка</w:t>
            </w:r>
            <w:r w:rsidRPr="00085B2D">
              <w:rPr>
                <w:rFonts w:ascii="Times New Roman" w:hAnsi="Times New Roman"/>
                <w:sz w:val="24"/>
                <w:szCs w:val="24"/>
              </w:rPr>
              <w:softHyphen/>
              <w:t>кие но</w:t>
            </w:r>
            <w:r w:rsidRPr="00085B2D">
              <w:rPr>
                <w:rFonts w:ascii="Times New Roman" w:hAnsi="Times New Roman"/>
                <w:sz w:val="24"/>
                <w:szCs w:val="24"/>
              </w:rPr>
              <w:softHyphen/>
              <w:t>вые правила я уз</w:t>
            </w:r>
            <w:r w:rsidRPr="00085B2D">
              <w:rPr>
                <w:rFonts w:ascii="Times New Roman" w:hAnsi="Times New Roman"/>
                <w:sz w:val="24"/>
                <w:szCs w:val="24"/>
              </w:rPr>
              <w:softHyphen/>
              <w:t>нал?», «Чем я могу руководство</w:t>
            </w:r>
            <w:r w:rsidRPr="00085B2D">
              <w:rPr>
                <w:rFonts w:ascii="Times New Roman" w:hAnsi="Times New Roman"/>
                <w:sz w:val="24"/>
                <w:szCs w:val="24"/>
              </w:rPr>
              <w:softHyphen/>
              <w:t>ваться при выборе своих по</w:t>
            </w:r>
            <w:r w:rsidRPr="00085B2D">
              <w:rPr>
                <w:rFonts w:ascii="Times New Roman" w:hAnsi="Times New Roman"/>
                <w:sz w:val="24"/>
                <w:szCs w:val="24"/>
              </w:rPr>
              <w:softHyphen/>
              <w:t>ступков.</w:t>
            </w:r>
          </w:p>
        </w:tc>
      </w:tr>
    </w:tbl>
    <w:p w:rsidR="006D421F" w:rsidRPr="00085B2D" w:rsidRDefault="006D421F" w:rsidP="00085B2D">
      <w:pPr>
        <w:autoSpaceDE w:val="0"/>
        <w:autoSpaceDN w:val="0"/>
        <w:adjustRightInd w:val="0"/>
        <w:spacing w:after="0" w:line="240" w:lineRule="auto"/>
        <w:rPr>
          <w:rFonts w:ascii="Times New Roman" w:hAnsi="Times New Roman"/>
          <w:b/>
          <w:bCs/>
          <w:color w:val="FF0000"/>
          <w:sz w:val="24"/>
          <w:szCs w:val="24"/>
        </w:rPr>
      </w:pPr>
    </w:p>
    <w:p w:rsidR="006D421F" w:rsidRPr="00085B2D" w:rsidRDefault="006D421F" w:rsidP="00085B2D">
      <w:pPr>
        <w:autoSpaceDE w:val="0"/>
        <w:autoSpaceDN w:val="0"/>
        <w:adjustRightInd w:val="0"/>
        <w:spacing w:after="0" w:line="240" w:lineRule="auto"/>
        <w:jc w:val="center"/>
        <w:rPr>
          <w:rFonts w:ascii="Times New Roman" w:hAnsi="Times New Roman"/>
          <w:b/>
          <w:bCs/>
          <w:sz w:val="24"/>
          <w:szCs w:val="24"/>
        </w:rPr>
      </w:pPr>
      <w:r w:rsidRPr="00085B2D">
        <w:rPr>
          <w:rFonts w:ascii="Times New Roman" w:hAnsi="Times New Roman"/>
          <w:b/>
          <w:bCs/>
          <w:sz w:val="24"/>
          <w:szCs w:val="24"/>
        </w:rPr>
        <w:t>Воспитание нравственных чувств и этического сознания</w:t>
      </w:r>
    </w:p>
    <w:tbl>
      <w:tblPr>
        <w:tblW w:w="1524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9"/>
        <w:gridCol w:w="5812"/>
        <w:gridCol w:w="5103"/>
      </w:tblGrid>
      <w:tr w:rsidR="006D421F" w:rsidRPr="00085B2D" w:rsidTr="001C0EFB">
        <w:tc>
          <w:tcPr>
            <w:tcW w:w="4329" w:type="dxa"/>
          </w:tcPr>
          <w:p w:rsidR="006D421F" w:rsidRPr="00085B2D" w:rsidRDefault="006D421F" w:rsidP="00085B2D">
            <w:pPr>
              <w:autoSpaceDE w:val="0"/>
              <w:autoSpaceDN w:val="0"/>
              <w:adjustRightInd w:val="0"/>
              <w:spacing w:after="0" w:line="240" w:lineRule="auto"/>
              <w:rPr>
                <w:rFonts w:ascii="Times New Roman" w:hAnsi="Times New Roman"/>
                <w:b/>
                <w:bCs/>
                <w:sz w:val="24"/>
                <w:szCs w:val="24"/>
              </w:rPr>
            </w:pPr>
            <w:r w:rsidRPr="00085B2D">
              <w:rPr>
                <w:rFonts w:ascii="Times New Roman" w:hAnsi="Times New Roman"/>
                <w:b/>
                <w:bCs/>
                <w:sz w:val="24"/>
                <w:szCs w:val="24"/>
              </w:rPr>
              <w:t>Содержание деятельности</w:t>
            </w:r>
          </w:p>
        </w:tc>
        <w:tc>
          <w:tcPr>
            <w:tcW w:w="5812" w:type="dxa"/>
          </w:tcPr>
          <w:p w:rsidR="006D421F" w:rsidRPr="00085B2D" w:rsidRDefault="006D421F" w:rsidP="00085B2D">
            <w:pPr>
              <w:autoSpaceDE w:val="0"/>
              <w:autoSpaceDN w:val="0"/>
              <w:adjustRightInd w:val="0"/>
              <w:spacing w:after="0" w:line="240" w:lineRule="auto"/>
              <w:rPr>
                <w:rFonts w:ascii="Times New Roman" w:hAnsi="Times New Roman"/>
                <w:b/>
                <w:bCs/>
                <w:sz w:val="24"/>
                <w:szCs w:val="24"/>
              </w:rPr>
            </w:pPr>
            <w:r w:rsidRPr="00085B2D">
              <w:rPr>
                <w:rFonts w:ascii="Times New Roman" w:hAnsi="Times New Roman"/>
                <w:b/>
                <w:bCs/>
                <w:sz w:val="24"/>
                <w:szCs w:val="24"/>
              </w:rPr>
              <w:t>Урочная деятельность</w:t>
            </w:r>
          </w:p>
        </w:tc>
        <w:tc>
          <w:tcPr>
            <w:tcW w:w="5103" w:type="dxa"/>
          </w:tcPr>
          <w:p w:rsidR="006D421F" w:rsidRPr="00085B2D" w:rsidRDefault="006D421F" w:rsidP="00085B2D">
            <w:pPr>
              <w:autoSpaceDE w:val="0"/>
              <w:autoSpaceDN w:val="0"/>
              <w:adjustRightInd w:val="0"/>
              <w:spacing w:after="0" w:line="240" w:lineRule="auto"/>
              <w:rPr>
                <w:rFonts w:ascii="Times New Roman" w:hAnsi="Times New Roman"/>
                <w:b/>
                <w:bCs/>
                <w:sz w:val="24"/>
                <w:szCs w:val="24"/>
              </w:rPr>
            </w:pPr>
            <w:r w:rsidRPr="00085B2D">
              <w:rPr>
                <w:rFonts w:ascii="Times New Roman" w:hAnsi="Times New Roman"/>
                <w:b/>
                <w:bCs/>
                <w:sz w:val="24"/>
                <w:szCs w:val="24"/>
              </w:rPr>
              <w:t>Внеурочная и внешкольная деятельность</w:t>
            </w:r>
          </w:p>
        </w:tc>
      </w:tr>
      <w:tr w:rsidR="006D421F" w:rsidRPr="00085B2D" w:rsidTr="001C0EFB">
        <w:tc>
          <w:tcPr>
            <w:tcW w:w="4329" w:type="dxa"/>
          </w:tcPr>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Первоначальные представления о базовых нацио</w:t>
            </w:r>
            <w:r w:rsidRPr="00085B2D">
              <w:rPr>
                <w:rFonts w:ascii="Times New Roman" w:hAnsi="Times New Roman"/>
                <w:sz w:val="24"/>
                <w:szCs w:val="24"/>
              </w:rPr>
              <w:softHyphen/>
              <w:t>нальных российских ценностях.</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Различение хороших и плохих поступков.</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xml:space="preserve">- Представления о правилах поведения </w:t>
            </w:r>
            <w:r w:rsidRPr="00085B2D">
              <w:rPr>
                <w:rFonts w:ascii="Times New Roman" w:hAnsi="Times New Roman"/>
                <w:sz w:val="24"/>
                <w:szCs w:val="24"/>
              </w:rPr>
              <w:lastRenderedPageBreak/>
              <w:t>в образова</w:t>
            </w:r>
            <w:r w:rsidRPr="00085B2D">
              <w:rPr>
                <w:rFonts w:ascii="Times New Roman" w:hAnsi="Times New Roman"/>
                <w:sz w:val="24"/>
                <w:szCs w:val="24"/>
              </w:rPr>
              <w:softHyphen/>
              <w:t>тельном учреждении, дома, на улице, в населённом пункте, в общественных местах, на природе.</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Элементарные представления о религиозной кар</w:t>
            </w:r>
            <w:r w:rsidRPr="00085B2D">
              <w:rPr>
                <w:rFonts w:ascii="Times New Roman" w:hAnsi="Times New Roman"/>
                <w:sz w:val="24"/>
                <w:szCs w:val="24"/>
              </w:rPr>
              <w:softHyphen/>
              <w:t>тине мира, роли традиционных религий в раз</w:t>
            </w:r>
            <w:r w:rsidRPr="00085B2D">
              <w:rPr>
                <w:rFonts w:ascii="Times New Roman" w:hAnsi="Times New Roman"/>
                <w:sz w:val="24"/>
                <w:szCs w:val="24"/>
              </w:rPr>
              <w:softHyphen/>
              <w:t>витии Российского государства, в истории и культуре нашей страны.</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Уважительное отношение к родителям, стар</w:t>
            </w:r>
            <w:r w:rsidRPr="00085B2D">
              <w:rPr>
                <w:rFonts w:ascii="Times New Roman" w:hAnsi="Times New Roman"/>
                <w:sz w:val="24"/>
                <w:szCs w:val="24"/>
              </w:rPr>
              <w:softHyphen/>
              <w:t>шим, доброжелательное отношение к сверстни</w:t>
            </w:r>
            <w:r w:rsidRPr="00085B2D">
              <w:rPr>
                <w:rFonts w:ascii="Times New Roman" w:hAnsi="Times New Roman"/>
                <w:sz w:val="24"/>
                <w:szCs w:val="24"/>
              </w:rPr>
              <w:softHyphen/>
              <w:t>кам и младшим.</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Установление дружеских взаимоотношений в коллективе, основанных на взаимопомощи и вза</w:t>
            </w:r>
            <w:r w:rsidRPr="00085B2D">
              <w:rPr>
                <w:rFonts w:ascii="Times New Roman" w:hAnsi="Times New Roman"/>
                <w:sz w:val="24"/>
                <w:szCs w:val="24"/>
              </w:rPr>
              <w:softHyphen/>
              <w:t>имной поддержке.</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Бережное, гуманное отношение ко всему жи</w:t>
            </w:r>
            <w:r w:rsidRPr="00085B2D">
              <w:rPr>
                <w:rFonts w:ascii="Times New Roman" w:hAnsi="Times New Roman"/>
                <w:sz w:val="24"/>
                <w:szCs w:val="24"/>
              </w:rPr>
              <w:softHyphen/>
              <w:t>вому.</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Знание правил вежливого поведения, культу</w:t>
            </w:r>
            <w:r w:rsidRPr="00085B2D">
              <w:rPr>
                <w:rFonts w:ascii="Times New Roman" w:hAnsi="Times New Roman"/>
                <w:sz w:val="24"/>
                <w:szCs w:val="24"/>
              </w:rPr>
              <w:softHyphen/>
              <w:t>ры речи, умение пользоваться «волшебными» словами, быть опрятным, чистым, аккуратным.</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Стремление избегать плохих поступков, не ка</w:t>
            </w:r>
            <w:r w:rsidRPr="00085B2D">
              <w:rPr>
                <w:rFonts w:ascii="Times New Roman" w:hAnsi="Times New Roman"/>
                <w:sz w:val="24"/>
                <w:szCs w:val="24"/>
              </w:rPr>
              <w:softHyphen/>
              <w:t>призничать, не быть упрямым; умение признать</w:t>
            </w:r>
            <w:r w:rsidRPr="00085B2D">
              <w:rPr>
                <w:rFonts w:ascii="Times New Roman" w:hAnsi="Times New Roman"/>
                <w:sz w:val="24"/>
                <w:szCs w:val="24"/>
              </w:rPr>
              <w:softHyphen/>
              <w:t>ся в плохом поступке и анализировать его.</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Представления о возможном негативном влия</w:t>
            </w:r>
            <w:r w:rsidRPr="00085B2D">
              <w:rPr>
                <w:rFonts w:ascii="Times New Roman" w:hAnsi="Times New Roman"/>
                <w:sz w:val="24"/>
                <w:szCs w:val="24"/>
              </w:rPr>
              <w:softHyphen/>
              <w:t>нии на морально-психологическое состояние чело</w:t>
            </w:r>
            <w:r w:rsidRPr="00085B2D">
              <w:rPr>
                <w:rFonts w:ascii="Times New Roman" w:hAnsi="Times New Roman"/>
                <w:sz w:val="24"/>
                <w:szCs w:val="24"/>
              </w:rPr>
              <w:softHyphen/>
              <w:t>века компьютерных игр, кино, телевизион</w:t>
            </w:r>
            <w:r w:rsidRPr="00085B2D">
              <w:rPr>
                <w:rFonts w:ascii="Times New Roman" w:hAnsi="Times New Roman"/>
                <w:sz w:val="24"/>
                <w:szCs w:val="24"/>
              </w:rPr>
              <w:softHyphen/>
              <w:t>ных передач, рекламы.</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Отрицательное отношение к аморальным поступ</w:t>
            </w:r>
            <w:r w:rsidRPr="00085B2D">
              <w:rPr>
                <w:rFonts w:ascii="Times New Roman" w:hAnsi="Times New Roman"/>
                <w:sz w:val="24"/>
                <w:szCs w:val="24"/>
              </w:rPr>
              <w:softHyphen/>
              <w:t xml:space="preserve">кам, грубости, оскорбительным словам и действиям, в </w:t>
            </w:r>
            <w:r w:rsidRPr="00085B2D">
              <w:rPr>
                <w:rFonts w:ascii="Times New Roman" w:hAnsi="Times New Roman"/>
                <w:sz w:val="24"/>
                <w:szCs w:val="24"/>
              </w:rPr>
              <w:lastRenderedPageBreak/>
              <w:t>том числе в содержании художест</w:t>
            </w:r>
            <w:r w:rsidRPr="00085B2D">
              <w:rPr>
                <w:rFonts w:ascii="Times New Roman" w:hAnsi="Times New Roman"/>
                <w:sz w:val="24"/>
                <w:szCs w:val="24"/>
              </w:rPr>
              <w:softHyphen/>
              <w:t>венных фильмов и телевизионных передач.</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Посильное участие в делах благотворительности, милосердия, в оказании помощи нуждающимся, заботе о животных, других живых существах, природе.</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Расширение опыта позитивного взаимодействия в семье.</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Формирование внутренней установки личности поступать согласно своей совести.</w:t>
            </w:r>
          </w:p>
        </w:tc>
        <w:tc>
          <w:tcPr>
            <w:tcW w:w="5812" w:type="dxa"/>
          </w:tcPr>
          <w:p w:rsidR="006D421F" w:rsidRPr="00085B2D" w:rsidRDefault="006D421F" w:rsidP="00085B2D">
            <w:pPr>
              <w:spacing w:after="0" w:line="240" w:lineRule="auto"/>
              <w:jc w:val="both"/>
              <w:rPr>
                <w:rStyle w:val="Zag11"/>
                <w:rFonts w:ascii="Times New Roman" w:eastAsia="@Arial Unicode MS" w:hAnsi="Times New Roman"/>
                <w:sz w:val="24"/>
                <w:szCs w:val="24"/>
                <w:u w:val="single"/>
              </w:rPr>
            </w:pPr>
            <w:r w:rsidRPr="00085B2D">
              <w:rPr>
                <w:rStyle w:val="Zag11"/>
                <w:rFonts w:ascii="Times New Roman" w:eastAsia="@Arial Unicode MS" w:hAnsi="Times New Roman"/>
                <w:sz w:val="24"/>
                <w:szCs w:val="24"/>
                <w:u w:val="single"/>
              </w:rPr>
              <w:lastRenderedPageBreak/>
              <w:t>Окружающий мир</w:t>
            </w:r>
          </w:p>
          <w:p w:rsidR="006D421F" w:rsidRPr="00085B2D" w:rsidRDefault="006D421F" w:rsidP="00085B2D">
            <w:pPr>
              <w:spacing w:after="0" w:line="240" w:lineRule="auto"/>
              <w:jc w:val="both"/>
              <w:rPr>
                <w:rFonts w:ascii="Times New Roman" w:eastAsia="@Arial Unicode MS" w:hAnsi="Times New Roman"/>
                <w:i/>
                <w:color w:val="000000"/>
                <w:sz w:val="24"/>
                <w:szCs w:val="24"/>
              </w:rPr>
            </w:pPr>
            <w:r w:rsidRPr="00085B2D">
              <w:rPr>
                <w:rStyle w:val="Zag11"/>
                <w:rFonts w:ascii="Times New Roman" w:eastAsia="@Arial Unicode MS" w:hAnsi="Times New Roman"/>
                <w:i/>
                <w:sz w:val="24"/>
                <w:szCs w:val="24"/>
              </w:rPr>
              <w:t xml:space="preserve">1 класс </w:t>
            </w:r>
            <w:r w:rsidRPr="00085B2D">
              <w:rPr>
                <w:rStyle w:val="Zag11"/>
                <w:rFonts w:ascii="Times New Roman" w:eastAsia="@Arial Unicode MS" w:hAnsi="Times New Roman"/>
                <w:b/>
                <w:sz w:val="24"/>
                <w:szCs w:val="24"/>
              </w:rPr>
              <w:t>Раздел</w:t>
            </w:r>
            <w:r w:rsidRPr="00085B2D">
              <w:rPr>
                <w:rStyle w:val="Zag11"/>
                <w:rFonts w:ascii="Times New Roman" w:eastAsia="@Arial Unicode MS" w:hAnsi="Times New Roman"/>
                <w:sz w:val="24"/>
                <w:szCs w:val="24"/>
              </w:rPr>
              <w:t xml:space="preserve"> «</w:t>
            </w:r>
            <w:r w:rsidRPr="00085B2D">
              <w:rPr>
                <w:rFonts w:ascii="Times New Roman" w:hAnsi="Times New Roman"/>
                <w:b/>
                <w:bCs/>
                <w:sz w:val="24"/>
                <w:szCs w:val="24"/>
              </w:rPr>
              <w:t>Где и когда?»</w:t>
            </w:r>
          </w:p>
          <w:p w:rsidR="006D421F" w:rsidRPr="00085B2D" w:rsidRDefault="006D421F" w:rsidP="00085B2D">
            <w:pPr>
              <w:spacing w:after="0" w:line="240" w:lineRule="auto"/>
              <w:jc w:val="both"/>
              <w:rPr>
                <w:rFonts w:ascii="Times New Roman" w:hAnsi="Times New Roman"/>
                <w:b/>
                <w:bCs/>
                <w:sz w:val="24"/>
                <w:szCs w:val="24"/>
              </w:rPr>
            </w:pPr>
            <w:r w:rsidRPr="00085B2D">
              <w:rPr>
                <w:rFonts w:ascii="Times New Roman" w:hAnsi="Times New Roman"/>
                <w:sz w:val="24"/>
                <w:szCs w:val="24"/>
              </w:rPr>
              <w:t xml:space="preserve">Знакомство со школой. Правила поведения в школе, на уроке. Обращение к учителю.  </w:t>
            </w:r>
            <w:r w:rsidRPr="00085B2D">
              <w:rPr>
                <w:rFonts w:ascii="Times New Roman" w:hAnsi="Times New Roman"/>
                <w:bCs/>
                <w:sz w:val="24"/>
                <w:szCs w:val="24"/>
              </w:rPr>
              <w:t>Когда учиться интересно?</w:t>
            </w:r>
            <w:r w:rsidRPr="00085B2D">
              <w:rPr>
                <w:rFonts w:ascii="Times New Roman" w:hAnsi="Times New Roman"/>
                <w:b/>
                <w:bCs/>
                <w:sz w:val="24"/>
                <w:szCs w:val="24"/>
              </w:rPr>
              <w:t xml:space="preserve"> </w:t>
            </w:r>
            <w:r w:rsidRPr="00085B2D">
              <w:rPr>
                <w:rFonts w:ascii="Times New Roman" w:hAnsi="Times New Roman"/>
                <w:sz w:val="24"/>
                <w:szCs w:val="24"/>
              </w:rPr>
              <w:t>«Мой класс и моя школа»</w:t>
            </w:r>
            <w:r w:rsidRPr="00085B2D">
              <w:rPr>
                <w:rFonts w:ascii="Times New Roman" w:hAnsi="Times New Roman"/>
                <w:bCs/>
                <w:sz w:val="24"/>
                <w:szCs w:val="24"/>
              </w:rPr>
              <w:t>.</w:t>
            </w:r>
            <w:r w:rsidRPr="00085B2D">
              <w:rPr>
                <w:rFonts w:ascii="Times New Roman" w:hAnsi="Times New Roman"/>
                <w:b/>
                <w:bCs/>
                <w:sz w:val="24"/>
                <w:szCs w:val="24"/>
              </w:rPr>
              <w:t xml:space="preserve"> </w:t>
            </w:r>
            <w:r w:rsidRPr="00085B2D">
              <w:rPr>
                <w:rFonts w:ascii="Times New Roman" w:hAnsi="Times New Roman"/>
                <w:bCs/>
                <w:sz w:val="24"/>
                <w:szCs w:val="24"/>
              </w:rPr>
              <w:t>Когда мы станем взрослыми?</w:t>
            </w:r>
          </w:p>
          <w:p w:rsidR="006D421F" w:rsidRPr="00085B2D" w:rsidRDefault="006D421F" w:rsidP="00085B2D">
            <w:pPr>
              <w:spacing w:after="0" w:line="240" w:lineRule="auto"/>
              <w:jc w:val="both"/>
              <w:rPr>
                <w:rFonts w:ascii="Times New Roman" w:hAnsi="Times New Roman"/>
                <w:bCs/>
                <w:i/>
                <w:sz w:val="24"/>
                <w:szCs w:val="24"/>
              </w:rPr>
            </w:pPr>
            <w:r w:rsidRPr="00085B2D">
              <w:rPr>
                <w:rFonts w:ascii="Times New Roman" w:hAnsi="Times New Roman"/>
                <w:bCs/>
                <w:i/>
                <w:sz w:val="24"/>
                <w:szCs w:val="24"/>
              </w:rPr>
              <w:lastRenderedPageBreak/>
              <w:t xml:space="preserve">2 класс </w:t>
            </w:r>
            <w:r w:rsidRPr="00085B2D">
              <w:rPr>
                <w:rFonts w:ascii="Times New Roman" w:hAnsi="Times New Roman"/>
                <w:b/>
                <w:sz w:val="24"/>
                <w:szCs w:val="24"/>
              </w:rPr>
              <w:t xml:space="preserve">«Где мы живём?»  </w:t>
            </w:r>
            <w:r w:rsidRPr="00085B2D">
              <w:rPr>
                <w:rFonts w:ascii="Times New Roman" w:hAnsi="Times New Roman"/>
                <w:bCs/>
                <w:color w:val="000000"/>
                <w:sz w:val="24"/>
                <w:szCs w:val="24"/>
              </w:rPr>
              <w:t xml:space="preserve">Культура и образование. Внимание, забота, уважительное отношение к людям с ограниченными возможностями здоровья. В школе. Культура поведения в школе и других общественных местах. Правила вежливости. Правила взаимоотношений со взрослыми, сверстниками. Друзья, взаимоотношения между ними. </w:t>
            </w:r>
            <w:r w:rsidRPr="00085B2D">
              <w:rPr>
                <w:rFonts w:ascii="Times New Roman" w:hAnsi="Times New Roman"/>
                <w:sz w:val="24"/>
                <w:szCs w:val="24"/>
              </w:rPr>
              <w:t>Внимание к сверстникам, одноклассникам, плохо владеющим русским языком, помощь им в ориентации в учебной среде и окружающей обстановке.</w:t>
            </w:r>
            <w:r w:rsidRPr="00085B2D">
              <w:rPr>
                <w:rFonts w:ascii="Times New Roman" w:hAnsi="Times New Roman"/>
                <w:color w:val="000000"/>
                <w:sz w:val="24"/>
                <w:szCs w:val="24"/>
              </w:rPr>
              <w:t xml:space="preserve"> Общество - </w:t>
            </w:r>
            <w:r w:rsidRPr="00085B2D">
              <w:rPr>
                <w:rFonts w:ascii="Times New Roman" w:hAnsi="Times New Roman"/>
                <w:sz w:val="24"/>
                <w:szCs w:val="24"/>
              </w:rPr>
              <w:t>совокупность людей, которые объединены общей культурой и связаны друг с другом совместной деятельностью во имя общей цели.</w:t>
            </w:r>
          </w:p>
          <w:p w:rsidR="006D421F" w:rsidRPr="00085B2D" w:rsidRDefault="006D421F" w:rsidP="00085B2D">
            <w:pPr>
              <w:spacing w:after="0" w:line="240" w:lineRule="auto"/>
              <w:jc w:val="both"/>
              <w:rPr>
                <w:rFonts w:ascii="Times New Roman" w:hAnsi="Times New Roman"/>
                <w:sz w:val="24"/>
                <w:szCs w:val="24"/>
              </w:rPr>
            </w:pPr>
            <w:r w:rsidRPr="00085B2D">
              <w:rPr>
                <w:rFonts w:ascii="Times New Roman" w:hAnsi="Times New Roman"/>
                <w:bCs/>
                <w:color w:val="000000"/>
                <w:sz w:val="24"/>
                <w:szCs w:val="24"/>
              </w:rPr>
              <w:t xml:space="preserve">Природа и рукотворный мир.    </w:t>
            </w:r>
          </w:p>
          <w:p w:rsidR="006D421F" w:rsidRPr="00085B2D" w:rsidRDefault="006D421F" w:rsidP="00085B2D">
            <w:pPr>
              <w:spacing w:after="0" w:line="240" w:lineRule="auto"/>
              <w:jc w:val="both"/>
              <w:rPr>
                <w:rFonts w:ascii="Times New Roman" w:hAnsi="Times New Roman"/>
                <w:sz w:val="24"/>
                <w:szCs w:val="24"/>
                <w:u w:val="single"/>
              </w:rPr>
            </w:pPr>
            <w:r w:rsidRPr="00085B2D">
              <w:rPr>
                <w:rFonts w:ascii="Times New Roman" w:hAnsi="Times New Roman"/>
                <w:sz w:val="24"/>
                <w:szCs w:val="24"/>
                <w:u w:val="single"/>
              </w:rPr>
              <w:t>Литература</w:t>
            </w:r>
          </w:p>
          <w:p w:rsidR="006D421F" w:rsidRPr="00085B2D" w:rsidRDefault="006D421F" w:rsidP="00085B2D">
            <w:pPr>
              <w:spacing w:after="0" w:line="240" w:lineRule="auto"/>
              <w:jc w:val="both"/>
              <w:rPr>
                <w:rFonts w:ascii="Times New Roman" w:hAnsi="Times New Roman"/>
                <w:i/>
                <w:sz w:val="24"/>
                <w:szCs w:val="24"/>
              </w:rPr>
            </w:pPr>
            <w:r w:rsidRPr="00085B2D">
              <w:rPr>
                <w:rFonts w:ascii="Times New Roman" w:hAnsi="Times New Roman"/>
                <w:i/>
                <w:sz w:val="24"/>
                <w:szCs w:val="24"/>
              </w:rPr>
              <w:t xml:space="preserve">1-2 класс. </w:t>
            </w:r>
            <w:r w:rsidRPr="00085B2D">
              <w:rPr>
                <w:rFonts w:ascii="Times New Roman" w:hAnsi="Times New Roman"/>
                <w:b/>
                <w:sz w:val="24"/>
                <w:szCs w:val="24"/>
              </w:rPr>
              <w:t>Раздел «И в шутку и всерьёз»</w:t>
            </w:r>
            <w:r w:rsidRPr="00085B2D">
              <w:rPr>
                <w:rFonts w:ascii="Times New Roman" w:hAnsi="Times New Roman"/>
                <w:i/>
                <w:sz w:val="24"/>
                <w:szCs w:val="24"/>
              </w:rPr>
              <w:t xml:space="preserve">. </w:t>
            </w:r>
            <w:r w:rsidRPr="00085B2D">
              <w:rPr>
                <w:rFonts w:ascii="Times New Roman" w:hAnsi="Times New Roman"/>
                <w:b/>
                <w:sz w:val="24"/>
                <w:szCs w:val="24"/>
              </w:rPr>
              <w:t>Раздел «Я и мои друзья»</w:t>
            </w:r>
            <w:r w:rsidRPr="00085B2D">
              <w:rPr>
                <w:rFonts w:ascii="Times New Roman" w:hAnsi="Times New Roman"/>
                <w:i/>
                <w:sz w:val="24"/>
                <w:szCs w:val="24"/>
              </w:rPr>
              <w:t xml:space="preserve">. </w:t>
            </w:r>
            <w:r w:rsidRPr="00085B2D">
              <w:rPr>
                <w:rFonts w:ascii="Times New Roman" w:hAnsi="Times New Roman"/>
                <w:b/>
                <w:sz w:val="24"/>
                <w:szCs w:val="24"/>
              </w:rPr>
              <w:t>Раздел «Страна детства».</w:t>
            </w:r>
          </w:p>
          <w:p w:rsidR="006D421F" w:rsidRPr="00085B2D" w:rsidRDefault="006D421F" w:rsidP="00085B2D">
            <w:pPr>
              <w:spacing w:after="0" w:line="240" w:lineRule="auto"/>
              <w:jc w:val="both"/>
              <w:rPr>
                <w:rFonts w:ascii="Times New Roman" w:hAnsi="Times New Roman"/>
                <w:i/>
                <w:sz w:val="24"/>
                <w:szCs w:val="24"/>
              </w:rPr>
            </w:pPr>
            <w:r w:rsidRPr="00085B2D">
              <w:rPr>
                <w:rFonts w:ascii="Times New Roman" w:hAnsi="Times New Roman"/>
                <w:i/>
                <w:sz w:val="24"/>
                <w:szCs w:val="24"/>
              </w:rPr>
              <w:t xml:space="preserve">3 класс. </w:t>
            </w:r>
            <w:r w:rsidRPr="00085B2D">
              <w:rPr>
                <w:rFonts w:ascii="Times New Roman" w:hAnsi="Times New Roman"/>
                <w:b/>
                <w:sz w:val="24"/>
                <w:szCs w:val="24"/>
              </w:rPr>
              <w:t>Раздел  «Собирай по ягодке – наберешь кузовок».</w:t>
            </w:r>
          </w:p>
          <w:p w:rsidR="006D421F" w:rsidRPr="00085B2D" w:rsidRDefault="006D421F" w:rsidP="00085B2D">
            <w:pPr>
              <w:spacing w:after="0" w:line="240" w:lineRule="auto"/>
              <w:jc w:val="both"/>
              <w:rPr>
                <w:rFonts w:ascii="Times New Roman" w:hAnsi="Times New Roman"/>
                <w:b/>
                <w:sz w:val="24"/>
                <w:szCs w:val="24"/>
              </w:rPr>
            </w:pPr>
            <w:r w:rsidRPr="00085B2D">
              <w:rPr>
                <w:rFonts w:ascii="Times New Roman" w:hAnsi="Times New Roman"/>
                <w:b/>
                <w:sz w:val="24"/>
                <w:szCs w:val="24"/>
              </w:rPr>
              <w:t xml:space="preserve">Раздел «По страницам детских журналов».  </w:t>
            </w:r>
          </w:p>
          <w:p w:rsidR="006D421F" w:rsidRPr="00085B2D" w:rsidRDefault="006D421F" w:rsidP="00085B2D">
            <w:pPr>
              <w:spacing w:after="0" w:line="240" w:lineRule="auto"/>
              <w:jc w:val="both"/>
              <w:rPr>
                <w:rFonts w:ascii="Times New Roman" w:hAnsi="Times New Roman"/>
                <w:i/>
                <w:sz w:val="24"/>
                <w:szCs w:val="24"/>
              </w:rPr>
            </w:pPr>
            <w:r w:rsidRPr="00085B2D">
              <w:rPr>
                <w:rFonts w:ascii="Times New Roman" w:hAnsi="Times New Roman"/>
                <w:i/>
                <w:sz w:val="24"/>
                <w:szCs w:val="24"/>
              </w:rPr>
              <w:t xml:space="preserve">4 класс </w:t>
            </w:r>
            <w:r w:rsidRPr="00085B2D">
              <w:rPr>
                <w:rFonts w:ascii="Times New Roman" w:hAnsi="Times New Roman"/>
                <w:b/>
                <w:sz w:val="24"/>
                <w:szCs w:val="24"/>
              </w:rPr>
              <w:t>Раздел «Страна детства» « Делу время - потехе час».</w:t>
            </w:r>
          </w:p>
          <w:p w:rsidR="006D421F" w:rsidRPr="00085B2D" w:rsidRDefault="006D421F" w:rsidP="00085B2D">
            <w:pPr>
              <w:spacing w:after="0" w:line="240" w:lineRule="auto"/>
              <w:jc w:val="both"/>
              <w:rPr>
                <w:rFonts w:ascii="Times New Roman" w:hAnsi="Times New Roman"/>
                <w:sz w:val="24"/>
                <w:szCs w:val="24"/>
                <w:u w:val="single"/>
              </w:rPr>
            </w:pPr>
            <w:r w:rsidRPr="00085B2D">
              <w:rPr>
                <w:rFonts w:ascii="Times New Roman" w:hAnsi="Times New Roman"/>
                <w:sz w:val="24"/>
                <w:szCs w:val="24"/>
                <w:u w:val="single"/>
              </w:rPr>
              <w:t>ОРКСЭ</w:t>
            </w:r>
          </w:p>
          <w:p w:rsidR="006D421F" w:rsidRPr="00085B2D" w:rsidRDefault="006D421F" w:rsidP="00085B2D">
            <w:pPr>
              <w:spacing w:after="0" w:line="240" w:lineRule="auto"/>
              <w:jc w:val="both"/>
              <w:rPr>
                <w:rFonts w:ascii="Times New Roman" w:hAnsi="Times New Roman"/>
                <w:sz w:val="24"/>
                <w:szCs w:val="24"/>
              </w:rPr>
            </w:pPr>
            <w:r w:rsidRPr="00085B2D">
              <w:rPr>
                <w:rFonts w:ascii="Times New Roman" w:hAnsi="Times New Roman"/>
                <w:sz w:val="24"/>
                <w:szCs w:val="24"/>
              </w:rPr>
              <w:t>Введение в православную духовную традицию. Культура и религия. Совесть и раскаяние.</w:t>
            </w:r>
          </w:p>
          <w:p w:rsidR="006D421F" w:rsidRPr="00085B2D" w:rsidRDefault="006D421F" w:rsidP="00085B2D">
            <w:pPr>
              <w:spacing w:after="0" w:line="240" w:lineRule="auto"/>
              <w:jc w:val="both"/>
              <w:rPr>
                <w:rFonts w:ascii="Times New Roman" w:hAnsi="Times New Roman"/>
                <w:sz w:val="24"/>
                <w:szCs w:val="24"/>
              </w:rPr>
            </w:pPr>
            <w:r w:rsidRPr="00085B2D">
              <w:rPr>
                <w:rFonts w:ascii="Times New Roman" w:hAnsi="Times New Roman"/>
                <w:sz w:val="24"/>
                <w:szCs w:val="24"/>
              </w:rPr>
              <w:t>Проектные работы по темам: «Милосердие и сострадание», «Золотое правило нравственности».</w:t>
            </w:r>
          </w:p>
          <w:p w:rsidR="006D421F" w:rsidRPr="00085B2D" w:rsidRDefault="006D421F" w:rsidP="00085B2D">
            <w:pPr>
              <w:spacing w:after="0" w:line="240" w:lineRule="auto"/>
              <w:jc w:val="both"/>
              <w:rPr>
                <w:rFonts w:ascii="Times New Roman" w:hAnsi="Times New Roman"/>
                <w:sz w:val="24"/>
                <w:szCs w:val="24"/>
              </w:rPr>
            </w:pPr>
            <w:r w:rsidRPr="00085B2D">
              <w:rPr>
                <w:rFonts w:ascii="Times New Roman" w:hAnsi="Times New Roman"/>
                <w:sz w:val="24"/>
                <w:szCs w:val="24"/>
              </w:rPr>
              <w:t>Зачем творить добро? Добро и зло в православной традиции.</w:t>
            </w:r>
          </w:p>
          <w:p w:rsidR="006D421F" w:rsidRPr="00085B2D" w:rsidRDefault="006D421F" w:rsidP="00085B2D">
            <w:pPr>
              <w:spacing w:after="0" w:line="240" w:lineRule="auto"/>
              <w:jc w:val="both"/>
              <w:rPr>
                <w:rFonts w:ascii="Times New Roman" w:hAnsi="Times New Roman"/>
                <w:sz w:val="24"/>
                <w:szCs w:val="24"/>
              </w:rPr>
            </w:pPr>
            <w:r w:rsidRPr="00085B2D">
              <w:rPr>
                <w:rFonts w:ascii="Times New Roman" w:hAnsi="Times New Roman"/>
                <w:sz w:val="24"/>
                <w:szCs w:val="24"/>
              </w:rPr>
              <w:t>Понятие греха, раскаяния и воздаяния в исламе, иудаизме, буддизме.</w:t>
            </w:r>
          </w:p>
          <w:p w:rsidR="006D421F" w:rsidRPr="00085B2D" w:rsidRDefault="006D421F" w:rsidP="00085B2D">
            <w:pPr>
              <w:spacing w:after="0" w:line="240" w:lineRule="auto"/>
              <w:jc w:val="both"/>
              <w:rPr>
                <w:rFonts w:ascii="Times New Roman" w:hAnsi="Times New Roman"/>
                <w:sz w:val="24"/>
                <w:szCs w:val="24"/>
              </w:rPr>
            </w:pPr>
            <w:r w:rsidRPr="00085B2D">
              <w:rPr>
                <w:rFonts w:ascii="Times New Roman" w:hAnsi="Times New Roman"/>
                <w:sz w:val="24"/>
                <w:szCs w:val="24"/>
              </w:rPr>
              <w:t xml:space="preserve"> Во что верят православные христиане. Любовь к ближнему</w:t>
            </w:r>
          </w:p>
          <w:p w:rsidR="006D421F" w:rsidRPr="00085B2D" w:rsidRDefault="006D421F" w:rsidP="00085B2D">
            <w:pPr>
              <w:spacing w:after="0" w:line="240" w:lineRule="auto"/>
              <w:jc w:val="both"/>
              <w:rPr>
                <w:rFonts w:ascii="Times New Roman" w:hAnsi="Times New Roman"/>
                <w:sz w:val="24"/>
                <w:szCs w:val="24"/>
              </w:rPr>
            </w:pPr>
            <w:r w:rsidRPr="00085B2D">
              <w:rPr>
                <w:rFonts w:ascii="Times New Roman" w:hAnsi="Times New Roman"/>
                <w:sz w:val="24"/>
                <w:szCs w:val="24"/>
              </w:rPr>
              <w:t xml:space="preserve">Культура и религия. Мировые религии Влияние </w:t>
            </w:r>
            <w:r w:rsidRPr="00085B2D">
              <w:rPr>
                <w:rFonts w:ascii="Times New Roman" w:hAnsi="Times New Roman"/>
                <w:sz w:val="24"/>
                <w:szCs w:val="24"/>
              </w:rPr>
              <w:lastRenderedPageBreak/>
              <w:t>религии на культуру.</w:t>
            </w:r>
          </w:p>
          <w:p w:rsidR="006D421F" w:rsidRPr="00085B2D" w:rsidRDefault="006D421F" w:rsidP="00085B2D">
            <w:pPr>
              <w:spacing w:after="0" w:line="240" w:lineRule="auto"/>
              <w:jc w:val="both"/>
              <w:rPr>
                <w:rFonts w:ascii="Times New Roman" w:hAnsi="Times New Roman"/>
                <w:sz w:val="24"/>
                <w:szCs w:val="24"/>
              </w:rPr>
            </w:pPr>
            <w:r w:rsidRPr="00085B2D">
              <w:rPr>
                <w:rFonts w:ascii="Times New Roman" w:hAnsi="Times New Roman"/>
                <w:sz w:val="24"/>
                <w:szCs w:val="24"/>
              </w:rPr>
              <w:t>Возникновение религий. Религии мира и их основатели. Религия и мораль. Нравственные заповеди в религиях мира. Заповеди иудаизма и христианства.</w:t>
            </w:r>
          </w:p>
          <w:p w:rsidR="006D421F" w:rsidRPr="00085B2D" w:rsidRDefault="006D421F" w:rsidP="00085B2D">
            <w:pPr>
              <w:spacing w:after="0" w:line="240" w:lineRule="auto"/>
              <w:jc w:val="both"/>
              <w:rPr>
                <w:rFonts w:ascii="Times New Roman" w:hAnsi="Times New Roman"/>
                <w:sz w:val="24"/>
                <w:szCs w:val="24"/>
              </w:rPr>
            </w:pPr>
            <w:r w:rsidRPr="00085B2D">
              <w:rPr>
                <w:rFonts w:ascii="Times New Roman" w:hAnsi="Times New Roman"/>
                <w:sz w:val="24"/>
                <w:szCs w:val="24"/>
              </w:rPr>
              <w:t>Религия и мораль. Нравственное учение ислама. Учение о поведении человека в буддизме.</w:t>
            </w:r>
          </w:p>
          <w:p w:rsidR="006D421F" w:rsidRPr="00085B2D" w:rsidRDefault="006D421F" w:rsidP="00085B2D">
            <w:pPr>
              <w:spacing w:after="0" w:line="240" w:lineRule="auto"/>
              <w:jc w:val="both"/>
              <w:rPr>
                <w:rFonts w:ascii="Times New Roman" w:hAnsi="Times New Roman"/>
                <w:b/>
                <w:sz w:val="24"/>
                <w:szCs w:val="24"/>
              </w:rPr>
            </w:pPr>
            <w:r w:rsidRPr="00085B2D">
              <w:rPr>
                <w:rFonts w:ascii="Times New Roman" w:hAnsi="Times New Roman"/>
                <w:b/>
                <w:sz w:val="24"/>
                <w:szCs w:val="24"/>
              </w:rPr>
              <w:t xml:space="preserve">Модуль «Основы светской этики» </w:t>
            </w:r>
            <w:r w:rsidRPr="00085B2D">
              <w:rPr>
                <w:rFonts w:ascii="Times New Roman" w:hAnsi="Times New Roman"/>
                <w:sz w:val="24"/>
                <w:szCs w:val="24"/>
              </w:rPr>
              <w:t>Золотое правило нравственности. Любовь к ближнему.</w:t>
            </w:r>
          </w:p>
          <w:p w:rsidR="006D421F" w:rsidRPr="00085B2D" w:rsidRDefault="006D421F" w:rsidP="00085B2D">
            <w:pPr>
              <w:spacing w:after="0" w:line="240" w:lineRule="auto"/>
              <w:jc w:val="both"/>
              <w:rPr>
                <w:rFonts w:ascii="Times New Roman" w:hAnsi="Times New Roman"/>
                <w:sz w:val="24"/>
                <w:szCs w:val="24"/>
                <w:u w:val="single"/>
              </w:rPr>
            </w:pPr>
            <w:r w:rsidRPr="00085B2D">
              <w:rPr>
                <w:rFonts w:ascii="Times New Roman" w:hAnsi="Times New Roman"/>
                <w:sz w:val="24"/>
                <w:szCs w:val="24"/>
                <w:u w:val="single"/>
              </w:rPr>
              <w:t>ИЗО</w:t>
            </w:r>
          </w:p>
          <w:p w:rsidR="006D421F" w:rsidRPr="00085B2D" w:rsidRDefault="006D421F" w:rsidP="00085B2D">
            <w:pPr>
              <w:tabs>
                <w:tab w:val="left" w:pos="360"/>
              </w:tabs>
              <w:spacing w:after="0" w:line="240" w:lineRule="auto"/>
              <w:contextualSpacing/>
              <w:jc w:val="both"/>
              <w:rPr>
                <w:rFonts w:ascii="Times New Roman" w:hAnsi="Times New Roman"/>
                <w:sz w:val="24"/>
                <w:szCs w:val="24"/>
              </w:rPr>
            </w:pPr>
            <w:r w:rsidRPr="00085B2D">
              <w:rPr>
                <w:rFonts w:ascii="Times New Roman" w:hAnsi="Times New Roman"/>
                <w:b/>
                <w:sz w:val="24"/>
                <w:szCs w:val="24"/>
              </w:rPr>
              <w:t>Раздел  «Истоки родного искусства».</w:t>
            </w:r>
          </w:p>
          <w:p w:rsidR="006D421F" w:rsidRPr="00085B2D" w:rsidRDefault="006D421F" w:rsidP="00085B2D">
            <w:pPr>
              <w:spacing w:after="0" w:line="240" w:lineRule="auto"/>
              <w:contextualSpacing/>
              <w:jc w:val="both"/>
              <w:rPr>
                <w:rFonts w:ascii="Times New Roman" w:hAnsi="Times New Roman"/>
                <w:sz w:val="24"/>
                <w:szCs w:val="24"/>
              </w:rPr>
            </w:pPr>
            <w:r w:rsidRPr="00085B2D">
              <w:rPr>
                <w:rFonts w:ascii="Times New Roman" w:hAnsi="Times New Roman"/>
                <w:sz w:val="24"/>
                <w:szCs w:val="24"/>
              </w:rPr>
              <w:t>-</w:t>
            </w:r>
            <w:r w:rsidRPr="00085B2D">
              <w:rPr>
                <w:rFonts w:ascii="Times New Roman" w:hAnsi="Times New Roman"/>
                <w:color w:val="FF0000"/>
                <w:sz w:val="24"/>
                <w:szCs w:val="24"/>
              </w:rPr>
              <w:t xml:space="preserve"> </w:t>
            </w:r>
            <w:r w:rsidRPr="00085B2D">
              <w:rPr>
                <w:rFonts w:ascii="Times New Roman" w:hAnsi="Times New Roman"/>
                <w:b/>
                <w:sz w:val="24"/>
                <w:szCs w:val="24"/>
              </w:rPr>
              <w:t>тематические уроки и тематические 5-минутки на уроках.</w:t>
            </w:r>
          </w:p>
        </w:tc>
        <w:tc>
          <w:tcPr>
            <w:tcW w:w="5103" w:type="dxa"/>
          </w:tcPr>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lastRenderedPageBreak/>
              <w:t>Знакомство с правила</w:t>
            </w:r>
            <w:r w:rsidRPr="00085B2D">
              <w:rPr>
                <w:rFonts w:ascii="Times New Roman" w:hAnsi="Times New Roman"/>
                <w:sz w:val="24"/>
                <w:szCs w:val="24"/>
              </w:rPr>
              <w:softHyphen/>
              <w:t>ми нравственного пове</w:t>
            </w:r>
            <w:r w:rsidRPr="00085B2D">
              <w:rPr>
                <w:rFonts w:ascii="Times New Roman" w:hAnsi="Times New Roman"/>
                <w:sz w:val="24"/>
                <w:szCs w:val="24"/>
              </w:rPr>
              <w:softHyphen/>
              <w:t>дения, обучение распо</w:t>
            </w:r>
            <w:r w:rsidRPr="00085B2D">
              <w:rPr>
                <w:rFonts w:ascii="Times New Roman" w:hAnsi="Times New Roman"/>
                <w:sz w:val="24"/>
                <w:szCs w:val="24"/>
              </w:rPr>
              <w:softHyphen/>
              <w:t>знаванию плохих и хо</w:t>
            </w:r>
            <w:r w:rsidRPr="00085B2D">
              <w:rPr>
                <w:rFonts w:ascii="Times New Roman" w:hAnsi="Times New Roman"/>
                <w:sz w:val="24"/>
                <w:szCs w:val="24"/>
              </w:rPr>
              <w:softHyphen/>
              <w:t>роших поступков, черт характера в ходе различ</w:t>
            </w:r>
            <w:r w:rsidRPr="00085B2D">
              <w:rPr>
                <w:rFonts w:ascii="Times New Roman" w:hAnsi="Times New Roman"/>
                <w:sz w:val="24"/>
                <w:szCs w:val="24"/>
              </w:rPr>
              <w:softHyphen/>
              <w:t>ных добрых дел (мероприятий):</w:t>
            </w:r>
          </w:p>
          <w:p w:rsidR="006D421F" w:rsidRPr="00085B2D" w:rsidRDefault="006D421F" w:rsidP="00085B2D">
            <w:pPr>
              <w:autoSpaceDE w:val="0"/>
              <w:autoSpaceDN w:val="0"/>
              <w:adjustRightInd w:val="0"/>
              <w:spacing w:after="0" w:line="240" w:lineRule="auto"/>
              <w:contextualSpacing/>
              <w:jc w:val="both"/>
              <w:rPr>
                <w:rFonts w:ascii="Times New Roman" w:hAnsi="Times New Roman"/>
                <w:b/>
                <w:sz w:val="24"/>
                <w:szCs w:val="24"/>
              </w:rPr>
            </w:pPr>
            <w:r w:rsidRPr="00085B2D">
              <w:rPr>
                <w:rFonts w:ascii="Times New Roman" w:hAnsi="Times New Roman"/>
                <w:sz w:val="24"/>
                <w:szCs w:val="24"/>
              </w:rPr>
              <w:t xml:space="preserve">– </w:t>
            </w:r>
            <w:r w:rsidRPr="00085B2D">
              <w:rPr>
                <w:rFonts w:ascii="Times New Roman" w:hAnsi="Times New Roman"/>
                <w:b/>
                <w:sz w:val="24"/>
                <w:szCs w:val="24"/>
              </w:rPr>
              <w:t>беседы и классные часы на нравственные темы;</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lastRenderedPageBreak/>
              <w:t xml:space="preserve">– </w:t>
            </w:r>
            <w:r w:rsidRPr="00085B2D">
              <w:rPr>
                <w:rFonts w:ascii="Times New Roman" w:hAnsi="Times New Roman"/>
                <w:b/>
                <w:sz w:val="24"/>
                <w:szCs w:val="24"/>
              </w:rPr>
              <w:t>просмотр и обсужде</w:t>
            </w:r>
            <w:r w:rsidRPr="00085B2D">
              <w:rPr>
                <w:rFonts w:ascii="Times New Roman" w:hAnsi="Times New Roman"/>
                <w:b/>
                <w:sz w:val="24"/>
                <w:szCs w:val="24"/>
              </w:rPr>
              <w:softHyphen/>
              <w:t>ние видеофрагментов, фильмов, представ</w:t>
            </w:r>
            <w:r w:rsidRPr="00085B2D">
              <w:rPr>
                <w:rFonts w:ascii="Times New Roman" w:hAnsi="Times New Roman"/>
                <w:b/>
                <w:sz w:val="24"/>
                <w:szCs w:val="24"/>
              </w:rPr>
              <w:softHyphen/>
              <w:t>ляющих противоречи</w:t>
            </w:r>
            <w:r w:rsidRPr="00085B2D">
              <w:rPr>
                <w:rFonts w:ascii="Times New Roman" w:hAnsi="Times New Roman"/>
                <w:b/>
                <w:sz w:val="24"/>
                <w:szCs w:val="24"/>
              </w:rPr>
              <w:softHyphen/>
              <w:t>вые ситуации нравст</w:t>
            </w:r>
            <w:r w:rsidRPr="00085B2D">
              <w:rPr>
                <w:rFonts w:ascii="Times New Roman" w:hAnsi="Times New Roman"/>
                <w:b/>
                <w:sz w:val="24"/>
                <w:szCs w:val="24"/>
              </w:rPr>
              <w:softHyphen/>
              <w:t>венного поведения</w:t>
            </w:r>
            <w:r w:rsidRPr="00085B2D">
              <w:rPr>
                <w:rFonts w:ascii="Times New Roman" w:hAnsi="Times New Roman"/>
                <w:sz w:val="24"/>
                <w:szCs w:val="24"/>
              </w:rPr>
              <w:t xml:space="preserve">; </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b/>
                <w:sz w:val="24"/>
                <w:szCs w:val="24"/>
              </w:rPr>
              <w:t>– экскурсии</w:t>
            </w:r>
            <w:r w:rsidRPr="00085B2D">
              <w:rPr>
                <w:rFonts w:ascii="Times New Roman" w:hAnsi="Times New Roman"/>
                <w:sz w:val="24"/>
                <w:szCs w:val="24"/>
              </w:rPr>
              <w:t>;</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b/>
                <w:sz w:val="24"/>
                <w:szCs w:val="24"/>
              </w:rPr>
              <w:t>– коллективно-творче</w:t>
            </w:r>
            <w:r w:rsidRPr="00085B2D">
              <w:rPr>
                <w:rFonts w:ascii="Times New Roman" w:hAnsi="Times New Roman"/>
                <w:b/>
                <w:sz w:val="24"/>
                <w:szCs w:val="24"/>
              </w:rPr>
              <w:softHyphen/>
              <w:t>ские дела</w:t>
            </w:r>
            <w:r w:rsidRPr="00085B2D">
              <w:rPr>
                <w:rFonts w:ascii="Times New Roman" w:hAnsi="Times New Roman"/>
                <w:sz w:val="24"/>
                <w:szCs w:val="24"/>
              </w:rPr>
              <w:t xml:space="preserve"> (теат</w:t>
            </w:r>
            <w:r w:rsidRPr="00085B2D">
              <w:rPr>
                <w:rFonts w:ascii="Times New Roman" w:hAnsi="Times New Roman"/>
                <w:sz w:val="24"/>
                <w:szCs w:val="24"/>
              </w:rPr>
              <w:softHyphen/>
              <w:t>ральные постановки, ху</w:t>
            </w:r>
            <w:r w:rsidRPr="00085B2D">
              <w:rPr>
                <w:rFonts w:ascii="Times New Roman" w:hAnsi="Times New Roman"/>
                <w:sz w:val="24"/>
                <w:szCs w:val="24"/>
              </w:rPr>
              <w:softHyphen/>
              <w:t>дожественные вы</w:t>
            </w:r>
            <w:r w:rsidRPr="00085B2D">
              <w:rPr>
                <w:rFonts w:ascii="Times New Roman" w:hAnsi="Times New Roman"/>
                <w:sz w:val="24"/>
                <w:szCs w:val="24"/>
              </w:rPr>
              <w:softHyphen/>
              <w:t>ставки и т.п.) с пример</w:t>
            </w:r>
            <w:r w:rsidRPr="00085B2D">
              <w:rPr>
                <w:rFonts w:ascii="Times New Roman" w:hAnsi="Times New Roman"/>
                <w:sz w:val="24"/>
                <w:szCs w:val="24"/>
              </w:rPr>
              <w:softHyphen/>
              <w:t>ной тематикой: «Долг и совесть в жизни лю</w:t>
            </w:r>
            <w:r w:rsidRPr="00085B2D">
              <w:rPr>
                <w:rFonts w:ascii="Times New Roman" w:hAnsi="Times New Roman"/>
                <w:sz w:val="24"/>
                <w:szCs w:val="24"/>
              </w:rPr>
              <w:softHyphen/>
              <w:t>дей» и т.д.</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ознакомление (по же</w:t>
            </w:r>
            <w:r w:rsidRPr="00085B2D">
              <w:rPr>
                <w:rFonts w:ascii="Times New Roman" w:hAnsi="Times New Roman"/>
                <w:b/>
                <w:sz w:val="24"/>
                <w:szCs w:val="24"/>
              </w:rPr>
              <w:softHyphen/>
              <w:t>ланию детей и с со</w:t>
            </w:r>
            <w:r w:rsidRPr="00085B2D">
              <w:rPr>
                <w:rFonts w:ascii="Times New Roman" w:hAnsi="Times New Roman"/>
                <w:b/>
                <w:sz w:val="24"/>
                <w:szCs w:val="24"/>
              </w:rPr>
              <w:softHyphen/>
              <w:t>гласия родителей) с деятельностью тради</w:t>
            </w:r>
            <w:r w:rsidRPr="00085B2D">
              <w:rPr>
                <w:rFonts w:ascii="Times New Roman" w:hAnsi="Times New Roman"/>
                <w:b/>
                <w:sz w:val="24"/>
                <w:szCs w:val="24"/>
              </w:rPr>
              <w:softHyphen/>
              <w:t xml:space="preserve">ционных религиозных организаций: </w:t>
            </w:r>
            <w:r w:rsidRPr="00085B2D">
              <w:rPr>
                <w:rFonts w:ascii="Times New Roman" w:hAnsi="Times New Roman"/>
                <w:sz w:val="24"/>
                <w:szCs w:val="24"/>
              </w:rPr>
              <w:t>экскур</w:t>
            </w:r>
            <w:r w:rsidRPr="00085B2D">
              <w:rPr>
                <w:rFonts w:ascii="Times New Roman" w:hAnsi="Times New Roman"/>
                <w:sz w:val="24"/>
                <w:szCs w:val="24"/>
              </w:rPr>
              <w:softHyphen/>
              <w:t>сии в места богослуже</w:t>
            </w:r>
            <w:r w:rsidRPr="00085B2D">
              <w:rPr>
                <w:rFonts w:ascii="Times New Roman" w:hAnsi="Times New Roman"/>
                <w:sz w:val="24"/>
                <w:szCs w:val="24"/>
              </w:rPr>
              <w:softHyphen/>
              <w:t>ния, добровольное уча</w:t>
            </w:r>
            <w:r w:rsidRPr="00085B2D">
              <w:rPr>
                <w:rFonts w:ascii="Times New Roman" w:hAnsi="Times New Roman"/>
                <w:sz w:val="24"/>
                <w:szCs w:val="24"/>
              </w:rPr>
              <w:softHyphen/>
              <w:t>стие в подготовке и про</w:t>
            </w:r>
            <w:r w:rsidRPr="00085B2D">
              <w:rPr>
                <w:rFonts w:ascii="Times New Roman" w:hAnsi="Times New Roman"/>
                <w:sz w:val="24"/>
                <w:szCs w:val="24"/>
              </w:rPr>
              <w:softHyphen/>
              <w:t>ведении религиоз</w:t>
            </w:r>
            <w:r w:rsidRPr="00085B2D">
              <w:rPr>
                <w:rFonts w:ascii="Times New Roman" w:hAnsi="Times New Roman"/>
                <w:sz w:val="24"/>
                <w:szCs w:val="24"/>
              </w:rPr>
              <w:softHyphen/>
              <w:t>ных праздников, встречи с религиоз</w:t>
            </w:r>
            <w:r w:rsidRPr="00085B2D">
              <w:rPr>
                <w:rFonts w:ascii="Times New Roman" w:hAnsi="Times New Roman"/>
                <w:sz w:val="24"/>
                <w:szCs w:val="24"/>
              </w:rPr>
              <w:softHyphen/>
              <w:t>ными деятелями;</w:t>
            </w:r>
          </w:p>
          <w:p w:rsidR="006D421F" w:rsidRPr="00085B2D" w:rsidRDefault="006D421F" w:rsidP="00085B2D">
            <w:pPr>
              <w:autoSpaceDE w:val="0"/>
              <w:autoSpaceDN w:val="0"/>
              <w:adjustRightInd w:val="0"/>
              <w:spacing w:after="0" w:line="240" w:lineRule="auto"/>
              <w:contextualSpacing/>
              <w:jc w:val="both"/>
              <w:rPr>
                <w:rFonts w:ascii="Times New Roman" w:hAnsi="Times New Roman"/>
                <w:b/>
                <w:sz w:val="24"/>
                <w:szCs w:val="24"/>
              </w:rPr>
            </w:pPr>
            <w:r w:rsidRPr="00085B2D">
              <w:rPr>
                <w:rFonts w:ascii="Times New Roman" w:hAnsi="Times New Roman"/>
                <w:sz w:val="24"/>
                <w:szCs w:val="24"/>
              </w:rPr>
              <w:t xml:space="preserve">– </w:t>
            </w:r>
            <w:r w:rsidRPr="00085B2D">
              <w:rPr>
                <w:rFonts w:ascii="Times New Roman" w:hAnsi="Times New Roman"/>
                <w:b/>
                <w:sz w:val="24"/>
                <w:szCs w:val="24"/>
              </w:rPr>
              <w:t>осуществление вме</w:t>
            </w:r>
            <w:r w:rsidRPr="00085B2D">
              <w:rPr>
                <w:rFonts w:ascii="Times New Roman" w:hAnsi="Times New Roman"/>
                <w:b/>
                <w:sz w:val="24"/>
                <w:szCs w:val="24"/>
              </w:rPr>
              <w:softHyphen/>
              <w:t>сте с родителями твор</w:t>
            </w:r>
            <w:r w:rsidRPr="00085B2D">
              <w:rPr>
                <w:rFonts w:ascii="Times New Roman" w:hAnsi="Times New Roman"/>
                <w:b/>
                <w:sz w:val="24"/>
                <w:szCs w:val="24"/>
              </w:rPr>
              <w:softHyphen/>
              <w:t xml:space="preserve">ческих проектов и представление их; </w:t>
            </w:r>
          </w:p>
          <w:p w:rsidR="006D421F" w:rsidRPr="00085B2D" w:rsidRDefault="006D421F" w:rsidP="00085B2D">
            <w:pPr>
              <w:tabs>
                <w:tab w:val="left" w:pos="360"/>
              </w:tabs>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b/>
                <w:sz w:val="24"/>
                <w:szCs w:val="24"/>
              </w:rPr>
              <w:t>– ролевые игры, моде</w:t>
            </w:r>
            <w:r w:rsidRPr="00085B2D">
              <w:rPr>
                <w:rFonts w:ascii="Times New Roman" w:hAnsi="Times New Roman"/>
                <w:b/>
                <w:sz w:val="24"/>
                <w:szCs w:val="24"/>
              </w:rPr>
              <w:softHyphen/>
              <w:t>лирующие ситуации нравственного вы</w:t>
            </w:r>
            <w:r w:rsidRPr="00085B2D">
              <w:rPr>
                <w:rFonts w:ascii="Times New Roman" w:hAnsi="Times New Roman"/>
                <w:b/>
                <w:sz w:val="24"/>
                <w:szCs w:val="24"/>
              </w:rPr>
              <w:softHyphen/>
              <w:t>бора</w:t>
            </w:r>
            <w:r w:rsidRPr="00085B2D">
              <w:rPr>
                <w:rFonts w:ascii="Times New Roman" w:hAnsi="Times New Roman"/>
                <w:sz w:val="24"/>
                <w:szCs w:val="24"/>
              </w:rPr>
              <w:t>;</w:t>
            </w:r>
          </w:p>
          <w:p w:rsidR="006D421F" w:rsidRPr="00085B2D" w:rsidRDefault="006D421F" w:rsidP="00085B2D">
            <w:pPr>
              <w:tabs>
                <w:tab w:val="left" w:pos="360"/>
              </w:tabs>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туристические по</w:t>
            </w:r>
            <w:r w:rsidRPr="00085B2D">
              <w:rPr>
                <w:rFonts w:ascii="Times New Roman" w:hAnsi="Times New Roman"/>
                <w:b/>
                <w:sz w:val="24"/>
                <w:szCs w:val="24"/>
              </w:rPr>
              <w:softHyphen/>
              <w:t>ходы и другие формы совместной деятельно</w:t>
            </w:r>
            <w:r w:rsidRPr="00085B2D">
              <w:rPr>
                <w:rFonts w:ascii="Times New Roman" w:hAnsi="Times New Roman"/>
                <w:b/>
                <w:sz w:val="24"/>
                <w:szCs w:val="24"/>
              </w:rPr>
              <w:softHyphen/>
              <w:t>сти</w:t>
            </w:r>
            <w:r w:rsidRPr="00085B2D">
              <w:rPr>
                <w:rFonts w:ascii="Times New Roman" w:hAnsi="Times New Roman"/>
                <w:sz w:val="24"/>
                <w:szCs w:val="24"/>
              </w:rPr>
              <w:t xml:space="preserve"> (в т.ч. вышеперечисленные), требующие выработки и следования правилам нравственного поведе</w:t>
            </w:r>
            <w:r w:rsidRPr="00085B2D">
              <w:rPr>
                <w:rFonts w:ascii="Times New Roman" w:hAnsi="Times New Roman"/>
                <w:sz w:val="24"/>
                <w:szCs w:val="24"/>
              </w:rPr>
              <w:softHyphen/>
              <w:t>ния;</w:t>
            </w:r>
          </w:p>
          <w:p w:rsidR="006D421F" w:rsidRPr="00085B2D" w:rsidRDefault="006D421F" w:rsidP="00085B2D">
            <w:pPr>
              <w:tabs>
                <w:tab w:val="left" w:pos="360"/>
              </w:tabs>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участие в традиционных школьных мероприятиях: «Неделя добра», Марш добрых дел, Акция «Подари игрушку», Акция «подари одежду», Акция «Накорми птиц», «День самоуправления» и т.д.</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Посильное участие в </w:t>
            </w:r>
            <w:r w:rsidRPr="00085B2D">
              <w:rPr>
                <w:rFonts w:ascii="Times New Roman" w:hAnsi="Times New Roman"/>
                <w:b/>
                <w:sz w:val="24"/>
                <w:szCs w:val="24"/>
              </w:rPr>
              <w:t>оказании по</w:t>
            </w:r>
            <w:r w:rsidRPr="00085B2D">
              <w:rPr>
                <w:rFonts w:ascii="Times New Roman" w:hAnsi="Times New Roman"/>
                <w:b/>
                <w:sz w:val="24"/>
                <w:szCs w:val="24"/>
              </w:rPr>
              <w:softHyphen/>
              <w:t>мощи другим</w:t>
            </w:r>
            <w:r w:rsidRPr="00085B2D">
              <w:rPr>
                <w:rFonts w:ascii="Times New Roman" w:hAnsi="Times New Roman"/>
                <w:sz w:val="24"/>
                <w:szCs w:val="24"/>
              </w:rPr>
              <w:t xml:space="preserve"> лю</w:t>
            </w:r>
            <w:r w:rsidRPr="00085B2D">
              <w:rPr>
                <w:rFonts w:ascii="Times New Roman" w:hAnsi="Times New Roman"/>
                <w:sz w:val="24"/>
                <w:szCs w:val="24"/>
              </w:rPr>
              <w:softHyphen/>
              <w:t xml:space="preserve">дям: </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b/>
                <w:sz w:val="24"/>
                <w:szCs w:val="24"/>
              </w:rPr>
              <w:t>–подготовка праздников,</w:t>
            </w:r>
            <w:r w:rsidRPr="00085B2D">
              <w:rPr>
                <w:rFonts w:ascii="Times New Roman" w:hAnsi="Times New Roman"/>
                <w:sz w:val="24"/>
                <w:szCs w:val="24"/>
              </w:rPr>
              <w:t xml:space="preserve"> кон</w:t>
            </w:r>
            <w:r w:rsidRPr="00085B2D">
              <w:rPr>
                <w:rFonts w:ascii="Times New Roman" w:hAnsi="Times New Roman"/>
                <w:sz w:val="24"/>
                <w:szCs w:val="24"/>
              </w:rPr>
              <w:softHyphen/>
              <w:t>цертов для людей с ограниченными возможностями, для пожилых и т.д.;</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lastRenderedPageBreak/>
              <w:t>– строго доброволь</w:t>
            </w:r>
            <w:r w:rsidRPr="00085B2D">
              <w:rPr>
                <w:rFonts w:ascii="Times New Roman" w:hAnsi="Times New Roman"/>
                <w:sz w:val="24"/>
                <w:szCs w:val="24"/>
              </w:rPr>
              <w:softHyphen/>
              <w:t>ный и с согласия родите</w:t>
            </w:r>
            <w:r w:rsidRPr="00085B2D">
              <w:rPr>
                <w:rFonts w:ascii="Times New Roman" w:hAnsi="Times New Roman"/>
                <w:sz w:val="24"/>
                <w:szCs w:val="24"/>
              </w:rPr>
              <w:softHyphen/>
              <w:t xml:space="preserve">лей </w:t>
            </w:r>
            <w:r w:rsidRPr="00085B2D">
              <w:rPr>
                <w:rFonts w:ascii="Times New Roman" w:hAnsi="Times New Roman"/>
                <w:b/>
                <w:sz w:val="24"/>
                <w:szCs w:val="24"/>
              </w:rPr>
              <w:t>сбор собствен</w:t>
            </w:r>
            <w:r w:rsidRPr="00085B2D">
              <w:rPr>
                <w:rFonts w:ascii="Times New Roman" w:hAnsi="Times New Roman"/>
                <w:b/>
                <w:sz w:val="24"/>
                <w:szCs w:val="24"/>
              </w:rPr>
              <w:softHyphen/>
              <w:t>ных небольших средств</w:t>
            </w:r>
            <w:r w:rsidRPr="00085B2D">
              <w:rPr>
                <w:rFonts w:ascii="Times New Roman" w:hAnsi="Times New Roman"/>
                <w:sz w:val="24"/>
                <w:szCs w:val="24"/>
              </w:rPr>
              <w:t xml:space="preserve"> для помощи нуждаю</w:t>
            </w:r>
            <w:r w:rsidRPr="00085B2D">
              <w:rPr>
                <w:rFonts w:ascii="Times New Roman" w:hAnsi="Times New Roman"/>
                <w:sz w:val="24"/>
                <w:szCs w:val="24"/>
              </w:rPr>
              <w:softHyphen/>
              <w:t>щимся;</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решение практи</w:t>
            </w:r>
            <w:r w:rsidRPr="00085B2D">
              <w:rPr>
                <w:rFonts w:ascii="Times New Roman" w:hAnsi="Times New Roman"/>
                <w:b/>
                <w:sz w:val="24"/>
                <w:szCs w:val="24"/>
              </w:rPr>
              <w:softHyphen/>
              <w:t>ческих личных и коллек</w:t>
            </w:r>
            <w:r w:rsidRPr="00085B2D">
              <w:rPr>
                <w:rFonts w:ascii="Times New Roman" w:hAnsi="Times New Roman"/>
                <w:b/>
                <w:sz w:val="24"/>
                <w:szCs w:val="24"/>
              </w:rPr>
              <w:softHyphen/>
              <w:t>тивных задач</w:t>
            </w:r>
            <w:r w:rsidRPr="00085B2D">
              <w:rPr>
                <w:rFonts w:ascii="Times New Roman" w:hAnsi="Times New Roman"/>
                <w:sz w:val="24"/>
                <w:szCs w:val="24"/>
              </w:rPr>
              <w:t xml:space="preserve"> по установлению доб</w:t>
            </w:r>
            <w:r w:rsidRPr="00085B2D">
              <w:rPr>
                <w:rFonts w:ascii="Times New Roman" w:hAnsi="Times New Roman"/>
                <w:sz w:val="24"/>
                <w:szCs w:val="24"/>
              </w:rPr>
              <w:softHyphen/>
              <w:t>рых отношений в детских сообщест</w:t>
            </w:r>
            <w:r w:rsidRPr="00085B2D">
              <w:rPr>
                <w:rFonts w:ascii="Times New Roman" w:hAnsi="Times New Roman"/>
                <w:sz w:val="24"/>
                <w:szCs w:val="24"/>
              </w:rPr>
              <w:softHyphen/>
              <w:t>вах, разрешение споров, конфлик</w:t>
            </w:r>
            <w:r w:rsidRPr="00085B2D">
              <w:rPr>
                <w:rFonts w:ascii="Times New Roman" w:hAnsi="Times New Roman"/>
                <w:sz w:val="24"/>
                <w:szCs w:val="24"/>
              </w:rPr>
              <w:softHyphen/>
              <w:t>тов.</w:t>
            </w:r>
          </w:p>
          <w:p w:rsidR="006D421F" w:rsidRPr="00085B2D" w:rsidRDefault="006D421F" w:rsidP="00085B2D">
            <w:pPr>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Завершение каждого (большинства) из этих событий </w:t>
            </w:r>
            <w:r w:rsidRPr="00085B2D">
              <w:rPr>
                <w:rFonts w:ascii="Times New Roman" w:hAnsi="Times New Roman"/>
                <w:b/>
                <w:sz w:val="24"/>
                <w:szCs w:val="24"/>
              </w:rPr>
              <w:t>рефлексией:</w:t>
            </w:r>
            <w:r w:rsidRPr="00085B2D">
              <w:rPr>
                <w:rFonts w:ascii="Times New Roman" w:hAnsi="Times New Roman"/>
                <w:sz w:val="24"/>
                <w:szCs w:val="24"/>
              </w:rPr>
              <w:t xml:space="preserve"> «Какие новые правила я узнал?» и т.д.</w:t>
            </w:r>
          </w:p>
          <w:p w:rsidR="006D421F" w:rsidRPr="00085B2D" w:rsidRDefault="006D421F" w:rsidP="00085B2D">
            <w:pPr>
              <w:spacing w:after="0" w:line="240" w:lineRule="auto"/>
              <w:contextualSpacing/>
              <w:jc w:val="both"/>
              <w:rPr>
                <w:rFonts w:ascii="Times New Roman" w:hAnsi="Times New Roman"/>
                <w:color w:val="FF0000"/>
                <w:sz w:val="24"/>
                <w:szCs w:val="24"/>
              </w:rPr>
            </w:pPr>
          </w:p>
          <w:p w:rsidR="006D421F" w:rsidRPr="00085B2D" w:rsidRDefault="006D421F" w:rsidP="00085B2D">
            <w:pPr>
              <w:autoSpaceDE w:val="0"/>
              <w:autoSpaceDN w:val="0"/>
              <w:adjustRightInd w:val="0"/>
              <w:spacing w:after="0" w:line="240" w:lineRule="auto"/>
              <w:rPr>
                <w:rFonts w:ascii="Times New Roman" w:hAnsi="Times New Roman"/>
                <w:b/>
                <w:bCs/>
                <w:color w:val="FF0000"/>
                <w:sz w:val="24"/>
                <w:szCs w:val="24"/>
              </w:rPr>
            </w:pPr>
          </w:p>
        </w:tc>
      </w:tr>
    </w:tbl>
    <w:p w:rsidR="006D421F" w:rsidRPr="00085B2D" w:rsidRDefault="006D421F" w:rsidP="00085B2D">
      <w:pPr>
        <w:autoSpaceDE w:val="0"/>
        <w:autoSpaceDN w:val="0"/>
        <w:adjustRightInd w:val="0"/>
        <w:spacing w:after="0" w:line="240" w:lineRule="auto"/>
        <w:rPr>
          <w:rFonts w:ascii="Times New Roman" w:hAnsi="Times New Roman"/>
          <w:b/>
          <w:bCs/>
          <w:sz w:val="24"/>
          <w:szCs w:val="24"/>
        </w:rPr>
      </w:pPr>
    </w:p>
    <w:p w:rsidR="006D421F" w:rsidRPr="00085B2D" w:rsidRDefault="006D421F" w:rsidP="00085B2D">
      <w:pPr>
        <w:autoSpaceDE w:val="0"/>
        <w:autoSpaceDN w:val="0"/>
        <w:adjustRightInd w:val="0"/>
        <w:spacing w:after="0" w:line="240" w:lineRule="auto"/>
        <w:jc w:val="center"/>
        <w:rPr>
          <w:rFonts w:ascii="Times New Roman" w:hAnsi="Times New Roman"/>
          <w:b/>
          <w:bCs/>
          <w:sz w:val="24"/>
          <w:szCs w:val="24"/>
        </w:rPr>
      </w:pPr>
      <w:r w:rsidRPr="00085B2D">
        <w:rPr>
          <w:rFonts w:ascii="Times New Roman" w:hAnsi="Times New Roman"/>
          <w:b/>
          <w:bCs/>
          <w:sz w:val="24"/>
          <w:szCs w:val="24"/>
        </w:rPr>
        <w:t>Воспитание трудолюбия, творческого отношения к учению, труду, жизни</w:t>
      </w:r>
    </w:p>
    <w:tbl>
      <w:tblPr>
        <w:tblW w:w="1538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71"/>
        <w:gridCol w:w="4252"/>
        <w:gridCol w:w="6663"/>
      </w:tblGrid>
      <w:tr w:rsidR="006D421F" w:rsidRPr="00085B2D" w:rsidTr="001C0EFB">
        <w:tc>
          <w:tcPr>
            <w:tcW w:w="4471" w:type="dxa"/>
          </w:tcPr>
          <w:p w:rsidR="006D421F" w:rsidRPr="00085B2D" w:rsidRDefault="006D421F" w:rsidP="00085B2D">
            <w:pPr>
              <w:autoSpaceDE w:val="0"/>
              <w:autoSpaceDN w:val="0"/>
              <w:adjustRightInd w:val="0"/>
              <w:spacing w:after="0" w:line="240" w:lineRule="auto"/>
              <w:rPr>
                <w:rFonts w:ascii="Times New Roman" w:hAnsi="Times New Roman"/>
                <w:b/>
                <w:bCs/>
                <w:sz w:val="24"/>
                <w:szCs w:val="24"/>
              </w:rPr>
            </w:pPr>
            <w:r w:rsidRPr="00085B2D">
              <w:rPr>
                <w:rFonts w:ascii="Times New Roman" w:hAnsi="Times New Roman"/>
                <w:b/>
                <w:bCs/>
                <w:sz w:val="24"/>
                <w:szCs w:val="24"/>
              </w:rPr>
              <w:t>Содержание деятельности</w:t>
            </w:r>
          </w:p>
        </w:tc>
        <w:tc>
          <w:tcPr>
            <w:tcW w:w="4252" w:type="dxa"/>
          </w:tcPr>
          <w:p w:rsidR="006D421F" w:rsidRPr="00085B2D" w:rsidRDefault="006D421F" w:rsidP="00085B2D">
            <w:pPr>
              <w:autoSpaceDE w:val="0"/>
              <w:autoSpaceDN w:val="0"/>
              <w:adjustRightInd w:val="0"/>
              <w:spacing w:after="0" w:line="240" w:lineRule="auto"/>
              <w:rPr>
                <w:rFonts w:ascii="Times New Roman" w:hAnsi="Times New Roman"/>
                <w:b/>
                <w:bCs/>
                <w:sz w:val="24"/>
                <w:szCs w:val="24"/>
              </w:rPr>
            </w:pPr>
            <w:r w:rsidRPr="00085B2D">
              <w:rPr>
                <w:rFonts w:ascii="Times New Roman" w:hAnsi="Times New Roman"/>
                <w:b/>
                <w:bCs/>
                <w:sz w:val="24"/>
                <w:szCs w:val="24"/>
              </w:rPr>
              <w:t>Урочная деятельность</w:t>
            </w:r>
          </w:p>
        </w:tc>
        <w:tc>
          <w:tcPr>
            <w:tcW w:w="6663" w:type="dxa"/>
          </w:tcPr>
          <w:p w:rsidR="006D421F" w:rsidRPr="00085B2D" w:rsidRDefault="006D421F" w:rsidP="00085B2D">
            <w:pPr>
              <w:autoSpaceDE w:val="0"/>
              <w:autoSpaceDN w:val="0"/>
              <w:adjustRightInd w:val="0"/>
              <w:spacing w:after="0" w:line="240" w:lineRule="auto"/>
              <w:rPr>
                <w:rFonts w:ascii="Times New Roman" w:hAnsi="Times New Roman"/>
                <w:b/>
                <w:bCs/>
                <w:sz w:val="24"/>
                <w:szCs w:val="24"/>
              </w:rPr>
            </w:pPr>
            <w:r w:rsidRPr="00085B2D">
              <w:rPr>
                <w:rFonts w:ascii="Times New Roman" w:hAnsi="Times New Roman"/>
                <w:b/>
                <w:bCs/>
                <w:sz w:val="24"/>
                <w:szCs w:val="24"/>
              </w:rPr>
              <w:t>Внеурочная деятельность</w:t>
            </w:r>
          </w:p>
        </w:tc>
      </w:tr>
      <w:tr w:rsidR="006D421F" w:rsidRPr="00085B2D" w:rsidTr="001C0EFB">
        <w:tc>
          <w:tcPr>
            <w:tcW w:w="4471" w:type="dxa"/>
          </w:tcPr>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Первоначальные представления о нравствен</w:t>
            </w:r>
            <w:r w:rsidRPr="00085B2D">
              <w:rPr>
                <w:rFonts w:ascii="Times New Roman" w:hAnsi="Times New Roman"/>
                <w:sz w:val="24"/>
                <w:szCs w:val="24"/>
              </w:rPr>
              <w:softHyphen/>
              <w:t>ных основах учёбы, ведущей роли образова</w:t>
            </w:r>
            <w:r w:rsidRPr="00085B2D">
              <w:rPr>
                <w:rFonts w:ascii="Times New Roman" w:hAnsi="Times New Roman"/>
                <w:sz w:val="24"/>
                <w:szCs w:val="24"/>
              </w:rPr>
              <w:softHyphen/>
              <w:t>ния, труда и значении творчества в жизни чело</w:t>
            </w:r>
            <w:r w:rsidRPr="00085B2D">
              <w:rPr>
                <w:rFonts w:ascii="Times New Roman" w:hAnsi="Times New Roman"/>
                <w:sz w:val="24"/>
                <w:szCs w:val="24"/>
              </w:rPr>
              <w:softHyphen/>
              <w:t>века и общества.</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Уважение к труду и творчеству старших и свер</w:t>
            </w:r>
            <w:r w:rsidRPr="00085B2D">
              <w:rPr>
                <w:rFonts w:ascii="Times New Roman" w:hAnsi="Times New Roman"/>
                <w:sz w:val="24"/>
                <w:szCs w:val="24"/>
              </w:rPr>
              <w:softHyphen/>
              <w:t>стни</w:t>
            </w:r>
            <w:r w:rsidRPr="00085B2D">
              <w:rPr>
                <w:rFonts w:ascii="Times New Roman" w:hAnsi="Times New Roman"/>
                <w:sz w:val="24"/>
                <w:szCs w:val="24"/>
              </w:rPr>
              <w:softHyphen/>
              <w:t>ков.</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Элементарные представления об основных професси</w:t>
            </w:r>
            <w:r w:rsidRPr="00085B2D">
              <w:rPr>
                <w:rFonts w:ascii="Times New Roman" w:hAnsi="Times New Roman"/>
                <w:sz w:val="24"/>
                <w:szCs w:val="24"/>
              </w:rPr>
              <w:softHyphen/>
              <w:t>ях.</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Ценностное отношение к учёбе как виду творче</w:t>
            </w:r>
            <w:r w:rsidRPr="00085B2D">
              <w:rPr>
                <w:rFonts w:ascii="Times New Roman" w:hAnsi="Times New Roman"/>
                <w:sz w:val="24"/>
                <w:szCs w:val="24"/>
              </w:rPr>
              <w:softHyphen/>
              <w:t>ской деятельности.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Элементарные представления о роли знаний, науки, современного производства в жизни че</w:t>
            </w:r>
            <w:r w:rsidRPr="00085B2D">
              <w:rPr>
                <w:rFonts w:ascii="Times New Roman" w:hAnsi="Times New Roman"/>
                <w:sz w:val="24"/>
                <w:szCs w:val="24"/>
              </w:rPr>
              <w:softHyphen/>
              <w:t>лове</w:t>
            </w:r>
            <w:r w:rsidRPr="00085B2D">
              <w:rPr>
                <w:rFonts w:ascii="Times New Roman" w:hAnsi="Times New Roman"/>
                <w:sz w:val="24"/>
                <w:szCs w:val="24"/>
              </w:rPr>
              <w:softHyphen/>
              <w:t>ка и общества.</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Первоначальные навыки коллективной рабо</w:t>
            </w:r>
            <w:r w:rsidRPr="00085B2D">
              <w:rPr>
                <w:rFonts w:ascii="Times New Roman" w:hAnsi="Times New Roman"/>
                <w:sz w:val="24"/>
                <w:szCs w:val="24"/>
              </w:rPr>
              <w:softHyphen/>
              <w:t>ты, в том  числе при разработке и реализации учебных и учебно-трудовых проектов.</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lastRenderedPageBreak/>
              <w:t>- Умение проявлять дисциплинированность, последо</w:t>
            </w:r>
            <w:r w:rsidRPr="00085B2D">
              <w:rPr>
                <w:rFonts w:ascii="Times New Roman" w:hAnsi="Times New Roman"/>
                <w:sz w:val="24"/>
                <w:szCs w:val="24"/>
              </w:rPr>
              <w:softHyphen/>
              <w:t>вательность и настойчивость в выполне</w:t>
            </w:r>
            <w:r w:rsidRPr="00085B2D">
              <w:rPr>
                <w:rFonts w:ascii="Times New Roman" w:hAnsi="Times New Roman"/>
                <w:sz w:val="24"/>
                <w:szCs w:val="24"/>
              </w:rPr>
              <w:softHyphen/>
              <w:t>нии учебных и учебно-трудовых зада</w:t>
            </w:r>
            <w:r w:rsidRPr="00085B2D">
              <w:rPr>
                <w:rFonts w:ascii="Times New Roman" w:hAnsi="Times New Roman"/>
                <w:sz w:val="24"/>
                <w:szCs w:val="24"/>
              </w:rPr>
              <w:softHyphen/>
              <w:t>ний.</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Умение соблюдать порядок на рабочем месте.</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Бережное отношение к результатам своего труда, труда  других людей, к школьному иму</w:t>
            </w:r>
            <w:r w:rsidRPr="00085B2D">
              <w:rPr>
                <w:rFonts w:ascii="Times New Roman" w:hAnsi="Times New Roman"/>
                <w:sz w:val="24"/>
                <w:szCs w:val="24"/>
              </w:rPr>
              <w:softHyphen/>
              <w:t>ществу, учеб</w:t>
            </w:r>
            <w:r w:rsidRPr="00085B2D">
              <w:rPr>
                <w:rFonts w:ascii="Times New Roman" w:hAnsi="Times New Roman"/>
                <w:sz w:val="24"/>
                <w:szCs w:val="24"/>
              </w:rPr>
              <w:softHyphen/>
              <w:t>никам, личным вещам.</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Отрицательное отношение к лени и небрежно</w:t>
            </w:r>
            <w:r w:rsidRPr="00085B2D">
              <w:rPr>
                <w:rFonts w:ascii="Times New Roman" w:hAnsi="Times New Roman"/>
                <w:sz w:val="24"/>
                <w:szCs w:val="24"/>
              </w:rPr>
              <w:softHyphen/>
              <w:t>сти в труде и учёбе, небережливому отношению к результа</w:t>
            </w:r>
            <w:r w:rsidRPr="00085B2D">
              <w:rPr>
                <w:rFonts w:ascii="Times New Roman" w:hAnsi="Times New Roman"/>
                <w:sz w:val="24"/>
                <w:szCs w:val="24"/>
              </w:rPr>
              <w:softHyphen/>
              <w:t>там труда людей.</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b/>
                <w:bCs/>
                <w:sz w:val="24"/>
                <w:szCs w:val="24"/>
              </w:rPr>
              <w:t xml:space="preserve">- </w:t>
            </w:r>
            <w:r w:rsidRPr="00085B2D">
              <w:rPr>
                <w:rFonts w:ascii="Times New Roman" w:hAnsi="Times New Roman"/>
                <w:sz w:val="24"/>
                <w:szCs w:val="24"/>
              </w:rPr>
              <w:t>Приобретение умений и навыков самообслуживания в школе и дома.</w:t>
            </w:r>
          </w:p>
          <w:p w:rsidR="006D421F" w:rsidRPr="00085B2D" w:rsidRDefault="006D421F" w:rsidP="00085B2D">
            <w:pPr>
              <w:autoSpaceDE w:val="0"/>
              <w:autoSpaceDN w:val="0"/>
              <w:adjustRightInd w:val="0"/>
              <w:spacing w:after="0" w:line="240" w:lineRule="auto"/>
              <w:jc w:val="both"/>
              <w:rPr>
                <w:rFonts w:ascii="Times New Roman" w:hAnsi="Times New Roman" w:cs="NewtonCSanPin-Regular"/>
                <w:color w:val="FF0000"/>
                <w:sz w:val="24"/>
                <w:szCs w:val="24"/>
              </w:rPr>
            </w:pPr>
            <w:r w:rsidRPr="00085B2D">
              <w:rPr>
                <w:rFonts w:ascii="Times New Roman" w:hAnsi="Times New Roman"/>
                <w:sz w:val="24"/>
                <w:szCs w:val="24"/>
              </w:rPr>
              <w:t>- Знакомство с биографиями людей, показавших достойные примеры высокого профессионализма, творческого отношения к труду и жизни.</w:t>
            </w:r>
          </w:p>
        </w:tc>
        <w:tc>
          <w:tcPr>
            <w:tcW w:w="4252" w:type="dxa"/>
          </w:tcPr>
          <w:p w:rsidR="006D421F" w:rsidRPr="00085B2D" w:rsidRDefault="006D421F" w:rsidP="00085B2D">
            <w:pPr>
              <w:spacing w:after="0" w:line="240" w:lineRule="auto"/>
              <w:jc w:val="both"/>
              <w:rPr>
                <w:rFonts w:ascii="Times New Roman" w:hAnsi="Times New Roman"/>
                <w:sz w:val="24"/>
                <w:szCs w:val="24"/>
                <w:u w:val="single"/>
              </w:rPr>
            </w:pPr>
            <w:r w:rsidRPr="00085B2D">
              <w:rPr>
                <w:rFonts w:ascii="Times New Roman" w:hAnsi="Times New Roman"/>
                <w:sz w:val="24"/>
                <w:szCs w:val="24"/>
                <w:u w:val="single"/>
              </w:rPr>
              <w:lastRenderedPageBreak/>
              <w:t>Технология</w:t>
            </w:r>
          </w:p>
          <w:p w:rsidR="006D421F" w:rsidRPr="00085B2D" w:rsidRDefault="006D421F" w:rsidP="00085B2D">
            <w:pPr>
              <w:spacing w:after="0" w:line="240" w:lineRule="auto"/>
              <w:jc w:val="both"/>
              <w:rPr>
                <w:rFonts w:ascii="Times New Roman" w:hAnsi="Times New Roman"/>
                <w:sz w:val="24"/>
                <w:szCs w:val="24"/>
              </w:rPr>
            </w:pPr>
            <w:r w:rsidRPr="00085B2D">
              <w:rPr>
                <w:rFonts w:ascii="Times New Roman" w:hAnsi="Times New Roman"/>
                <w:sz w:val="24"/>
                <w:szCs w:val="24"/>
              </w:rPr>
              <w:t xml:space="preserve">Человек, природа, техника. Профессии людей. Трудовая деятельность и её значение в жизни человека. Вопросы юного технолога. Как работать над проектом. Рукотворный мир как результат труда человека; разнообразие предметов рукотворного мира. </w:t>
            </w:r>
            <w:r w:rsidRPr="00085B2D">
              <w:rPr>
                <w:rFonts w:ascii="Times New Roman" w:hAnsi="Times New Roman"/>
                <w:bCs/>
                <w:sz w:val="24"/>
                <w:szCs w:val="24"/>
              </w:rPr>
              <w:t>Учимся шить. Помощь малышам, взрослым и сверстникам.</w:t>
            </w:r>
          </w:p>
          <w:p w:rsidR="006D421F" w:rsidRPr="00085B2D" w:rsidRDefault="006D421F" w:rsidP="00085B2D">
            <w:pPr>
              <w:spacing w:after="0" w:line="240" w:lineRule="auto"/>
              <w:jc w:val="both"/>
              <w:rPr>
                <w:rFonts w:ascii="Times New Roman" w:hAnsi="Times New Roman"/>
                <w:sz w:val="24"/>
                <w:szCs w:val="24"/>
              </w:rPr>
            </w:pPr>
            <w:r w:rsidRPr="00085B2D">
              <w:rPr>
                <w:rFonts w:ascii="Times New Roman" w:hAnsi="Times New Roman"/>
                <w:sz w:val="24"/>
                <w:szCs w:val="24"/>
              </w:rPr>
              <w:t>Полезные ископаемые. Предметы искусства. Малахитовая шкатулка. Бережное отношение к полезным ископаемым  как источнику сырьевых ресурсов.</w:t>
            </w:r>
          </w:p>
          <w:p w:rsidR="006D421F" w:rsidRPr="00085B2D" w:rsidRDefault="006D421F" w:rsidP="00085B2D">
            <w:pPr>
              <w:spacing w:after="0" w:line="240" w:lineRule="auto"/>
              <w:jc w:val="both"/>
              <w:rPr>
                <w:rFonts w:ascii="Times New Roman" w:hAnsi="Times New Roman"/>
                <w:sz w:val="24"/>
                <w:szCs w:val="24"/>
                <w:u w:val="single"/>
              </w:rPr>
            </w:pPr>
            <w:r w:rsidRPr="00085B2D">
              <w:rPr>
                <w:rFonts w:ascii="Times New Roman" w:hAnsi="Times New Roman"/>
                <w:sz w:val="24"/>
                <w:szCs w:val="24"/>
                <w:u w:val="single"/>
              </w:rPr>
              <w:t>Окружающий мир.</w:t>
            </w:r>
          </w:p>
          <w:p w:rsidR="006D421F" w:rsidRPr="00085B2D" w:rsidRDefault="006D421F" w:rsidP="00085B2D">
            <w:pPr>
              <w:spacing w:after="0" w:line="240" w:lineRule="auto"/>
              <w:jc w:val="both"/>
              <w:rPr>
                <w:rFonts w:ascii="Times New Roman" w:hAnsi="Times New Roman"/>
                <w:i/>
                <w:sz w:val="24"/>
                <w:szCs w:val="24"/>
              </w:rPr>
            </w:pPr>
            <w:r w:rsidRPr="00085B2D">
              <w:rPr>
                <w:rFonts w:ascii="Times New Roman" w:hAnsi="Times New Roman"/>
                <w:i/>
                <w:sz w:val="24"/>
                <w:szCs w:val="24"/>
              </w:rPr>
              <w:t xml:space="preserve">2 класс. </w:t>
            </w:r>
            <w:r w:rsidRPr="00085B2D">
              <w:rPr>
                <w:rFonts w:ascii="Times New Roman" w:hAnsi="Times New Roman"/>
                <w:bCs/>
                <w:sz w:val="24"/>
                <w:szCs w:val="24"/>
              </w:rPr>
              <w:t>Все    профессии     важны.     Проект «Профессии».</w:t>
            </w:r>
          </w:p>
          <w:p w:rsidR="006D421F" w:rsidRPr="00085B2D" w:rsidRDefault="006D421F" w:rsidP="00085B2D">
            <w:pPr>
              <w:spacing w:after="0" w:line="240" w:lineRule="auto"/>
              <w:jc w:val="both"/>
              <w:rPr>
                <w:rFonts w:ascii="Times New Roman" w:hAnsi="Times New Roman"/>
                <w:bCs/>
                <w:sz w:val="24"/>
                <w:szCs w:val="24"/>
              </w:rPr>
            </w:pPr>
            <w:r w:rsidRPr="00085B2D">
              <w:rPr>
                <w:rFonts w:ascii="Times New Roman" w:hAnsi="Times New Roman"/>
                <w:bCs/>
                <w:sz w:val="24"/>
                <w:szCs w:val="24"/>
              </w:rPr>
              <w:lastRenderedPageBreak/>
              <w:t>Что такое экономика, её составные части. Из чего что сделано.</w:t>
            </w:r>
          </w:p>
          <w:p w:rsidR="006D421F" w:rsidRPr="00085B2D" w:rsidRDefault="006D421F" w:rsidP="00085B2D">
            <w:pPr>
              <w:spacing w:after="0" w:line="240" w:lineRule="auto"/>
              <w:jc w:val="both"/>
              <w:rPr>
                <w:rFonts w:ascii="Times New Roman" w:hAnsi="Times New Roman"/>
                <w:bCs/>
                <w:i/>
                <w:sz w:val="24"/>
                <w:szCs w:val="24"/>
              </w:rPr>
            </w:pPr>
            <w:r w:rsidRPr="00085B2D">
              <w:rPr>
                <w:rFonts w:ascii="Times New Roman" w:hAnsi="Times New Roman"/>
                <w:bCs/>
                <w:i/>
                <w:sz w:val="24"/>
                <w:szCs w:val="24"/>
              </w:rPr>
              <w:t xml:space="preserve">3 класс. </w:t>
            </w:r>
            <w:r w:rsidRPr="00085B2D">
              <w:rPr>
                <w:rFonts w:ascii="Times New Roman" w:hAnsi="Times New Roman"/>
                <w:sz w:val="24"/>
                <w:szCs w:val="24"/>
              </w:rPr>
              <w:t>Природные богатства  и труд людей – основа экономики.</w:t>
            </w:r>
          </w:p>
          <w:p w:rsidR="006D421F" w:rsidRPr="00085B2D" w:rsidRDefault="006D421F" w:rsidP="00085B2D">
            <w:pPr>
              <w:spacing w:after="0" w:line="240" w:lineRule="auto"/>
              <w:jc w:val="both"/>
              <w:rPr>
                <w:rFonts w:ascii="Times New Roman" w:hAnsi="Times New Roman"/>
                <w:i/>
                <w:sz w:val="24"/>
                <w:szCs w:val="24"/>
              </w:rPr>
            </w:pPr>
            <w:r w:rsidRPr="00085B2D">
              <w:rPr>
                <w:rFonts w:ascii="Times New Roman" w:hAnsi="Times New Roman"/>
                <w:i/>
                <w:sz w:val="24"/>
                <w:szCs w:val="24"/>
              </w:rPr>
              <w:t xml:space="preserve">4 класс. </w:t>
            </w:r>
            <w:r w:rsidRPr="00085B2D">
              <w:rPr>
                <w:rFonts w:ascii="Times New Roman" w:hAnsi="Times New Roman"/>
                <w:b/>
                <w:sz w:val="24"/>
                <w:szCs w:val="24"/>
              </w:rPr>
              <w:t>Раздел «Страницы истории России».</w:t>
            </w:r>
          </w:p>
          <w:p w:rsidR="006D421F" w:rsidRPr="00085B2D" w:rsidRDefault="006D421F" w:rsidP="00085B2D">
            <w:pPr>
              <w:spacing w:after="0" w:line="240" w:lineRule="auto"/>
              <w:jc w:val="both"/>
              <w:rPr>
                <w:rFonts w:ascii="Times New Roman" w:hAnsi="Times New Roman"/>
                <w:sz w:val="24"/>
                <w:szCs w:val="24"/>
                <w:u w:val="single"/>
              </w:rPr>
            </w:pPr>
            <w:r w:rsidRPr="00085B2D">
              <w:rPr>
                <w:rFonts w:ascii="Times New Roman" w:hAnsi="Times New Roman"/>
                <w:sz w:val="24"/>
                <w:szCs w:val="24"/>
                <w:u w:val="single"/>
              </w:rPr>
              <w:t>ИЗО</w:t>
            </w:r>
          </w:p>
          <w:p w:rsidR="006D421F" w:rsidRPr="00085B2D" w:rsidRDefault="006D421F" w:rsidP="00085B2D">
            <w:pPr>
              <w:spacing w:after="0" w:line="240" w:lineRule="auto"/>
              <w:jc w:val="both"/>
              <w:rPr>
                <w:rFonts w:ascii="Times New Roman" w:hAnsi="Times New Roman"/>
                <w:sz w:val="24"/>
                <w:szCs w:val="24"/>
              </w:rPr>
            </w:pPr>
            <w:r w:rsidRPr="00085B2D">
              <w:rPr>
                <w:rFonts w:ascii="Times New Roman" w:hAnsi="Times New Roman"/>
                <w:sz w:val="24"/>
                <w:szCs w:val="24"/>
              </w:rPr>
              <w:t xml:space="preserve">Дело мастера хвалит. </w:t>
            </w:r>
          </w:p>
          <w:p w:rsidR="006D421F" w:rsidRPr="00085B2D" w:rsidRDefault="006D421F" w:rsidP="00085B2D">
            <w:pPr>
              <w:spacing w:after="0" w:line="240" w:lineRule="auto"/>
              <w:jc w:val="both"/>
              <w:rPr>
                <w:rFonts w:ascii="Times New Roman" w:hAnsi="Times New Roman"/>
                <w:sz w:val="24"/>
                <w:szCs w:val="24"/>
                <w:u w:val="single"/>
              </w:rPr>
            </w:pPr>
            <w:r w:rsidRPr="00085B2D">
              <w:rPr>
                <w:rFonts w:ascii="Times New Roman" w:hAnsi="Times New Roman"/>
                <w:sz w:val="24"/>
                <w:szCs w:val="24"/>
                <w:u w:val="single"/>
              </w:rPr>
              <w:t>Литература</w:t>
            </w:r>
          </w:p>
          <w:p w:rsidR="006D421F" w:rsidRPr="00085B2D" w:rsidRDefault="006D421F" w:rsidP="00085B2D">
            <w:pPr>
              <w:spacing w:after="0" w:line="240" w:lineRule="auto"/>
              <w:jc w:val="both"/>
              <w:rPr>
                <w:rFonts w:ascii="Times New Roman" w:hAnsi="Times New Roman"/>
                <w:sz w:val="24"/>
                <w:szCs w:val="24"/>
              </w:rPr>
            </w:pPr>
            <w:r w:rsidRPr="00085B2D">
              <w:rPr>
                <w:rFonts w:ascii="Times New Roman" w:hAnsi="Times New Roman"/>
                <w:b/>
                <w:sz w:val="24"/>
                <w:szCs w:val="24"/>
              </w:rPr>
              <w:t>Раздел «Русские писатели»</w:t>
            </w:r>
            <w:r w:rsidRPr="00085B2D">
              <w:rPr>
                <w:rFonts w:ascii="Times New Roman" w:hAnsi="Times New Roman"/>
                <w:sz w:val="24"/>
                <w:szCs w:val="24"/>
              </w:rPr>
              <w:t xml:space="preserve">. </w:t>
            </w:r>
          </w:p>
          <w:p w:rsidR="006D421F" w:rsidRPr="00085B2D" w:rsidRDefault="006D421F" w:rsidP="00085B2D">
            <w:pPr>
              <w:spacing w:after="0" w:line="240" w:lineRule="auto"/>
              <w:jc w:val="both"/>
              <w:rPr>
                <w:rFonts w:ascii="Times New Roman" w:hAnsi="Times New Roman"/>
                <w:sz w:val="24"/>
                <w:szCs w:val="24"/>
                <w:u w:val="single"/>
              </w:rPr>
            </w:pPr>
            <w:r w:rsidRPr="00085B2D">
              <w:rPr>
                <w:rFonts w:ascii="Times New Roman" w:hAnsi="Times New Roman"/>
                <w:sz w:val="24"/>
                <w:szCs w:val="24"/>
                <w:u w:val="single"/>
              </w:rPr>
              <w:t>ОРКСЭ</w:t>
            </w:r>
          </w:p>
          <w:p w:rsidR="006D421F" w:rsidRPr="00085B2D" w:rsidRDefault="006D421F" w:rsidP="00085B2D">
            <w:pPr>
              <w:spacing w:after="0" w:line="240" w:lineRule="auto"/>
              <w:jc w:val="both"/>
              <w:rPr>
                <w:rFonts w:ascii="Times New Roman" w:hAnsi="Times New Roman"/>
                <w:sz w:val="24"/>
                <w:szCs w:val="24"/>
              </w:rPr>
            </w:pPr>
            <w:r w:rsidRPr="00085B2D">
              <w:rPr>
                <w:rFonts w:ascii="Times New Roman" w:hAnsi="Times New Roman"/>
                <w:sz w:val="24"/>
                <w:szCs w:val="24"/>
              </w:rPr>
              <w:t>Христианин в труде. Отношение к труду. Следовать нравственной установке. Методы нравственного самосовершенствования.</w:t>
            </w:r>
          </w:p>
          <w:p w:rsidR="006D421F" w:rsidRPr="00085B2D" w:rsidRDefault="006D421F" w:rsidP="00085B2D">
            <w:pPr>
              <w:spacing w:after="0" w:line="240" w:lineRule="auto"/>
              <w:jc w:val="both"/>
              <w:rPr>
                <w:rFonts w:ascii="Times New Roman" w:hAnsi="Times New Roman"/>
                <w:sz w:val="24"/>
                <w:szCs w:val="24"/>
              </w:rPr>
            </w:pPr>
            <w:r w:rsidRPr="00085B2D">
              <w:rPr>
                <w:rFonts w:ascii="Times New Roman" w:hAnsi="Times New Roman"/>
                <w:sz w:val="24"/>
                <w:szCs w:val="24"/>
              </w:rPr>
              <w:t>Достойно жить среди людей.</w:t>
            </w:r>
          </w:p>
          <w:p w:rsidR="006D421F" w:rsidRPr="00085B2D" w:rsidRDefault="006D421F" w:rsidP="00085B2D">
            <w:pPr>
              <w:autoSpaceDE w:val="0"/>
              <w:autoSpaceDN w:val="0"/>
              <w:adjustRightInd w:val="0"/>
              <w:spacing w:after="0" w:line="240" w:lineRule="auto"/>
              <w:contextualSpacing/>
              <w:jc w:val="both"/>
              <w:rPr>
                <w:rFonts w:ascii="Times New Roman" w:hAnsi="Times New Roman"/>
                <w:b/>
                <w:sz w:val="24"/>
                <w:szCs w:val="24"/>
              </w:rPr>
            </w:pPr>
            <w:r w:rsidRPr="00085B2D">
              <w:rPr>
                <w:rStyle w:val="9pt"/>
                <w:rFonts w:eastAsia="Calibri"/>
                <w:b w:val="0"/>
                <w:sz w:val="24"/>
                <w:szCs w:val="24"/>
              </w:rPr>
              <w:t>Отношение к труду. Долг и ответственность.</w:t>
            </w:r>
          </w:p>
          <w:p w:rsidR="006D421F" w:rsidRPr="00085B2D" w:rsidRDefault="006D421F" w:rsidP="00085B2D">
            <w:pPr>
              <w:autoSpaceDE w:val="0"/>
              <w:autoSpaceDN w:val="0"/>
              <w:adjustRightInd w:val="0"/>
              <w:spacing w:after="0" w:line="240" w:lineRule="auto"/>
              <w:jc w:val="both"/>
              <w:rPr>
                <w:rFonts w:ascii="Times New Roman" w:hAnsi="Times New Roman"/>
                <w:b/>
                <w:bCs/>
                <w:color w:val="FF0000"/>
                <w:sz w:val="24"/>
                <w:szCs w:val="24"/>
              </w:rPr>
            </w:pPr>
            <w:r w:rsidRPr="00085B2D">
              <w:rPr>
                <w:rFonts w:ascii="Times New Roman" w:hAnsi="Times New Roman"/>
                <w:sz w:val="24"/>
                <w:szCs w:val="24"/>
              </w:rPr>
              <w:t xml:space="preserve">- </w:t>
            </w:r>
            <w:r w:rsidRPr="00085B2D">
              <w:rPr>
                <w:rFonts w:ascii="Times New Roman" w:hAnsi="Times New Roman"/>
                <w:b/>
                <w:sz w:val="24"/>
                <w:szCs w:val="24"/>
              </w:rPr>
              <w:t>тематические уроки и тематические 5-минутки на уроках.</w:t>
            </w:r>
          </w:p>
        </w:tc>
        <w:tc>
          <w:tcPr>
            <w:tcW w:w="6663" w:type="dxa"/>
          </w:tcPr>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lastRenderedPageBreak/>
              <w:t>Знакомство с прави</w:t>
            </w:r>
            <w:r w:rsidRPr="00085B2D">
              <w:rPr>
                <w:rFonts w:ascii="Times New Roman" w:hAnsi="Times New Roman"/>
                <w:sz w:val="24"/>
                <w:szCs w:val="24"/>
              </w:rPr>
              <w:softHyphen/>
              <w:t>лами взаимоотноше</w:t>
            </w:r>
            <w:r w:rsidRPr="00085B2D">
              <w:rPr>
                <w:rFonts w:ascii="Times New Roman" w:hAnsi="Times New Roman"/>
                <w:sz w:val="24"/>
                <w:szCs w:val="24"/>
              </w:rPr>
              <w:softHyphen/>
              <w:t>ний людей в процессе труда в ходе различ</w:t>
            </w:r>
            <w:r w:rsidRPr="00085B2D">
              <w:rPr>
                <w:rFonts w:ascii="Times New Roman" w:hAnsi="Times New Roman"/>
                <w:sz w:val="24"/>
                <w:szCs w:val="24"/>
              </w:rPr>
              <w:softHyphen/>
              <w:t>ных добрых дел (ме</w:t>
            </w:r>
            <w:r w:rsidRPr="00085B2D">
              <w:rPr>
                <w:rFonts w:ascii="Times New Roman" w:hAnsi="Times New Roman"/>
                <w:sz w:val="24"/>
                <w:szCs w:val="24"/>
              </w:rPr>
              <w:softHyphen/>
              <w:t>ро</w:t>
            </w:r>
            <w:r w:rsidRPr="00085B2D">
              <w:rPr>
                <w:rFonts w:ascii="Times New Roman" w:hAnsi="Times New Roman"/>
                <w:sz w:val="24"/>
                <w:szCs w:val="24"/>
              </w:rPr>
              <w:softHyphen/>
              <w:t xml:space="preserve">приятий): </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праздники-игры</w:t>
            </w:r>
            <w:r w:rsidRPr="00085B2D">
              <w:rPr>
                <w:rFonts w:ascii="Times New Roman" w:hAnsi="Times New Roman"/>
                <w:sz w:val="24"/>
                <w:szCs w:val="24"/>
              </w:rPr>
              <w:t xml:space="preserve"> по теме труда: яр</w:t>
            </w:r>
            <w:r w:rsidRPr="00085B2D">
              <w:rPr>
                <w:rFonts w:ascii="Times New Roman" w:hAnsi="Times New Roman"/>
                <w:sz w:val="24"/>
                <w:szCs w:val="24"/>
              </w:rPr>
              <w:softHyphen/>
              <w:t>марки, «Город масте</w:t>
            </w:r>
            <w:r w:rsidRPr="00085B2D">
              <w:rPr>
                <w:rFonts w:ascii="Times New Roman" w:hAnsi="Times New Roman"/>
                <w:sz w:val="24"/>
                <w:szCs w:val="24"/>
              </w:rPr>
              <w:softHyphen/>
              <w:t>ров» и т.д.;</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экскурсии, видео</w:t>
            </w:r>
            <w:r w:rsidRPr="00085B2D">
              <w:rPr>
                <w:rFonts w:ascii="Times New Roman" w:hAnsi="Times New Roman"/>
                <w:b/>
                <w:sz w:val="24"/>
                <w:szCs w:val="24"/>
              </w:rPr>
              <w:softHyphen/>
              <w:t>пу</w:t>
            </w:r>
            <w:r w:rsidRPr="00085B2D">
              <w:rPr>
                <w:rFonts w:ascii="Times New Roman" w:hAnsi="Times New Roman"/>
                <w:b/>
                <w:sz w:val="24"/>
                <w:szCs w:val="24"/>
              </w:rPr>
              <w:softHyphen/>
              <w:t xml:space="preserve">тешествия </w:t>
            </w:r>
            <w:r w:rsidRPr="00085B2D">
              <w:rPr>
                <w:rFonts w:ascii="Times New Roman" w:hAnsi="Times New Roman"/>
                <w:sz w:val="24"/>
                <w:szCs w:val="24"/>
              </w:rPr>
              <w:t>по зна</w:t>
            </w:r>
            <w:r w:rsidRPr="00085B2D">
              <w:rPr>
                <w:rFonts w:ascii="Times New Roman" w:hAnsi="Times New Roman"/>
                <w:sz w:val="24"/>
                <w:szCs w:val="24"/>
              </w:rPr>
              <w:softHyphen/>
              <w:t>комству с разны</w:t>
            </w:r>
            <w:r w:rsidRPr="00085B2D">
              <w:rPr>
                <w:rFonts w:ascii="Times New Roman" w:hAnsi="Times New Roman"/>
                <w:sz w:val="24"/>
                <w:szCs w:val="24"/>
              </w:rPr>
              <w:softHyphen/>
              <w:t>ми профессиями сво</w:t>
            </w:r>
            <w:r w:rsidRPr="00085B2D">
              <w:rPr>
                <w:rFonts w:ascii="Times New Roman" w:hAnsi="Times New Roman"/>
                <w:sz w:val="24"/>
                <w:szCs w:val="24"/>
              </w:rPr>
              <w:softHyphen/>
              <w:t xml:space="preserve">его края и мира;  </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коллективно-твор</w:t>
            </w:r>
            <w:r w:rsidRPr="00085B2D">
              <w:rPr>
                <w:rFonts w:ascii="Times New Roman" w:hAnsi="Times New Roman"/>
                <w:b/>
                <w:sz w:val="24"/>
                <w:szCs w:val="24"/>
              </w:rPr>
              <w:softHyphen/>
              <w:t xml:space="preserve">ческие дела </w:t>
            </w:r>
            <w:r w:rsidRPr="00085B2D">
              <w:rPr>
                <w:rFonts w:ascii="Times New Roman" w:hAnsi="Times New Roman"/>
                <w:sz w:val="24"/>
                <w:szCs w:val="24"/>
              </w:rPr>
              <w:t>по подго</w:t>
            </w:r>
            <w:r w:rsidRPr="00085B2D">
              <w:rPr>
                <w:rFonts w:ascii="Times New Roman" w:hAnsi="Times New Roman"/>
                <w:sz w:val="24"/>
                <w:szCs w:val="24"/>
              </w:rPr>
              <w:softHyphen/>
              <w:t>товке трудо</w:t>
            </w:r>
            <w:r w:rsidRPr="00085B2D">
              <w:rPr>
                <w:rFonts w:ascii="Times New Roman" w:hAnsi="Times New Roman"/>
                <w:sz w:val="24"/>
                <w:szCs w:val="24"/>
              </w:rPr>
              <w:softHyphen/>
              <w:t>вых празд</w:t>
            </w:r>
            <w:r w:rsidRPr="00085B2D">
              <w:rPr>
                <w:rFonts w:ascii="Times New Roman" w:hAnsi="Times New Roman"/>
                <w:sz w:val="24"/>
                <w:szCs w:val="24"/>
              </w:rPr>
              <w:softHyphen/>
              <w:t xml:space="preserve">ников и т.п.; </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встречи-беседы</w:t>
            </w:r>
            <w:r w:rsidRPr="00085B2D">
              <w:rPr>
                <w:rFonts w:ascii="Times New Roman" w:hAnsi="Times New Roman"/>
                <w:sz w:val="24"/>
                <w:szCs w:val="24"/>
              </w:rPr>
              <w:t xml:space="preserve"> с людьми различных профессий, просла</w:t>
            </w:r>
            <w:r w:rsidRPr="00085B2D">
              <w:rPr>
                <w:rFonts w:ascii="Times New Roman" w:hAnsi="Times New Roman"/>
                <w:sz w:val="24"/>
                <w:szCs w:val="24"/>
              </w:rPr>
              <w:softHyphen/>
              <w:t>вив</w:t>
            </w:r>
            <w:r w:rsidRPr="00085B2D">
              <w:rPr>
                <w:rFonts w:ascii="Times New Roman" w:hAnsi="Times New Roman"/>
                <w:sz w:val="24"/>
                <w:szCs w:val="24"/>
              </w:rPr>
              <w:softHyphen/>
              <w:t>шихся своим тру</w:t>
            </w:r>
            <w:r w:rsidRPr="00085B2D">
              <w:rPr>
                <w:rFonts w:ascii="Times New Roman" w:hAnsi="Times New Roman"/>
                <w:sz w:val="24"/>
                <w:szCs w:val="24"/>
              </w:rPr>
              <w:softHyphen/>
              <w:t>дом, его ре</w:t>
            </w:r>
            <w:r w:rsidRPr="00085B2D">
              <w:rPr>
                <w:rFonts w:ascii="Times New Roman" w:hAnsi="Times New Roman"/>
                <w:sz w:val="24"/>
                <w:szCs w:val="24"/>
              </w:rPr>
              <w:softHyphen/>
              <w:t>зульта</w:t>
            </w:r>
            <w:r w:rsidRPr="00085B2D">
              <w:rPr>
                <w:rFonts w:ascii="Times New Roman" w:hAnsi="Times New Roman"/>
                <w:sz w:val="24"/>
                <w:szCs w:val="24"/>
              </w:rPr>
              <w:softHyphen/>
              <w:t xml:space="preserve">тами; </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ролевые игры</w:t>
            </w:r>
            <w:r w:rsidRPr="00085B2D">
              <w:rPr>
                <w:rFonts w:ascii="Times New Roman" w:hAnsi="Times New Roman"/>
                <w:sz w:val="24"/>
                <w:szCs w:val="24"/>
              </w:rPr>
              <w:t>, мо</w:t>
            </w:r>
            <w:r w:rsidRPr="00085B2D">
              <w:rPr>
                <w:rFonts w:ascii="Times New Roman" w:hAnsi="Times New Roman"/>
                <w:sz w:val="24"/>
                <w:szCs w:val="24"/>
              </w:rPr>
              <w:softHyphen/>
              <w:t>де</w:t>
            </w:r>
            <w:r w:rsidRPr="00085B2D">
              <w:rPr>
                <w:rFonts w:ascii="Times New Roman" w:hAnsi="Times New Roman"/>
                <w:sz w:val="24"/>
                <w:szCs w:val="24"/>
              </w:rPr>
              <w:softHyphen/>
              <w:t>лирующие эконо</w:t>
            </w:r>
            <w:r w:rsidRPr="00085B2D">
              <w:rPr>
                <w:rFonts w:ascii="Times New Roman" w:hAnsi="Times New Roman"/>
                <w:sz w:val="24"/>
                <w:szCs w:val="24"/>
              </w:rPr>
              <w:softHyphen/>
              <w:t>мические, про</w:t>
            </w:r>
            <w:r w:rsidRPr="00085B2D">
              <w:rPr>
                <w:rFonts w:ascii="Times New Roman" w:hAnsi="Times New Roman"/>
                <w:sz w:val="24"/>
                <w:szCs w:val="24"/>
              </w:rPr>
              <w:softHyphen/>
              <w:t>изводст</w:t>
            </w:r>
            <w:r w:rsidRPr="00085B2D">
              <w:rPr>
                <w:rFonts w:ascii="Times New Roman" w:hAnsi="Times New Roman"/>
                <w:sz w:val="24"/>
                <w:szCs w:val="24"/>
              </w:rPr>
              <w:softHyphen/>
              <w:t>венные си</w:t>
            </w:r>
            <w:r w:rsidRPr="00085B2D">
              <w:rPr>
                <w:rFonts w:ascii="Times New Roman" w:hAnsi="Times New Roman"/>
                <w:sz w:val="24"/>
                <w:szCs w:val="24"/>
              </w:rPr>
              <w:softHyphen/>
              <w:t>туации;</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совместные проек</w:t>
            </w:r>
            <w:r w:rsidRPr="00085B2D">
              <w:rPr>
                <w:rFonts w:ascii="Times New Roman" w:hAnsi="Times New Roman"/>
                <w:b/>
                <w:sz w:val="24"/>
                <w:szCs w:val="24"/>
              </w:rPr>
              <w:softHyphen/>
              <w:t>ты с родите</w:t>
            </w:r>
            <w:r w:rsidRPr="00085B2D">
              <w:rPr>
                <w:rFonts w:ascii="Times New Roman" w:hAnsi="Times New Roman"/>
                <w:b/>
                <w:sz w:val="24"/>
                <w:szCs w:val="24"/>
              </w:rPr>
              <w:softHyphen/>
              <w:t xml:space="preserve">лями </w:t>
            </w:r>
            <w:r w:rsidRPr="00085B2D">
              <w:rPr>
                <w:rFonts w:ascii="Times New Roman" w:hAnsi="Times New Roman"/>
                <w:sz w:val="24"/>
                <w:szCs w:val="24"/>
              </w:rPr>
              <w:t>«Труд моих родных»;</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школьные мероприятия</w:t>
            </w:r>
            <w:r w:rsidRPr="00085B2D">
              <w:rPr>
                <w:rFonts w:ascii="Times New Roman" w:hAnsi="Times New Roman"/>
                <w:sz w:val="24"/>
                <w:szCs w:val="24"/>
              </w:rPr>
              <w:t xml:space="preserve"> «Десант чистоты», Весенняя уборка территории школы.</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Опыт принесения прак</w:t>
            </w:r>
            <w:r w:rsidRPr="00085B2D">
              <w:rPr>
                <w:rFonts w:ascii="Times New Roman" w:hAnsi="Times New Roman"/>
                <w:sz w:val="24"/>
                <w:szCs w:val="24"/>
              </w:rPr>
              <w:softHyphen/>
              <w:t>тической пользы своим тру</w:t>
            </w:r>
            <w:r w:rsidRPr="00085B2D">
              <w:rPr>
                <w:rFonts w:ascii="Times New Roman" w:hAnsi="Times New Roman"/>
                <w:sz w:val="24"/>
                <w:szCs w:val="24"/>
              </w:rPr>
              <w:softHyphen/>
              <w:t>дом и творче</w:t>
            </w:r>
            <w:r w:rsidRPr="00085B2D">
              <w:rPr>
                <w:rFonts w:ascii="Times New Roman" w:hAnsi="Times New Roman"/>
                <w:sz w:val="24"/>
                <w:szCs w:val="24"/>
              </w:rPr>
              <w:softHyphen/>
              <w:t xml:space="preserve">ством: </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украшение и наве</w:t>
            </w:r>
            <w:r w:rsidRPr="00085B2D">
              <w:rPr>
                <w:rFonts w:ascii="Times New Roman" w:hAnsi="Times New Roman"/>
                <w:b/>
                <w:sz w:val="24"/>
                <w:szCs w:val="24"/>
              </w:rPr>
              <w:softHyphen/>
              <w:t>дение порядка</w:t>
            </w:r>
            <w:r w:rsidRPr="00085B2D">
              <w:rPr>
                <w:rFonts w:ascii="Times New Roman" w:hAnsi="Times New Roman"/>
                <w:sz w:val="24"/>
                <w:szCs w:val="24"/>
              </w:rPr>
              <w:t xml:space="preserve"> в про</w:t>
            </w:r>
            <w:r w:rsidRPr="00085B2D">
              <w:rPr>
                <w:rFonts w:ascii="Times New Roman" w:hAnsi="Times New Roman"/>
                <w:sz w:val="24"/>
                <w:szCs w:val="24"/>
              </w:rPr>
              <w:softHyphen/>
              <w:t>странстве сво</w:t>
            </w:r>
            <w:r w:rsidRPr="00085B2D">
              <w:rPr>
                <w:rFonts w:ascii="Times New Roman" w:hAnsi="Times New Roman"/>
                <w:sz w:val="24"/>
                <w:szCs w:val="24"/>
              </w:rPr>
              <w:softHyphen/>
              <w:t xml:space="preserve">его </w:t>
            </w:r>
            <w:r w:rsidRPr="00085B2D">
              <w:rPr>
                <w:rFonts w:ascii="Times New Roman" w:hAnsi="Times New Roman"/>
                <w:sz w:val="24"/>
                <w:szCs w:val="24"/>
              </w:rPr>
              <w:lastRenderedPageBreak/>
              <w:t>дома, класса, школы, улицы;</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расширение воз</w:t>
            </w:r>
            <w:r w:rsidRPr="00085B2D">
              <w:rPr>
                <w:rFonts w:ascii="Times New Roman" w:hAnsi="Times New Roman"/>
                <w:b/>
                <w:sz w:val="24"/>
                <w:szCs w:val="24"/>
              </w:rPr>
              <w:softHyphen/>
              <w:t>мож</w:t>
            </w:r>
            <w:r w:rsidRPr="00085B2D">
              <w:rPr>
                <w:rFonts w:ascii="Times New Roman" w:hAnsi="Times New Roman"/>
                <w:b/>
                <w:sz w:val="24"/>
                <w:szCs w:val="24"/>
              </w:rPr>
              <w:softHyphen/>
              <w:t>ностей и навы</w:t>
            </w:r>
            <w:r w:rsidRPr="00085B2D">
              <w:rPr>
                <w:rFonts w:ascii="Times New Roman" w:hAnsi="Times New Roman"/>
                <w:b/>
                <w:sz w:val="24"/>
                <w:szCs w:val="24"/>
              </w:rPr>
              <w:softHyphen/>
              <w:t>ков по</w:t>
            </w:r>
            <w:r w:rsidRPr="00085B2D">
              <w:rPr>
                <w:rFonts w:ascii="Times New Roman" w:hAnsi="Times New Roman"/>
                <w:sz w:val="24"/>
                <w:szCs w:val="24"/>
              </w:rPr>
              <w:t xml:space="preserve"> </w:t>
            </w:r>
            <w:r w:rsidRPr="00085B2D">
              <w:rPr>
                <w:rFonts w:ascii="Times New Roman" w:hAnsi="Times New Roman"/>
                <w:b/>
                <w:sz w:val="24"/>
                <w:szCs w:val="24"/>
              </w:rPr>
              <w:t>самообслу</w:t>
            </w:r>
            <w:r w:rsidRPr="00085B2D">
              <w:rPr>
                <w:rFonts w:ascii="Times New Roman" w:hAnsi="Times New Roman"/>
                <w:b/>
                <w:sz w:val="24"/>
                <w:szCs w:val="24"/>
              </w:rPr>
              <w:softHyphen/>
              <w:t>жи</w:t>
            </w:r>
            <w:r w:rsidRPr="00085B2D">
              <w:rPr>
                <w:rFonts w:ascii="Times New Roman" w:hAnsi="Times New Roman"/>
                <w:b/>
                <w:sz w:val="24"/>
                <w:szCs w:val="24"/>
              </w:rPr>
              <w:softHyphen/>
              <w:t>ванию</w:t>
            </w:r>
            <w:r w:rsidRPr="00085B2D">
              <w:rPr>
                <w:rFonts w:ascii="Times New Roman" w:hAnsi="Times New Roman"/>
                <w:sz w:val="24"/>
                <w:szCs w:val="24"/>
              </w:rPr>
              <w:t xml:space="preserve"> и устрой</w:t>
            </w:r>
            <w:r w:rsidRPr="00085B2D">
              <w:rPr>
                <w:rFonts w:ascii="Times New Roman" w:hAnsi="Times New Roman"/>
                <w:sz w:val="24"/>
                <w:szCs w:val="24"/>
              </w:rPr>
              <w:softHyphen/>
              <w:t>ству быта близких, товари</w:t>
            </w:r>
            <w:r w:rsidRPr="00085B2D">
              <w:rPr>
                <w:rFonts w:ascii="Times New Roman" w:hAnsi="Times New Roman"/>
                <w:sz w:val="24"/>
                <w:szCs w:val="24"/>
              </w:rPr>
              <w:softHyphen/>
              <w:t>щей дома, в школе, в поездках, турпохо</w:t>
            </w:r>
            <w:r w:rsidRPr="00085B2D">
              <w:rPr>
                <w:rFonts w:ascii="Times New Roman" w:hAnsi="Times New Roman"/>
                <w:sz w:val="24"/>
                <w:szCs w:val="24"/>
              </w:rPr>
              <w:softHyphen/>
              <w:t>дах (приго</w:t>
            </w:r>
            <w:r w:rsidRPr="00085B2D">
              <w:rPr>
                <w:rFonts w:ascii="Times New Roman" w:hAnsi="Times New Roman"/>
                <w:sz w:val="24"/>
                <w:szCs w:val="24"/>
              </w:rPr>
              <w:softHyphen/>
              <w:t>товление пищи, уборка после еды, при</w:t>
            </w:r>
            <w:r w:rsidRPr="00085B2D">
              <w:rPr>
                <w:rFonts w:ascii="Times New Roman" w:hAnsi="Times New Roman"/>
                <w:sz w:val="24"/>
                <w:szCs w:val="24"/>
              </w:rPr>
              <w:softHyphen/>
              <w:t>ведение в поря</w:t>
            </w:r>
            <w:r w:rsidRPr="00085B2D">
              <w:rPr>
                <w:rFonts w:ascii="Times New Roman" w:hAnsi="Times New Roman"/>
                <w:sz w:val="24"/>
                <w:szCs w:val="24"/>
              </w:rPr>
              <w:softHyphen/>
              <w:t>док одежды, про</w:t>
            </w:r>
            <w:r w:rsidRPr="00085B2D">
              <w:rPr>
                <w:rFonts w:ascii="Times New Roman" w:hAnsi="Times New Roman"/>
                <w:sz w:val="24"/>
                <w:szCs w:val="24"/>
              </w:rPr>
              <w:softHyphen/>
              <w:t>стейший ремонт ве</w:t>
            </w:r>
            <w:r w:rsidRPr="00085B2D">
              <w:rPr>
                <w:rFonts w:ascii="Times New Roman" w:hAnsi="Times New Roman"/>
                <w:sz w:val="24"/>
                <w:szCs w:val="24"/>
              </w:rPr>
              <w:softHyphen/>
              <w:t xml:space="preserve">щей и т.п.); </w:t>
            </w:r>
          </w:p>
          <w:p w:rsidR="006D421F" w:rsidRPr="00085B2D" w:rsidRDefault="006D421F" w:rsidP="00085B2D">
            <w:pPr>
              <w:autoSpaceDE w:val="0"/>
              <w:autoSpaceDN w:val="0"/>
              <w:adjustRightInd w:val="0"/>
              <w:spacing w:after="0" w:line="240" w:lineRule="auto"/>
              <w:contextualSpacing/>
              <w:jc w:val="both"/>
              <w:rPr>
                <w:rFonts w:ascii="Times New Roman" w:hAnsi="Times New Roman"/>
                <w:b/>
                <w:sz w:val="24"/>
                <w:szCs w:val="24"/>
              </w:rPr>
            </w:pPr>
            <w:r w:rsidRPr="00085B2D">
              <w:rPr>
                <w:rFonts w:ascii="Times New Roman" w:hAnsi="Times New Roman"/>
                <w:sz w:val="24"/>
                <w:szCs w:val="24"/>
              </w:rPr>
              <w:t xml:space="preserve">– </w:t>
            </w:r>
            <w:r w:rsidRPr="00085B2D">
              <w:rPr>
                <w:rFonts w:ascii="Times New Roman" w:hAnsi="Times New Roman"/>
                <w:b/>
                <w:sz w:val="24"/>
                <w:szCs w:val="24"/>
              </w:rPr>
              <w:t>занятие народ</w:t>
            </w:r>
            <w:r w:rsidRPr="00085B2D">
              <w:rPr>
                <w:rFonts w:ascii="Times New Roman" w:hAnsi="Times New Roman"/>
                <w:b/>
                <w:sz w:val="24"/>
                <w:szCs w:val="24"/>
              </w:rPr>
              <w:softHyphen/>
              <w:t>ными промыс</w:t>
            </w:r>
            <w:r w:rsidRPr="00085B2D">
              <w:rPr>
                <w:rFonts w:ascii="Times New Roman" w:hAnsi="Times New Roman"/>
                <w:b/>
                <w:sz w:val="24"/>
                <w:szCs w:val="24"/>
              </w:rPr>
              <w:softHyphen/>
              <w:t xml:space="preserve">лами; </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работа в творче</w:t>
            </w:r>
            <w:r w:rsidRPr="00085B2D">
              <w:rPr>
                <w:rFonts w:ascii="Times New Roman" w:hAnsi="Times New Roman"/>
                <w:b/>
                <w:sz w:val="24"/>
                <w:szCs w:val="24"/>
              </w:rPr>
              <w:softHyphen/>
              <w:t>ских и учебно-про</w:t>
            </w:r>
            <w:r w:rsidRPr="00085B2D">
              <w:rPr>
                <w:rFonts w:ascii="Times New Roman" w:hAnsi="Times New Roman"/>
                <w:b/>
                <w:sz w:val="24"/>
                <w:szCs w:val="24"/>
              </w:rPr>
              <w:softHyphen/>
              <w:t>из</w:t>
            </w:r>
            <w:r w:rsidRPr="00085B2D">
              <w:rPr>
                <w:rFonts w:ascii="Times New Roman" w:hAnsi="Times New Roman"/>
                <w:b/>
                <w:sz w:val="24"/>
                <w:szCs w:val="24"/>
              </w:rPr>
              <w:softHyphen/>
              <w:t>водствен</w:t>
            </w:r>
            <w:r w:rsidRPr="00085B2D">
              <w:rPr>
                <w:rFonts w:ascii="Times New Roman" w:hAnsi="Times New Roman"/>
                <w:b/>
                <w:sz w:val="24"/>
                <w:szCs w:val="24"/>
              </w:rPr>
              <w:softHyphen/>
              <w:t>ных мастер</w:t>
            </w:r>
            <w:r w:rsidRPr="00085B2D">
              <w:rPr>
                <w:rFonts w:ascii="Times New Roman" w:hAnsi="Times New Roman"/>
                <w:b/>
                <w:sz w:val="24"/>
                <w:szCs w:val="24"/>
              </w:rPr>
              <w:softHyphen/>
              <w:t xml:space="preserve">ских; </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отдельные </w:t>
            </w:r>
            <w:r w:rsidRPr="00085B2D">
              <w:rPr>
                <w:rFonts w:ascii="Times New Roman" w:hAnsi="Times New Roman"/>
                <w:b/>
                <w:sz w:val="24"/>
                <w:szCs w:val="24"/>
              </w:rPr>
              <w:t>трудо</w:t>
            </w:r>
            <w:r w:rsidRPr="00085B2D">
              <w:rPr>
                <w:rFonts w:ascii="Times New Roman" w:hAnsi="Times New Roman"/>
                <w:b/>
                <w:sz w:val="24"/>
                <w:szCs w:val="24"/>
              </w:rPr>
              <w:softHyphen/>
              <w:t>вые акции</w:t>
            </w:r>
            <w:r w:rsidRPr="00085B2D">
              <w:rPr>
                <w:rFonts w:ascii="Times New Roman" w:hAnsi="Times New Roman"/>
                <w:sz w:val="24"/>
                <w:szCs w:val="24"/>
              </w:rPr>
              <w:t>, например «Мой чистый двор» (на исключительно доб</w:t>
            </w:r>
            <w:r w:rsidRPr="00085B2D">
              <w:rPr>
                <w:rFonts w:ascii="Times New Roman" w:hAnsi="Times New Roman"/>
                <w:sz w:val="24"/>
                <w:szCs w:val="24"/>
              </w:rPr>
              <w:softHyphen/>
              <w:t>ровольной, соз</w:t>
            </w:r>
            <w:r w:rsidRPr="00085B2D">
              <w:rPr>
                <w:rFonts w:ascii="Times New Roman" w:hAnsi="Times New Roman"/>
                <w:sz w:val="24"/>
                <w:szCs w:val="24"/>
              </w:rPr>
              <w:softHyphen/>
              <w:t>на</w:t>
            </w:r>
            <w:r w:rsidRPr="00085B2D">
              <w:rPr>
                <w:rFonts w:ascii="Times New Roman" w:hAnsi="Times New Roman"/>
                <w:sz w:val="24"/>
                <w:szCs w:val="24"/>
              </w:rPr>
              <w:softHyphen/>
              <w:t>тельной осно</w:t>
            </w:r>
            <w:r w:rsidRPr="00085B2D">
              <w:rPr>
                <w:rFonts w:ascii="Times New Roman" w:hAnsi="Times New Roman"/>
                <w:sz w:val="24"/>
                <w:szCs w:val="24"/>
              </w:rPr>
              <w:softHyphen/>
              <w:t xml:space="preserve">ве); </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краткосрочные ра</w:t>
            </w:r>
            <w:r w:rsidRPr="00085B2D">
              <w:rPr>
                <w:rFonts w:ascii="Times New Roman" w:hAnsi="Times New Roman"/>
                <w:b/>
                <w:sz w:val="24"/>
                <w:szCs w:val="24"/>
              </w:rPr>
              <w:softHyphen/>
              <w:t>боты по возможности школы и города (по жела</w:t>
            </w:r>
            <w:r w:rsidRPr="00085B2D">
              <w:rPr>
                <w:rFonts w:ascii="Times New Roman" w:hAnsi="Times New Roman"/>
                <w:b/>
                <w:sz w:val="24"/>
                <w:szCs w:val="24"/>
              </w:rPr>
              <w:softHyphen/>
              <w:t>нию и с согласия родителей)</w:t>
            </w:r>
            <w:r w:rsidRPr="00085B2D">
              <w:rPr>
                <w:rFonts w:ascii="Times New Roman" w:hAnsi="Times New Roman"/>
                <w:sz w:val="24"/>
                <w:szCs w:val="24"/>
              </w:rPr>
              <w:t xml:space="preserve"> в школьных произ</w:t>
            </w:r>
            <w:r w:rsidRPr="00085B2D">
              <w:rPr>
                <w:rFonts w:ascii="Times New Roman" w:hAnsi="Times New Roman"/>
                <w:sz w:val="24"/>
                <w:szCs w:val="24"/>
              </w:rPr>
              <w:softHyphen/>
              <w:t>вод</w:t>
            </w:r>
            <w:r w:rsidRPr="00085B2D">
              <w:rPr>
                <w:rFonts w:ascii="Times New Roman" w:hAnsi="Times New Roman"/>
                <w:sz w:val="24"/>
                <w:szCs w:val="24"/>
              </w:rPr>
              <w:softHyphen/>
              <w:t>ственных фир</w:t>
            </w:r>
            <w:r w:rsidRPr="00085B2D">
              <w:rPr>
                <w:rFonts w:ascii="Times New Roman" w:hAnsi="Times New Roman"/>
                <w:sz w:val="24"/>
                <w:szCs w:val="24"/>
              </w:rPr>
              <w:softHyphen/>
              <w:t>мах и других тру</w:t>
            </w:r>
            <w:r w:rsidRPr="00085B2D">
              <w:rPr>
                <w:rFonts w:ascii="Times New Roman" w:hAnsi="Times New Roman"/>
                <w:sz w:val="24"/>
                <w:szCs w:val="24"/>
              </w:rPr>
              <w:softHyphen/>
              <w:t>довых объе</w:t>
            </w:r>
            <w:r w:rsidRPr="00085B2D">
              <w:rPr>
                <w:rFonts w:ascii="Times New Roman" w:hAnsi="Times New Roman"/>
                <w:sz w:val="24"/>
                <w:szCs w:val="24"/>
              </w:rPr>
              <w:softHyphen/>
              <w:t>динени</w:t>
            </w:r>
            <w:r w:rsidRPr="00085B2D">
              <w:rPr>
                <w:rFonts w:ascii="Times New Roman" w:hAnsi="Times New Roman"/>
                <w:sz w:val="24"/>
                <w:szCs w:val="24"/>
              </w:rPr>
              <w:softHyphen/>
              <w:t>ях (дет</w:t>
            </w:r>
            <w:r w:rsidRPr="00085B2D">
              <w:rPr>
                <w:rFonts w:ascii="Times New Roman" w:hAnsi="Times New Roman"/>
                <w:sz w:val="24"/>
                <w:szCs w:val="24"/>
              </w:rPr>
              <w:softHyphen/>
              <w:t>ских и разно</w:t>
            </w:r>
            <w:r w:rsidRPr="00085B2D">
              <w:rPr>
                <w:rFonts w:ascii="Times New Roman" w:hAnsi="Times New Roman"/>
                <w:sz w:val="24"/>
                <w:szCs w:val="24"/>
              </w:rPr>
              <w:softHyphen/>
              <w:t>возрастных).</w:t>
            </w:r>
          </w:p>
          <w:p w:rsidR="006D421F" w:rsidRPr="00085B2D" w:rsidRDefault="006D421F" w:rsidP="00085B2D">
            <w:pPr>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Завершение каждого (большинства) из этих событий </w:t>
            </w:r>
            <w:r w:rsidRPr="00085B2D">
              <w:rPr>
                <w:rFonts w:ascii="Times New Roman" w:hAnsi="Times New Roman"/>
                <w:b/>
                <w:sz w:val="24"/>
                <w:szCs w:val="24"/>
              </w:rPr>
              <w:t>рефлексией:</w:t>
            </w:r>
            <w:r w:rsidRPr="00085B2D">
              <w:rPr>
                <w:rFonts w:ascii="Times New Roman" w:hAnsi="Times New Roman"/>
                <w:sz w:val="24"/>
                <w:szCs w:val="24"/>
              </w:rPr>
              <w:t xml:space="preserve"> «Что нового я узнал? Зачем мне нужны эти знания? , «Чему научился? О чем задумался?» и т.д.</w:t>
            </w:r>
          </w:p>
          <w:p w:rsidR="006D421F" w:rsidRPr="00085B2D" w:rsidRDefault="006D421F" w:rsidP="00085B2D">
            <w:pPr>
              <w:autoSpaceDE w:val="0"/>
              <w:autoSpaceDN w:val="0"/>
              <w:adjustRightInd w:val="0"/>
              <w:spacing w:after="0" w:line="240" w:lineRule="auto"/>
              <w:contextualSpacing/>
              <w:jc w:val="both"/>
              <w:rPr>
                <w:rFonts w:ascii="Times New Roman" w:hAnsi="Times New Roman"/>
                <w:color w:val="FF0000"/>
                <w:sz w:val="24"/>
                <w:szCs w:val="24"/>
              </w:rPr>
            </w:pPr>
          </w:p>
          <w:p w:rsidR="006D421F" w:rsidRPr="00085B2D" w:rsidRDefault="006D421F" w:rsidP="00085B2D">
            <w:pPr>
              <w:spacing w:after="0" w:line="240" w:lineRule="auto"/>
              <w:ind w:hanging="540"/>
              <w:contextualSpacing/>
              <w:jc w:val="both"/>
              <w:rPr>
                <w:rFonts w:ascii="Times New Roman" w:hAnsi="Times New Roman"/>
                <w:color w:val="FF0000"/>
                <w:sz w:val="24"/>
                <w:szCs w:val="24"/>
              </w:rPr>
            </w:pPr>
          </w:p>
          <w:p w:rsidR="006D421F" w:rsidRPr="00085B2D" w:rsidRDefault="006D421F" w:rsidP="00085B2D">
            <w:pPr>
              <w:autoSpaceDE w:val="0"/>
              <w:autoSpaceDN w:val="0"/>
              <w:adjustRightInd w:val="0"/>
              <w:spacing w:after="0" w:line="240" w:lineRule="auto"/>
              <w:rPr>
                <w:rFonts w:ascii="Times New Roman" w:hAnsi="Times New Roman"/>
                <w:b/>
                <w:bCs/>
                <w:color w:val="FF0000"/>
                <w:sz w:val="24"/>
                <w:szCs w:val="24"/>
              </w:rPr>
            </w:pPr>
          </w:p>
        </w:tc>
      </w:tr>
    </w:tbl>
    <w:p w:rsidR="006D421F" w:rsidRPr="00085B2D" w:rsidRDefault="006D421F" w:rsidP="00085B2D">
      <w:pPr>
        <w:autoSpaceDE w:val="0"/>
        <w:autoSpaceDN w:val="0"/>
        <w:adjustRightInd w:val="0"/>
        <w:spacing w:after="0" w:line="240" w:lineRule="auto"/>
        <w:rPr>
          <w:rFonts w:ascii="Times New Roman" w:hAnsi="Times New Roman"/>
          <w:b/>
          <w:bCs/>
          <w:sz w:val="24"/>
          <w:szCs w:val="24"/>
        </w:rPr>
      </w:pPr>
    </w:p>
    <w:p w:rsidR="006D421F" w:rsidRPr="00085B2D" w:rsidRDefault="006D421F" w:rsidP="00085B2D">
      <w:pPr>
        <w:autoSpaceDE w:val="0"/>
        <w:autoSpaceDN w:val="0"/>
        <w:adjustRightInd w:val="0"/>
        <w:spacing w:after="0" w:line="240" w:lineRule="auto"/>
        <w:jc w:val="center"/>
        <w:rPr>
          <w:rFonts w:ascii="Times New Roman" w:hAnsi="Times New Roman"/>
          <w:b/>
          <w:bCs/>
          <w:sz w:val="24"/>
          <w:szCs w:val="24"/>
        </w:rPr>
      </w:pPr>
    </w:p>
    <w:p w:rsidR="006D421F" w:rsidRPr="00085B2D" w:rsidRDefault="006D421F" w:rsidP="00085B2D">
      <w:pPr>
        <w:autoSpaceDE w:val="0"/>
        <w:autoSpaceDN w:val="0"/>
        <w:adjustRightInd w:val="0"/>
        <w:spacing w:after="0" w:line="240" w:lineRule="auto"/>
        <w:jc w:val="center"/>
        <w:rPr>
          <w:rFonts w:ascii="Times New Roman" w:hAnsi="Times New Roman"/>
          <w:b/>
          <w:bCs/>
          <w:sz w:val="24"/>
          <w:szCs w:val="24"/>
        </w:rPr>
      </w:pPr>
      <w:r w:rsidRPr="00085B2D">
        <w:rPr>
          <w:rFonts w:ascii="Times New Roman" w:hAnsi="Times New Roman"/>
          <w:b/>
          <w:bCs/>
          <w:sz w:val="24"/>
          <w:szCs w:val="24"/>
        </w:rPr>
        <w:t>Формирование ценностного отношения к здоровью и здоровому образу жизни</w:t>
      </w:r>
    </w:p>
    <w:tbl>
      <w:tblPr>
        <w:tblW w:w="1524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62"/>
        <w:gridCol w:w="4536"/>
        <w:gridCol w:w="6946"/>
      </w:tblGrid>
      <w:tr w:rsidR="006D421F" w:rsidRPr="00085B2D" w:rsidTr="001C0EFB">
        <w:tc>
          <w:tcPr>
            <w:tcW w:w="3762" w:type="dxa"/>
          </w:tcPr>
          <w:p w:rsidR="006D421F" w:rsidRPr="00085B2D" w:rsidRDefault="006D421F" w:rsidP="00085B2D">
            <w:pPr>
              <w:autoSpaceDE w:val="0"/>
              <w:autoSpaceDN w:val="0"/>
              <w:adjustRightInd w:val="0"/>
              <w:spacing w:after="0" w:line="240" w:lineRule="auto"/>
              <w:rPr>
                <w:rFonts w:ascii="Times New Roman" w:hAnsi="Times New Roman"/>
                <w:b/>
                <w:bCs/>
                <w:sz w:val="24"/>
                <w:szCs w:val="24"/>
              </w:rPr>
            </w:pPr>
            <w:r w:rsidRPr="00085B2D">
              <w:rPr>
                <w:rFonts w:ascii="Times New Roman" w:hAnsi="Times New Roman"/>
                <w:b/>
                <w:bCs/>
                <w:sz w:val="24"/>
                <w:szCs w:val="24"/>
              </w:rPr>
              <w:t>Содержание деятельности</w:t>
            </w:r>
          </w:p>
        </w:tc>
        <w:tc>
          <w:tcPr>
            <w:tcW w:w="4536" w:type="dxa"/>
          </w:tcPr>
          <w:p w:rsidR="006D421F" w:rsidRPr="00085B2D" w:rsidRDefault="006D421F" w:rsidP="00085B2D">
            <w:pPr>
              <w:autoSpaceDE w:val="0"/>
              <w:autoSpaceDN w:val="0"/>
              <w:adjustRightInd w:val="0"/>
              <w:spacing w:after="0" w:line="240" w:lineRule="auto"/>
              <w:rPr>
                <w:rFonts w:ascii="Times New Roman" w:hAnsi="Times New Roman"/>
                <w:b/>
                <w:bCs/>
                <w:sz w:val="24"/>
                <w:szCs w:val="24"/>
              </w:rPr>
            </w:pPr>
            <w:r w:rsidRPr="00085B2D">
              <w:rPr>
                <w:rFonts w:ascii="Times New Roman" w:hAnsi="Times New Roman"/>
                <w:b/>
                <w:bCs/>
                <w:sz w:val="24"/>
                <w:szCs w:val="24"/>
              </w:rPr>
              <w:t>Урочная деятельность</w:t>
            </w:r>
          </w:p>
        </w:tc>
        <w:tc>
          <w:tcPr>
            <w:tcW w:w="6946" w:type="dxa"/>
          </w:tcPr>
          <w:p w:rsidR="006D421F" w:rsidRPr="00085B2D" w:rsidRDefault="006D421F" w:rsidP="00085B2D">
            <w:pPr>
              <w:autoSpaceDE w:val="0"/>
              <w:autoSpaceDN w:val="0"/>
              <w:adjustRightInd w:val="0"/>
              <w:spacing w:after="0" w:line="240" w:lineRule="auto"/>
              <w:rPr>
                <w:rFonts w:ascii="Times New Roman" w:hAnsi="Times New Roman"/>
                <w:b/>
                <w:bCs/>
                <w:sz w:val="24"/>
                <w:szCs w:val="24"/>
              </w:rPr>
            </w:pPr>
            <w:r w:rsidRPr="00085B2D">
              <w:rPr>
                <w:rFonts w:ascii="Times New Roman" w:hAnsi="Times New Roman"/>
                <w:b/>
                <w:bCs/>
                <w:sz w:val="24"/>
                <w:szCs w:val="24"/>
              </w:rPr>
              <w:t>Внеурочная деятельность</w:t>
            </w:r>
          </w:p>
        </w:tc>
      </w:tr>
      <w:tr w:rsidR="006D421F" w:rsidRPr="00085B2D" w:rsidTr="001C0EFB">
        <w:tc>
          <w:tcPr>
            <w:tcW w:w="3762" w:type="dxa"/>
          </w:tcPr>
          <w:p w:rsidR="006D421F" w:rsidRPr="00085B2D" w:rsidRDefault="006D421F" w:rsidP="00085B2D">
            <w:pPr>
              <w:autoSpaceDE w:val="0"/>
              <w:autoSpaceDN w:val="0"/>
              <w:adjustRightInd w:val="0"/>
              <w:spacing w:after="0" w:line="240" w:lineRule="auto"/>
              <w:jc w:val="both"/>
              <w:rPr>
                <w:rFonts w:ascii="Times New Roman" w:hAnsi="Times New Roman"/>
                <w:bCs/>
                <w:sz w:val="24"/>
                <w:szCs w:val="24"/>
              </w:rPr>
            </w:pPr>
            <w:r w:rsidRPr="00085B2D">
              <w:rPr>
                <w:rFonts w:ascii="Times New Roman" w:hAnsi="Times New Roman"/>
                <w:bCs/>
                <w:sz w:val="24"/>
                <w:szCs w:val="24"/>
              </w:rPr>
              <w:t>- приобретение познаний о здоровье, ЗОЖ, возможностях человеческого организма, об основных условиях и способах укрепления здоровья;</w:t>
            </w:r>
          </w:p>
          <w:p w:rsidR="006D421F" w:rsidRPr="00085B2D" w:rsidRDefault="006D421F" w:rsidP="00085B2D">
            <w:pPr>
              <w:autoSpaceDE w:val="0"/>
              <w:autoSpaceDN w:val="0"/>
              <w:adjustRightInd w:val="0"/>
              <w:spacing w:after="0" w:line="240" w:lineRule="auto"/>
              <w:jc w:val="both"/>
              <w:rPr>
                <w:rFonts w:ascii="Times New Roman" w:hAnsi="Times New Roman"/>
                <w:bCs/>
                <w:sz w:val="24"/>
                <w:szCs w:val="24"/>
              </w:rPr>
            </w:pPr>
            <w:r w:rsidRPr="00085B2D">
              <w:rPr>
                <w:rFonts w:ascii="Times New Roman" w:hAnsi="Times New Roman"/>
                <w:bCs/>
                <w:sz w:val="24"/>
                <w:szCs w:val="24"/>
              </w:rPr>
              <w:t xml:space="preserve">- понимание значение занятий физическими упражнениями, активного образа жизни, спорта, прогулок на природе для </w:t>
            </w:r>
            <w:r w:rsidRPr="00085B2D">
              <w:rPr>
                <w:rFonts w:ascii="Times New Roman" w:hAnsi="Times New Roman"/>
                <w:bCs/>
                <w:sz w:val="24"/>
                <w:szCs w:val="24"/>
              </w:rPr>
              <w:lastRenderedPageBreak/>
              <w:t>укрепления своего здоровья;</w:t>
            </w:r>
          </w:p>
          <w:p w:rsidR="006D421F" w:rsidRPr="00085B2D" w:rsidRDefault="006D421F" w:rsidP="00085B2D">
            <w:pPr>
              <w:autoSpaceDE w:val="0"/>
              <w:autoSpaceDN w:val="0"/>
              <w:adjustRightInd w:val="0"/>
              <w:spacing w:after="0" w:line="240" w:lineRule="auto"/>
              <w:jc w:val="both"/>
              <w:rPr>
                <w:rFonts w:ascii="Times New Roman" w:hAnsi="Times New Roman"/>
                <w:bCs/>
                <w:sz w:val="24"/>
                <w:szCs w:val="24"/>
              </w:rPr>
            </w:pPr>
            <w:r w:rsidRPr="00085B2D">
              <w:rPr>
                <w:rFonts w:ascii="Times New Roman" w:hAnsi="Times New Roman"/>
                <w:bCs/>
                <w:sz w:val="24"/>
                <w:szCs w:val="24"/>
              </w:rPr>
              <w:t>- практическое освоение методов и форм физической культуры, здоровьесбережения, простейших элементов спортивной подготовки;</w:t>
            </w:r>
          </w:p>
          <w:p w:rsidR="006D421F" w:rsidRPr="00085B2D" w:rsidRDefault="006D421F" w:rsidP="00085B2D">
            <w:pPr>
              <w:autoSpaceDE w:val="0"/>
              <w:autoSpaceDN w:val="0"/>
              <w:adjustRightInd w:val="0"/>
              <w:spacing w:after="0" w:line="240" w:lineRule="auto"/>
              <w:jc w:val="both"/>
              <w:rPr>
                <w:rFonts w:ascii="Times New Roman" w:hAnsi="Times New Roman"/>
                <w:bCs/>
                <w:sz w:val="24"/>
                <w:szCs w:val="24"/>
              </w:rPr>
            </w:pPr>
            <w:r w:rsidRPr="00085B2D">
              <w:rPr>
                <w:rFonts w:ascii="Times New Roman" w:hAnsi="Times New Roman"/>
                <w:bCs/>
                <w:sz w:val="24"/>
                <w:szCs w:val="24"/>
              </w:rPr>
              <w:t>- составление здоровьесберегающего режима дня и контроль его выполения, поддержание чистоты и порядка в помещениях;</w:t>
            </w:r>
          </w:p>
          <w:p w:rsidR="006D421F" w:rsidRPr="00085B2D" w:rsidRDefault="006D421F" w:rsidP="00085B2D">
            <w:pPr>
              <w:autoSpaceDE w:val="0"/>
              <w:autoSpaceDN w:val="0"/>
              <w:adjustRightInd w:val="0"/>
              <w:spacing w:after="0" w:line="240" w:lineRule="auto"/>
              <w:jc w:val="both"/>
              <w:rPr>
                <w:rFonts w:ascii="Times New Roman" w:hAnsi="Times New Roman"/>
                <w:bCs/>
                <w:sz w:val="24"/>
                <w:szCs w:val="24"/>
              </w:rPr>
            </w:pPr>
            <w:r w:rsidRPr="00085B2D">
              <w:rPr>
                <w:rFonts w:ascii="Times New Roman" w:hAnsi="Times New Roman"/>
                <w:bCs/>
                <w:sz w:val="24"/>
                <w:szCs w:val="24"/>
              </w:rPr>
              <w:t>- 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экологически грамотного питания;</w:t>
            </w:r>
          </w:p>
          <w:p w:rsidR="006D421F" w:rsidRPr="00085B2D" w:rsidRDefault="006D421F" w:rsidP="00085B2D">
            <w:pPr>
              <w:autoSpaceDE w:val="0"/>
              <w:autoSpaceDN w:val="0"/>
              <w:adjustRightInd w:val="0"/>
              <w:spacing w:after="0" w:line="240" w:lineRule="auto"/>
              <w:jc w:val="both"/>
              <w:rPr>
                <w:rFonts w:ascii="Times New Roman" w:hAnsi="Times New Roman"/>
                <w:bCs/>
                <w:sz w:val="24"/>
                <w:szCs w:val="24"/>
              </w:rPr>
            </w:pPr>
            <w:r w:rsidRPr="00085B2D">
              <w:rPr>
                <w:rFonts w:ascii="Times New Roman" w:hAnsi="Times New Roman"/>
                <w:bCs/>
                <w:sz w:val="24"/>
                <w:szCs w:val="24"/>
              </w:rPr>
              <w:t>- получение элементарных</w:t>
            </w:r>
            <w:r w:rsidRPr="00085B2D">
              <w:rPr>
                <w:rFonts w:ascii="Times New Roman" w:hAnsi="Times New Roman"/>
                <w:bCs/>
                <w:color w:val="FF0000"/>
                <w:sz w:val="24"/>
                <w:szCs w:val="24"/>
              </w:rPr>
              <w:t xml:space="preserve"> </w:t>
            </w:r>
            <w:r w:rsidRPr="00085B2D">
              <w:rPr>
                <w:rFonts w:ascii="Times New Roman" w:hAnsi="Times New Roman"/>
                <w:bCs/>
                <w:sz w:val="24"/>
                <w:szCs w:val="24"/>
              </w:rPr>
              <w:t>представлений о взаимосвязи, взаимозависимости здоровья физического, нравственного (душевного), психологического, психического и социально-психологического;</w:t>
            </w:r>
          </w:p>
          <w:p w:rsidR="006D421F" w:rsidRPr="00085B2D" w:rsidRDefault="006D421F" w:rsidP="00085B2D">
            <w:pPr>
              <w:autoSpaceDE w:val="0"/>
              <w:autoSpaceDN w:val="0"/>
              <w:adjustRightInd w:val="0"/>
              <w:spacing w:after="0" w:line="240" w:lineRule="auto"/>
              <w:jc w:val="both"/>
              <w:rPr>
                <w:rFonts w:ascii="Times New Roman" w:hAnsi="Times New Roman"/>
                <w:bCs/>
                <w:color w:val="FF0000"/>
                <w:sz w:val="24"/>
                <w:szCs w:val="24"/>
              </w:rPr>
            </w:pPr>
            <w:r w:rsidRPr="00085B2D">
              <w:rPr>
                <w:rFonts w:ascii="Times New Roman" w:hAnsi="Times New Roman"/>
                <w:bCs/>
                <w:sz w:val="24"/>
                <w:szCs w:val="24"/>
              </w:rPr>
              <w:t>- получение знаний о возможном негативном влиянии компьютерных игр, телевидения, рекламы на здоровье человека.</w:t>
            </w:r>
          </w:p>
        </w:tc>
        <w:tc>
          <w:tcPr>
            <w:tcW w:w="4536" w:type="dxa"/>
          </w:tcPr>
          <w:p w:rsidR="006D421F" w:rsidRPr="00085B2D" w:rsidRDefault="006D421F" w:rsidP="00085B2D">
            <w:pPr>
              <w:autoSpaceDE w:val="0"/>
              <w:autoSpaceDN w:val="0"/>
              <w:adjustRightInd w:val="0"/>
              <w:spacing w:after="0" w:line="240" w:lineRule="auto"/>
              <w:jc w:val="both"/>
              <w:rPr>
                <w:rFonts w:ascii="Times New Roman" w:hAnsi="Times New Roman"/>
                <w:sz w:val="24"/>
                <w:szCs w:val="24"/>
                <w:u w:val="single"/>
              </w:rPr>
            </w:pPr>
            <w:r w:rsidRPr="00085B2D">
              <w:rPr>
                <w:rFonts w:ascii="Times New Roman" w:hAnsi="Times New Roman"/>
                <w:sz w:val="24"/>
                <w:szCs w:val="24"/>
                <w:u w:val="single"/>
              </w:rPr>
              <w:lastRenderedPageBreak/>
              <w:t>Окружающий мир.</w:t>
            </w:r>
          </w:p>
          <w:p w:rsidR="006D421F" w:rsidRPr="00085B2D" w:rsidRDefault="006D421F" w:rsidP="00085B2D">
            <w:pPr>
              <w:autoSpaceDE w:val="0"/>
              <w:autoSpaceDN w:val="0"/>
              <w:adjustRightInd w:val="0"/>
              <w:spacing w:after="0" w:line="240" w:lineRule="auto"/>
              <w:jc w:val="both"/>
              <w:rPr>
                <w:rFonts w:ascii="Times New Roman" w:hAnsi="Times New Roman"/>
                <w:i/>
                <w:sz w:val="24"/>
                <w:szCs w:val="24"/>
              </w:rPr>
            </w:pPr>
            <w:r w:rsidRPr="00085B2D">
              <w:rPr>
                <w:rFonts w:ascii="Times New Roman" w:hAnsi="Times New Roman"/>
                <w:i/>
                <w:sz w:val="24"/>
                <w:szCs w:val="24"/>
              </w:rPr>
              <w:t xml:space="preserve">1 класс </w:t>
            </w:r>
            <w:r w:rsidRPr="00085B2D">
              <w:rPr>
                <w:rFonts w:ascii="Times New Roman" w:hAnsi="Times New Roman"/>
                <w:sz w:val="24"/>
                <w:szCs w:val="24"/>
              </w:rPr>
              <w:t>Зачем мы спим ночью? Почему нужно есть много овощей и фруктов?</w:t>
            </w:r>
            <w:r w:rsidRPr="00085B2D">
              <w:rPr>
                <w:rFonts w:ascii="Times New Roman" w:hAnsi="Times New Roman"/>
                <w:i/>
                <w:sz w:val="24"/>
                <w:szCs w:val="24"/>
              </w:rPr>
              <w:t xml:space="preserve"> </w:t>
            </w:r>
            <w:r w:rsidRPr="00085B2D">
              <w:rPr>
                <w:rFonts w:ascii="Times New Roman" w:hAnsi="Times New Roman"/>
                <w:sz w:val="24"/>
                <w:szCs w:val="24"/>
              </w:rPr>
              <w:t>Почему нужно чистить зубы и мыть руки?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Когда изобрели велосипед?  Правила безопасности при езде на велосипеде.</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xml:space="preserve">Почему в автомобиле и поезде нужно соблюдать правила безопасности? </w:t>
            </w:r>
            <w:r w:rsidRPr="00085B2D">
              <w:rPr>
                <w:rFonts w:ascii="Times New Roman" w:hAnsi="Times New Roman"/>
                <w:sz w:val="24"/>
                <w:szCs w:val="24"/>
              </w:rPr>
              <w:lastRenderedPageBreak/>
              <w:t>Почему на корабле и в самолёте нужно соблюдать правила безопасности?</w:t>
            </w:r>
          </w:p>
          <w:p w:rsidR="006D421F" w:rsidRPr="00085B2D" w:rsidRDefault="006D421F" w:rsidP="00085B2D">
            <w:pPr>
              <w:autoSpaceDE w:val="0"/>
              <w:autoSpaceDN w:val="0"/>
              <w:adjustRightInd w:val="0"/>
              <w:spacing w:after="0" w:line="240" w:lineRule="auto"/>
              <w:jc w:val="both"/>
              <w:rPr>
                <w:rFonts w:ascii="Times New Roman" w:hAnsi="Times New Roman"/>
                <w:i/>
                <w:sz w:val="24"/>
                <w:szCs w:val="24"/>
              </w:rPr>
            </w:pPr>
            <w:r w:rsidRPr="00085B2D">
              <w:rPr>
                <w:rFonts w:ascii="Times New Roman" w:hAnsi="Times New Roman"/>
                <w:i/>
                <w:sz w:val="24"/>
                <w:szCs w:val="24"/>
              </w:rPr>
              <w:t xml:space="preserve">2 класс </w:t>
            </w:r>
            <w:r w:rsidRPr="00085B2D">
              <w:rPr>
                <w:rFonts w:ascii="Times New Roman" w:hAnsi="Times New Roman"/>
                <w:sz w:val="24"/>
                <w:szCs w:val="24"/>
              </w:rPr>
              <w:t>Строение тела человека. Режим дня школьника.</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Если хочешь быть здоров. Номера телефонов экстренной помощи.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Берегись автомобиля! Дорога от дома до школы, правила безопасного поведения на дорогах, основные дорожные знаки.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Домашние опасности. Основные правила обращения с газом, электричеством и электроприборами, водой.</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Опасные незнакомцы.</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Внимание, забота, уважительное отношение к людям с ограниченными возможностями здоровья.</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ПДД Мы – пассажиры.</w:t>
            </w:r>
          </w:p>
          <w:p w:rsidR="006D421F" w:rsidRPr="00085B2D" w:rsidRDefault="006D421F" w:rsidP="00085B2D">
            <w:pPr>
              <w:autoSpaceDE w:val="0"/>
              <w:autoSpaceDN w:val="0"/>
              <w:adjustRightInd w:val="0"/>
              <w:spacing w:after="0" w:line="240" w:lineRule="auto"/>
              <w:jc w:val="both"/>
              <w:rPr>
                <w:rFonts w:ascii="Times New Roman" w:hAnsi="Times New Roman"/>
                <w:i/>
                <w:sz w:val="24"/>
                <w:szCs w:val="24"/>
              </w:rPr>
            </w:pPr>
            <w:r w:rsidRPr="00085B2D">
              <w:rPr>
                <w:rFonts w:ascii="Times New Roman" w:hAnsi="Times New Roman"/>
                <w:i/>
                <w:sz w:val="24"/>
                <w:szCs w:val="24"/>
              </w:rPr>
              <w:t xml:space="preserve">3 класс </w:t>
            </w:r>
            <w:r w:rsidRPr="00085B2D">
              <w:rPr>
                <w:rFonts w:ascii="Times New Roman" w:hAnsi="Times New Roman"/>
                <w:sz w:val="24"/>
                <w:szCs w:val="24"/>
              </w:rPr>
              <w:t>Умей побеждать болезни. Первая помощь при лёгких травмах.</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Здоровый образ жизни.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Правила противопожарной безопасности, основные правила обращения с газом, электричеством и электроприборами, водой.</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Забота о здоровье и безопасности окружающих людей – нравственный долг каждого человека.</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u w:val="single"/>
              </w:rPr>
            </w:pPr>
            <w:r w:rsidRPr="00085B2D">
              <w:rPr>
                <w:rFonts w:ascii="Times New Roman" w:hAnsi="Times New Roman"/>
                <w:sz w:val="24"/>
                <w:szCs w:val="24"/>
                <w:u w:val="single"/>
              </w:rPr>
              <w:t>Технология.</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Важные номера телефона. Правила дорожного движения.</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Практическая работа «Ищем информацию в интернете». Соблюдение безопасных приёмов труда при работе на компьютере.</w:t>
            </w:r>
          </w:p>
          <w:p w:rsidR="006D421F" w:rsidRPr="00085B2D" w:rsidRDefault="006D421F" w:rsidP="00085B2D">
            <w:pPr>
              <w:autoSpaceDE w:val="0"/>
              <w:autoSpaceDN w:val="0"/>
              <w:adjustRightInd w:val="0"/>
              <w:spacing w:after="0" w:line="240" w:lineRule="auto"/>
              <w:jc w:val="both"/>
              <w:rPr>
                <w:rFonts w:ascii="Times New Roman" w:hAnsi="Times New Roman"/>
                <w:b/>
                <w:bCs/>
                <w:color w:val="FF0000"/>
                <w:sz w:val="24"/>
                <w:szCs w:val="24"/>
              </w:rPr>
            </w:pPr>
            <w:r w:rsidRPr="00085B2D">
              <w:rPr>
                <w:rFonts w:ascii="Times New Roman" w:hAnsi="Times New Roman"/>
                <w:sz w:val="24"/>
                <w:szCs w:val="24"/>
              </w:rPr>
              <w:lastRenderedPageBreak/>
              <w:t xml:space="preserve">- </w:t>
            </w:r>
            <w:r w:rsidRPr="00085B2D">
              <w:rPr>
                <w:rFonts w:ascii="Times New Roman" w:hAnsi="Times New Roman"/>
                <w:b/>
                <w:sz w:val="24"/>
                <w:szCs w:val="24"/>
              </w:rPr>
              <w:t>тематические уроки и тематические 5-минутки на уроках.</w:t>
            </w:r>
          </w:p>
        </w:tc>
        <w:tc>
          <w:tcPr>
            <w:tcW w:w="6946" w:type="dxa"/>
          </w:tcPr>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color w:val="FF0000"/>
                <w:sz w:val="24"/>
                <w:szCs w:val="24"/>
              </w:rPr>
              <w:lastRenderedPageBreak/>
              <w:t xml:space="preserve"> </w:t>
            </w:r>
            <w:r w:rsidRPr="00085B2D">
              <w:rPr>
                <w:rFonts w:ascii="Times New Roman" w:hAnsi="Times New Roman"/>
                <w:sz w:val="24"/>
                <w:szCs w:val="24"/>
              </w:rPr>
              <w:t>Знакомство с прави</w:t>
            </w:r>
            <w:r w:rsidRPr="00085B2D">
              <w:rPr>
                <w:rFonts w:ascii="Times New Roman" w:hAnsi="Times New Roman"/>
                <w:sz w:val="24"/>
                <w:szCs w:val="24"/>
              </w:rPr>
              <w:softHyphen/>
              <w:t>лами здоро</w:t>
            </w:r>
            <w:r w:rsidRPr="00085B2D">
              <w:rPr>
                <w:rFonts w:ascii="Times New Roman" w:hAnsi="Times New Roman"/>
                <w:sz w:val="24"/>
                <w:szCs w:val="24"/>
              </w:rPr>
              <w:softHyphen/>
              <w:t>вого образа жизни, укре</w:t>
            </w:r>
            <w:r w:rsidRPr="00085B2D">
              <w:rPr>
                <w:rFonts w:ascii="Times New Roman" w:hAnsi="Times New Roman"/>
                <w:sz w:val="24"/>
                <w:szCs w:val="24"/>
              </w:rPr>
              <w:softHyphen/>
              <w:t>пления здоро</w:t>
            </w:r>
            <w:r w:rsidRPr="00085B2D">
              <w:rPr>
                <w:rFonts w:ascii="Times New Roman" w:hAnsi="Times New Roman"/>
                <w:sz w:val="24"/>
                <w:szCs w:val="24"/>
              </w:rPr>
              <w:softHyphen/>
              <w:t>вья, взаимо</w:t>
            </w:r>
            <w:r w:rsidRPr="00085B2D">
              <w:rPr>
                <w:rFonts w:ascii="Times New Roman" w:hAnsi="Times New Roman"/>
                <w:sz w:val="24"/>
                <w:szCs w:val="24"/>
              </w:rPr>
              <w:softHyphen/>
              <w:t>связи здоровья физиче</w:t>
            </w:r>
            <w:r w:rsidRPr="00085B2D">
              <w:rPr>
                <w:rFonts w:ascii="Times New Roman" w:hAnsi="Times New Roman"/>
                <w:sz w:val="24"/>
                <w:szCs w:val="24"/>
              </w:rPr>
              <w:softHyphen/>
              <w:t>ского, психическо</w:t>
            </w:r>
            <w:r w:rsidRPr="00085B2D">
              <w:rPr>
                <w:rFonts w:ascii="Times New Roman" w:hAnsi="Times New Roman"/>
                <w:sz w:val="24"/>
                <w:szCs w:val="24"/>
              </w:rPr>
              <w:softHyphen/>
              <w:t>го и здоровья обще</w:t>
            </w:r>
            <w:r w:rsidRPr="00085B2D">
              <w:rPr>
                <w:rFonts w:ascii="Times New Roman" w:hAnsi="Times New Roman"/>
                <w:sz w:val="24"/>
                <w:szCs w:val="24"/>
              </w:rPr>
              <w:softHyphen/>
              <w:t>ства, семьи  в ходе раз</w:t>
            </w:r>
            <w:r w:rsidRPr="00085B2D">
              <w:rPr>
                <w:rFonts w:ascii="Times New Roman" w:hAnsi="Times New Roman"/>
                <w:sz w:val="24"/>
                <w:szCs w:val="24"/>
              </w:rPr>
              <w:softHyphen/>
              <w:t>личных до</w:t>
            </w:r>
            <w:r w:rsidRPr="00085B2D">
              <w:rPr>
                <w:rFonts w:ascii="Times New Roman" w:hAnsi="Times New Roman"/>
                <w:sz w:val="24"/>
                <w:szCs w:val="24"/>
              </w:rPr>
              <w:softHyphen/>
              <w:t>брых дел (меро</w:t>
            </w:r>
            <w:r w:rsidRPr="00085B2D">
              <w:rPr>
                <w:rFonts w:ascii="Times New Roman" w:hAnsi="Times New Roman"/>
                <w:sz w:val="24"/>
                <w:szCs w:val="24"/>
              </w:rPr>
              <w:softHyphen/>
              <w:t>прия</w:t>
            </w:r>
            <w:r w:rsidRPr="00085B2D">
              <w:rPr>
                <w:rFonts w:ascii="Times New Roman" w:hAnsi="Times New Roman"/>
                <w:sz w:val="24"/>
                <w:szCs w:val="24"/>
              </w:rPr>
              <w:softHyphen/>
              <w:t xml:space="preserve">тий): </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 xml:space="preserve">спортивные </w:t>
            </w:r>
            <w:r w:rsidRPr="00085B2D">
              <w:rPr>
                <w:rFonts w:ascii="Times New Roman" w:hAnsi="Times New Roman"/>
                <w:sz w:val="24"/>
                <w:szCs w:val="24"/>
              </w:rPr>
              <w:t>праздники, под</w:t>
            </w:r>
            <w:r w:rsidRPr="00085B2D">
              <w:rPr>
                <w:rFonts w:ascii="Times New Roman" w:hAnsi="Times New Roman"/>
                <w:sz w:val="24"/>
                <w:szCs w:val="24"/>
              </w:rPr>
              <w:softHyphen/>
              <w:t>виж</w:t>
            </w:r>
            <w:r w:rsidRPr="00085B2D">
              <w:rPr>
                <w:rFonts w:ascii="Times New Roman" w:hAnsi="Times New Roman"/>
                <w:sz w:val="24"/>
                <w:szCs w:val="24"/>
              </w:rPr>
              <w:softHyphen/>
              <w:t>ные игры (в т.ч. с роди</w:t>
            </w:r>
            <w:r w:rsidRPr="00085B2D">
              <w:rPr>
                <w:rFonts w:ascii="Times New Roman" w:hAnsi="Times New Roman"/>
                <w:sz w:val="24"/>
                <w:szCs w:val="24"/>
              </w:rPr>
              <w:softHyphen/>
              <w:t xml:space="preserve">телями); </w:t>
            </w:r>
          </w:p>
          <w:p w:rsidR="006D421F" w:rsidRPr="00085B2D" w:rsidRDefault="006D421F" w:rsidP="00085B2D">
            <w:pPr>
              <w:autoSpaceDE w:val="0"/>
              <w:autoSpaceDN w:val="0"/>
              <w:adjustRightInd w:val="0"/>
              <w:spacing w:after="0" w:line="240" w:lineRule="auto"/>
              <w:contextualSpacing/>
              <w:jc w:val="both"/>
              <w:rPr>
                <w:rFonts w:ascii="Times New Roman" w:hAnsi="Times New Roman"/>
                <w:b/>
                <w:sz w:val="24"/>
                <w:szCs w:val="24"/>
              </w:rPr>
            </w:pPr>
            <w:r w:rsidRPr="00085B2D">
              <w:rPr>
                <w:rFonts w:ascii="Times New Roman" w:hAnsi="Times New Roman"/>
                <w:sz w:val="24"/>
                <w:szCs w:val="24"/>
              </w:rPr>
              <w:t xml:space="preserve">–  </w:t>
            </w:r>
            <w:r w:rsidRPr="00085B2D">
              <w:rPr>
                <w:rFonts w:ascii="Times New Roman" w:hAnsi="Times New Roman"/>
                <w:b/>
                <w:sz w:val="24"/>
                <w:szCs w:val="24"/>
              </w:rPr>
              <w:t>занятия в спор</w:t>
            </w:r>
            <w:r w:rsidRPr="00085B2D">
              <w:rPr>
                <w:rFonts w:ascii="Times New Roman" w:hAnsi="Times New Roman"/>
                <w:b/>
                <w:sz w:val="24"/>
                <w:szCs w:val="24"/>
              </w:rPr>
              <w:softHyphen/>
              <w:t>тивных сек</w:t>
            </w:r>
            <w:r w:rsidRPr="00085B2D">
              <w:rPr>
                <w:rFonts w:ascii="Times New Roman" w:hAnsi="Times New Roman"/>
                <w:b/>
                <w:sz w:val="24"/>
                <w:szCs w:val="24"/>
              </w:rPr>
              <w:softHyphen/>
              <w:t xml:space="preserve">циях; </w:t>
            </w:r>
          </w:p>
          <w:p w:rsidR="006D421F" w:rsidRPr="00085B2D" w:rsidRDefault="006D421F" w:rsidP="00085B2D">
            <w:pPr>
              <w:autoSpaceDE w:val="0"/>
              <w:autoSpaceDN w:val="0"/>
              <w:adjustRightInd w:val="0"/>
              <w:spacing w:after="0" w:line="240" w:lineRule="auto"/>
              <w:contextualSpacing/>
              <w:jc w:val="both"/>
              <w:rPr>
                <w:rFonts w:ascii="Times New Roman" w:hAnsi="Times New Roman"/>
                <w:b/>
                <w:sz w:val="24"/>
                <w:szCs w:val="24"/>
              </w:rPr>
            </w:pPr>
            <w:r w:rsidRPr="00085B2D">
              <w:rPr>
                <w:rFonts w:ascii="Times New Roman" w:hAnsi="Times New Roman"/>
                <w:b/>
                <w:sz w:val="24"/>
                <w:szCs w:val="24"/>
              </w:rPr>
              <w:t xml:space="preserve">– туристические походы </w:t>
            </w:r>
            <w:r w:rsidRPr="00085B2D">
              <w:rPr>
                <w:rFonts w:ascii="Times New Roman" w:hAnsi="Times New Roman"/>
                <w:sz w:val="24"/>
                <w:szCs w:val="24"/>
              </w:rPr>
              <w:t>(раз</w:t>
            </w:r>
            <w:r w:rsidRPr="00085B2D">
              <w:rPr>
                <w:rFonts w:ascii="Times New Roman" w:hAnsi="Times New Roman"/>
                <w:sz w:val="24"/>
                <w:szCs w:val="24"/>
              </w:rPr>
              <w:softHyphen/>
              <w:t>витие выносливости, ин</w:t>
            </w:r>
            <w:r w:rsidRPr="00085B2D">
              <w:rPr>
                <w:rFonts w:ascii="Times New Roman" w:hAnsi="Times New Roman"/>
                <w:sz w:val="24"/>
                <w:szCs w:val="24"/>
              </w:rPr>
              <w:softHyphen/>
              <w:t>терес к физиче</w:t>
            </w:r>
            <w:r w:rsidRPr="00085B2D">
              <w:rPr>
                <w:rFonts w:ascii="Times New Roman" w:hAnsi="Times New Roman"/>
                <w:sz w:val="24"/>
                <w:szCs w:val="24"/>
              </w:rPr>
              <w:softHyphen/>
              <w:t>ской актив</w:t>
            </w:r>
            <w:r w:rsidRPr="00085B2D">
              <w:rPr>
                <w:rFonts w:ascii="Times New Roman" w:hAnsi="Times New Roman"/>
                <w:sz w:val="24"/>
                <w:szCs w:val="24"/>
              </w:rPr>
              <w:softHyphen/>
              <w:t>ности);</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b/>
                <w:sz w:val="24"/>
                <w:szCs w:val="24"/>
              </w:rPr>
              <w:lastRenderedPageBreak/>
              <w:t>– классные часы, беседы, коллек</w:t>
            </w:r>
            <w:r w:rsidRPr="00085B2D">
              <w:rPr>
                <w:rFonts w:ascii="Times New Roman" w:hAnsi="Times New Roman"/>
                <w:b/>
                <w:sz w:val="24"/>
                <w:szCs w:val="24"/>
              </w:rPr>
              <w:softHyphen/>
              <w:t xml:space="preserve">тивно-творческие дела </w:t>
            </w:r>
            <w:r w:rsidRPr="00085B2D">
              <w:rPr>
                <w:rFonts w:ascii="Times New Roman" w:hAnsi="Times New Roman"/>
                <w:sz w:val="24"/>
                <w:szCs w:val="24"/>
              </w:rPr>
              <w:t>по пример</w:t>
            </w:r>
            <w:r w:rsidRPr="00085B2D">
              <w:rPr>
                <w:rFonts w:ascii="Times New Roman" w:hAnsi="Times New Roman"/>
                <w:sz w:val="24"/>
                <w:szCs w:val="24"/>
              </w:rPr>
              <w:softHyphen/>
              <w:t>ным темам: «Вред</w:t>
            </w:r>
            <w:r w:rsidRPr="00085B2D">
              <w:rPr>
                <w:rFonts w:ascii="Times New Roman" w:hAnsi="Times New Roman"/>
                <w:sz w:val="24"/>
                <w:szCs w:val="24"/>
              </w:rPr>
              <w:softHyphen/>
              <w:t>ные и полезные для здо</w:t>
            </w:r>
            <w:r w:rsidRPr="00085B2D">
              <w:rPr>
                <w:rFonts w:ascii="Times New Roman" w:hAnsi="Times New Roman"/>
                <w:sz w:val="24"/>
                <w:szCs w:val="24"/>
              </w:rPr>
              <w:softHyphen/>
              <w:t>ровья привыч</w:t>
            </w:r>
            <w:r w:rsidRPr="00085B2D">
              <w:rPr>
                <w:rFonts w:ascii="Times New Roman" w:hAnsi="Times New Roman"/>
                <w:sz w:val="24"/>
                <w:szCs w:val="24"/>
              </w:rPr>
              <w:softHyphen/>
              <w:t>ки», «Чело</w:t>
            </w:r>
            <w:r w:rsidRPr="00085B2D">
              <w:rPr>
                <w:rFonts w:ascii="Times New Roman" w:hAnsi="Times New Roman"/>
                <w:sz w:val="24"/>
                <w:szCs w:val="24"/>
              </w:rPr>
              <w:softHyphen/>
              <w:t>век есть то, что он ест», «Убийцы людей – табак, алко</w:t>
            </w:r>
            <w:r w:rsidRPr="00085B2D">
              <w:rPr>
                <w:rFonts w:ascii="Times New Roman" w:hAnsi="Times New Roman"/>
                <w:sz w:val="24"/>
                <w:szCs w:val="24"/>
              </w:rPr>
              <w:softHyphen/>
              <w:t>голь, наркотики», «Болез</w:t>
            </w:r>
            <w:r w:rsidRPr="00085B2D">
              <w:rPr>
                <w:rFonts w:ascii="Times New Roman" w:hAnsi="Times New Roman"/>
                <w:sz w:val="24"/>
                <w:szCs w:val="24"/>
              </w:rPr>
              <w:softHyphen/>
              <w:t>ни, которые порожда</w:t>
            </w:r>
            <w:r w:rsidRPr="00085B2D">
              <w:rPr>
                <w:rFonts w:ascii="Times New Roman" w:hAnsi="Times New Roman"/>
                <w:sz w:val="24"/>
                <w:szCs w:val="24"/>
              </w:rPr>
              <w:softHyphen/>
              <w:t>ют увлече</w:t>
            </w:r>
            <w:r w:rsidRPr="00085B2D">
              <w:rPr>
                <w:rFonts w:ascii="Times New Roman" w:hAnsi="Times New Roman"/>
                <w:sz w:val="24"/>
                <w:szCs w:val="24"/>
              </w:rPr>
              <w:softHyphen/>
              <w:t>ния компьютерны</w:t>
            </w:r>
            <w:r w:rsidRPr="00085B2D">
              <w:rPr>
                <w:rFonts w:ascii="Times New Roman" w:hAnsi="Times New Roman"/>
                <w:sz w:val="24"/>
                <w:szCs w:val="24"/>
              </w:rPr>
              <w:softHyphen/>
              <w:t>ми играми, телеви</w:t>
            </w:r>
            <w:r w:rsidRPr="00085B2D">
              <w:rPr>
                <w:rFonts w:ascii="Times New Roman" w:hAnsi="Times New Roman"/>
                <w:sz w:val="24"/>
                <w:szCs w:val="24"/>
              </w:rPr>
              <w:softHyphen/>
              <w:t>дением», «Можно ли словом помочь че</w:t>
            </w:r>
            <w:r w:rsidRPr="00085B2D">
              <w:rPr>
                <w:rFonts w:ascii="Times New Roman" w:hAnsi="Times New Roman"/>
                <w:sz w:val="24"/>
                <w:szCs w:val="24"/>
              </w:rPr>
              <w:softHyphen/>
              <w:t>ловеку (убедить в чем-то, отказать</w:t>
            </w:r>
            <w:r w:rsidRPr="00085B2D">
              <w:rPr>
                <w:rFonts w:ascii="Times New Roman" w:hAnsi="Times New Roman"/>
                <w:sz w:val="24"/>
                <w:szCs w:val="24"/>
              </w:rPr>
              <w:softHyphen/>
              <w:t>ся от вредных при</w:t>
            </w:r>
            <w:r w:rsidRPr="00085B2D">
              <w:rPr>
                <w:rFonts w:ascii="Times New Roman" w:hAnsi="Times New Roman"/>
                <w:sz w:val="24"/>
                <w:szCs w:val="24"/>
              </w:rPr>
              <w:softHyphen/>
              <w:t>вы</w:t>
            </w:r>
            <w:r w:rsidRPr="00085B2D">
              <w:rPr>
                <w:rFonts w:ascii="Times New Roman" w:hAnsi="Times New Roman"/>
                <w:sz w:val="24"/>
                <w:szCs w:val="24"/>
              </w:rPr>
              <w:softHyphen/>
              <w:t>чек т.п.)?», «Безопасность в сети Интернет», «Знакомые незнакомцы» и т.п.;</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экскурсии, ви</w:t>
            </w:r>
            <w:r w:rsidRPr="00085B2D">
              <w:rPr>
                <w:rFonts w:ascii="Times New Roman" w:hAnsi="Times New Roman"/>
                <w:b/>
                <w:sz w:val="24"/>
                <w:szCs w:val="24"/>
              </w:rPr>
              <w:softHyphen/>
              <w:t>деопутешест</w:t>
            </w:r>
            <w:r w:rsidRPr="00085B2D">
              <w:rPr>
                <w:rFonts w:ascii="Times New Roman" w:hAnsi="Times New Roman"/>
                <w:b/>
                <w:sz w:val="24"/>
                <w:szCs w:val="24"/>
              </w:rPr>
              <w:softHyphen/>
              <w:t>вия</w:t>
            </w:r>
            <w:r w:rsidRPr="00085B2D">
              <w:rPr>
                <w:rFonts w:ascii="Times New Roman" w:hAnsi="Times New Roman"/>
                <w:sz w:val="24"/>
                <w:szCs w:val="24"/>
              </w:rPr>
              <w:t xml:space="preserve"> по знакомст</w:t>
            </w:r>
            <w:r w:rsidRPr="00085B2D">
              <w:rPr>
                <w:rFonts w:ascii="Times New Roman" w:hAnsi="Times New Roman"/>
                <w:sz w:val="24"/>
                <w:szCs w:val="24"/>
              </w:rPr>
              <w:softHyphen/>
              <w:t>ву с людьми, их обра</w:t>
            </w:r>
            <w:r w:rsidRPr="00085B2D">
              <w:rPr>
                <w:rFonts w:ascii="Times New Roman" w:hAnsi="Times New Roman"/>
                <w:sz w:val="24"/>
                <w:szCs w:val="24"/>
              </w:rPr>
              <w:softHyphen/>
              <w:t>зом жизни, укреп</w:t>
            </w:r>
            <w:r w:rsidRPr="00085B2D">
              <w:rPr>
                <w:rFonts w:ascii="Times New Roman" w:hAnsi="Times New Roman"/>
                <w:sz w:val="24"/>
                <w:szCs w:val="24"/>
              </w:rPr>
              <w:softHyphen/>
              <w:t>ляю</w:t>
            </w:r>
            <w:r w:rsidRPr="00085B2D">
              <w:rPr>
                <w:rFonts w:ascii="Times New Roman" w:hAnsi="Times New Roman"/>
                <w:sz w:val="24"/>
                <w:szCs w:val="24"/>
              </w:rPr>
              <w:softHyphen/>
              <w:t>щим или губя</w:t>
            </w:r>
            <w:r w:rsidRPr="00085B2D">
              <w:rPr>
                <w:rFonts w:ascii="Times New Roman" w:hAnsi="Times New Roman"/>
                <w:sz w:val="24"/>
                <w:szCs w:val="24"/>
              </w:rPr>
              <w:softHyphen/>
              <w:t>щим здоровье</w:t>
            </w:r>
            <w:r w:rsidRPr="00085B2D">
              <w:rPr>
                <w:rFonts w:ascii="Times New Roman" w:hAnsi="Times New Roman"/>
                <w:b/>
                <w:sz w:val="24"/>
                <w:szCs w:val="24"/>
              </w:rPr>
              <w:t>;</w:t>
            </w:r>
            <w:r w:rsidRPr="00085B2D">
              <w:rPr>
                <w:rFonts w:ascii="Times New Roman" w:hAnsi="Times New Roman"/>
                <w:sz w:val="24"/>
                <w:szCs w:val="24"/>
              </w:rPr>
              <w:t xml:space="preserve">  </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встречи-беседы</w:t>
            </w:r>
            <w:r w:rsidRPr="00085B2D">
              <w:rPr>
                <w:rFonts w:ascii="Times New Roman" w:hAnsi="Times New Roman"/>
                <w:sz w:val="24"/>
                <w:szCs w:val="24"/>
              </w:rPr>
              <w:t xml:space="preserve"> с интерес</w:t>
            </w:r>
            <w:r w:rsidRPr="00085B2D">
              <w:rPr>
                <w:rFonts w:ascii="Times New Roman" w:hAnsi="Times New Roman"/>
                <w:sz w:val="24"/>
                <w:szCs w:val="24"/>
              </w:rPr>
              <w:softHyphen/>
              <w:t>ными людьми, ведущими ак</w:t>
            </w:r>
            <w:r w:rsidRPr="00085B2D">
              <w:rPr>
                <w:rFonts w:ascii="Times New Roman" w:hAnsi="Times New Roman"/>
                <w:sz w:val="24"/>
                <w:szCs w:val="24"/>
              </w:rPr>
              <w:softHyphen/>
              <w:t>тивный образ жизни (путешест</w:t>
            </w:r>
            <w:r w:rsidRPr="00085B2D">
              <w:rPr>
                <w:rFonts w:ascii="Times New Roman" w:hAnsi="Times New Roman"/>
                <w:sz w:val="24"/>
                <w:szCs w:val="24"/>
              </w:rPr>
              <w:softHyphen/>
              <w:t>венники, любители активного отдыха), сумевши</w:t>
            </w:r>
            <w:r w:rsidRPr="00085B2D">
              <w:rPr>
                <w:rFonts w:ascii="Times New Roman" w:hAnsi="Times New Roman"/>
                <w:sz w:val="24"/>
                <w:szCs w:val="24"/>
              </w:rPr>
              <w:softHyphen/>
              <w:t>ми сохра</w:t>
            </w:r>
            <w:r w:rsidRPr="00085B2D">
              <w:rPr>
                <w:rFonts w:ascii="Times New Roman" w:hAnsi="Times New Roman"/>
                <w:sz w:val="24"/>
                <w:szCs w:val="24"/>
              </w:rPr>
              <w:softHyphen/>
              <w:t>нить хорошее здо</w:t>
            </w:r>
            <w:r w:rsidRPr="00085B2D">
              <w:rPr>
                <w:rFonts w:ascii="Times New Roman" w:hAnsi="Times New Roman"/>
                <w:sz w:val="24"/>
                <w:szCs w:val="24"/>
              </w:rPr>
              <w:softHyphen/>
              <w:t>ро</w:t>
            </w:r>
            <w:r w:rsidRPr="00085B2D">
              <w:rPr>
                <w:rFonts w:ascii="Times New Roman" w:hAnsi="Times New Roman"/>
                <w:sz w:val="24"/>
                <w:szCs w:val="24"/>
              </w:rPr>
              <w:softHyphen/>
              <w:t>вье в сложной си</w:t>
            </w:r>
            <w:r w:rsidRPr="00085B2D">
              <w:rPr>
                <w:rFonts w:ascii="Times New Roman" w:hAnsi="Times New Roman"/>
                <w:sz w:val="24"/>
                <w:szCs w:val="24"/>
              </w:rPr>
              <w:softHyphen/>
              <w:t>туации (пре</w:t>
            </w:r>
            <w:r w:rsidRPr="00085B2D">
              <w:rPr>
                <w:rFonts w:ascii="Times New Roman" w:hAnsi="Times New Roman"/>
                <w:sz w:val="24"/>
                <w:szCs w:val="24"/>
              </w:rPr>
              <w:softHyphen/>
              <w:t>клон</w:t>
            </w:r>
            <w:r w:rsidRPr="00085B2D">
              <w:rPr>
                <w:rFonts w:ascii="Times New Roman" w:hAnsi="Times New Roman"/>
                <w:sz w:val="24"/>
                <w:szCs w:val="24"/>
              </w:rPr>
              <w:softHyphen/>
              <w:t>ный воз</w:t>
            </w:r>
            <w:r w:rsidRPr="00085B2D">
              <w:rPr>
                <w:rFonts w:ascii="Times New Roman" w:hAnsi="Times New Roman"/>
                <w:sz w:val="24"/>
                <w:szCs w:val="24"/>
              </w:rPr>
              <w:softHyphen/>
              <w:t>раст, травма и т.п.), с представите</w:t>
            </w:r>
            <w:r w:rsidRPr="00085B2D">
              <w:rPr>
                <w:rFonts w:ascii="Times New Roman" w:hAnsi="Times New Roman"/>
                <w:sz w:val="24"/>
                <w:szCs w:val="24"/>
              </w:rPr>
              <w:softHyphen/>
              <w:t>лями про</w:t>
            </w:r>
            <w:r w:rsidRPr="00085B2D">
              <w:rPr>
                <w:rFonts w:ascii="Times New Roman" w:hAnsi="Times New Roman"/>
                <w:sz w:val="24"/>
                <w:szCs w:val="24"/>
              </w:rPr>
              <w:softHyphen/>
              <w:t>фессий, предъ</w:t>
            </w:r>
            <w:r w:rsidRPr="00085B2D">
              <w:rPr>
                <w:rFonts w:ascii="Times New Roman" w:hAnsi="Times New Roman"/>
                <w:sz w:val="24"/>
                <w:szCs w:val="24"/>
              </w:rPr>
              <w:softHyphen/>
              <w:t>являющих высо</w:t>
            </w:r>
            <w:r w:rsidRPr="00085B2D">
              <w:rPr>
                <w:rFonts w:ascii="Times New Roman" w:hAnsi="Times New Roman"/>
                <w:sz w:val="24"/>
                <w:szCs w:val="24"/>
              </w:rPr>
              <w:softHyphen/>
              <w:t>кие требования к здоро</w:t>
            </w:r>
            <w:r w:rsidRPr="00085B2D">
              <w:rPr>
                <w:rFonts w:ascii="Times New Roman" w:hAnsi="Times New Roman"/>
                <w:sz w:val="24"/>
                <w:szCs w:val="24"/>
              </w:rPr>
              <w:softHyphen/>
              <w:t>вью, со спорт</w:t>
            </w:r>
            <w:r w:rsidRPr="00085B2D">
              <w:rPr>
                <w:rFonts w:ascii="Times New Roman" w:hAnsi="Times New Roman"/>
                <w:sz w:val="24"/>
                <w:szCs w:val="24"/>
              </w:rPr>
              <w:softHyphen/>
              <w:t>сменами–лю</w:t>
            </w:r>
            <w:r w:rsidRPr="00085B2D">
              <w:rPr>
                <w:rFonts w:ascii="Times New Roman" w:hAnsi="Times New Roman"/>
                <w:sz w:val="24"/>
                <w:szCs w:val="24"/>
              </w:rPr>
              <w:softHyphen/>
              <w:t>бите</w:t>
            </w:r>
            <w:r w:rsidRPr="00085B2D">
              <w:rPr>
                <w:rFonts w:ascii="Times New Roman" w:hAnsi="Times New Roman"/>
                <w:sz w:val="24"/>
                <w:szCs w:val="24"/>
              </w:rPr>
              <w:softHyphen/>
              <w:t>лями и профес</w:t>
            </w:r>
            <w:r w:rsidRPr="00085B2D">
              <w:rPr>
                <w:rFonts w:ascii="Times New Roman" w:hAnsi="Times New Roman"/>
                <w:sz w:val="24"/>
                <w:szCs w:val="24"/>
              </w:rPr>
              <w:softHyphen/>
              <w:t>сиона</w:t>
            </w:r>
            <w:r w:rsidRPr="00085B2D">
              <w:rPr>
                <w:rFonts w:ascii="Times New Roman" w:hAnsi="Times New Roman"/>
                <w:sz w:val="24"/>
                <w:szCs w:val="24"/>
              </w:rPr>
              <w:softHyphen/>
              <w:t>лами;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участие в подготовке и проведении традиционных школьных мероприятий: Неделя Здоровья, День Здоровья, «Мама, папа, я – здоровая семья», тематические конкурсы рисунков, плакатов, газет, заметок, стихотворений и т.д.</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Опыт огражде</w:t>
            </w:r>
            <w:r w:rsidRPr="00085B2D">
              <w:rPr>
                <w:rFonts w:ascii="Times New Roman" w:hAnsi="Times New Roman"/>
                <w:sz w:val="24"/>
                <w:szCs w:val="24"/>
              </w:rPr>
              <w:softHyphen/>
              <w:t>ния сво</w:t>
            </w:r>
            <w:r w:rsidRPr="00085B2D">
              <w:rPr>
                <w:rFonts w:ascii="Times New Roman" w:hAnsi="Times New Roman"/>
                <w:sz w:val="24"/>
                <w:szCs w:val="24"/>
              </w:rPr>
              <w:softHyphen/>
              <w:t>его здоро</w:t>
            </w:r>
            <w:r w:rsidRPr="00085B2D">
              <w:rPr>
                <w:rFonts w:ascii="Times New Roman" w:hAnsi="Times New Roman"/>
                <w:sz w:val="24"/>
                <w:szCs w:val="24"/>
              </w:rPr>
              <w:softHyphen/>
              <w:t>вья и здоровья близких людей от вред</w:t>
            </w:r>
            <w:r w:rsidRPr="00085B2D">
              <w:rPr>
                <w:rFonts w:ascii="Times New Roman" w:hAnsi="Times New Roman"/>
                <w:sz w:val="24"/>
                <w:szCs w:val="24"/>
              </w:rPr>
              <w:softHyphen/>
              <w:t>ных фак</w:t>
            </w:r>
            <w:r w:rsidRPr="00085B2D">
              <w:rPr>
                <w:rFonts w:ascii="Times New Roman" w:hAnsi="Times New Roman"/>
                <w:sz w:val="24"/>
                <w:szCs w:val="24"/>
              </w:rPr>
              <w:softHyphen/>
              <w:t>торов окружаю</w:t>
            </w:r>
            <w:r w:rsidRPr="00085B2D">
              <w:rPr>
                <w:rFonts w:ascii="Times New Roman" w:hAnsi="Times New Roman"/>
                <w:sz w:val="24"/>
                <w:szCs w:val="24"/>
              </w:rPr>
              <w:softHyphen/>
              <w:t>щей среды:</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соблюдение правил личной гигиены</w:t>
            </w:r>
            <w:r w:rsidRPr="00085B2D">
              <w:rPr>
                <w:rFonts w:ascii="Times New Roman" w:hAnsi="Times New Roman"/>
                <w:sz w:val="24"/>
                <w:szCs w:val="24"/>
              </w:rPr>
              <w:t>, чис</w:t>
            </w:r>
            <w:r w:rsidRPr="00085B2D">
              <w:rPr>
                <w:rFonts w:ascii="Times New Roman" w:hAnsi="Times New Roman"/>
                <w:sz w:val="24"/>
                <w:szCs w:val="24"/>
              </w:rPr>
              <w:softHyphen/>
              <w:t>тоты тела и одеж</w:t>
            </w:r>
            <w:r w:rsidRPr="00085B2D">
              <w:rPr>
                <w:rFonts w:ascii="Times New Roman" w:hAnsi="Times New Roman"/>
                <w:sz w:val="24"/>
                <w:szCs w:val="24"/>
              </w:rPr>
              <w:softHyphen/>
              <w:t>ды, кор</w:t>
            </w:r>
            <w:r w:rsidRPr="00085B2D">
              <w:rPr>
                <w:rFonts w:ascii="Times New Roman" w:hAnsi="Times New Roman"/>
                <w:sz w:val="24"/>
                <w:szCs w:val="24"/>
              </w:rPr>
              <w:softHyphen/>
              <w:t>рект</w:t>
            </w:r>
            <w:r w:rsidRPr="00085B2D">
              <w:rPr>
                <w:rFonts w:ascii="Times New Roman" w:hAnsi="Times New Roman"/>
                <w:sz w:val="24"/>
                <w:szCs w:val="24"/>
              </w:rPr>
              <w:softHyphen/>
              <w:t>ная помощь в этом младшим, нуждаю</w:t>
            </w:r>
            <w:r w:rsidRPr="00085B2D">
              <w:rPr>
                <w:rFonts w:ascii="Times New Roman" w:hAnsi="Times New Roman"/>
                <w:sz w:val="24"/>
                <w:szCs w:val="24"/>
              </w:rPr>
              <w:softHyphen/>
              <w:t>щимся в помощи;</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составление и следо</w:t>
            </w:r>
            <w:r w:rsidRPr="00085B2D">
              <w:rPr>
                <w:rFonts w:ascii="Times New Roman" w:hAnsi="Times New Roman"/>
                <w:b/>
                <w:sz w:val="24"/>
                <w:szCs w:val="24"/>
              </w:rPr>
              <w:softHyphen/>
              <w:t>вание здо</w:t>
            </w:r>
            <w:r w:rsidRPr="00085B2D">
              <w:rPr>
                <w:rFonts w:ascii="Times New Roman" w:hAnsi="Times New Roman"/>
                <w:b/>
                <w:sz w:val="24"/>
                <w:szCs w:val="24"/>
              </w:rPr>
              <w:softHyphen/>
              <w:t>ровьесбере</w:t>
            </w:r>
            <w:r w:rsidRPr="00085B2D">
              <w:rPr>
                <w:rFonts w:ascii="Times New Roman" w:hAnsi="Times New Roman"/>
                <w:b/>
                <w:sz w:val="24"/>
                <w:szCs w:val="24"/>
              </w:rPr>
              <w:softHyphen/>
              <w:t>гаю</w:t>
            </w:r>
            <w:r w:rsidRPr="00085B2D">
              <w:rPr>
                <w:rFonts w:ascii="Times New Roman" w:hAnsi="Times New Roman"/>
                <w:b/>
                <w:sz w:val="24"/>
                <w:szCs w:val="24"/>
              </w:rPr>
              <w:softHyphen/>
              <w:t>щему режиму дня</w:t>
            </w:r>
            <w:r w:rsidRPr="00085B2D">
              <w:rPr>
                <w:rFonts w:ascii="Times New Roman" w:hAnsi="Times New Roman"/>
                <w:sz w:val="24"/>
                <w:szCs w:val="24"/>
              </w:rPr>
              <w:t xml:space="preserve"> – учёбы, труда и отдыха;</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 xml:space="preserve">организация коллективных действий </w:t>
            </w:r>
            <w:r w:rsidRPr="00085B2D">
              <w:rPr>
                <w:rFonts w:ascii="Times New Roman" w:hAnsi="Times New Roman"/>
                <w:sz w:val="24"/>
                <w:szCs w:val="24"/>
              </w:rPr>
              <w:t>(семей</w:t>
            </w:r>
            <w:r w:rsidRPr="00085B2D">
              <w:rPr>
                <w:rFonts w:ascii="Times New Roman" w:hAnsi="Times New Roman"/>
                <w:sz w:val="24"/>
                <w:szCs w:val="24"/>
              </w:rPr>
              <w:softHyphen/>
              <w:t>ных праздников, дружеских игр) на свежем возду</w:t>
            </w:r>
            <w:r w:rsidRPr="00085B2D">
              <w:rPr>
                <w:rFonts w:ascii="Times New Roman" w:hAnsi="Times New Roman"/>
                <w:sz w:val="24"/>
                <w:szCs w:val="24"/>
              </w:rPr>
              <w:softHyphen/>
              <w:t xml:space="preserve">хе, на природе; </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отказ от вредя</w:t>
            </w:r>
            <w:r w:rsidRPr="00085B2D">
              <w:rPr>
                <w:rFonts w:ascii="Times New Roman" w:hAnsi="Times New Roman"/>
                <w:sz w:val="24"/>
                <w:szCs w:val="24"/>
              </w:rPr>
              <w:softHyphen/>
              <w:t>щих здоровью про</w:t>
            </w:r>
            <w:r w:rsidRPr="00085B2D">
              <w:rPr>
                <w:rFonts w:ascii="Times New Roman" w:hAnsi="Times New Roman"/>
                <w:sz w:val="24"/>
                <w:szCs w:val="24"/>
              </w:rPr>
              <w:softHyphen/>
              <w:t>дуктов пита</w:t>
            </w:r>
            <w:r w:rsidRPr="00085B2D">
              <w:rPr>
                <w:rFonts w:ascii="Times New Roman" w:hAnsi="Times New Roman"/>
                <w:sz w:val="24"/>
                <w:szCs w:val="24"/>
              </w:rPr>
              <w:softHyphen/>
              <w:t>ния, стремление следовать экологи</w:t>
            </w:r>
            <w:r w:rsidRPr="00085B2D">
              <w:rPr>
                <w:rFonts w:ascii="Times New Roman" w:hAnsi="Times New Roman"/>
                <w:sz w:val="24"/>
                <w:szCs w:val="24"/>
              </w:rPr>
              <w:softHyphen/>
              <w:t>чески безо</w:t>
            </w:r>
            <w:r w:rsidRPr="00085B2D">
              <w:rPr>
                <w:rFonts w:ascii="Times New Roman" w:hAnsi="Times New Roman"/>
                <w:sz w:val="24"/>
                <w:szCs w:val="24"/>
              </w:rPr>
              <w:softHyphen/>
              <w:t>пасным прави</w:t>
            </w:r>
            <w:r w:rsidRPr="00085B2D">
              <w:rPr>
                <w:rFonts w:ascii="Times New Roman" w:hAnsi="Times New Roman"/>
                <w:sz w:val="24"/>
                <w:szCs w:val="24"/>
              </w:rPr>
              <w:softHyphen/>
              <w:t>лам в пита</w:t>
            </w:r>
            <w:r w:rsidRPr="00085B2D">
              <w:rPr>
                <w:rFonts w:ascii="Times New Roman" w:hAnsi="Times New Roman"/>
                <w:sz w:val="24"/>
                <w:szCs w:val="24"/>
              </w:rPr>
              <w:softHyphen/>
              <w:t>нии, ознакомле</w:t>
            </w:r>
            <w:r w:rsidRPr="00085B2D">
              <w:rPr>
                <w:rFonts w:ascii="Times New Roman" w:hAnsi="Times New Roman"/>
                <w:sz w:val="24"/>
                <w:szCs w:val="24"/>
              </w:rPr>
              <w:softHyphen/>
              <w:t>ние с ними своих близ</w:t>
            </w:r>
            <w:r w:rsidRPr="00085B2D">
              <w:rPr>
                <w:rFonts w:ascii="Times New Roman" w:hAnsi="Times New Roman"/>
                <w:sz w:val="24"/>
                <w:szCs w:val="24"/>
              </w:rPr>
              <w:softHyphen/>
              <w:t xml:space="preserve">ких;  </w:t>
            </w:r>
          </w:p>
          <w:p w:rsidR="006D421F" w:rsidRPr="00085B2D" w:rsidRDefault="006D421F" w:rsidP="00085B2D">
            <w:pPr>
              <w:autoSpaceDE w:val="0"/>
              <w:autoSpaceDN w:val="0"/>
              <w:adjustRightInd w:val="0"/>
              <w:spacing w:after="0" w:line="240" w:lineRule="auto"/>
              <w:contextualSpacing/>
              <w:jc w:val="both"/>
              <w:rPr>
                <w:rFonts w:ascii="Times New Roman" w:hAnsi="Times New Roman"/>
                <w:b/>
                <w:color w:val="FF0000"/>
                <w:sz w:val="24"/>
                <w:szCs w:val="24"/>
              </w:rPr>
            </w:pPr>
            <w:r w:rsidRPr="00085B2D">
              <w:rPr>
                <w:rFonts w:ascii="Times New Roman" w:hAnsi="Times New Roman"/>
                <w:sz w:val="24"/>
                <w:szCs w:val="24"/>
              </w:rPr>
              <w:t xml:space="preserve">– </w:t>
            </w:r>
            <w:r w:rsidRPr="00085B2D">
              <w:rPr>
                <w:rFonts w:ascii="Times New Roman" w:hAnsi="Times New Roman"/>
                <w:b/>
                <w:sz w:val="24"/>
                <w:szCs w:val="24"/>
              </w:rPr>
              <w:t>противодейст</w:t>
            </w:r>
            <w:r w:rsidRPr="00085B2D">
              <w:rPr>
                <w:rFonts w:ascii="Times New Roman" w:hAnsi="Times New Roman"/>
                <w:b/>
                <w:sz w:val="24"/>
                <w:szCs w:val="24"/>
              </w:rPr>
              <w:softHyphen/>
              <w:t xml:space="preserve">вие </w:t>
            </w:r>
            <w:r w:rsidRPr="00085B2D">
              <w:rPr>
                <w:rFonts w:ascii="Times New Roman" w:hAnsi="Times New Roman"/>
                <w:sz w:val="24"/>
                <w:szCs w:val="24"/>
              </w:rPr>
              <w:t>(в пределах своих возможно</w:t>
            </w:r>
            <w:r w:rsidRPr="00085B2D">
              <w:rPr>
                <w:rFonts w:ascii="Times New Roman" w:hAnsi="Times New Roman"/>
                <w:sz w:val="24"/>
                <w:szCs w:val="24"/>
              </w:rPr>
              <w:softHyphen/>
              <w:t>стей)</w:t>
            </w:r>
            <w:r w:rsidRPr="00085B2D">
              <w:rPr>
                <w:rFonts w:ascii="Times New Roman" w:hAnsi="Times New Roman"/>
                <w:b/>
                <w:sz w:val="24"/>
                <w:szCs w:val="24"/>
              </w:rPr>
              <w:t xml:space="preserve"> курению в общественных местах, пьянст</w:t>
            </w:r>
            <w:r w:rsidRPr="00085B2D">
              <w:rPr>
                <w:rFonts w:ascii="Times New Roman" w:hAnsi="Times New Roman"/>
                <w:b/>
                <w:sz w:val="24"/>
                <w:szCs w:val="24"/>
              </w:rPr>
              <w:softHyphen/>
              <w:t>ву, наркомании.</w:t>
            </w:r>
          </w:p>
        </w:tc>
      </w:tr>
    </w:tbl>
    <w:p w:rsidR="006D421F" w:rsidRPr="00085B2D" w:rsidRDefault="006D421F" w:rsidP="00085B2D">
      <w:pPr>
        <w:autoSpaceDE w:val="0"/>
        <w:autoSpaceDN w:val="0"/>
        <w:adjustRightInd w:val="0"/>
        <w:spacing w:after="0" w:line="240" w:lineRule="auto"/>
        <w:rPr>
          <w:rFonts w:ascii="Times New Roman" w:hAnsi="Times New Roman"/>
          <w:b/>
          <w:bCs/>
          <w:sz w:val="24"/>
          <w:szCs w:val="24"/>
        </w:rPr>
      </w:pPr>
    </w:p>
    <w:p w:rsidR="006D421F" w:rsidRPr="00085B2D" w:rsidRDefault="006D421F" w:rsidP="00085B2D">
      <w:pPr>
        <w:autoSpaceDE w:val="0"/>
        <w:autoSpaceDN w:val="0"/>
        <w:adjustRightInd w:val="0"/>
        <w:spacing w:after="0" w:line="240" w:lineRule="auto"/>
        <w:rPr>
          <w:rFonts w:ascii="Times New Roman" w:hAnsi="Times New Roman"/>
          <w:b/>
          <w:bCs/>
          <w:sz w:val="24"/>
          <w:szCs w:val="24"/>
        </w:rPr>
      </w:pPr>
    </w:p>
    <w:p w:rsidR="006D421F" w:rsidRPr="00085B2D" w:rsidRDefault="006D421F" w:rsidP="00085B2D">
      <w:pPr>
        <w:autoSpaceDE w:val="0"/>
        <w:autoSpaceDN w:val="0"/>
        <w:adjustRightInd w:val="0"/>
        <w:spacing w:after="0" w:line="240" w:lineRule="auto"/>
        <w:jc w:val="center"/>
        <w:rPr>
          <w:rFonts w:ascii="Times New Roman" w:hAnsi="Times New Roman"/>
          <w:b/>
          <w:bCs/>
          <w:sz w:val="24"/>
          <w:szCs w:val="24"/>
        </w:rPr>
      </w:pPr>
      <w:r w:rsidRPr="00085B2D">
        <w:rPr>
          <w:rFonts w:ascii="Times New Roman" w:hAnsi="Times New Roman"/>
          <w:b/>
          <w:bCs/>
          <w:sz w:val="24"/>
          <w:szCs w:val="24"/>
        </w:rPr>
        <w:t>Воспитание ценностного отношения к природе, окружающей среде (экологическое воспитание)</w:t>
      </w:r>
    </w:p>
    <w:tbl>
      <w:tblPr>
        <w:tblW w:w="1524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62"/>
        <w:gridCol w:w="5670"/>
        <w:gridCol w:w="5812"/>
      </w:tblGrid>
      <w:tr w:rsidR="006D421F" w:rsidRPr="00085B2D" w:rsidTr="001C0EFB">
        <w:tc>
          <w:tcPr>
            <w:tcW w:w="3762" w:type="dxa"/>
          </w:tcPr>
          <w:p w:rsidR="006D421F" w:rsidRPr="00085B2D" w:rsidRDefault="006D421F" w:rsidP="00085B2D">
            <w:pPr>
              <w:autoSpaceDE w:val="0"/>
              <w:autoSpaceDN w:val="0"/>
              <w:adjustRightInd w:val="0"/>
              <w:spacing w:after="0" w:line="240" w:lineRule="auto"/>
              <w:rPr>
                <w:rFonts w:ascii="Times New Roman" w:hAnsi="Times New Roman"/>
                <w:b/>
                <w:bCs/>
                <w:sz w:val="24"/>
                <w:szCs w:val="24"/>
              </w:rPr>
            </w:pPr>
            <w:r w:rsidRPr="00085B2D">
              <w:rPr>
                <w:rFonts w:ascii="Times New Roman" w:hAnsi="Times New Roman"/>
                <w:b/>
                <w:bCs/>
                <w:sz w:val="24"/>
                <w:szCs w:val="24"/>
              </w:rPr>
              <w:t>Содержание деятельности</w:t>
            </w:r>
          </w:p>
        </w:tc>
        <w:tc>
          <w:tcPr>
            <w:tcW w:w="5670" w:type="dxa"/>
          </w:tcPr>
          <w:p w:rsidR="006D421F" w:rsidRPr="00085B2D" w:rsidRDefault="006D421F" w:rsidP="00085B2D">
            <w:pPr>
              <w:autoSpaceDE w:val="0"/>
              <w:autoSpaceDN w:val="0"/>
              <w:adjustRightInd w:val="0"/>
              <w:spacing w:after="0" w:line="240" w:lineRule="auto"/>
              <w:rPr>
                <w:rFonts w:ascii="Times New Roman" w:hAnsi="Times New Roman"/>
                <w:b/>
                <w:bCs/>
                <w:sz w:val="24"/>
                <w:szCs w:val="24"/>
              </w:rPr>
            </w:pPr>
            <w:r w:rsidRPr="00085B2D">
              <w:rPr>
                <w:rFonts w:ascii="Times New Roman" w:hAnsi="Times New Roman"/>
                <w:b/>
                <w:bCs/>
                <w:sz w:val="24"/>
                <w:szCs w:val="24"/>
              </w:rPr>
              <w:t>Урочная деятельность</w:t>
            </w:r>
          </w:p>
        </w:tc>
        <w:tc>
          <w:tcPr>
            <w:tcW w:w="5812" w:type="dxa"/>
          </w:tcPr>
          <w:p w:rsidR="006D421F" w:rsidRPr="00085B2D" w:rsidRDefault="006D421F" w:rsidP="00085B2D">
            <w:pPr>
              <w:autoSpaceDE w:val="0"/>
              <w:autoSpaceDN w:val="0"/>
              <w:adjustRightInd w:val="0"/>
              <w:spacing w:after="0" w:line="240" w:lineRule="auto"/>
              <w:rPr>
                <w:rFonts w:ascii="Times New Roman" w:hAnsi="Times New Roman"/>
                <w:b/>
                <w:bCs/>
                <w:sz w:val="24"/>
                <w:szCs w:val="24"/>
              </w:rPr>
            </w:pPr>
            <w:r w:rsidRPr="00085B2D">
              <w:rPr>
                <w:rFonts w:ascii="Times New Roman" w:hAnsi="Times New Roman"/>
                <w:b/>
                <w:bCs/>
                <w:sz w:val="24"/>
                <w:szCs w:val="24"/>
              </w:rPr>
              <w:t>Внеурочная деятельность</w:t>
            </w:r>
          </w:p>
        </w:tc>
      </w:tr>
      <w:tr w:rsidR="006D421F" w:rsidRPr="00085B2D" w:rsidTr="001C0EFB">
        <w:tc>
          <w:tcPr>
            <w:tcW w:w="3762" w:type="dxa"/>
          </w:tcPr>
          <w:p w:rsidR="006D421F" w:rsidRPr="00085B2D" w:rsidRDefault="006D421F" w:rsidP="00085B2D">
            <w:pPr>
              <w:autoSpaceDE w:val="0"/>
              <w:autoSpaceDN w:val="0"/>
              <w:adjustRightInd w:val="0"/>
              <w:spacing w:after="0" w:line="240" w:lineRule="auto"/>
              <w:rPr>
                <w:rFonts w:ascii="Times New Roman" w:hAnsi="Times New Roman"/>
                <w:sz w:val="24"/>
                <w:szCs w:val="24"/>
              </w:rPr>
            </w:pPr>
            <w:r w:rsidRPr="00085B2D">
              <w:rPr>
                <w:rFonts w:ascii="Times New Roman" w:hAnsi="Times New Roman"/>
                <w:sz w:val="24"/>
                <w:szCs w:val="24"/>
              </w:rPr>
              <w:t>- Усвоение элементарных представле</w:t>
            </w:r>
            <w:r w:rsidRPr="00085B2D">
              <w:rPr>
                <w:rFonts w:ascii="Times New Roman" w:hAnsi="Times New Roman"/>
                <w:sz w:val="24"/>
                <w:szCs w:val="24"/>
              </w:rPr>
              <w:softHyphen/>
              <w:t>ний об экокультурных ценностях, тра</w:t>
            </w:r>
            <w:r w:rsidRPr="00085B2D">
              <w:rPr>
                <w:rFonts w:ascii="Times New Roman" w:hAnsi="Times New Roman"/>
                <w:sz w:val="24"/>
                <w:szCs w:val="24"/>
              </w:rPr>
              <w:softHyphen/>
              <w:t>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p w:rsidR="006D421F" w:rsidRPr="00085B2D" w:rsidRDefault="006D421F" w:rsidP="00085B2D">
            <w:pPr>
              <w:autoSpaceDE w:val="0"/>
              <w:autoSpaceDN w:val="0"/>
              <w:adjustRightInd w:val="0"/>
              <w:spacing w:after="0" w:line="240" w:lineRule="auto"/>
              <w:rPr>
                <w:rFonts w:ascii="Times New Roman" w:hAnsi="Times New Roman"/>
                <w:sz w:val="24"/>
                <w:szCs w:val="24"/>
              </w:rPr>
            </w:pPr>
            <w:r w:rsidRPr="00085B2D">
              <w:rPr>
                <w:rFonts w:ascii="Times New Roman" w:hAnsi="Times New Roman"/>
                <w:sz w:val="24"/>
                <w:szCs w:val="24"/>
              </w:rPr>
              <w:t>- Получение первоначального опыта эмоционально-чувственного непосред</w:t>
            </w:r>
            <w:r w:rsidRPr="00085B2D">
              <w:rPr>
                <w:rFonts w:ascii="Times New Roman" w:hAnsi="Times New Roman"/>
                <w:sz w:val="24"/>
                <w:szCs w:val="24"/>
              </w:rPr>
              <w:softHyphen/>
              <w:t>ственного взаимодействия с природой, экологически грамотного поведения в природе.</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Получение первоначального опыта участия в природоохранительной дея</w:t>
            </w:r>
            <w:r w:rsidRPr="00085B2D">
              <w:rPr>
                <w:rFonts w:ascii="Times New Roman" w:hAnsi="Times New Roman"/>
                <w:sz w:val="24"/>
                <w:szCs w:val="24"/>
              </w:rPr>
              <w:softHyphen/>
              <w:t>тельности, в деятельности школь</w:t>
            </w:r>
            <w:r w:rsidRPr="00085B2D">
              <w:rPr>
                <w:rFonts w:ascii="Times New Roman" w:hAnsi="Times New Roman"/>
                <w:sz w:val="24"/>
                <w:szCs w:val="24"/>
              </w:rPr>
              <w:softHyphen/>
              <w:t>ных экологических центров, лесни</w:t>
            </w:r>
            <w:r w:rsidRPr="00085B2D">
              <w:rPr>
                <w:rFonts w:ascii="Times New Roman" w:hAnsi="Times New Roman"/>
                <w:sz w:val="24"/>
                <w:szCs w:val="24"/>
              </w:rPr>
              <w:softHyphen/>
              <w:t>честв, экологических патрулей; уча</w:t>
            </w:r>
            <w:r w:rsidRPr="00085B2D">
              <w:rPr>
                <w:rFonts w:ascii="Times New Roman" w:hAnsi="Times New Roman"/>
                <w:sz w:val="24"/>
                <w:szCs w:val="24"/>
              </w:rPr>
              <w:softHyphen/>
              <w:t>стие в создании и реализации коллек</w:t>
            </w:r>
            <w:r w:rsidRPr="00085B2D">
              <w:rPr>
                <w:rFonts w:ascii="Times New Roman" w:hAnsi="Times New Roman"/>
                <w:sz w:val="24"/>
                <w:szCs w:val="24"/>
              </w:rPr>
              <w:softHyphen/>
              <w:t>тивных природоохранных проектов.</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Посильное участие в деятельности детско-юношеских общественных эко</w:t>
            </w:r>
            <w:r w:rsidRPr="00085B2D">
              <w:rPr>
                <w:rFonts w:ascii="Times New Roman" w:hAnsi="Times New Roman"/>
                <w:sz w:val="24"/>
                <w:szCs w:val="24"/>
              </w:rPr>
              <w:softHyphen/>
              <w:t>логических организаций.</w:t>
            </w:r>
          </w:p>
          <w:p w:rsidR="006D421F" w:rsidRPr="00085B2D" w:rsidRDefault="006D421F" w:rsidP="00085B2D">
            <w:pPr>
              <w:autoSpaceDE w:val="0"/>
              <w:autoSpaceDN w:val="0"/>
              <w:adjustRightInd w:val="0"/>
              <w:spacing w:after="0" w:line="240" w:lineRule="auto"/>
              <w:jc w:val="both"/>
              <w:rPr>
                <w:rFonts w:ascii="Times New Roman" w:hAnsi="Times New Roman"/>
                <w:color w:val="FF0000"/>
                <w:sz w:val="24"/>
                <w:szCs w:val="24"/>
              </w:rPr>
            </w:pPr>
            <w:r w:rsidRPr="00085B2D">
              <w:rPr>
                <w:rFonts w:ascii="Times New Roman" w:hAnsi="Times New Roman"/>
                <w:sz w:val="24"/>
                <w:szCs w:val="24"/>
              </w:rPr>
              <w:lastRenderedPageBreak/>
              <w:t>- Усвоение в семье позитивных образ</w:t>
            </w:r>
            <w:r w:rsidRPr="00085B2D">
              <w:rPr>
                <w:rFonts w:ascii="Times New Roman" w:hAnsi="Times New Roman"/>
                <w:sz w:val="24"/>
                <w:szCs w:val="24"/>
              </w:rPr>
              <w:softHyphen/>
              <w:t>цов взаимодействия с природой (при поддержке родителей (законных пред</w:t>
            </w:r>
            <w:r w:rsidRPr="00085B2D">
              <w:rPr>
                <w:rFonts w:ascii="Times New Roman" w:hAnsi="Times New Roman"/>
                <w:sz w:val="24"/>
                <w:szCs w:val="24"/>
              </w:rPr>
              <w:softHyphen/>
              <w:t>ставителей) расширение опыта общения с природой, заботы о живот</w:t>
            </w:r>
            <w:r w:rsidRPr="00085B2D">
              <w:rPr>
                <w:rFonts w:ascii="Times New Roman" w:hAnsi="Times New Roman"/>
                <w:sz w:val="24"/>
                <w:szCs w:val="24"/>
              </w:rPr>
              <w:softHyphen/>
              <w:t>ных и растениях, участие вместе с ро</w:t>
            </w:r>
            <w:r w:rsidRPr="00085B2D">
              <w:rPr>
                <w:rFonts w:ascii="Times New Roman" w:hAnsi="Times New Roman"/>
                <w:sz w:val="24"/>
                <w:szCs w:val="24"/>
              </w:rPr>
              <w:softHyphen/>
              <w:t>дителями (законными представител</w:t>
            </w:r>
            <w:r w:rsidRPr="00085B2D">
              <w:rPr>
                <w:rFonts w:ascii="Times New Roman" w:hAnsi="Times New Roman"/>
                <w:sz w:val="24"/>
                <w:szCs w:val="24"/>
              </w:rPr>
              <w:softHyphen/>
              <w:t>ями) в экологической деятельности по месту жительства).</w:t>
            </w:r>
          </w:p>
        </w:tc>
        <w:tc>
          <w:tcPr>
            <w:tcW w:w="5670" w:type="dxa"/>
          </w:tcPr>
          <w:p w:rsidR="006D421F" w:rsidRPr="00085B2D" w:rsidRDefault="006D421F" w:rsidP="00085B2D">
            <w:pPr>
              <w:spacing w:after="0" w:line="240" w:lineRule="auto"/>
              <w:jc w:val="both"/>
              <w:rPr>
                <w:rFonts w:ascii="Times New Roman" w:hAnsi="Times New Roman"/>
                <w:sz w:val="24"/>
                <w:szCs w:val="24"/>
                <w:u w:val="single"/>
              </w:rPr>
            </w:pPr>
            <w:r w:rsidRPr="00085B2D">
              <w:rPr>
                <w:rFonts w:ascii="Times New Roman" w:hAnsi="Times New Roman"/>
                <w:sz w:val="24"/>
                <w:szCs w:val="24"/>
                <w:u w:val="single"/>
              </w:rPr>
              <w:lastRenderedPageBreak/>
              <w:t>Окружающий мир</w:t>
            </w:r>
          </w:p>
          <w:p w:rsidR="006D421F" w:rsidRPr="00085B2D" w:rsidRDefault="006D421F" w:rsidP="00085B2D">
            <w:pPr>
              <w:spacing w:after="0" w:line="240" w:lineRule="auto"/>
              <w:jc w:val="both"/>
              <w:rPr>
                <w:rFonts w:ascii="Times New Roman" w:hAnsi="Times New Roman"/>
                <w:i/>
                <w:sz w:val="24"/>
                <w:szCs w:val="24"/>
              </w:rPr>
            </w:pPr>
            <w:r w:rsidRPr="00085B2D">
              <w:rPr>
                <w:rFonts w:ascii="Times New Roman" w:hAnsi="Times New Roman"/>
                <w:i/>
                <w:sz w:val="24"/>
                <w:szCs w:val="24"/>
              </w:rPr>
              <w:t xml:space="preserve">1класс. </w:t>
            </w:r>
            <w:r w:rsidRPr="00085B2D">
              <w:rPr>
                <w:rFonts w:ascii="Times New Roman" w:hAnsi="Times New Roman"/>
                <w:bCs/>
                <w:sz w:val="24"/>
                <w:szCs w:val="24"/>
              </w:rPr>
              <w:t>Как зимой помочь птицам? Откуда берётся и куда девается мусор?</w:t>
            </w:r>
            <w:r w:rsidRPr="00085B2D">
              <w:rPr>
                <w:rFonts w:ascii="Times New Roman" w:hAnsi="Times New Roman"/>
                <w:i/>
                <w:sz w:val="24"/>
                <w:szCs w:val="24"/>
              </w:rPr>
              <w:t xml:space="preserve"> </w:t>
            </w:r>
            <w:r w:rsidRPr="00085B2D">
              <w:rPr>
                <w:rFonts w:ascii="Times New Roman" w:hAnsi="Times New Roman"/>
                <w:bCs/>
                <w:sz w:val="24"/>
                <w:szCs w:val="24"/>
              </w:rPr>
              <w:t>Откуда в снежках грязь?</w:t>
            </w:r>
            <w:r w:rsidRPr="00085B2D">
              <w:rPr>
                <w:rFonts w:ascii="Times New Roman" w:hAnsi="Times New Roman"/>
                <w:i/>
                <w:sz w:val="24"/>
                <w:szCs w:val="24"/>
              </w:rPr>
              <w:t xml:space="preserve"> </w:t>
            </w:r>
            <w:r w:rsidRPr="00085B2D">
              <w:rPr>
                <w:rFonts w:ascii="Times New Roman" w:hAnsi="Times New Roman"/>
                <w:bCs/>
                <w:sz w:val="24"/>
                <w:szCs w:val="24"/>
              </w:rPr>
              <w:t>Радуга – украшение окружающего мира, причины возникновения радуги.</w:t>
            </w:r>
          </w:p>
          <w:p w:rsidR="006D421F" w:rsidRPr="00085B2D" w:rsidRDefault="006D421F" w:rsidP="00085B2D">
            <w:pPr>
              <w:spacing w:after="0" w:line="240" w:lineRule="auto"/>
              <w:jc w:val="both"/>
              <w:rPr>
                <w:rFonts w:ascii="Times New Roman" w:hAnsi="Times New Roman"/>
                <w:bCs/>
                <w:sz w:val="24"/>
                <w:szCs w:val="24"/>
              </w:rPr>
            </w:pPr>
            <w:r w:rsidRPr="00085B2D">
              <w:rPr>
                <w:rFonts w:ascii="Times New Roman" w:hAnsi="Times New Roman"/>
                <w:bCs/>
                <w:sz w:val="24"/>
                <w:szCs w:val="24"/>
              </w:rPr>
              <w:t>Почему мы не будем рвать цветы и ловить бабочек?</w:t>
            </w:r>
          </w:p>
          <w:p w:rsidR="006D421F" w:rsidRPr="00085B2D" w:rsidRDefault="006D421F" w:rsidP="00085B2D">
            <w:pPr>
              <w:spacing w:after="0" w:line="240" w:lineRule="auto"/>
              <w:jc w:val="both"/>
              <w:rPr>
                <w:rFonts w:ascii="Times New Roman" w:hAnsi="Times New Roman"/>
                <w:bCs/>
                <w:sz w:val="24"/>
                <w:szCs w:val="24"/>
              </w:rPr>
            </w:pPr>
            <w:r w:rsidRPr="00085B2D">
              <w:rPr>
                <w:rFonts w:ascii="Times New Roman" w:hAnsi="Times New Roman"/>
                <w:bCs/>
                <w:sz w:val="24"/>
                <w:szCs w:val="24"/>
              </w:rPr>
              <w:t>Почему в лесу мы будем соблюдать тишину? Почему мы часто слышим слово «экология»?</w:t>
            </w:r>
          </w:p>
          <w:p w:rsidR="006D421F" w:rsidRPr="00085B2D" w:rsidRDefault="006D421F" w:rsidP="00085B2D">
            <w:pPr>
              <w:spacing w:after="0" w:line="240" w:lineRule="auto"/>
              <w:jc w:val="both"/>
              <w:rPr>
                <w:rFonts w:ascii="Times New Roman" w:hAnsi="Times New Roman"/>
                <w:bCs/>
                <w:i/>
                <w:sz w:val="24"/>
                <w:szCs w:val="24"/>
              </w:rPr>
            </w:pPr>
            <w:r w:rsidRPr="00085B2D">
              <w:rPr>
                <w:rFonts w:ascii="Times New Roman" w:hAnsi="Times New Roman"/>
                <w:bCs/>
                <w:i/>
                <w:sz w:val="24"/>
                <w:szCs w:val="24"/>
              </w:rPr>
              <w:t xml:space="preserve">2 класс. </w:t>
            </w:r>
            <w:r w:rsidRPr="00085B2D">
              <w:rPr>
                <w:rFonts w:ascii="Times New Roman" w:hAnsi="Times New Roman"/>
                <w:bCs/>
                <w:color w:val="000000"/>
                <w:sz w:val="24"/>
                <w:szCs w:val="24"/>
              </w:rPr>
              <w:t>Что такое погода. Погода нашего края. Предсказание погоды и его значение в жизни людей. Международная Красная книга</w:t>
            </w:r>
          </w:p>
          <w:p w:rsidR="006D421F" w:rsidRPr="00085B2D" w:rsidRDefault="006D421F" w:rsidP="00085B2D">
            <w:pPr>
              <w:spacing w:after="0" w:line="240" w:lineRule="auto"/>
              <w:jc w:val="both"/>
              <w:rPr>
                <w:rFonts w:ascii="Times New Roman" w:hAnsi="Times New Roman"/>
                <w:bCs/>
                <w:color w:val="000000"/>
                <w:sz w:val="24"/>
                <w:szCs w:val="24"/>
              </w:rPr>
            </w:pPr>
            <w:r w:rsidRPr="00085B2D">
              <w:rPr>
                <w:rFonts w:ascii="Times New Roman" w:hAnsi="Times New Roman"/>
                <w:bCs/>
                <w:color w:val="000000"/>
                <w:sz w:val="24"/>
                <w:szCs w:val="24"/>
              </w:rPr>
              <w:t>Красная книга России, её значение, отдельные представители растений и животных.</w:t>
            </w:r>
          </w:p>
          <w:p w:rsidR="006D421F" w:rsidRPr="00085B2D" w:rsidRDefault="006D421F" w:rsidP="00085B2D">
            <w:pPr>
              <w:spacing w:after="0" w:line="240" w:lineRule="auto"/>
              <w:jc w:val="both"/>
              <w:rPr>
                <w:rFonts w:ascii="Times New Roman" w:hAnsi="Times New Roman"/>
                <w:bCs/>
                <w:color w:val="000000"/>
                <w:sz w:val="24"/>
                <w:szCs w:val="24"/>
              </w:rPr>
            </w:pPr>
            <w:r w:rsidRPr="00085B2D">
              <w:rPr>
                <w:rFonts w:ascii="Times New Roman" w:hAnsi="Times New Roman"/>
                <w:bCs/>
                <w:color w:val="000000"/>
                <w:sz w:val="24"/>
                <w:szCs w:val="24"/>
              </w:rPr>
              <w:t>Будь природе другом. Проект «Красная книга» или «Возьмём под защиту».</w:t>
            </w:r>
          </w:p>
          <w:p w:rsidR="006D421F" w:rsidRPr="00085B2D" w:rsidRDefault="006D421F" w:rsidP="00085B2D">
            <w:pPr>
              <w:spacing w:after="0" w:line="240" w:lineRule="auto"/>
              <w:jc w:val="both"/>
              <w:rPr>
                <w:rFonts w:ascii="Times New Roman" w:hAnsi="Times New Roman"/>
                <w:bCs/>
                <w:i/>
                <w:color w:val="000000"/>
                <w:sz w:val="24"/>
                <w:szCs w:val="24"/>
              </w:rPr>
            </w:pPr>
            <w:r w:rsidRPr="00085B2D">
              <w:rPr>
                <w:rFonts w:ascii="Times New Roman" w:hAnsi="Times New Roman"/>
                <w:bCs/>
                <w:i/>
                <w:color w:val="000000"/>
                <w:sz w:val="24"/>
                <w:szCs w:val="24"/>
              </w:rPr>
              <w:t xml:space="preserve">3 класс. </w:t>
            </w:r>
            <w:r w:rsidRPr="00085B2D">
              <w:rPr>
                <w:rFonts w:ascii="Times New Roman" w:hAnsi="Times New Roman"/>
                <w:color w:val="000000"/>
                <w:sz w:val="24"/>
                <w:szCs w:val="24"/>
              </w:rPr>
              <w:t>Что такое экология. Природа в опасности.</w:t>
            </w:r>
          </w:p>
          <w:p w:rsidR="006D421F" w:rsidRPr="00085B2D" w:rsidRDefault="006D421F" w:rsidP="00085B2D">
            <w:pPr>
              <w:spacing w:after="0" w:line="240" w:lineRule="auto"/>
              <w:jc w:val="both"/>
              <w:rPr>
                <w:rFonts w:ascii="Times New Roman" w:hAnsi="Times New Roman"/>
                <w:color w:val="000000"/>
                <w:sz w:val="24"/>
                <w:szCs w:val="24"/>
              </w:rPr>
            </w:pPr>
            <w:r w:rsidRPr="00085B2D">
              <w:rPr>
                <w:rFonts w:ascii="Times New Roman" w:hAnsi="Times New Roman"/>
                <w:color w:val="000000"/>
                <w:sz w:val="24"/>
                <w:szCs w:val="24"/>
              </w:rPr>
              <w:t>Воздух и его охрана. Берегите воду!</w:t>
            </w:r>
          </w:p>
          <w:p w:rsidR="006D421F" w:rsidRPr="00085B2D" w:rsidRDefault="006D421F" w:rsidP="00085B2D">
            <w:pPr>
              <w:spacing w:after="0" w:line="240" w:lineRule="auto"/>
              <w:jc w:val="both"/>
              <w:rPr>
                <w:rFonts w:ascii="Times New Roman" w:hAnsi="Times New Roman"/>
                <w:color w:val="000000"/>
                <w:sz w:val="24"/>
                <w:szCs w:val="24"/>
              </w:rPr>
            </w:pPr>
            <w:r w:rsidRPr="00085B2D">
              <w:rPr>
                <w:rFonts w:ascii="Times New Roman" w:hAnsi="Times New Roman"/>
                <w:color w:val="000000"/>
                <w:sz w:val="24"/>
                <w:szCs w:val="24"/>
              </w:rPr>
              <w:t>Почва, её состав, значение для живой природы и хозяйственной жизни человека. Охрана почв.</w:t>
            </w:r>
          </w:p>
          <w:p w:rsidR="006D421F" w:rsidRPr="00085B2D" w:rsidRDefault="006D421F" w:rsidP="00085B2D">
            <w:pPr>
              <w:spacing w:after="0" w:line="240" w:lineRule="auto"/>
              <w:jc w:val="both"/>
              <w:rPr>
                <w:rFonts w:ascii="Times New Roman" w:hAnsi="Times New Roman"/>
                <w:color w:val="000000"/>
                <w:sz w:val="24"/>
                <w:szCs w:val="24"/>
              </w:rPr>
            </w:pPr>
            <w:r w:rsidRPr="00085B2D">
              <w:rPr>
                <w:rFonts w:ascii="Times New Roman" w:hAnsi="Times New Roman"/>
                <w:color w:val="000000"/>
                <w:sz w:val="24"/>
                <w:szCs w:val="24"/>
              </w:rPr>
              <w:t>Охрана растений. Растения родного края.</w:t>
            </w:r>
          </w:p>
          <w:p w:rsidR="006D421F" w:rsidRPr="00085B2D" w:rsidRDefault="006D421F" w:rsidP="00085B2D">
            <w:pPr>
              <w:spacing w:after="0" w:line="240" w:lineRule="auto"/>
              <w:jc w:val="both"/>
              <w:rPr>
                <w:rFonts w:ascii="Times New Roman" w:hAnsi="Times New Roman"/>
                <w:color w:val="000000"/>
                <w:sz w:val="24"/>
                <w:szCs w:val="24"/>
              </w:rPr>
            </w:pPr>
            <w:r w:rsidRPr="00085B2D">
              <w:rPr>
                <w:rFonts w:ascii="Times New Roman" w:hAnsi="Times New Roman"/>
                <w:color w:val="000000"/>
                <w:sz w:val="24"/>
                <w:szCs w:val="24"/>
              </w:rPr>
              <w:t>Охрана животных. Животные родного края.</w:t>
            </w:r>
          </w:p>
          <w:p w:rsidR="006D421F" w:rsidRPr="00085B2D" w:rsidRDefault="006D421F" w:rsidP="00085B2D">
            <w:pPr>
              <w:spacing w:after="0" w:line="240" w:lineRule="auto"/>
              <w:jc w:val="both"/>
              <w:rPr>
                <w:rFonts w:ascii="Times New Roman" w:hAnsi="Times New Roman"/>
                <w:color w:val="000000"/>
                <w:sz w:val="24"/>
                <w:szCs w:val="24"/>
              </w:rPr>
            </w:pPr>
            <w:r w:rsidRPr="00085B2D">
              <w:rPr>
                <w:rFonts w:ascii="Times New Roman" w:hAnsi="Times New Roman"/>
                <w:color w:val="000000"/>
                <w:sz w:val="24"/>
                <w:szCs w:val="24"/>
              </w:rPr>
              <w:t>В царстве грибов. Правила сбора грибов.</w:t>
            </w:r>
          </w:p>
          <w:p w:rsidR="006D421F" w:rsidRPr="00085B2D" w:rsidRDefault="006D421F" w:rsidP="00085B2D">
            <w:pPr>
              <w:spacing w:after="0" w:line="240" w:lineRule="auto"/>
              <w:jc w:val="both"/>
              <w:rPr>
                <w:rFonts w:ascii="Times New Roman" w:hAnsi="Times New Roman"/>
                <w:color w:val="000000"/>
                <w:sz w:val="24"/>
                <w:szCs w:val="24"/>
              </w:rPr>
            </w:pPr>
            <w:r w:rsidRPr="00085B2D">
              <w:rPr>
                <w:rFonts w:ascii="Times New Roman" w:hAnsi="Times New Roman"/>
                <w:color w:val="000000"/>
                <w:sz w:val="24"/>
                <w:szCs w:val="24"/>
              </w:rPr>
              <w:t>Великий круговорот жизни.</w:t>
            </w:r>
          </w:p>
          <w:p w:rsidR="006D421F" w:rsidRPr="00085B2D" w:rsidRDefault="006D421F" w:rsidP="00085B2D">
            <w:pPr>
              <w:spacing w:after="0" w:line="240" w:lineRule="auto"/>
              <w:jc w:val="both"/>
              <w:rPr>
                <w:rFonts w:ascii="Times New Roman" w:hAnsi="Times New Roman"/>
                <w:i/>
                <w:color w:val="000000"/>
                <w:sz w:val="24"/>
                <w:szCs w:val="24"/>
              </w:rPr>
            </w:pPr>
            <w:r w:rsidRPr="00085B2D">
              <w:rPr>
                <w:rFonts w:ascii="Times New Roman" w:hAnsi="Times New Roman"/>
                <w:i/>
                <w:color w:val="000000"/>
                <w:sz w:val="24"/>
                <w:szCs w:val="24"/>
              </w:rPr>
              <w:t xml:space="preserve">4 класс. </w:t>
            </w:r>
            <w:r w:rsidRPr="00085B2D">
              <w:rPr>
                <w:rFonts w:ascii="Times New Roman" w:hAnsi="Times New Roman"/>
                <w:sz w:val="24"/>
                <w:szCs w:val="24"/>
              </w:rPr>
              <w:t>Мир глазами эколога. Сокровищница Земли под охраной человечества.</w:t>
            </w:r>
          </w:p>
          <w:p w:rsidR="006D421F" w:rsidRPr="00085B2D" w:rsidRDefault="006D421F" w:rsidP="00085B2D">
            <w:pPr>
              <w:spacing w:after="0" w:line="240" w:lineRule="auto"/>
              <w:jc w:val="both"/>
              <w:rPr>
                <w:rFonts w:ascii="Times New Roman" w:hAnsi="Times New Roman"/>
                <w:sz w:val="24"/>
                <w:szCs w:val="24"/>
              </w:rPr>
            </w:pPr>
            <w:r w:rsidRPr="00085B2D">
              <w:rPr>
                <w:rFonts w:ascii="Times New Roman" w:hAnsi="Times New Roman"/>
                <w:sz w:val="24"/>
                <w:szCs w:val="24"/>
              </w:rPr>
              <w:t>Презентация проектов по теме «Земля и человечество».</w:t>
            </w:r>
          </w:p>
          <w:p w:rsidR="006D421F" w:rsidRPr="00085B2D" w:rsidRDefault="006D421F" w:rsidP="00085B2D">
            <w:pPr>
              <w:spacing w:after="0" w:line="240" w:lineRule="auto"/>
              <w:jc w:val="both"/>
              <w:rPr>
                <w:rFonts w:ascii="Times New Roman" w:hAnsi="Times New Roman"/>
                <w:sz w:val="24"/>
                <w:szCs w:val="24"/>
              </w:rPr>
            </w:pPr>
            <w:r w:rsidRPr="00085B2D">
              <w:rPr>
                <w:rFonts w:ascii="Times New Roman" w:hAnsi="Times New Roman"/>
                <w:sz w:val="24"/>
                <w:szCs w:val="24"/>
              </w:rPr>
              <w:t>Наши подземные богатства.</w:t>
            </w:r>
          </w:p>
          <w:p w:rsidR="006D421F" w:rsidRPr="00085B2D" w:rsidRDefault="006D421F" w:rsidP="00085B2D">
            <w:pPr>
              <w:spacing w:after="0" w:line="240" w:lineRule="auto"/>
              <w:jc w:val="both"/>
              <w:rPr>
                <w:rFonts w:ascii="Times New Roman" w:hAnsi="Times New Roman"/>
                <w:sz w:val="24"/>
                <w:szCs w:val="24"/>
                <w:u w:val="single"/>
              </w:rPr>
            </w:pPr>
            <w:r w:rsidRPr="00085B2D">
              <w:rPr>
                <w:rFonts w:ascii="Times New Roman" w:hAnsi="Times New Roman"/>
                <w:sz w:val="24"/>
                <w:szCs w:val="24"/>
                <w:u w:val="single"/>
              </w:rPr>
              <w:lastRenderedPageBreak/>
              <w:t>ИЗО</w:t>
            </w:r>
          </w:p>
          <w:p w:rsidR="006D421F" w:rsidRPr="00085B2D" w:rsidRDefault="006D421F" w:rsidP="00085B2D">
            <w:pPr>
              <w:spacing w:after="0" w:line="240" w:lineRule="auto"/>
              <w:jc w:val="both"/>
              <w:rPr>
                <w:rFonts w:ascii="Times New Roman" w:hAnsi="Times New Roman"/>
                <w:sz w:val="24"/>
                <w:szCs w:val="24"/>
              </w:rPr>
            </w:pPr>
            <w:r w:rsidRPr="00085B2D">
              <w:rPr>
                <w:rFonts w:ascii="Times New Roman" w:hAnsi="Times New Roman"/>
                <w:sz w:val="24"/>
                <w:szCs w:val="24"/>
              </w:rPr>
              <w:t> Узор на крыльях. Красивые рыбы. Весна разноцветная.</w:t>
            </w:r>
          </w:p>
          <w:p w:rsidR="006D421F" w:rsidRPr="00085B2D" w:rsidRDefault="006D421F" w:rsidP="00085B2D">
            <w:pPr>
              <w:spacing w:after="0" w:line="240" w:lineRule="auto"/>
              <w:jc w:val="both"/>
              <w:rPr>
                <w:rFonts w:ascii="Times New Roman" w:hAnsi="Times New Roman"/>
                <w:sz w:val="24"/>
                <w:szCs w:val="24"/>
                <w:u w:val="single"/>
              </w:rPr>
            </w:pPr>
            <w:r w:rsidRPr="00085B2D">
              <w:rPr>
                <w:rFonts w:ascii="Times New Roman" w:hAnsi="Times New Roman"/>
                <w:sz w:val="24"/>
                <w:szCs w:val="24"/>
                <w:u w:val="single"/>
              </w:rPr>
              <w:t>Литература</w:t>
            </w:r>
          </w:p>
          <w:p w:rsidR="006D421F" w:rsidRPr="00085B2D" w:rsidRDefault="006D421F" w:rsidP="00085B2D">
            <w:pPr>
              <w:spacing w:after="0" w:line="240" w:lineRule="auto"/>
              <w:jc w:val="both"/>
              <w:rPr>
                <w:rFonts w:ascii="Times New Roman" w:hAnsi="Times New Roman"/>
                <w:b/>
                <w:sz w:val="24"/>
                <w:szCs w:val="24"/>
              </w:rPr>
            </w:pPr>
            <w:r w:rsidRPr="00085B2D">
              <w:rPr>
                <w:rFonts w:ascii="Times New Roman" w:hAnsi="Times New Roman"/>
                <w:i/>
                <w:sz w:val="24"/>
                <w:szCs w:val="24"/>
              </w:rPr>
              <w:t>2-3 класс</w:t>
            </w:r>
            <w:r w:rsidRPr="00085B2D">
              <w:rPr>
                <w:rFonts w:ascii="Times New Roman" w:hAnsi="Times New Roman"/>
                <w:b/>
                <w:sz w:val="24"/>
                <w:szCs w:val="24"/>
              </w:rPr>
              <w:t xml:space="preserve"> Раздел «О братьях наших меньших» </w:t>
            </w:r>
          </w:p>
          <w:p w:rsidR="006D421F" w:rsidRPr="00085B2D" w:rsidRDefault="006D421F" w:rsidP="00085B2D">
            <w:pPr>
              <w:spacing w:after="0" w:line="240" w:lineRule="auto"/>
              <w:jc w:val="both"/>
              <w:rPr>
                <w:rFonts w:ascii="Times New Roman" w:hAnsi="Times New Roman"/>
                <w:i/>
                <w:sz w:val="24"/>
                <w:szCs w:val="24"/>
              </w:rPr>
            </w:pPr>
            <w:r w:rsidRPr="00085B2D">
              <w:rPr>
                <w:rFonts w:ascii="Times New Roman" w:hAnsi="Times New Roman"/>
                <w:i/>
                <w:sz w:val="24"/>
                <w:szCs w:val="24"/>
              </w:rPr>
              <w:t xml:space="preserve">3 класс </w:t>
            </w:r>
            <w:r w:rsidRPr="00085B2D">
              <w:rPr>
                <w:rFonts w:ascii="Times New Roman" w:hAnsi="Times New Roman"/>
                <w:b/>
                <w:sz w:val="24"/>
                <w:szCs w:val="24"/>
              </w:rPr>
              <w:t>Раздел «Люби всё живое» Раздел «Люблю природу русскую»</w:t>
            </w:r>
          </w:p>
          <w:p w:rsidR="006D421F" w:rsidRPr="00085B2D" w:rsidRDefault="006D421F" w:rsidP="00085B2D">
            <w:pPr>
              <w:spacing w:after="0" w:line="240" w:lineRule="auto"/>
              <w:jc w:val="both"/>
              <w:rPr>
                <w:rFonts w:ascii="Times New Roman" w:hAnsi="Times New Roman"/>
                <w:sz w:val="24"/>
                <w:szCs w:val="24"/>
              </w:rPr>
            </w:pPr>
            <w:r w:rsidRPr="00085B2D">
              <w:rPr>
                <w:rFonts w:ascii="Times New Roman" w:hAnsi="Times New Roman"/>
                <w:sz w:val="24"/>
                <w:szCs w:val="24"/>
                <w:u w:val="single"/>
              </w:rPr>
              <w:t xml:space="preserve">ОРКСЭ </w:t>
            </w:r>
            <w:r w:rsidRPr="00085B2D">
              <w:rPr>
                <w:rFonts w:ascii="Times New Roman" w:hAnsi="Times New Roman"/>
                <w:sz w:val="24"/>
                <w:szCs w:val="24"/>
              </w:rPr>
              <w:t>Отношение христианина к природе.</w:t>
            </w:r>
          </w:p>
          <w:p w:rsidR="006D421F" w:rsidRPr="00085B2D" w:rsidRDefault="006D421F" w:rsidP="00085B2D">
            <w:pPr>
              <w:spacing w:after="0" w:line="240" w:lineRule="auto"/>
              <w:jc w:val="both"/>
              <w:rPr>
                <w:rFonts w:ascii="Times New Roman" w:hAnsi="Times New Roman"/>
                <w:sz w:val="24"/>
                <w:szCs w:val="24"/>
                <w:u w:val="single"/>
              </w:rPr>
            </w:pPr>
            <w:r w:rsidRPr="00085B2D">
              <w:rPr>
                <w:rFonts w:ascii="Times New Roman" w:hAnsi="Times New Roman"/>
                <w:sz w:val="24"/>
                <w:szCs w:val="24"/>
              </w:rPr>
              <w:t xml:space="preserve">- </w:t>
            </w:r>
            <w:r w:rsidRPr="00085B2D">
              <w:rPr>
                <w:rFonts w:ascii="Times New Roman" w:hAnsi="Times New Roman"/>
                <w:b/>
                <w:sz w:val="24"/>
                <w:szCs w:val="24"/>
              </w:rPr>
              <w:t>тематические уроки и тематические 5-минутки на уроках.</w:t>
            </w:r>
          </w:p>
        </w:tc>
        <w:tc>
          <w:tcPr>
            <w:tcW w:w="5812" w:type="dxa"/>
          </w:tcPr>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lastRenderedPageBreak/>
              <w:t>Знакомство с правилами бережного отношения к природе в ходе различ</w:t>
            </w:r>
            <w:r w:rsidRPr="00085B2D">
              <w:rPr>
                <w:rFonts w:ascii="Times New Roman" w:hAnsi="Times New Roman"/>
                <w:sz w:val="24"/>
                <w:szCs w:val="24"/>
              </w:rPr>
              <w:softHyphen/>
              <w:t>ных добрых дел (меро</w:t>
            </w:r>
            <w:r w:rsidRPr="00085B2D">
              <w:rPr>
                <w:rFonts w:ascii="Times New Roman" w:hAnsi="Times New Roman"/>
                <w:sz w:val="24"/>
                <w:szCs w:val="24"/>
              </w:rPr>
              <w:softHyphen/>
              <w:t xml:space="preserve">приятий): </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экскурсии</w:t>
            </w:r>
            <w:r w:rsidRPr="00085B2D">
              <w:rPr>
                <w:rFonts w:ascii="Times New Roman" w:hAnsi="Times New Roman"/>
                <w:sz w:val="24"/>
                <w:szCs w:val="24"/>
              </w:rPr>
              <w:t xml:space="preserve"> в краеведче</w:t>
            </w:r>
            <w:r w:rsidRPr="00085B2D">
              <w:rPr>
                <w:rFonts w:ascii="Times New Roman" w:hAnsi="Times New Roman"/>
                <w:sz w:val="24"/>
                <w:szCs w:val="24"/>
              </w:rPr>
              <w:softHyphen/>
              <w:t>ские и биологи</w:t>
            </w:r>
            <w:r w:rsidRPr="00085B2D">
              <w:rPr>
                <w:rFonts w:ascii="Times New Roman" w:hAnsi="Times New Roman"/>
                <w:sz w:val="24"/>
                <w:szCs w:val="24"/>
              </w:rPr>
              <w:softHyphen/>
              <w:t>ческие музеи, парки, заповедники, ви</w:t>
            </w:r>
            <w:r w:rsidRPr="00085B2D">
              <w:rPr>
                <w:rFonts w:ascii="Times New Roman" w:hAnsi="Times New Roman"/>
                <w:sz w:val="24"/>
                <w:szCs w:val="24"/>
              </w:rPr>
              <w:softHyphen/>
              <w:t xml:space="preserve">деопутешествия; </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тури</w:t>
            </w:r>
            <w:r w:rsidRPr="00085B2D">
              <w:rPr>
                <w:rFonts w:ascii="Times New Roman" w:hAnsi="Times New Roman"/>
                <w:b/>
                <w:sz w:val="24"/>
                <w:szCs w:val="24"/>
              </w:rPr>
              <w:softHyphen/>
              <w:t>стические походы</w:t>
            </w:r>
            <w:r w:rsidRPr="00085B2D">
              <w:rPr>
                <w:rFonts w:ascii="Times New Roman" w:hAnsi="Times New Roman"/>
                <w:sz w:val="24"/>
                <w:szCs w:val="24"/>
              </w:rPr>
              <w:t>, зна</w:t>
            </w:r>
            <w:r w:rsidRPr="00085B2D">
              <w:rPr>
                <w:rFonts w:ascii="Times New Roman" w:hAnsi="Times New Roman"/>
                <w:sz w:val="24"/>
                <w:szCs w:val="24"/>
              </w:rPr>
              <w:softHyphen/>
              <w:t>комящие с богатствами и красотой природы родно</w:t>
            </w:r>
            <w:r w:rsidRPr="00085B2D">
              <w:rPr>
                <w:rFonts w:ascii="Times New Roman" w:hAnsi="Times New Roman"/>
                <w:sz w:val="24"/>
                <w:szCs w:val="24"/>
              </w:rPr>
              <w:softHyphen/>
              <w:t xml:space="preserve">го края, страны, мира;  </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классные часы, бесе</w:t>
            </w:r>
            <w:r w:rsidRPr="00085B2D">
              <w:rPr>
                <w:rFonts w:ascii="Times New Roman" w:hAnsi="Times New Roman"/>
                <w:b/>
                <w:sz w:val="24"/>
                <w:szCs w:val="24"/>
              </w:rPr>
              <w:softHyphen/>
              <w:t>ды</w:t>
            </w:r>
            <w:r w:rsidRPr="00085B2D">
              <w:rPr>
                <w:rFonts w:ascii="Times New Roman" w:hAnsi="Times New Roman"/>
                <w:sz w:val="24"/>
                <w:szCs w:val="24"/>
              </w:rPr>
              <w:t xml:space="preserve"> по примерным те</w:t>
            </w:r>
            <w:r w:rsidRPr="00085B2D">
              <w:rPr>
                <w:rFonts w:ascii="Times New Roman" w:hAnsi="Times New Roman"/>
                <w:sz w:val="24"/>
                <w:szCs w:val="24"/>
              </w:rPr>
              <w:softHyphen/>
              <w:t>мам: «Как помочь приро</w:t>
            </w:r>
            <w:r w:rsidRPr="00085B2D">
              <w:rPr>
                <w:rFonts w:ascii="Times New Roman" w:hAnsi="Times New Roman"/>
                <w:sz w:val="24"/>
                <w:szCs w:val="24"/>
              </w:rPr>
              <w:softHyphen/>
              <w:t xml:space="preserve">де убрать наш мусор?», «Выезд на пикник – праздник для человека и беда для природы?»  и т.п.; </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встречи-беседы</w:t>
            </w:r>
            <w:r w:rsidRPr="00085B2D">
              <w:rPr>
                <w:rFonts w:ascii="Times New Roman" w:hAnsi="Times New Roman"/>
                <w:sz w:val="24"/>
                <w:szCs w:val="24"/>
              </w:rPr>
              <w:t xml:space="preserve"> с уче</w:t>
            </w:r>
            <w:r w:rsidRPr="00085B2D">
              <w:rPr>
                <w:rFonts w:ascii="Times New Roman" w:hAnsi="Times New Roman"/>
                <w:sz w:val="24"/>
                <w:szCs w:val="24"/>
              </w:rPr>
              <w:softHyphen/>
              <w:t>ными, изучающими при</w:t>
            </w:r>
            <w:r w:rsidRPr="00085B2D">
              <w:rPr>
                <w:rFonts w:ascii="Times New Roman" w:hAnsi="Times New Roman"/>
                <w:sz w:val="24"/>
                <w:szCs w:val="24"/>
              </w:rPr>
              <w:softHyphen/>
              <w:t>роду, воздействие челове</w:t>
            </w:r>
            <w:r w:rsidRPr="00085B2D">
              <w:rPr>
                <w:rFonts w:ascii="Times New Roman" w:hAnsi="Times New Roman"/>
                <w:sz w:val="24"/>
                <w:szCs w:val="24"/>
              </w:rPr>
              <w:softHyphen/>
              <w:t>ка на неё;</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ролевые игры</w:t>
            </w:r>
            <w:r w:rsidRPr="00085B2D">
              <w:rPr>
                <w:rFonts w:ascii="Times New Roman" w:hAnsi="Times New Roman"/>
                <w:sz w:val="24"/>
                <w:szCs w:val="24"/>
              </w:rPr>
              <w:t>, модели</w:t>
            </w:r>
            <w:r w:rsidRPr="00085B2D">
              <w:rPr>
                <w:rFonts w:ascii="Times New Roman" w:hAnsi="Times New Roman"/>
                <w:sz w:val="24"/>
                <w:szCs w:val="24"/>
              </w:rPr>
              <w:softHyphen/>
              <w:t>рующие природо</w:t>
            </w:r>
            <w:r w:rsidRPr="00085B2D">
              <w:rPr>
                <w:rFonts w:ascii="Times New Roman" w:hAnsi="Times New Roman"/>
                <w:sz w:val="24"/>
                <w:szCs w:val="24"/>
              </w:rPr>
              <w:softHyphen/>
              <w:t>охранные мероприятия;</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проекты по изучению</w:t>
            </w:r>
            <w:r w:rsidRPr="00085B2D">
              <w:rPr>
                <w:rFonts w:ascii="Times New Roman" w:hAnsi="Times New Roman"/>
                <w:sz w:val="24"/>
                <w:szCs w:val="24"/>
              </w:rPr>
              <w:t xml:space="preserve"> природы родного края,</w:t>
            </w:r>
            <w:r w:rsidRPr="00085B2D">
              <w:rPr>
                <w:rFonts w:ascii="Times New Roman" w:hAnsi="Times New Roman"/>
                <w:color w:val="FF0000"/>
                <w:sz w:val="24"/>
                <w:szCs w:val="24"/>
              </w:rPr>
              <w:t xml:space="preserve"> </w:t>
            </w:r>
            <w:r w:rsidRPr="00085B2D">
              <w:rPr>
                <w:rFonts w:ascii="Times New Roman" w:hAnsi="Times New Roman"/>
                <w:sz w:val="24"/>
                <w:szCs w:val="24"/>
              </w:rPr>
              <w:t>его богатств и способов их сбережения;</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Участие в подготовке и проведении традиционных школьных мероприятий:</w:t>
            </w:r>
            <w:r w:rsidRPr="00085B2D">
              <w:rPr>
                <w:rFonts w:ascii="Times New Roman" w:hAnsi="Times New Roman"/>
                <w:sz w:val="24"/>
                <w:szCs w:val="24"/>
              </w:rPr>
              <w:t xml:space="preserve"> Неделя Земли, День Земли в рамках Недели «Открытие фестиваля», фотоконкурс «В гармонии с природой и собой», Конкурс осенних букетов, конкурс экологических агитбригад и т.д.</w:t>
            </w:r>
          </w:p>
          <w:p w:rsidR="006D421F" w:rsidRPr="00085B2D" w:rsidRDefault="006D421F" w:rsidP="00085B2D">
            <w:pPr>
              <w:autoSpaceDE w:val="0"/>
              <w:autoSpaceDN w:val="0"/>
              <w:adjustRightInd w:val="0"/>
              <w:spacing w:after="0" w:line="240" w:lineRule="auto"/>
              <w:contextualSpacing/>
              <w:jc w:val="both"/>
              <w:rPr>
                <w:rFonts w:ascii="Times New Roman" w:hAnsi="Times New Roman"/>
                <w:b/>
                <w:sz w:val="24"/>
                <w:szCs w:val="24"/>
              </w:rPr>
            </w:pPr>
            <w:r w:rsidRPr="00085B2D">
              <w:rPr>
                <w:rFonts w:ascii="Times New Roman" w:hAnsi="Times New Roman"/>
                <w:b/>
                <w:sz w:val="24"/>
                <w:szCs w:val="24"/>
              </w:rPr>
              <w:t>Опыт практической за</w:t>
            </w:r>
            <w:r w:rsidRPr="00085B2D">
              <w:rPr>
                <w:rFonts w:ascii="Times New Roman" w:hAnsi="Times New Roman"/>
                <w:b/>
                <w:sz w:val="24"/>
                <w:szCs w:val="24"/>
              </w:rPr>
              <w:softHyphen/>
              <w:t>боты о сохранении чисто</w:t>
            </w:r>
            <w:r w:rsidRPr="00085B2D">
              <w:rPr>
                <w:rFonts w:ascii="Times New Roman" w:hAnsi="Times New Roman"/>
                <w:b/>
                <w:sz w:val="24"/>
                <w:szCs w:val="24"/>
              </w:rPr>
              <w:softHyphen/>
              <w:t>ты природы:</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забота</w:t>
            </w:r>
            <w:r w:rsidRPr="00085B2D">
              <w:rPr>
                <w:rFonts w:ascii="Times New Roman" w:hAnsi="Times New Roman"/>
                <w:sz w:val="24"/>
                <w:szCs w:val="24"/>
              </w:rPr>
              <w:t xml:space="preserve"> (в т.ч. вместе с родителями) о живых су</w:t>
            </w:r>
            <w:r w:rsidRPr="00085B2D">
              <w:rPr>
                <w:rFonts w:ascii="Times New Roman" w:hAnsi="Times New Roman"/>
                <w:sz w:val="24"/>
                <w:szCs w:val="24"/>
              </w:rPr>
              <w:softHyphen/>
              <w:t xml:space="preserve">ществах – домашних и в дикой природе; </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участие в посильных экологических акциях</w:t>
            </w:r>
            <w:r w:rsidRPr="00085B2D">
              <w:rPr>
                <w:rFonts w:ascii="Times New Roman" w:hAnsi="Times New Roman"/>
                <w:sz w:val="24"/>
                <w:szCs w:val="24"/>
              </w:rPr>
              <w:t xml:space="preserve"> на школьном дворе, на улицах, в местах отдыха людей </w:t>
            </w:r>
            <w:r w:rsidRPr="00085B2D">
              <w:rPr>
                <w:rFonts w:ascii="Times New Roman" w:hAnsi="Times New Roman"/>
                <w:sz w:val="24"/>
                <w:szCs w:val="24"/>
              </w:rPr>
              <w:lastRenderedPageBreak/>
              <w:t>на природе: посад</w:t>
            </w:r>
            <w:r w:rsidRPr="00085B2D">
              <w:rPr>
                <w:rFonts w:ascii="Times New Roman" w:hAnsi="Times New Roman"/>
                <w:sz w:val="24"/>
                <w:szCs w:val="24"/>
              </w:rPr>
              <w:softHyphen/>
              <w:t>ка растений, очистка тер</w:t>
            </w:r>
            <w:r w:rsidRPr="00085B2D">
              <w:rPr>
                <w:rFonts w:ascii="Times New Roman" w:hAnsi="Times New Roman"/>
                <w:sz w:val="24"/>
                <w:szCs w:val="24"/>
              </w:rPr>
              <w:softHyphen/>
              <w:t>ритории от мусора, под</w:t>
            </w:r>
            <w:r w:rsidRPr="00085B2D">
              <w:rPr>
                <w:rFonts w:ascii="Times New Roman" w:hAnsi="Times New Roman"/>
                <w:sz w:val="24"/>
                <w:szCs w:val="24"/>
              </w:rPr>
              <w:softHyphen/>
              <w:t>кормка птиц и т.п.;</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участие в работе эколо</w:t>
            </w:r>
            <w:r w:rsidRPr="00085B2D">
              <w:rPr>
                <w:rFonts w:ascii="Times New Roman" w:hAnsi="Times New Roman"/>
                <w:b/>
                <w:sz w:val="24"/>
                <w:szCs w:val="24"/>
              </w:rPr>
              <w:softHyphen/>
              <w:t>гических организа</w:t>
            </w:r>
            <w:r w:rsidRPr="00085B2D">
              <w:rPr>
                <w:rFonts w:ascii="Times New Roman" w:hAnsi="Times New Roman"/>
                <w:b/>
                <w:sz w:val="24"/>
                <w:szCs w:val="24"/>
              </w:rPr>
              <w:softHyphen/>
              <w:t>ций,</w:t>
            </w:r>
            <w:r w:rsidRPr="00085B2D">
              <w:rPr>
                <w:rFonts w:ascii="Times New Roman" w:hAnsi="Times New Roman"/>
                <w:sz w:val="24"/>
                <w:szCs w:val="24"/>
              </w:rPr>
              <w:t xml:space="preserve"> в отдель</w:t>
            </w:r>
            <w:r w:rsidRPr="00085B2D">
              <w:rPr>
                <w:rFonts w:ascii="Times New Roman" w:hAnsi="Times New Roman"/>
                <w:sz w:val="24"/>
                <w:szCs w:val="24"/>
              </w:rPr>
              <w:softHyphen/>
              <w:t>ных проектах – экологиче</w:t>
            </w:r>
            <w:r w:rsidRPr="00085B2D">
              <w:rPr>
                <w:rFonts w:ascii="Times New Roman" w:hAnsi="Times New Roman"/>
                <w:sz w:val="24"/>
                <w:szCs w:val="24"/>
              </w:rPr>
              <w:softHyphen/>
              <w:t xml:space="preserve">ские патрули, работа лесничеств и т.п.; </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b/>
                <w:sz w:val="24"/>
                <w:szCs w:val="24"/>
              </w:rPr>
              <w:t xml:space="preserve">– создание текстов </w:t>
            </w:r>
            <w:r w:rsidRPr="00085B2D">
              <w:rPr>
                <w:rFonts w:ascii="Times New Roman" w:hAnsi="Times New Roman"/>
                <w:sz w:val="24"/>
                <w:szCs w:val="24"/>
              </w:rPr>
              <w:t xml:space="preserve"> (объ</w:t>
            </w:r>
            <w:r w:rsidRPr="00085B2D">
              <w:rPr>
                <w:rFonts w:ascii="Times New Roman" w:hAnsi="Times New Roman"/>
                <w:sz w:val="24"/>
                <w:szCs w:val="24"/>
              </w:rPr>
              <w:softHyphen/>
              <w:t>явления, рекламы, инст</w:t>
            </w:r>
            <w:r w:rsidRPr="00085B2D">
              <w:rPr>
                <w:rFonts w:ascii="Times New Roman" w:hAnsi="Times New Roman"/>
                <w:sz w:val="24"/>
                <w:szCs w:val="24"/>
              </w:rPr>
              <w:softHyphen/>
              <w:t>рукции и пр.) на тему «Бе</w:t>
            </w:r>
            <w:r w:rsidRPr="00085B2D">
              <w:rPr>
                <w:rFonts w:ascii="Times New Roman" w:hAnsi="Times New Roman"/>
                <w:sz w:val="24"/>
                <w:szCs w:val="24"/>
              </w:rPr>
              <w:softHyphen/>
              <w:t xml:space="preserve">режное отношение к природе». </w:t>
            </w:r>
          </w:p>
          <w:p w:rsidR="006D421F" w:rsidRPr="00085B2D" w:rsidRDefault="006D421F" w:rsidP="00085B2D">
            <w:pPr>
              <w:spacing w:after="0" w:line="240" w:lineRule="auto"/>
              <w:contextualSpacing/>
              <w:jc w:val="both"/>
              <w:rPr>
                <w:rFonts w:ascii="Times New Roman" w:hAnsi="Times New Roman"/>
                <w:color w:val="FF0000"/>
                <w:sz w:val="24"/>
                <w:szCs w:val="24"/>
              </w:rPr>
            </w:pPr>
            <w:r w:rsidRPr="00085B2D">
              <w:rPr>
                <w:rFonts w:ascii="Times New Roman" w:hAnsi="Times New Roman"/>
                <w:sz w:val="24"/>
                <w:szCs w:val="24"/>
              </w:rPr>
              <w:t xml:space="preserve">Завершение каждого (большинства) из этих событий </w:t>
            </w:r>
            <w:r w:rsidRPr="00085B2D">
              <w:rPr>
                <w:rFonts w:ascii="Times New Roman" w:hAnsi="Times New Roman"/>
                <w:b/>
                <w:sz w:val="24"/>
                <w:szCs w:val="24"/>
              </w:rPr>
              <w:t>рефлексией:</w:t>
            </w:r>
            <w:r w:rsidRPr="00085B2D">
              <w:rPr>
                <w:rFonts w:ascii="Times New Roman" w:hAnsi="Times New Roman"/>
                <w:sz w:val="24"/>
                <w:szCs w:val="24"/>
              </w:rPr>
              <w:t xml:space="preserve"> «Зачем мне это делать? Что полезного и для кого я сделал?» и т.д.</w:t>
            </w:r>
          </w:p>
        </w:tc>
      </w:tr>
    </w:tbl>
    <w:p w:rsidR="006D421F" w:rsidRPr="00085B2D" w:rsidRDefault="006D421F" w:rsidP="00085B2D">
      <w:pPr>
        <w:autoSpaceDE w:val="0"/>
        <w:autoSpaceDN w:val="0"/>
        <w:adjustRightInd w:val="0"/>
        <w:spacing w:after="0" w:line="240" w:lineRule="auto"/>
        <w:rPr>
          <w:rFonts w:ascii="Times New Roman" w:hAnsi="Times New Roman"/>
          <w:b/>
          <w:bCs/>
          <w:color w:val="FF0000"/>
          <w:sz w:val="24"/>
          <w:szCs w:val="24"/>
        </w:rPr>
      </w:pPr>
    </w:p>
    <w:p w:rsidR="006D421F" w:rsidRPr="00085B2D" w:rsidRDefault="006D421F" w:rsidP="00085B2D">
      <w:pPr>
        <w:autoSpaceDE w:val="0"/>
        <w:autoSpaceDN w:val="0"/>
        <w:adjustRightInd w:val="0"/>
        <w:spacing w:after="0" w:line="240" w:lineRule="auto"/>
        <w:jc w:val="center"/>
        <w:rPr>
          <w:rFonts w:ascii="Times New Roman" w:hAnsi="Times New Roman"/>
          <w:b/>
          <w:bCs/>
          <w:sz w:val="24"/>
          <w:szCs w:val="24"/>
        </w:rPr>
      </w:pPr>
      <w:r w:rsidRPr="00085B2D">
        <w:rPr>
          <w:rFonts w:ascii="Times New Roman" w:hAnsi="Times New Roman"/>
          <w:b/>
          <w:bCs/>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tbl>
      <w:tblPr>
        <w:tblW w:w="1524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96"/>
        <w:gridCol w:w="3119"/>
        <w:gridCol w:w="7229"/>
      </w:tblGrid>
      <w:tr w:rsidR="006D421F" w:rsidRPr="00085B2D" w:rsidTr="001C0EFB">
        <w:tc>
          <w:tcPr>
            <w:tcW w:w="4896" w:type="dxa"/>
          </w:tcPr>
          <w:p w:rsidR="006D421F" w:rsidRPr="00085B2D" w:rsidRDefault="006D421F" w:rsidP="00085B2D">
            <w:pPr>
              <w:autoSpaceDE w:val="0"/>
              <w:autoSpaceDN w:val="0"/>
              <w:adjustRightInd w:val="0"/>
              <w:spacing w:after="0" w:line="240" w:lineRule="auto"/>
              <w:rPr>
                <w:rFonts w:ascii="Times New Roman" w:hAnsi="Times New Roman"/>
                <w:b/>
                <w:bCs/>
                <w:sz w:val="24"/>
                <w:szCs w:val="24"/>
              </w:rPr>
            </w:pPr>
            <w:r w:rsidRPr="00085B2D">
              <w:rPr>
                <w:rFonts w:ascii="Times New Roman" w:hAnsi="Times New Roman"/>
                <w:b/>
                <w:bCs/>
                <w:sz w:val="24"/>
                <w:szCs w:val="24"/>
              </w:rPr>
              <w:t>Содержание деятельности</w:t>
            </w:r>
          </w:p>
        </w:tc>
        <w:tc>
          <w:tcPr>
            <w:tcW w:w="3119" w:type="dxa"/>
          </w:tcPr>
          <w:p w:rsidR="006D421F" w:rsidRPr="00085B2D" w:rsidRDefault="006D421F" w:rsidP="00085B2D">
            <w:pPr>
              <w:autoSpaceDE w:val="0"/>
              <w:autoSpaceDN w:val="0"/>
              <w:adjustRightInd w:val="0"/>
              <w:spacing w:after="0" w:line="240" w:lineRule="auto"/>
              <w:rPr>
                <w:rFonts w:ascii="Times New Roman" w:hAnsi="Times New Roman"/>
                <w:b/>
                <w:bCs/>
                <w:sz w:val="24"/>
                <w:szCs w:val="24"/>
              </w:rPr>
            </w:pPr>
            <w:r w:rsidRPr="00085B2D">
              <w:rPr>
                <w:rFonts w:ascii="Times New Roman" w:hAnsi="Times New Roman"/>
                <w:b/>
                <w:bCs/>
                <w:sz w:val="24"/>
                <w:szCs w:val="24"/>
              </w:rPr>
              <w:t>Урочная деятельность</w:t>
            </w:r>
          </w:p>
        </w:tc>
        <w:tc>
          <w:tcPr>
            <w:tcW w:w="7229" w:type="dxa"/>
          </w:tcPr>
          <w:p w:rsidR="006D421F" w:rsidRPr="00085B2D" w:rsidRDefault="006D421F" w:rsidP="00085B2D">
            <w:pPr>
              <w:autoSpaceDE w:val="0"/>
              <w:autoSpaceDN w:val="0"/>
              <w:adjustRightInd w:val="0"/>
              <w:spacing w:after="0" w:line="240" w:lineRule="auto"/>
              <w:rPr>
                <w:rFonts w:ascii="Times New Roman" w:hAnsi="Times New Roman"/>
                <w:b/>
                <w:bCs/>
                <w:sz w:val="24"/>
                <w:szCs w:val="24"/>
              </w:rPr>
            </w:pPr>
            <w:r w:rsidRPr="00085B2D">
              <w:rPr>
                <w:rFonts w:ascii="Times New Roman" w:hAnsi="Times New Roman"/>
                <w:b/>
                <w:bCs/>
                <w:sz w:val="24"/>
                <w:szCs w:val="24"/>
              </w:rPr>
              <w:t>Внеурочная деятельность</w:t>
            </w:r>
          </w:p>
        </w:tc>
      </w:tr>
      <w:tr w:rsidR="006D421F" w:rsidRPr="00085B2D" w:rsidTr="001C0EFB">
        <w:tc>
          <w:tcPr>
            <w:tcW w:w="4896" w:type="dxa"/>
          </w:tcPr>
          <w:p w:rsidR="006D421F" w:rsidRPr="00085B2D" w:rsidRDefault="006D421F" w:rsidP="00085B2D">
            <w:pPr>
              <w:autoSpaceDE w:val="0"/>
              <w:autoSpaceDN w:val="0"/>
              <w:adjustRightInd w:val="0"/>
              <w:spacing w:after="0" w:line="240" w:lineRule="auto"/>
              <w:rPr>
                <w:rFonts w:ascii="Times New Roman" w:hAnsi="Times New Roman"/>
                <w:sz w:val="24"/>
                <w:szCs w:val="24"/>
              </w:rPr>
            </w:pPr>
            <w:r w:rsidRPr="00085B2D">
              <w:rPr>
                <w:rFonts w:ascii="Times New Roman" w:hAnsi="Times New Roman"/>
                <w:sz w:val="24"/>
                <w:szCs w:val="24"/>
              </w:rPr>
              <w:t>- Получение элементарных представлений об эстетических идеалах и художественных ценностях культуры России, культур наро</w:t>
            </w:r>
            <w:r w:rsidRPr="00085B2D">
              <w:rPr>
                <w:rFonts w:ascii="Times New Roman" w:hAnsi="Times New Roman"/>
                <w:sz w:val="24"/>
                <w:szCs w:val="24"/>
              </w:rPr>
              <w:softHyphen/>
              <w:t>дов России.</w:t>
            </w:r>
          </w:p>
          <w:p w:rsidR="006D421F" w:rsidRPr="00085B2D" w:rsidRDefault="006D421F" w:rsidP="00085B2D">
            <w:pPr>
              <w:autoSpaceDE w:val="0"/>
              <w:autoSpaceDN w:val="0"/>
              <w:adjustRightInd w:val="0"/>
              <w:spacing w:after="0" w:line="240" w:lineRule="auto"/>
              <w:rPr>
                <w:rFonts w:ascii="Times New Roman" w:hAnsi="Times New Roman"/>
                <w:sz w:val="24"/>
                <w:szCs w:val="24"/>
              </w:rPr>
            </w:pPr>
            <w:r w:rsidRPr="00085B2D">
              <w:rPr>
                <w:rFonts w:ascii="Times New Roman" w:hAnsi="Times New Roman"/>
                <w:sz w:val="24"/>
                <w:szCs w:val="24"/>
              </w:rPr>
              <w:t>- Ознакомление с эстетическими идеалами, традициями художественной культуры родно</w:t>
            </w:r>
            <w:r w:rsidRPr="00085B2D">
              <w:rPr>
                <w:rFonts w:ascii="Times New Roman" w:hAnsi="Times New Roman"/>
                <w:sz w:val="24"/>
                <w:szCs w:val="24"/>
              </w:rPr>
              <w:softHyphen/>
              <w:t>го края, с фольклором и народными художественными промыслами.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Обучение видеть прекрасное в окружаю</w:t>
            </w:r>
            <w:r w:rsidRPr="00085B2D">
              <w:rPr>
                <w:rFonts w:ascii="Times New Roman" w:hAnsi="Times New Roman"/>
                <w:sz w:val="24"/>
                <w:szCs w:val="24"/>
              </w:rPr>
              <w:softHyphen/>
              <w:t>щем мире, природе родного края, в том, что окружает обучающихся в пространстве обра</w:t>
            </w:r>
            <w:r w:rsidRPr="00085B2D">
              <w:rPr>
                <w:rFonts w:ascii="Times New Roman" w:hAnsi="Times New Roman"/>
                <w:sz w:val="24"/>
                <w:szCs w:val="24"/>
              </w:rPr>
              <w:softHyphen/>
              <w:t>зовательного учреждения и дома, сель</w:t>
            </w:r>
            <w:r w:rsidRPr="00085B2D">
              <w:rPr>
                <w:rFonts w:ascii="Times New Roman" w:hAnsi="Times New Roman"/>
                <w:sz w:val="24"/>
                <w:szCs w:val="24"/>
              </w:rPr>
              <w:softHyphen/>
              <w:t>ском и городском ландшафте, в природе в разное время суток и года, в различную пого</w:t>
            </w:r>
            <w:r w:rsidRPr="00085B2D">
              <w:rPr>
                <w:rFonts w:ascii="Times New Roman" w:hAnsi="Times New Roman"/>
                <w:sz w:val="24"/>
                <w:szCs w:val="24"/>
              </w:rPr>
              <w:softHyphen/>
              <w:t xml:space="preserve">ду; </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Разучивание стихотворений, знаком</w:t>
            </w:r>
            <w:r w:rsidRPr="00085B2D">
              <w:rPr>
                <w:rFonts w:ascii="Times New Roman" w:hAnsi="Times New Roman"/>
                <w:sz w:val="24"/>
                <w:szCs w:val="24"/>
              </w:rPr>
              <w:softHyphen/>
              <w:t>ство с картинами, участие в просмотре учебных фильмов, фрагментов художественных филь</w:t>
            </w:r>
            <w:r w:rsidRPr="00085B2D">
              <w:rPr>
                <w:rFonts w:ascii="Times New Roman" w:hAnsi="Times New Roman"/>
                <w:sz w:val="24"/>
                <w:szCs w:val="24"/>
              </w:rPr>
              <w:softHyphen/>
              <w:t>мов о природе, городских и сельских ландшафтах; обучение понимать красоту ок</w:t>
            </w:r>
            <w:r w:rsidRPr="00085B2D">
              <w:rPr>
                <w:rFonts w:ascii="Times New Roman" w:hAnsi="Times New Roman"/>
                <w:sz w:val="24"/>
                <w:szCs w:val="24"/>
              </w:rPr>
              <w:softHyphen/>
            </w:r>
            <w:r w:rsidRPr="00085B2D">
              <w:rPr>
                <w:rFonts w:ascii="Times New Roman" w:hAnsi="Times New Roman"/>
                <w:sz w:val="24"/>
                <w:szCs w:val="24"/>
              </w:rPr>
              <w:lastRenderedPageBreak/>
              <w:t>ружающего мира через художественные образы.</w:t>
            </w:r>
          </w:p>
          <w:p w:rsidR="006D421F" w:rsidRPr="00085B2D" w:rsidRDefault="006D421F" w:rsidP="00085B2D">
            <w:pPr>
              <w:autoSpaceDE w:val="0"/>
              <w:autoSpaceDN w:val="0"/>
              <w:adjustRightInd w:val="0"/>
              <w:spacing w:after="0" w:line="240" w:lineRule="auto"/>
              <w:rPr>
                <w:rFonts w:ascii="Times New Roman" w:hAnsi="Times New Roman"/>
                <w:sz w:val="24"/>
                <w:szCs w:val="24"/>
              </w:rPr>
            </w:pPr>
            <w:r w:rsidRPr="00085B2D">
              <w:rPr>
                <w:rFonts w:ascii="Times New Roman" w:hAnsi="Times New Roman"/>
                <w:sz w:val="24"/>
                <w:szCs w:val="24"/>
              </w:rPr>
              <w:t>- Обучение видеть прекрасное в поведении и труде людей, знакомство с местными масте</w:t>
            </w:r>
            <w:r w:rsidRPr="00085B2D">
              <w:rPr>
                <w:rFonts w:ascii="Times New Roman" w:hAnsi="Times New Roman"/>
                <w:sz w:val="24"/>
                <w:szCs w:val="24"/>
              </w:rPr>
              <w:softHyphen/>
              <w:t>рами прикладного искусства, наблюде</w:t>
            </w:r>
            <w:r w:rsidRPr="00085B2D">
              <w:rPr>
                <w:rFonts w:ascii="Times New Roman" w:hAnsi="Times New Roman"/>
                <w:sz w:val="24"/>
                <w:szCs w:val="24"/>
              </w:rPr>
              <w:softHyphen/>
              <w:t>ние за их работой.</w:t>
            </w:r>
          </w:p>
          <w:p w:rsidR="006D421F" w:rsidRPr="00085B2D" w:rsidRDefault="006D421F" w:rsidP="00085B2D">
            <w:pPr>
              <w:autoSpaceDE w:val="0"/>
              <w:autoSpaceDN w:val="0"/>
              <w:adjustRightInd w:val="0"/>
              <w:spacing w:after="0" w:line="240" w:lineRule="auto"/>
              <w:rPr>
                <w:rFonts w:ascii="Times New Roman" w:hAnsi="Times New Roman"/>
                <w:sz w:val="24"/>
                <w:szCs w:val="24"/>
              </w:rPr>
            </w:pPr>
            <w:r w:rsidRPr="00085B2D">
              <w:rPr>
                <w:rFonts w:ascii="Times New Roman" w:hAnsi="Times New Roman"/>
                <w:sz w:val="24"/>
                <w:szCs w:val="24"/>
              </w:rPr>
              <w:t>- Получение первоначального опыта самореа</w:t>
            </w:r>
            <w:r w:rsidRPr="00085B2D">
              <w:rPr>
                <w:rFonts w:ascii="Times New Roman" w:hAnsi="Times New Roman"/>
                <w:sz w:val="24"/>
                <w:szCs w:val="24"/>
              </w:rPr>
              <w:softHyphen/>
              <w:t>лизации в различных видах творче</w:t>
            </w:r>
            <w:r w:rsidRPr="00085B2D">
              <w:rPr>
                <w:rFonts w:ascii="Times New Roman" w:hAnsi="Times New Roman"/>
                <w:sz w:val="24"/>
                <w:szCs w:val="24"/>
              </w:rPr>
              <w:softHyphen/>
              <w:t>ской деятельности, умения выражать себя в доступных видах и формах художествен</w:t>
            </w:r>
            <w:r w:rsidRPr="00085B2D">
              <w:rPr>
                <w:rFonts w:ascii="Times New Roman" w:hAnsi="Times New Roman"/>
                <w:sz w:val="24"/>
                <w:szCs w:val="24"/>
              </w:rPr>
              <w:softHyphen/>
              <w:t>ного творчества.</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Участие вместе с родителями (законными представителями) в проведении выставок семейного художественного творчества, му</w:t>
            </w:r>
            <w:r w:rsidRPr="00085B2D">
              <w:rPr>
                <w:rFonts w:ascii="Times New Roman" w:hAnsi="Times New Roman"/>
                <w:sz w:val="24"/>
                <w:szCs w:val="24"/>
              </w:rPr>
              <w:softHyphen/>
              <w:t>зыкальных вечеров, в экскурсионно-крае</w:t>
            </w:r>
            <w:r w:rsidRPr="00085B2D">
              <w:rPr>
                <w:rFonts w:ascii="Times New Roman" w:hAnsi="Times New Roman"/>
                <w:sz w:val="24"/>
                <w:szCs w:val="24"/>
              </w:rPr>
              <w:softHyphen/>
              <w:t>ведческой  деятельности, реализации культурно-досуговых  программ,   включая посещение объектов художественной культу</w:t>
            </w:r>
            <w:r w:rsidRPr="00085B2D">
              <w:rPr>
                <w:rFonts w:ascii="Times New Roman" w:hAnsi="Times New Roman"/>
                <w:sz w:val="24"/>
                <w:szCs w:val="24"/>
              </w:rPr>
              <w:softHyphen/>
              <w:t>ры с последующим представлением в образовательном учреждении своих впечат</w:t>
            </w:r>
            <w:r w:rsidRPr="00085B2D">
              <w:rPr>
                <w:rFonts w:ascii="Times New Roman" w:hAnsi="Times New Roman"/>
                <w:sz w:val="24"/>
                <w:szCs w:val="24"/>
              </w:rPr>
              <w:softHyphen/>
              <w:t>лений и созданных по мотивам экскур</w:t>
            </w:r>
            <w:r w:rsidRPr="00085B2D">
              <w:rPr>
                <w:rFonts w:ascii="Times New Roman" w:hAnsi="Times New Roman"/>
                <w:sz w:val="24"/>
                <w:szCs w:val="24"/>
              </w:rPr>
              <w:softHyphen/>
              <w:t>сий творческих работ.</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Получение элементарных представлений о стиле одежды как способе выражения внут</w:t>
            </w:r>
            <w:r w:rsidRPr="00085B2D">
              <w:rPr>
                <w:rFonts w:ascii="Times New Roman" w:hAnsi="Times New Roman"/>
                <w:sz w:val="24"/>
                <w:szCs w:val="24"/>
              </w:rPr>
              <w:softHyphen/>
              <w:t>реннего душевного состояния человека.</w:t>
            </w:r>
          </w:p>
          <w:p w:rsidR="006D421F" w:rsidRPr="00085B2D" w:rsidRDefault="006D421F" w:rsidP="00085B2D">
            <w:pPr>
              <w:autoSpaceDE w:val="0"/>
              <w:autoSpaceDN w:val="0"/>
              <w:adjustRightInd w:val="0"/>
              <w:spacing w:after="0" w:line="240" w:lineRule="auto"/>
              <w:rPr>
                <w:rFonts w:ascii="Times New Roman" w:hAnsi="Times New Roman"/>
                <w:b/>
                <w:bCs/>
                <w:color w:val="FF0000"/>
                <w:sz w:val="24"/>
                <w:szCs w:val="24"/>
              </w:rPr>
            </w:pPr>
            <w:r w:rsidRPr="00085B2D">
              <w:rPr>
                <w:rFonts w:ascii="Times New Roman" w:hAnsi="Times New Roman"/>
                <w:sz w:val="24"/>
                <w:szCs w:val="24"/>
              </w:rPr>
              <w:t>- Участие в художественном оформлении по</w:t>
            </w:r>
            <w:r w:rsidRPr="00085B2D">
              <w:rPr>
                <w:rFonts w:ascii="Times New Roman" w:hAnsi="Times New Roman"/>
                <w:sz w:val="24"/>
                <w:szCs w:val="24"/>
              </w:rPr>
              <w:softHyphen/>
              <w:t>мещений.</w:t>
            </w:r>
          </w:p>
        </w:tc>
        <w:tc>
          <w:tcPr>
            <w:tcW w:w="3119" w:type="dxa"/>
          </w:tcPr>
          <w:p w:rsidR="006D421F" w:rsidRPr="00085B2D" w:rsidRDefault="006D421F" w:rsidP="00085B2D">
            <w:pPr>
              <w:autoSpaceDE w:val="0"/>
              <w:autoSpaceDN w:val="0"/>
              <w:adjustRightInd w:val="0"/>
              <w:spacing w:after="0" w:line="240" w:lineRule="auto"/>
              <w:rPr>
                <w:rFonts w:ascii="Times New Roman" w:hAnsi="Times New Roman"/>
                <w:bCs/>
                <w:sz w:val="24"/>
                <w:szCs w:val="24"/>
                <w:u w:val="single"/>
              </w:rPr>
            </w:pPr>
            <w:r w:rsidRPr="00085B2D">
              <w:rPr>
                <w:rFonts w:ascii="Times New Roman" w:hAnsi="Times New Roman"/>
                <w:bCs/>
                <w:sz w:val="24"/>
                <w:szCs w:val="24"/>
                <w:u w:val="single"/>
              </w:rPr>
              <w:lastRenderedPageBreak/>
              <w:t>ИЗО</w:t>
            </w:r>
          </w:p>
          <w:p w:rsidR="006D421F" w:rsidRPr="00085B2D" w:rsidRDefault="006D421F" w:rsidP="00085B2D">
            <w:pPr>
              <w:autoSpaceDE w:val="0"/>
              <w:autoSpaceDN w:val="0"/>
              <w:adjustRightInd w:val="0"/>
              <w:spacing w:after="0" w:line="240" w:lineRule="auto"/>
              <w:jc w:val="both"/>
              <w:rPr>
                <w:rFonts w:ascii="Times New Roman" w:hAnsi="Times New Roman"/>
                <w:bCs/>
                <w:sz w:val="24"/>
                <w:szCs w:val="24"/>
              </w:rPr>
            </w:pPr>
            <w:r w:rsidRPr="00085B2D">
              <w:rPr>
                <w:rFonts w:ascii="Times New Roman" w:hAnsi="Times New Roman"/>
                <w:bCs/>
                <w:sz w:val="24"/>
                <w:szCs w:val="24"/>
              </w:rPr>
              <w:t>Мир полон украшений. Красоту надо уметь замечать. Узоры,  которые создали люди. Цветовой контраст филимоновских узоров.</w:t>
            </w:r>
          </w:p>
          <w:p w:rsidR="006D421F" w:rsidRPr="00085B2D" w:rsidRDefault="006D421F" w:rsidP="00085B2D">
            <w:pPr>
              <w:autoSpaceDE w:val="0"/>
              <w:autoSpaceDN w:val="0"/>
              <w:adjustRightInd w:val="0"/>
              <w:spacing w:after="0" w:line="240" w:lineRule="auto"/>
              <w:rPr>
                <w:rFonts w:ascii="Times New Roman" w:hAnsi="Times New Roman"/>
                <w:bCs/>
                <w:sz w:val="24"/>
                <w:szCs w:val="24"/>
              </w:rPr>
            </w:pPr>
            <w:r w:rsidRPr="00085B2D">
              <w:rPr>
                <w:rFonts w:ascii="Times New Roman" w:hAnsi="Times New Roman"/>
                <w:bCs/>
                <w:sz w:val="24"/>
                <w:szCs w:val="24"/>
              </w:rPr>
              <w:t>Весна разноцветная.</w:t>
            </w:r>
          </w:p>
          <w:p w:rsidR="006D421F" w:rsidRPr="00085B2D" w:rsidRDefault="006D421F" w:rsidP="00085B2D">
            <w:pPr>
              <w:autoSpaceDE w:val="0"/>
              <w:autoSpaceDN w:val="0"/>
              <w:adjustRightInd w:val="0"/>
              <w:spacing w:after="0" w:line="240" w:lineRule="auto"/>
              <w:rPr>
                <w:rFonts w:ascii="Times New Roman" w:hAnsi="Times New Roman"/>
                <w:bCs/>
                <w:sz w:val="24"/>
                <w:szCs w:val="24"/>
                <w:u w:val="single"/>
              </w:rPr>
            </w:pPr>
            <w:r w:rsidRPr="00085B2D">
              <w:rPr>
                <w:rFonts w:ascii="Times New Roman" w:hAnsi="Times New Roman"/>
                <w:bCs/>
                <w:sz w:val="24"/>
                <w:szCs w:val="24"/>
                <w:u w:val="single"/>
              </w:rPr>
              <w:t>Литература</w:t>
            </w:r>
          </w:p>
          <w:p w:rsidR="006D421F" w:rsidRPr="00085B2D" w:rsidRDefault="006D421F" w:rsidP="00085B2D">
            <w:pPr>
              <w:autoSpaceDE w:val="0"/>
              <w:autoSpaceDN w:val="0"/>
              <w:adjustRightInd w:val="0"/>
              <w:spacing w:after="0" w:line="240" w:lineRule="auto"/>
              <w:jc w:val="both"/>
              <w:rPr>
                <w:rFonts w:ascii="Times New Roman" w:hAnsi="Times New Roman"/>
                <w:b/>
                <w:bCs/>
                <w:sz w:val="24"/>
                <w:szCs w:val="24"/>
              </w:rPr>
            </w:pPr>
            <w:r w:rsidRPr="00085B2D">
              <w:rPr>
                <w:rFonts w:ascii="Times New Roman" w:hAnsi="Times New Roman"/>
                <w:b/>
                <w:bCs/>
                <w:sz w:val="24"/>
                <w:szCs w:val="24"/>
              </w:rPr>
              <w:t>Раздел «Апрель, апрель. Звенит капель…». Раздел «Поэтическая тетрадь». Раздел «Чудесный мир классики».</w:t>
            </w:r>
          </w:p>
          <w:p w:rsidR="006D421F" w:rsidRPr="00085B2D" w:rsidRDefault="006D421F" w:rsidP="00085B2D">
            <w:pPr>
              <w:autoSpaceDE w:val="0"/>
              <w:autoSpaceDN w:val="0"/>
              <w:adjustRightInd w:val="0"/>
              <w:spacing w:after="0" w:line="240" w:lineRule="auto"/>
              <w:rPr>
                <w:rFonts w:ascii="Times New Roman" w:hAnsi="Times New Roman"/>
                <w:bCs/>
                <w:sz w:val="24"/>
                <w:szCs w:val="24"/>
                <w:u w:val="single"/>
              </w:rPr>
            </w:pPr>
            <w:r w:rsidRPr="00085B2D">
              <w:rPr>
                <w:rFonts w:ascii="Times New Roman" w:hAnsi="Times New Roman"/>
                <w:bCs/>
                <w:sz w:val="24"/>
                <w:szCs w:val="24"/>
                <w:u w:val="single"/>
              </w:rPr>
              <w:t>ОРКСЭ</w:t>
            </w:r>
          </w:p>
          <w:p w:rsidR="006D421F" w:rsidRPr="00085B2D" w:rsidRDefault="006D421F" w:rsidP="00085B2D">
            <w:pPr>
              <w:autoSpaceDE w:val="0"/>
              <w:autoSpaceDN w:val="0"/>
              <w:adjustRightInd w:val="0"/>
              <w:spacing w:after="0" w:line="240" w:lineRule="auto"/>
              <w:rPr>
                <w:rFonts w:ascii="Times New Roman" w:hAnsi="Times New Roman"/>
                <w:bCs/>
                <w:sz w:val="24"/>
                <w:szCs w:val="24"/>
              </w:rPr>
            </w:pPr>
            <w:r w:rsidRPr="00085B2D">
              <w:rPr>
                <w:rFonts w:ascii="Times New Roman" w:hAnsi="Times New Roman"/>
                <w:bCs/>
                <w:sz w:val="24"/>
                <w:szCs w:val="24"/>
              </w:rPr>
              <w:t>Культура и религия.</w:t>
            </w:r>
          </w:p>
          <w:p w:rsidR="006D421F" w:rsidRPr="00085B2D" w:rsidRDefault="006D421F" w:rsidP="00085B2D">
            <w:pPr>
              <w:autoSpaceDE w:val="0"/>
              <w:autoSpaceDN w:val="0"/>
              <w:adjustRightInd w:val="0"/>
              <w:spacing w:after="0" w:line="240" w:lineRule="auto"/>
              <w:rPr>
                <w:rFonts w:ascii="Times New Roman" w:hAnsi="Times New Roman"/>
                <w:bCs/>
                <w:sz w:val="24"/>
                <w:szCs w:val="24"/>
                <w:u w:val="single"/>
              </w:rPr>
            </w:pPr>
            <w:r w:rsidRPr="00085B2D">
              <w:rPr>
                <w:rFonts w:ascii="Times New Roman" w:hAnsi="Times New Roman"/>
                <w:bCs/>
                <w:sz w:val="24"/>
                <w:szCs w:val="24"/>
                <w:u w:val="single"/>
              </w:rPr>
              <w:t>Окружающий мир</w:t>
            </w:r>
          </w:p>
          <w:p w:rsidR="006D421F" w:rsidRPr="00085B2D" w:rsidRDefault="006D421F" w:rsidP="00085B2D">
            <w:pPr>
              <w:autoSpaceDE w:val="0"/>
              <w:autoSpaceDN w:val="0"/>
              <w:adjustRightInd w:val="0"/>
              <w:spacing w:after="0" w:line="240" w:lineRule="auto"/>
              <w:jc w:val="both"/>
              <w:rPr>
                <w:rFonts w:ascii="Times New Roman" w:hAnsi="Times New Roman"/>
                <w:bCs/>
                <w:sz w:val="24"/>
                <w:szCs w:val="24"/>
              </w:rPr>
            </w:pPr>
            <w:r w:rsidRPr="00085B2D">
              <w:rPr>
                <w:rFonts w:ascii="Times New Roman" w:hAnsi="Times New Roman"/>
                <w:bCs/>
                <w:sz w:val="24"/>
                <w:szCs w:val="24"/>
              </w:rPr>
              <w:t xml:space="preserve">Что растёт на клумбе? Урок-экскурсия «В гости к </w:t>
            </w:r>
            <w:r w:rsidRPr="00085B2D">
              <w:rPr>
                <w:rFonts w:ascii="Times New Roman" w:hAnsi="Times New Roman"/>
                <w:bCs/>
                <w:sz w:val="24"/>
                <w:szCs w:val="24"/>
              </w:rPr>
              <w:lastRenderedPageBreak/>
              <w:t>осени». Урок – экскурсия  «В гости к зиме». Урок – экскурсия «В гости к весне».</w:t>
            </w:r>
          </w:p>
          <w:p w:rsidR="006D421F" w:rsidRPr="00085B2D" w:rsidRDefault="006D421F" w:rsidP="00085B2D">
            <w:pPr>
              <w:autoSpaceDE w:val="0"/>
              <w:autoSpaceDN w:val="0"/>
              <w:adjustRightInd w:val="0"/>
              <w:spacing w:after="0" w:line="240" w:lineRule="auto"/>
              <w:jc w:val="both"/>
              <w:rPr>
                <w:rFonts w:ascii="Times New Roman" w:hAnsi="Times New Roman"/>
                <w:bCs/>
                <w:sz w:val="24"/>
                <w:szCs w:val="24"/>
              </w:rPr>
            </w:pPr>
            <w:r w:rsidRPr="00085B2D">
              <w:rPr>
                <w:rFonts w:ascii="Times New Roman" w:hAnsi="Times New Roman"/>
                <w:sz w:val="24"/>
                <w:szCs w:val="24"/>
              </w:rPr>
              <w:t xml:space="preserve">- </w:t>
            </w:r>
            <w:r w:rsidRPr="00085B2D">
              <w:rPr>
                <w:rFonts w:ascii="Times New Roman" w:hAnsi="Times New Roman"/>
                <w:b/>
                <w:sz w:val="24"/>
                <w:szCs w:val="24"/>
              </w:rPr>
              <w:t>тематические уроки и тематические 5-минутки на уроках.</w:t>
            </w:r>
          </w:p>
        </w:tc>
        <w:tc>
          <w:tcPr>
            <w:tcW w:w="7229" w:type="dxa"/>
          </w:tcPr>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lastRenderedPageBreak/>
              <w:t>Знакомство с художест</w:t>
            </w:r>
            <w:r w:rsidRPr="00085B2D">
              <w:rPr>
                <w:rFonts w:ascii="Times New Roman" w:hAnsi="Times New Roman"/>
                <w:sz w:val="24"/>
                <w:szCs w:val="24"/>
              </w:rPr>
              <w:softHyphen/>
              <w:t>венными идеалами, ценностями в ходе различных мероприя</w:t>
            </w:r>
            <w:r w:rsidRPr="00085B2D">
              <w:rPr>
                <w:rFonts w:ascii="Times New Roman" w:hAnsi="Times New Roman"/>
                <w:sz w:val="24"/>
                <w:szCs w:val="24"/>
              </w:rPr>
              <w:softHyphen/>
              <w:t xml:space="preserve">тий: </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игры</w:t>
            </w:r>
            <w:r w:rsidRPr="00085B2D">
              <w:rPr>
                <w:rFonts w:ascii="Times New Roman" w:hAnsi="Times New Roman"/>
                <w:sz w:val="24"/>
                <w:szCs w:val="24"/>
              </w:rPr>
              <w:t xml:space="preserve"> «Красота во</w:t>
            </w:r>
            <w:r w:rsidRPr="00085B2D">
              <w:rPr>
                <w:rFonts w:ascii="Times New Roman" w:hAnsi="Times New Roman"/>
                <w:sz w:val="24"/>
                <w:szCs w:val="24"/>
              </w:rPr>
              <w:softHyphen/>
              <w:t>круг нас!», «Красота в привычном» (погода, дома и т.п.);</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посещение теат</w:t>
            </w:r>
            <w:r w:rsidRPr="00085B2D">
              <w:rPr>
                <w:rFonts w:ascii="Times New Roman" w:hAnsi="Times New Roman"/>
                <w:b/>
                <w:sz w:val="24"/>
                <w:szCs w:val="24"/>
              </w:rPr>
              <w:softHyphen/>
              <w:t>ральных представле</w:t>
            </w:r>
            <w:r w:rsidRPr="00085B2D">
              <w:rPr>
                <w:rFonts w:ascii="Times New Roman" w:hAnsi="Times New Roman"/>
                <w:b/>
                <w:sz w:val="24"/>
                <w:szCs w:val="24"/>
              </w:rPr>
              <w:softHyphen/>
              <w:t>ний,</w:t>
            </w:r>
            <w:r w:rsidRPr="00085B2D">
              <w:rPr>
                <w:rFonts w:ascii="Times New Roman" w:hAnsi="Times New Roman"/>
                <w:sz w:val="24"/>
                <w:szCs w:val="24"/>
              </w:rPr>
              <w:t xml:space="preserve"> концертов, фести</w:t>
            </w:r>
            <w:r w:rsidRPr="00085B2D">
              <w:rPr>
                <w:rFonts w:ascii="Times New Roman" w:hAnsi="Times New Roman"/>
                <w:sz w:val="24"/>
                <w:szCs w:val="24"/>
              </w:rPr>
              <w:softHyphen/>
              <w:t>валей; экскур</w:t>
            </w:r>
            <w:r w:rsidRPr="00085B2D">
              <w:rPr>
                <w:rFonts w:ascii="Times New Roman" w:hAnsi="Times New Roman"/>
                <w:sz w:val="24"/>
                <w:szCs w:val="24"/>
              </w:rPr>
              <w:softHyphen/>
              <w:t>сии, прогулки, путеше</w:t>
            </w:r>
            <w:r w:rsidRPr="00085B2D">
              <w:rPr>
                <w:rFonts w:ascii="Times New Roman" w:hAnsi="Times New Roman"/>
                <w:sz w:val="24"/>
                <w:szCs w:val="24"/>
              </w:rPr>
              <w:softHyphen/>
              <w:t>ствия по знаком</w:t>
            </w:r>
            <w:r w:rsidRPr="00085B2D">
              <w:rPr>
                <w:rFonts w:ascii="Times New Roman" w:hAnsi="Times New Roman"/>
                <w:sz w:val="24"/>
                <w:szCs w:val="24"/>
              </w:rPr>
              <w:softHyphen/>
              <w:t>ству с красотой памятников культуры и природы (художест</w:t>
            </w:r>
            <w:r w:rsidRPr="00085B2D">
              <w:rPr>
                <w:rFonts w:ascii="Times New Roman" w:hAnsi="Times New Roman"/>
                <w:sz w:val="24"/>
                <w:szCs w:val="24"/>
              </w:rPr>
              <w:softHyphen/>
              <w:t>венные музеи, архитек</w:t>
            </w:r>
            <w:r w:rsidRPr="00085B2D">
              <w:rPr>
                <w:rFonts w:ascii="Times New Roman" w:hAnsi="Times New Roman"/>
                <w:sz w:val="24"/>
                <w:szCs w:val="24"/>
              </w:rPr>
              <w:softHyphen/>
              <w:t>турные и парко</w:t>
            </w:r>
            <w:r w:rsidRPr="00085B2D">
              <w:rPr>
                <w:rFonts w:ascii="Times New Roman" w:hAnsi="Times New Roman"/>
                <w:sz w:val="24"/>
                <w:szCs w:val="24"/>
              </w:rPr>
              <w:softHyphen/>
              <w:t>вые ансамбли, ху</w:t>
            </w:r>
            <w:r w:rsidRPr="00085B2D">
              <w:rPr>
                <w:rFonts w:ascii="Times New Roman" w:hAnsi="Times New Roman"/>
                <w:sz w:val="24"/>
                <w:szCs w:val="24"/>
              </w:rPr>
              <w:softHyphen/>
              <w:t>дожественные произ</w:t>
            </w:r>
            <w:r w:rsidRPr="00085B2D">
              <w:rPr>
                <w:rFonts w:ascii="Times New Roman" w:hAnsi="Times New Roman"/>
                <w:sz w:val="24"/>
                <w:szCs w:val="24"/>
              </w:rPr>
              <w:softHyphen/>
              <w:t xml:space="preserve">водства и т.п.) с </w:t>
            </w:r>
            <w:r w:rsidRPr="00085B2D">
              <w:rPr>
                <w:rFonts w:ascii="Times New Roman" w:hAnsi="Times New Roman"/>
                <w:b/>
                <w:sz w:val="24"/>
                <w:szCs w:val="24"/>
              </w:rPr>
              <w:t>рефлексией</w:t>
            </w:r>
            <w:r w:rsidRPr="00085B2D">
              <w:rPr>
                <w:rFonts w:ascii="Times New Roman" w:hAnsi="Times New Roman"/>
                <w:sz w:val="24"/>
                <w:szCs w:val="24"/>
              </w:rPr>
              <w:t xml:space="preserve"> по при</w:t>
            </w:r>
            <w:r w:rsidRPr="00085B2D">
              <w:rPr>
                <w:rFonts w:ascii="Times New Roman" w:hAnsi="Times New Roman"/>
                <w:sz w:val="24"/>
                <w:szCs w:val="24"/>
              </w:rPr>
              <w:softHyphen/>
              <w:t>мерным темам: «Что прекрасного ты уви</w:t>
            </w:r>
            <w:r w:rsidRPr="00085B2D">
              <w:rPr>
                <w:rFonts w:ascii="Times New Roman" w:hAnsi="Times New Roman"/>
                <w:sz w:val="24"/>
                <w:szCs w:val="24"/>
              </w:rPr>
              <w:softHyphen/>
              <w:t>дел?; «В каких художе</w:t>
            </w:r>
            <w:r w:rsidRPr="00085B2D">
              <w:rPr>
                <w:rFonts w:ascii="Times New Roman" w:hAnsi="Times New Roman"/>
                <w:sz w:val="24"/>
                <w:szCs w:val="24"/>
              </w:rPr>
              <w:softHyphen/>
              <w:t>ственных образ</w:t>
            </w:r>
            <w:r w:rsidRPr="00085B2D">
              <w:rPr>
                <w:rFonts w:ascii="Times New Roman" w:hAnsi="Times New Roman"/>
                <w:sz w:val="24"/>
                <w:szCs w:val="24"/>
              </w:rPr>
              <w:softHyphen/>
              <w:t>ах отразилась кра</w:t>
            </w:r>
            <w:r w:rsidRPr="00085B2D">
              <w:rPr>
                <w:rFonts w:ascii="Times New Roman" w:hAnsi="Times New Roman"/>
                <w:sz w:val="24"/>
                <w:szCs w:val="24"/>
              </w:rPr>
              <w:softHyphen/>
              <w:t xml:space="preserve">сота?»; </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классные часы, бесе</w:t>
            </w:r>
            <w:r w:rsidRPr="00085B2D">
              <w:rPr>
                <w:rFonts w:ascii="Times New Roman" w:hAnsi="Times New Roman"/>
                <w:b/>
                <w:sz w:val="24"/>
                <w:szCs w:val="24"/>
              </w:rPr>
              <w:softHyphen/>
              <w:t>ды</w:t>
            </w:r>
            <w:r w:rsidRPr="00085B2D">
              <w:rPr>
                <w:rFonts w:ascii="Times New Roman" w:hAnsi="Times New Roman"/>
                <w:sz w:val="24"/>
                <w:szCs w:val="24"/>
              </w:rPr>
              <w:t xml:space="preserve"> по примерным темам: «Красота в жизни людей», «Как мы отличаем красивое от безобразного?», «Что такое некраси</w:t>
            </w:r>
            <w:r w:rsidRPr="00085B2D">
              <w:rPr>
                <w:rFonts w:ascii="Times New Roman" w:hAnsi="Times New Roman"/>
                <w:sz w:val="24"/>
                <w:szCs w:val="24"/>
              </w:rPr>
              <w:softHyphen/>
              <w:t>вый поступок?», «Соз</w:t>
            </w:r>
            <w:r w:rsidRPr="00085B2D">
              <w:rPr>
                <w:rFonts w:ascii="Times New Roman" w:hAnsi="Times New Roman"/>
                <w:sz w:val="24"/>
                <w:szCs w:val="24"/>
              </w:rPr>
              <w:softHyphen/>
              <w:t>дание и разрушение красоты – словом, жес</w:t>
            </w:r>
            <w:r w:rsidRPr="00085B2D">
              <w:rPr>
                <w:rFonts w:ascii="Times New Roman" w:hAnsi="Times New Roman"/>
                <w:sz w:val="24"/>
                <w:szCs w:val="24"/>
              </w:rPr>
              <w:softHyphen/>
              <w:t>том, действием», «Как сказать правиль</w:t>
            </w:r>
            <w:r w:rsidRPr="00085B2D">
              <w:rPr>
                <w:rFonts w:ascii="Times New Roman" w:hAnsi="Times New Roman"/>
                <w:sz w:val="24"/>
                <w:szCs w:val="24"/>
              </w:rPr>
              <w:softHyphen/>
              <w:t>но?», «Красота родно</w:t>
            </w:r>
            <w:r w:rsidRPr="00085B2D">
              <w:rPr>
                <w:rFonts w:ascii="Times New Roman" w:hAnsi="Times New Roman"/>
                <w:sz w:val="24"/>
                <w:szCs w:val="24"/>
              </w:rPr>
              <w:softHyphen/>
              <w:t xml:space="preserve">го языка»; </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занятия в творче</w:t>
            </w:r>
            <w:r w:rsidRPr="00085B2D">
              <w:rPr>
                <w:rFonts w:ascii="Times New Roman" w:hAnsi="Times New Roman"/>
                <w:b/>
                <w:sz w:val="24"/>
                <w:szCs w:val="24"/>
              </w:rPr>
              <w:softHyphen/>
              <w:t xml:space="preserve">ских объединениях </w:t>
            </w:r>
            <w:r w:rsidRPr="00085B2D">
              <w:rPr>
                <w:rFonts w:ascii="Times New Roman" w:hAnsi="Times New Roman"/>
                <w:sz w:val="24"/>
                <w:szCs w:val="24"/>
              </w:rPr>
              <w:t>– опыт самореализации в ху</w:t>
            </w:r>
            <w:r w:rsidRPr="00085B2D">
              <w:rPr>
                <w:rFonts w:ascii="Times New Roman" w:hAnsi="Times New Roman"/>
                <w:sz w:val="24"/>
                <w:szCs w:val="24"/>
              </w:rPr>
              <w:softHyphen/>
              <w:t>дожественном творче</w:t>
            </w:r>
            <w:r w:rsidRPr="00085B2D">
              <w:rPr>
                <w:rFonts w:ascii="Times New Roman" w:hAnsi="Times New Roman"/>
                <w:sz w:val="24"/>
                <w:szCs w:val="24"/>
              </w:rPr>
              <w:softHyphen/>
              <w:t xml:space="preserve">стве; </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встречи-беседы</w:t>
            </w:r>
            <w:r w:rsidRPr="00085B2D">
              <w:rPr>
                <w:rFonts w:ascii="Times New Roman" w:hAnsi="Times New Roman"/>
                <w:sz w:val="24"/>
                <w:szCs w:val="24"/>
              </w:rPr>
              <w:t xml:space="preserve"> с людьми творческих профессий;</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участие вместе с ро</w:t>
            </w:r>
            <w:r w:rsidRPr="00085B2D">
              <w:rPr>
                <w:rFonts w:ascii="Times New Roman" w:hAnsi="Times New Roman"/>
                <w:b/>
                <w:sz w:val="24"/>
                <w:szCs w:val="24"/>
              </w:rPr>
              <w:softHyphen/>
              <w:t>дителями в прове</w:t>
            </w:r>
            <w:r w:rsidRPr="00085B2D">
              <w:rPr>
                <w:rFonts w:ascii="Times New Roman" w:hAnsi="Times New Roman"/>
                <w:b/>
                <w:sz w:val="24"/>
                <w:szCs w:val="24"/>
              </w:rPr>
              <w:softHyphen/>
              <w:t xml:space="preserve">дении выставок </w:t>
            </w:r>
            <w:r w:rsidRPr="00085B2D">
              <w:rPr>
                <w:rFonts w:ascii="Times New Roman" w:hAnsi="Times New Roman"/>
                <w:sz w:val="24"/>
                <w:szCs w:val="24"/>
              </w:rPr>
              <w:t>се</w:t>
            </w:r>
            <w:r w:rsidRPr="00085B2D">
              <w:rPr>
                <w:rFonts w:ascii="Times New Roman" w:hAnsi="Times New Roman"/>
                <w:sz w:val="24"/>
                <w:szCs w:val="24"/>
              </w:rPr>
              <w:softHyphen/>
            </w:r>
            <w:r w:rsidRPr="00085B2D">
              <w:rPr>
                <w:rFonts w:ascii="Times New Roman" w:hAnsi="Times New Roman"/>
                <w:sz w:val="24"/>
                <w:szCs w:val="24"/>
              </w:rPr>
              <w:lastRenderedPageBreak/>
              <w:t>мейного художествен</w:t>
            </w:r>
            <w:r w:rsidRPr="00085B2D">
              <w:rPr>
                <w:rFonts w:ascii="Times New Roman" w:hAnsi="Times New Roman"/>
                <w:sz w:val="24"/>
                <w:szCs w:val="24"/>
              </w:rPr>
              <w:softHyphen/>
              <w:t>ного творчества, музы</w:t>
            </w:r>
            <w:r w:rsidRPr="00085B2D">
              <w:rPr>
                <w:rFonts w:ascii="Times New Roman" w:hAnsi="Times New Roman"/>
                <w:sz w:val="24"/>
                <w:szCs w:val="24"/>
              </w:rPr>
              <w:softHyphen/>
              <w:t>кальных вечеров;</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участие в подготовке и проведении традиционных школьных праздников</w:t>
            </w:r>
            <w:r w:rsidRPr="00085B2D">
              <w:rPr>
                <w:rFonts w:ascii="Times New Roman" w:hAnsi="Times New Roman"/>
                <w:sz w:val="24"/>
                <w:szCs w:val="24"/>
              </w:rPr>
              <w:t>: 1 сентября, Неделя «Открытие Фестиваля», День Учителя, Осенний бал, Новый год, День Защитника Отечества, Международный женский день, Дни Здоровья, , Неделя «Закрытие Фестиваля», День Земли, День победы и т.д. (участие в конкурсах рисунков, открыток, газет, плакатов, стихотворений, сочинений, конкурсах Чтецов в рамках названных выше мероприятий).</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Опыт реализации идеа</w:t>
            </w:r>
            <w:r w:rsidRPr="00085B2D">
              <w:rPr>
                <w:rFonts w:ascii="Times New Roman" w:hAnsi="Times New Roman"/>
                <w:sz w:val="24"/>
                <w:szCs w:val="24"/>
              </w:rPr>
              <w:softHyphen/>
              <w:t>лов красоты в зна</w:t>
            </w:r>
            <w:r w:rsidRPr="00085B2D">
              <w:rPr>
                <w:rFonts w:ascii="Times New Roman" w:hAnsi="Times New Roman"/>
                <w:sz w:val="24"/>
                <w:szCs w:val="24"/>
              </w:rPr>
              <w:softHyphen/>
              <w:t xml:space="preserve">чимой для людей деятельности: </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участие в художест</w:t>
            </w:r>
            <w:r w:rsidRPr="00085B2D">
              <w:rPr>
                <w:rFonts w:ascii="Times New Roman" w:hAnsi="Times New Roman"/>
                <w:b/>
                <w:sz w:val="24"/>
                <w:szCs w:val="24"/>
              </w:rPr>
              <w:softHyphen/>
              <w:t>венном оформлении</w:t>
            </w:r>
            <w:r w:rsidRPr="00085B2D">
              <w:rPr>
                <w:rFonts w:ascii="Times New Roman" w:hAnsi="Times New Roman"/>
                <w:sz w:val="24"/>
                <w:szCs w:val="24"/>
              </w:rPr>
              <w:t xml:space="preserve"> помеще</w:t>
            </w:r>
            <w:r w:rsidRPr="00085B2D">
              <w:rPr>
                <w:rFonts w:ascii="Times New Roman" w:hAnsi="Times New Roman"/>
                <w:sz w:val="24"/>
                <w:szCs w:val="24"/>
              </w:rPr>
              <w:softHyphen/>
              <w:t>ний, зданий;</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участие в шефстве</w:t>
            </w:r>
            <w:r w:rsidRPr="00085B2D">
              <w:rPr>
                <w:rFonts w:ascii="Times New Roman" w:hAnsi="Times New Roman"/>
                <w:sz w:val="24"/>
                <w:szCs w:val="24"/>
              </w:rPr>
              <w:t xml:space="preserve"> класса, школы над па</w:t>
            </w:r>
            <w:r w:rsidRPr="00085B2D">
              <w:rPr>
                <w:rFonts w:ascii="Times New Roman" w:hAnsi="Times New Roman"/>
                <w:sz w:val="24"/>
                <w:szCs w:val="24"/>
              </w:rPr>
              <w:softHyphen/>
              <w:t>мятниками культуры;</w:t>
            </w:r>
          </w:p>
          <w:p w:rsidR="006D421F" w:rsidRPr="00085B2D" w:rsidRDefault="006D421F" w:rsidP="00085B2D">
            <w:pPr>
              <w:autoSpaceDE w:val="0"/>
              <w:autoSpaceDN w:val="0"/>
              <w:adjustRightInd w:val="0"/>
              <w:spacing w:after="0" w:line="240" w:lineRule="auto"/>
              <w:contextualSpacing/>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опыт следования идеалам красоты,</w:t>
            </w:r>
            <w:r w:rsidRPr="00085B2D">
              <w:rPr>
                <w:rFonts w:ascii="Times New Roman" w:hAnsi="Times New Roman"/>
                <w:sz w:val="24"/>
                <w:szCs w:val="24"/>
              </w:rPr>
              <w:t xml:space="preserve"> вы</w:t>
            </w:r>
            <w:r w:rsidRPr="00085B2D">
              <w:rPr>
                <w:rFonts w:ascii="Times New Roman" w:hAnsi="Times New Roman"/>
                <w:sz w:val="24"/>
                <w:szCs w:val="24"/>
              </w:rPr>
              <w:softHyphen/>
              <w:t>ражения своего ду</w:t>
            </w:r>
            <w:r w:rsidRPr="00085B2D">
              <w:rPr>
                <w:rFonts w:ascii="Times New Roman" w:hAnsi="Times New Roman"/>
                <w:sz w:val="24"/>
                <w:szCs w:val="24"/>
              </w:rPr>
              <w:softHyphen/>
              <w:t>шевного состояния при выборе поступ</w:t>
            </w:r>
            <w:r w:rsidRPr="00085B2D">
              <w:rPr>
                <w:rFonts w:ascii="Times New Roman" w:hAnsi="Times New Roman"/>
                <w:sz w:val="24"/>
                <w:szCs w:val="24"/>
              </w:rPr>
              <w:softHyphen/>
              <w:t>ков, жестов, слов, оде</w:t>
            </w:r>
            <w:r w:rsidRPr="00085B2D">
              <w:rPr>
                <w:rFonts w:ascii="Times New Roman" w:hAnsi="Times New Roman"/>
                <w:sz w:val="24"/>
                <w:szCs w:val="24"/>
              </w:rPr>
              <w:softHyphen/>
              <w:t>жды в соответст</w:t>
            </w:r>
            <w:r w:rsidRPr="00085B2D">
              <w:rPr>
                <w:rFonts w:ascii="Times New Roman" w:hAnsi="Times New Roman"/>
                <w:sz w:val="24"/>
                <w:szCs w:val="24"/>
              </w:rPr>
              <w:softHyphen/>
              <w:t>вии с различными жи</w:t>
            </w:r>
            <w:r w:rsidRPr="00085B2D">
              <w:rPr>
                <w:rFonts w:ascii="Times New Roman" w:hAnsi="Times New Roman"/>
                <w:sz w:val="24"/>
                <w:szCs w:val="24"/>
              </w:rPr>
              <w:softHyphen/>
              <w:t>тейскими ситуациями.</w:t>
            </w:r>
          </w:p>
          <w:p w:rsidR="006D421F" w:rsidRPr="00085B2D" w:rsidRDefault="006D421F" w:rsidP="00085B2D">
            <w:pPr>
              <w:autoSpaceDE w:val="0"/>
              <w:autoSpaceDN w:val="0"/>
              <w:adjustRightInd w:val="0"/>
              <w:spacing w:after="0" w:line="240" w:lineRule="auto"/>
              <w:contextualSpacing/>
              <w:jc w:val="both"/>
              <w:rPr>
                <w:rFonts w:ascii="Times New Roman" w:hAnsi="Times New Roman"/>
                <w:color w:val="FF0000"/>
                <w:sz w:val="24"/>
                <w:szCs w:val="24"/>
              </w:rPr>
            </w:pPr>
          </w:p>
          <w:p w:rsidR="006D421F" w:rsidRPr="00085B2D" w:rsidRDefault="006D421F" w:rsidP="00085B2D">
            <w:pPr>
              <w:autoSpaceDE w:val="0"/>
              <w:autoSpaceDN w:val="0"/>
              <w:adjustRightInd w:val="0"/>
              <w:spacing w:after="0" w:line="240" w:lineRule="auto"/>
              <w:rPr>
                <w:rFonts w:ascii="Times New Roman" w:hAnsi="Times New Roman"/>
                <w:b/>
                <w:bCs/>
                <w:color w:val="FF0000"/>
                <w:sz w:val="24"/>
                <w:szCs w:val="24"/>
              </w:rPr>
            </w:pPr>
          </w:p>
        </w:tc>
      </w:tr>
    </w:tbl>
    <w:p w:rsidR="006D421F" w:rsidRPr="00085B2D" w:rsidRDefault="006D421F" w:rsidP="00085B2D">
      <w:pPr>
        <w:autoSpaceDE w:val="0"/>
        <w:autoSpaceDN w:val="0"/>
        <w:adjustRightInd w:val="0"/>
        <w:spacing w:after="0" w:line="240" w:lineRule="auto"/>
        <w:rPr>
          <w:rFonts w:ascii="Times New Roman" w:hAnsi="Times New Roman"/>
          <w:b/>
          <w:bCs/>
          <w:color w:val="FF0000"/>
          <w:sz w:val="24"/>
          <w:szCs w:val="24"/>
        </w:rPr>
      </w:pPr>
    </w:p>
    <w:p w:rsidR="006D421F" w:rsidRPr="00085B2D" w:rsidRDefault="006D421F" w:rsidP="00085B2D">
      <w:pPr>
        <w:autoSpaceDE w:val="0"/>
        <w:autoSpaceDN w:val="0"/>
        <w:adjustRightInd w:val="0"/>
        <w:spacing w:after="0" w:line="240" w:lineRule="auto"/>
        <w:rPr>
          <w:rFonts w:ascii="Times New Roman" w:hAnsi="Times New Roman"/>
          <w:b/>
          <w:bCs/>
          <w:color w:val="FF0000"/>
          <w:sz w:val="24"/>
          <w:szCs w:val="24"/>
        </w:rPr>
        <w:sectPr w:rsidR="006D421F" w:rsidRPr="00085B2D" w:rsidSect="001C0EFB">
          <w:pgSz w:w="16838" w:h="11906" w:orient="landscape"/>
          <w:pgMar w:top="851" w:right="1134" w:bottom="1438" w:left="1134" w:header="709" w:footer="709" w:gutter="0"/>
          <w:cols w:space="708"/>
          <w:docGrid w:linePitch="360"/>
        </w:sectPr>
      </w:pPr>
    </w:p>
    <w:p w:rsidR="006D421F" w:rsidRPr="00085B2D" w:rsidRDefault="006D421F" w:rsidP="00085B2D">
      <w:pPr>
        <w:autoSpaceDE w:val="0"/>
        <w:autoSpaceDN w:val="0"/>
        <w:adjustRightInd w:val="0"/>
        <w:spacing w:after="0" w:line="240" w:lineRule="auto"/>
        <w:jc w:val="center"/>
        <w:rPr>
          <w:rFonts w:ascii="Times New Roman" w:hAnsi="Times New Roman"/>
          <w:b/>
          <w:bCs/>
          <w:sz w:val="24"/>
          <w:szCs w:val="24"/>
        </w:rPr>
      </w:pPr>
      <w:r w:rsidRPr="00085B2D">
        <w:rPr>
          <w:rFonts w:ascii="Times New Roman" w:hAnsi="Times New Roman"/>
          <w:b/>
          <w:bCs/>
          <w:sz w:val="24"/>
          <w:szCs w:val="24"/>
        </w:rPr>
        <w:lastRenderedPageBreak/>
        <w:t>6. Совместная деятельность образовательного учреждения, семьи</w:t>
      </w:r>
    </w:p>
    <w:p w:rsidR="006D421F" w:rsidRPr="00085B2D" w:rsidRDefault="006D421F" w:rsidP="00085B2D">
      <w:pPr>
        <w:autoSpaceDE w:val="0"/>
        <w:autoSpaceDN w:val="0"/>
        <w:adjustRightInd w:val="0"/>
        <w:spacing w:after="0" w:line="240" w:lineRule="auto"/>
        <w:jc w:val="center"/>
        <w:rPr>
          <w:rFonts w:ascii="Times New Roman" w:hAnsi="Times New Roman"/>
          <w:b/>
          <w:bCs/>
          <w:sz w:val="24"/>
          <w:szCs w:val="24"/>
        </w:rPr>
      </w:pPr>
      <w:r w:rsidRPr="00085B2D">
        <w:rPr>
          <w:rFonts w:ascii="Times New Roman" w:hAnsi="Times New Roman"/>
          <w:b/>
          <w:bCs/>
          <w:sz w:val="24"/>
          <w:szCs w:val="24"/>
        </w:rPr>
        <w:t>и общественности по духовно-нравственному развитию и воспитанию обучающихся</w:t>
      </w:r>
    </w:p>
    <w:p w:rsidR="006D421F" w:rsidRDefault="006D421F" w:rsidP="00085B2D">
      <w:pPr>
        <w:autoSpaceDE w:val="0"/>
        <w:autoSpaceDN w:val="0"/>
        <w:adjustRightInd w:val="0"/>
        <w:spacing w:after="0" w:line="240" w:lineRule="auto"/>
        <w:jc w:val="both"/>
        <w:rPr>
          <w:rFonts w:ascii="Times New Roman" w:hAnsi="Times New Roman"/>
          <w:color w:val="FF0000"/>
          <w:sz w:val="24"/>
          <w:szCs w:val="24"/>
        </w:rPr>
      </w:pPr>
      <w:r w:rsidRPr="00085B2D">
        <w:rPr>
          <w:rFonts w:ascii="Times New Roman" w:hAnsi="Times New Roman"/>
          <w:color w:val="FF0000"/>
          <w:sz w:val="24"/>
          <w:szCs w:val="24"/>
        </w:rPr>
        <w:t xml:space="preserve">         </w:t>
      </w:r>
      <w:r w:rsidRPr="00085B2D">
        <w:rPr>
          <w:rFonts w:ascii="Times New Roman" w:hAnsi="Times New Roman"/>
          <w:sz w:val="24"/>
          <w:szCs w:val="24"/>
        </w:rPr>
        <w:t>Духовно-нравственное развитие и воспитание обучающихся на ступени начального общего образования осуществляются не только образовательным учреждением, но и семьёй, внешкольными учреждениями по месту жительства.</w:t>
      </w:r>
      <w:r w:rsidRPr="00085B2D">
        <w:rPr>
          <w:rFonts w:ascii="Times New Roman" w:hAnsi="Times New Roman"/>
          <w:color w:val="FF0000"/>
          <w:sz w:val="24"/>
          <w:szCs w:val="24"/>
        </w:rPr>
        <w:t xml:space="preserve"> </w:t>
      </w:r>
    </w:p>
    <w:p w:rsidR="006D421F" w:rsidRPr="00085B2D" w:rsidRDefault="006D421F" w:rsidP="00085B2D">
      <w:pPr>
        <w:autoSpaceDE w:val="0"/>
        <w:autoSpaceDN w:val="0"/>
        <w:adjustRightInd w:val="0"/>
        <w:spacing w:after="0" w:line="240" w:lineRule="auto"/>
        <w:ind w:firstLine="708"/>
        <w:jc w:val="both"/>
        <w:rPr>
          <w:rFonts w:ascii="Times New Roman" w:hAnsi="Times New Roman"/>
          <w:sz w:val="24"/>
          <w:szCs w:val="24"/>
        </w:rPr>
      </w:pPr>
      <w:r w:rsidRPr="00085B2D">
        <w:rPr>
          <w:rFonts w:ascii="Times New Roman" w:hAnsi="Times New Roman"/>
          <w:sz w:val="24"/>
          <w:szCs w:val="24"/>
        </w:rPr>
        <w:t xml:space="preserve">Взаимодействие образовательного учреждения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школы. </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xml:space="preserve">         Муниципальное бюджетное общеобразовательное учреждение «Средняя школа № 2 с углубленным изучением отдельных предметов»  взаимодействует, в том числе на системной основе, с общественными организациями и объединениями гражданско-патриотической, культурной, экологической и иной направленности, детско-юношескими и молодёжными движениями, организациями, объединениями, разделяющими в своей деятельности базовые национальные ценности и готовыми содействовать достижению национального педагогического идеала, традиционными религиозными организациями. При этом могут быть использованы различные формы взаимодействия:</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 на ступени начального общего образования;</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на ступени начального общего образования и одобренных педагогическим советом образовательного учреждения и родительским комитетом образовательного учреждения;</w:t>
      </w:r>
    </w:p>
    <w:p w:rsidR="006D421F" w:rsidRDefault="006D421F" w:rsidP="00085B2D">
      <w:pPr>
        <w:autoSpaceDE w:val="0"/>
        <w:autoSpaceDN w:val="0"/>
        <w:adjustRightInd w:val="0"/>
        <w:spacing w:after="0" w:line="240" w:lineRule="auto"/>
        <w:jc w:val="center"/>
        <w:rPr>
          <w:rFonts w:ascii="Times New Roman" w:hAnsi="Times New Roman"/>
          <w:b/>
          <w:sz w:val="24"/>
          <w:szCs w:val="24"/>
        </w:rPr>
      </w:pPr>
      <w:r w:rsidRPr="00085B2D">
        <w:rPr>
          <w:rFonts w:ascii="Times New Roman" w:hAnsi="Times New Roman"/>
          <w:sz w:val="24"/>
          <w:szCs w:val="24"/>
        </w:rPr>
        <w:t>• проведение совместных мероприятий по направлениям духовно-нравственного развития и воспитания в образовательном учреждении.</w:t>
      </w:r>
      <w:r w:rsidRPr="00085B2D">
        <w:rPr>
          <w:rFonts w:ascii="Times New Roman" w:hAnsi="Times New Roman"/>
          <w:b/>
          <w:sz w:val="24"/>
          <w:szCs w:val="24"/>
        </w:rPr>
        <w:t xml:space="preserve"> </w:t>
      </w:r>
    </w:p>
    <w:p w:rsidR="006D421F" w:rsidRPr="00085B2D" w:rsidRDefault="006D421F" w:rsidP="00085B2D">
      <w:pPr>
        <w:autoSpaceDE w:val="0"/>
        <w:autoSpaceDN w:val="0"/>
        <w:adjustRightInd w:val="0"/>
        <w:spacing w:after="0" w:line="240" w:lineRule="auto"/>
        <w:jc w:val="center"/>
        <w:rPr>
          <w:rFonts w:ascii="Times New Roman" w:hAnsi="Times New Roman"/>
          <w:b/>
          <w:sz w:val="24"/>
          <w:szCs w:val="24"/>
        </w:rPr>
      </w:pPr>
      <w:r w:rsidRPr="00085B2D">
        <w:rPr>
          <w:rFonts w:ascii="Times New Roman" w:hAnsi="Times New Roman"/>
          <w:b/>
          <w:sz w:val="24"/>
          <w:szCs w:val="24"/>
        </w:rPr>
        <w:t>Социальное партнерство:</w:t>
      </w:r>
    </w:p>
    <w:p w:rsidR="006D421F" w:rsidRPr="00085B2D" w:rsidRDefault="00446478" w:rsidP="00085B2D">
      <w:pPr>
        <w:autoSpaceDE w:val="0"/>
        <w:autoSpaceDN w:val="0"/>
        <w:adjustRightInd w:val="0"/>
        <w:spacing w:after="0" w:line="240" w:lineRule="auto"/>
        <w:jc w:val="both"/>
        <w:rPr>
          <w:rFonts w:ascii="Times New Roman" w:hAnsi="Times New Roman"/>
          <w:sz w:val="24"/>
          <w:szCs w:val="24"/>
        </w:rPr>
      </w:pPr>
      <w:r w:rsidRPr="00446478">
        <w:rPr>
          <w:noProof/>
          <w:lang w:eastAsia="ru-RU"/>
        </w:rPr>
        <w:pict>
          <v:shape id="Схема 1" o:spid="_x0000_s1026" type="#_x0000_t75" style="position:absolute;left:0;text-align:left;margin-left:36pt;margin-top:12.65pt;width:423pt;height:314.5pt;z-index:-251655680;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">
            <v:imagedata r:id="rId9" o:title=""/>
            <o:lock v:ext="edit" aspectratio="f"/>
          </v:shape>
        </w:pict>
      </w:r>
    </w:p>
    <w:p w:rsidR="006D421F" w:rsidRPr="00085B2D" w:rsidRDefault="006D421F" w:rsidP="00085B2D">
      <w:pPr>
        <w:autoSpaceDE w:val="0"/>
        <w:autoSpaceDN w:val="0"/>
        <w:adjustRightInd w:val="0"/>
        <w:spacing w:after="0" w:line="240" w:lineRule="auto"/>
        <w:rPr>
          <w:rFonts w:ascii="Times New Roman" w:hAnsi="Times New Roman"/>
          <w:b/>
          <w:sz w:val="24"/>
          <w:szCs w:val="24"/>
        </w:rPr>
      </w:pPr>
    </w:p>
    <w:p w:rsidR="006D421F" w:rsidRDefault="006D421F" w:rsidP="00085B2D">
      <w:pPr>
        <w:autoSpaceDE w:val="0"/>
        <w:autoSpaceDN w:val="0"/>
        <w:adjustRightInd w:val="0"/>
        <w:spacing w:after="0" w:line="240" w:lineRule="auto"/>
        <w:jc w:val="center"/>
        <w:rPr>
          <w:rFonts w:ascii="Times New Roman" w:hAnsi="Times New Roman"/>
          <w:b/>
          <w:sz w:val="24"/>
          <w:szCs w:val="24"/>
        </w:rPr>
      </w:pPr>
    </w:p>
    <w:p w:rsidR="006D421F" w:rsidRDefault="006D421F" w:rsidP="00085B2D">
      <w:pPr>
        <w:autoSpaceDE w:val="0"/>
        <w:autoSpaceDN w:val="0"/>
        <w:adjustRightInd w:val="0"/>
        <w:spacing w:after="0" w:line="240" w:lineRule="auto"/>
        <w:jc w:val="center"/>
        <w:rPr>
          <w:rFonts w:ascii="Times New Roman" w:hAnsi="Times New Roman"/>
          <w:b/>
          <w:sz w:val="24"/>
          <w:szCs w:val="24"/>
        </w:rPr>
      </w:pPr>
    </w:p>
    <w:p w:rsidR="006D421F" w:rsidRDefault="006D421F" w:rsidP="00085B2D">
      <w:pPr>
        <w:autoSpaceDE w:val="0"/>
        <w:autoSpaceDN w:val="0"/>
        <w:adjustRightInd w:val="0"/>
        <w:spacing w:after="0" w:line="240" w:lineRule="auto"/>
        <w:jc w:val="center"/>
        <w:rPr>
          <w:rFonts w:ascii="Times New Roman" w:hAnsi="Times New Roman"/>
          <w:b/>
          <w:sz w:val="24"/>
          <w:szCs w:val="24"/>
        </w:rPr>
      </w:pPr>
    </w:p>
    <w:p w:rsidR="006D421F" w:rsidRDefault="006D421F" w:rsidP="00085B2D">
      <w:pPr>
        <w:autoSpaceDE w:val="0"/>
        <w:autoSpaceDN w:val="0"/>
        <w:adjustRightInd w:val="0"/>
        <w:spacing w:after="0" w:line="240" w:lineRule="auto"/>
        <w:jc w:val="center"/>
        <w:rPr>
          <w:rFonts w:ascii="Times New Roman" w:hAnsi="Times New Roman"/>
          <w:b/>
          <w:sz w:val="24"/>
          <w:szCs w:val="24"/>
        </w:rPr>
      </w:pPr>
    </w:p>
    <w:p w:rsidR="006D421F" w:rsidRDefault="006D421F" w:rsidP="00085B2D">
      <w:pPr>
        <w:autoSpaceDE w:val="0"/>
        <w:autoSpaceDN w:val="0"/>
        <w:adjustRightInd w:val="0"/>
        <w:spacing w:after="0" w:line="240" w:lineRule="auto"/>
        <w:jc w:val="center"/>
        <w:rPr>
          <w:rFonts w:ascii="Times New Roman" w:hAnsi="Times New Roman"/>
          <w:b/>
          <w:sz w:val="24"/>
          <w:szCs w:val="24"/>
        </w:rPr>
      </w:pPr>
    </w:p>
    <w:p w:rsidR="006D421F" w:rsidRDefault="006D421F" w:rsidP="00085B2D">
      <w:pPr>
        <w:autoSpaceDE w:val="0"/>
        <w:autoSpaceDN w:val="0"/>
        <w:adjustRightInd w:val="0"/>
        <w:spacing w:after="0" w:line="240" w:lineRule="auto"/>
        <w:jc w:val="center"/>
        <w:rPr>
          <w:rFonts w:ascii="Times New Roman" w:hAnsi="Times New Roman"/>
          <w:b/>
          <w:sz w:val="24"/>
          <w:szCs w:val="24"/>
        </w:rPr>
      </w:pPr>
    </w:p>
    <w:p w:rsidR="006D421F" w:rsidRDefault="00074C19" w:rsidP="00085B2D">
      <w:pPr>
        <w:autoSpaceDE w:val="0"/>
        <w:autoSpaceDN w:val="0"/>
        <w:adjustRightInd w:val="0"/>
        <w:spacing w:after="0" w:line="240" w:lineRule="auto"/>
        <w:jc w:val="center"/>
        <w:rPr>
          <w:rFonts w:ascii="Times New Roman" w:hAnsi="Times New Roman"/>
          <w:b/>
          <w:sz w:val="24"/>
          <w:szCs w:val="24"/>
        </w:rPr>
      </w:pPr>
      <w:r w:rsidRPr="00446478">
        <w:rPr>
          <w:b/>
          <w:bCs/>
          <w:color w:val="FF0000"/>
          <w:sz w:val="28"/>
          <w:szCs w:val="28"/>
        </w:rPr>
        <w:pict>
          <v:shape id="_x0000_i1025" type="#_x0000_t75" style="width:146.25pt;height:123.75pt">
            <v:imagedata r:id="rId10" o:title="" cropbottom="10926f" cropleft="9015f"/>
            <v:shadow opacity=".5" offset="-6pt,-6pt"/>
          </v:shape>
        </w:pict>
      </w:r>
    </w:p>
    <w:p w:rsidR="006D421F" w:rsidRDefault="006D421F" w:rsidP="00085B2D">
      <w:pPr>
        <w:autoSpaceDE w:val="0"/>
        <w:autoSpaceDN w:val="0"/>
        <w:adjustRightInd w:val="0"/>
        <w:spacing w:after="0" w:line="240" w:lineRule="auto"/>
        <w:jc w:val="center"/>
        <w:rPr>
          <w:rFonts w:ascii="Times New Roman" w:hAnsi="Times New Roman"/>
          <w:b/>
          <w:sz w:val="24"/>
          <w:szCs w:val="24"/>
        </w:rPr>
      </w:pPr>
    </w:p>
    <w:p w:rsidR="006D421F" w:rsidRDefault="006D421F" w:rsidP="00085B2D">
      <w:pPr>
        <w:autoSpaceDE w:val="0"/>
        <w:autoSpaceDN w:val="0"/>
        <w:adjustRightInd w:val="0"/>
        <w:spacing w:after="0" w:line="240" w:lineRule="auto"/>
        <w:jc w:val="center"/>
        <w:rPr>
          <w:rFonts w:ascii="Times New Roman" w:hAnsi="Times New Roman"/>
          <w:b/>
          <w:sz w:val="24"/>
          <w:szCs w:val="24"/>
        </w:rPr>
      </w:pPr>
    </w:p>
    <w:p w:rsidR="006D421F" w:rsidRDefault="006D421F" w:rsidP="00085B2D">
      <w:pPr>
        <w:autoSpaceDE w:val="0"/>
        <w:autoSpaceDN w:val="0"/>
        <w:adjustRightInd w:val="0"/>
        <w:spacing w:after="0" w:line="240" w:lineRule="auto"/>
        <w:jc w:val="center"/>
        <w:rPr>
          <w:rFonts w:ascii="Times New Roman" w:hAnsi="Times New Roman"/>
          <w:b/>
          <w:sz w:val="24"/>
          <w:szCs w:val="24"/>
        </w:rPr>
      </w:pPr>
    </w:p>
    <w:p w:rsidR="006D421F" w:rsidRDefault="006D421F" w:rsidP="00085B2D">
      <w:pPr>
        <w:autoSpaceDE w:val="0"/>
        <w:autoSpaceDN w:val="0"/>
        <w:adjustRightInd w:val="0"/>
        <w:spacing w:after="0" w:line="240" w:lineRule="auto"/>
        <w:jc w:val="center"/>
        <w:rPr>
          <w:rFonts w:ascii="Times New Roman" w:hAnsi="Times New Roman"/>
          <w:b/>
          <w:sz w:val="24"/>
          <w:szCs w:val="24"/>
        </w:rPr>
      </w:pPr>
    </w:p>
    <w:p w:rsidR="006D421F" w:rsidRDefault="006D421F" w:rsidP="00085B2D">
      <w:pPr>
        <w:autoSpaceDE w:val="0"/>
        <w:autoSpaceDN w:val="0"/>
        <w:adjustRightInd w:val="0"/>
        <w:spacing w:after="0" w:line="240" w:lineRule="auto"/>
        <w:jc w:val="center"/>
        <w:rPr>
          <w:rFonts w:ascii="Times New Roman" w:hAnsi="Times New Roman"/>
          <w:b/>
          <w:sz w:val="24"/>
          <w:szCs w:val="24"/>
        </w:rPr>
      </w:pPr>
    </w:p>
    <w:p w:rsidR="006D421F" w:rsidRPr="00085B2D" w:rsidRDefault="006D421F" w:rsidP="00085B2D">
      <w:pPr>
        <w:spacing w:after="0" w:line="240" w:lineRule="auto"/>
        <w:jc w:val="both"/>
        <w:rPr>
          <w:rFonts w:ascii="Times New Roman" w:hAnsi="Times New Roman"/>
          <w:sz w:val="24"/>
          <w:szCs w:val="24"/>
        </w:rPr>
      </w:pPr>
      <w:r w:rsidRPr="00085B2D">
        <w:rPr>
          <w:rFonts w:ascii="Times New Roman" w:hAnsi="Times New Roman"/>
          <w:sz w:val="24"/>
          <w:szCs w:val="24"/>
        </w:rPr>
        <w:lastRenderedPageBreak/>
        <w:t xml:space="preserve">  </w:t>
      </w:r>
      <w:r>
        <w:rPr>
          <w:rFonts w:ascii="Times New Roman" w:hAnsi="Times New Roman"/>
          <w:sz w:val="24"/>
          <w:szCs w:val="24"/>
        </w:rPr>
        <w:tab/>
      </w:r>
      <w:r w:rsidRPr="00085B2D">
        <w:rPr>
          <w:rFonts w:ascii="Times New Roman" w:hAnsi="Times New Roman"/>
          <w:sz w:val="24"/>
          <w:szCs w:val="24"/>
        </w:rPr>
        <w:t>Программа духовно-нравственного развития и воспитания обучающихся реализуется Муниципальным бюджетным общеобразовательным учреждением «Средняя школа № 2 с углубленным изучением отдельных предметов» в постоянном взаимодействии и тесном сотрудничестве с семьями учащихся, с другими субъектами социализации – социальными партнерами школы: Центральной детской библиотекой, Красноуфимским краеведческим музеем, Центром культуры и досуга, Детской школой искусств, станцией Юннатов, станцией Юных  туристов, Дворцом Творчества детей и молодежи, Центром творчества детей и молодежи, Комитетом по делам молодежи, ГУСОН «Центр помощи семье и детям», Детско-юношеской спортивной школой, клубами по месту жительства и т.д.</w:t>
      </w:r>
    </w:p>
    <w:p w:rsidR="006D421F" w:rsidRPr="00085B2D" w:rsidRDefault="006D421F" w:rsidP="00085B2D">
      <w:pPr>
        <w:autoSpaceDE w:val="0"/>
        <w:autoSpaceDN w:val="0"/>
        <w:adjustRightInd w:val="0"/>
        <w:spacing w:after="0" w:line="240" w:lineRule="auto"/>
        <w:jc w:val="center"/>
        <w:rPr>
          <w:rFonts w:ascii="Times New Roman" w:hAnsi="Times New Roman"/>
          <w:b/>
          <w:bCs/>
          <w:sz w:val="24"/>
          <w:szCs w:val="24"/>
        </w:rPr>
      </w:pPr>
    </w:p>
    <w:p w:rsidR="006D421F" w:rsidRPr="00085B2D" w:rsidRDefault="006D421F" w:rsidP="00085B2D">
      <w:pPr>
        <w:autoSpaceDE w:val="0"/>
        <w:autoSpaceDN w:val="0"/>
        <w:adjustRightInd w:val="0"/>
        <w:spacing w:after="0" w:line="240" w:lineRule="auto"/>
        <w:jc w:val="center"/>
        <w:rPr>
          <w:rFonts w:ascii="Times New Roman" w:hAnsi="Times New Roman"/>
          <w:b/>
          <w:bCs/>
          <w:sz w:val="24"/>
          <w:szCs w:val="24"/>
        </w:rPr>
      </w:pPr>
      <w:r w:rsidRPr="00085B2D">
        <w:rPr>
          <w:rFonts w:ascii="Times New Roman" w:hAnsi="Times New Roman"/>
          <w:b/>
          <w:bCs/>
          <w:sz w:val="24"/>
          <w:szCs w:val="24"/>
        </w:rPr>
        <w:t>7. Повышение педагогической культуры родителей (законных представителей) обучающихся.</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xml:space="preserve">         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xml:space="preserve">         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color w:val="FF0000"/>
          <w:sz w:val="24"/>
          <w:szCs w:val="24"/>
        </w:rPr>
        <w:t xml:space="preserve">                  </w:t>
      </w:r>
      <w:r w:rsidRPr="00085B2D">
        <w:rPr>
          <w:rFonts w:ascii="Times New Roman" w:hAnsi="Times New Roman"/>
          <w:sz w:val="24"/>
          <w:szCs w:val="24"/>
        </w:rPr>
        <w:t xml:space="preserve">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в Федеральном Законе № 273 «Об образовании в Российской Федерации». </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xml:space="preserve">         Система работы МБОУ СШ 2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строится на следующих принципах:</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совместная педагогическая деятельность семьи и школы,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сочетание педагогического просвещения с педагогическим самообразованием родителей (законных представителей);</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педагогическое внимание, уважение и требовательность к родителям (законным представителям);</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поддержка и индивидуальное сопровождение становления и развития педагогической культуры каждого из родителей (законных представителей);</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содействие родителям (законным представителям) в решении индивидуальных проблем воспитания детей;</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опора на положительный опыт семейного воспитания.</w:t>
      </w:r>
    </w:p>
    <w:p w:rsidR="006D421F" w:rsidRPr="00085B2D" w:rsidRDefault="006D421F" w:rsidP="00085B2D">
      <w:pPr>
        <w:spacing w:after="0" w:line="240" w:lineRule="auto"/>
        <w:ind w:firstLine="709"/>
        <w:jc w:val="both"/>
        <w:rPr>
          <w:rFonts w:ascii="Times New Roman" w:hAnsi="Times New Roman"/>
          <w:sz w:val="24"/>
          <w:szCs w:val="24"/>
        </w:rPr>
      </w:pPr>
      <w:r w:rsidRPr="00085B2D">
        <w:rPr>
          <w:rFonts w:ascii="Times New Roman" w:hAnsi="Times New Roman"/>
          <w:b/>
          <w:sz w:val="24"/>
          <w:szCs w:val="24"/>
        </w:rPr>
        <w:t>Методы</w:t>
      </w:r>
      <w:r w:rsidRPr="00085B2D">
        <w:rPr>
          <w:rFonts w:ascii="Times New Roman" w:hAnsi="Times New Roman"/>
          <w:sz w:val="24"/>
          <w:szCs w:val="24"/>
        </w:rPr>
        <w:t xml:space="preserve"> повышения педагогической культуры родителей: </w:t>
      </w:r>
    </w:p>
    <w:p w:rsidR="006D421F" w:rsidRPr="00085B2D" w:rsidRDefault="006D421F" w:rsidP="00085B2D">
      <w:pPr>
        <w:pStyle w:val="1-21"/>
        <w:tabs>
          <w:tab w:val="left" w:pos="993"/>
        </w:tabs>
        <w:ind w:left="0"/>
        <w:jc w:val="both"/>
        <w:rPr>
          <w:rFonts w:ascii="Times New Roman" w:hAnsi="Times New Roman"/>
          <w:szCs w:val="24"/>
        </w:rPr>
      </w:pPr>
      <w:r w:rsidRPr="00085B2D">
        <w:rPr>
          <w:rFonts w:ascii="Times New Roman" w:hAnsi="Times New Roman"/>
          <w:szCs w:val="24"/>
        </w:rPr>
        <w:t>- 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6D421F" w:rsidRPr="00085B2D" w:rsidRDefault="006D421F" w:rsidP="00085B2D">
      <w:pPr>
        <w:pStyle w:val="1-21"/>
        <w:tabs>
          <w:tab w:val="left" w:pos="993"/>
        </w:tabs>
        <w:ind w:left="0"/>
        <w:jc w:val="both"/>
        <w:rPr>
          <w:rFonts w:ascii="Times New Roman" w:hAnsi="Times New Roman"/>
          <w:szCs w:val="24"/>
        </w:rPr>
      </w:pPr>
      <w:r w:rsidRPr="00085B2D">
        <w:rPr>
          <w:rFonts w:ascii="Times New Roman" w:hAnsi="Times New Roman"/>
          <w:szCs w:val="24"/>
        </w:rPr>
        <w:t>- информирование родителей специалистами (педагогами, психологами, врачами и т. п.);</w:t>
      </w:r>
    </w:p>
    <w:p w:rsidR="006D421F" w:rsidRPr="00085B2D" w:rsidRDefault="006D421F" w:rsidP="00085B2D">
      <w:pPr>
        <w:pStyle w:val="1-21"/>
        <w:tabs>
          <w:tab w:val="left" w:pos="993"/>
        </w:tabs>
        <w:ind w:left="0"/>
        <w:jc w:val="both"/>
        <w:rPr>
          <w:rFonts w:ascii="Times New Roman" w:hAnsi="Times New Roman"/>
          <w:szCs w:val="24"/>
        </w:rPr>
      </w:pPr>
      <w:r w:rsidRPr="00085B2D">
        <w:rPr>
          <w:rFonts w:ascii="Times New Roman" w:hAnsi="Times New Roman"/>
          <w:szCs w:val="24"/>
        </w:rPr>
        <w:t>- 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6D421F" w:rsidRPr="00085B2D" w:rsidRDefault="006D421F" w:rsidP="00085B2D">
      <w:pPr>
        <w:pStyle w:val="1-21"/>
        <w:tabs>
          <w:tab w:val="left" w:pos="993"/>
        </w:tabs>
        <w:ind w:left="0"/>
        <w:jc w:val="both"/>
        <w:rPr>
          <w:rFonts w:ascii="Times New Roman" w:hAnsi="Times New Roman"/>
          <w:szCs w:val="24"/>
        </w:rPr>
      </w:pPr>
      <w:r w:rsidRPr="00085B2D">
        <w:rPr>
          <w:rFonts w:ascii="Times New Roman" w:hAnsi="Times New Roman"/>
          <w:szCs w:val="24"/>
        </w:rPr>
        <w:t>- организация предъявления родителями своего опыта воспитания, своих проектов решения актуальных задач помощи ребенку;</w:t>
      </w:r>
    </w:p>
    <w:p w:rsidR="006D421F" w:rsidRPr="00085B2D" w:rsidRDefault="006D421F" w:rsidP="00085B2D">
      <w:pPr>
        <w:pStyle w:val="1-21"/>
        <w:tabs>
          <w:tab w:val="left" w:pos="993"/>
        </w:tabs>
        <w:ind w:left="0"/>
        <w:jc w:val="both"/>
        <w:rPr>
          <w:rFonts w:ascii="Times New Roman" w:hAnsi="Times New Roman"/>
          <w:szCs w:val="24"/>
        </w:rPr>
      </w:pPr>
      <w:r w:rsidRPr="00085B2D">
        <w:rPr>
          <w:rFonts w:ascii="Times New Roman" w:hAnsi="Times New Roman"/>
          <w:szCs w:val="24"/>
        </w:rPr>
        <w:t>- проигрывание родителем актуальных ситуаций для понимания собственных стереотипов и барьеров для эффективного воспитания;</w:t>
      </w:r>
    </w:p>
    <w:p w:rsidR="006D421F" w:rsidRPr="00085B2D" w:rsidRDefault="006D421F" w:rsidP="00085B2D">
      <w:pPr>
        <w:pStyle w:val="1-21"/>
        <w:tabs>
          <w:tab w:val="left" w:pos="993"/>
        </w:tabs>
        <w:ind w:left="0"/>
        <w:jc w:val="both"/>
        <w:rPr>
          <w:rFonts w:ascii="Times New Roman" w:hAnsi="Times New Roman"/>
          <w:szCs w:val="24"/>
        </w:rPr>
      </w:pPr>
      <w:r w:rsidRPr="00085B2D">
        <w:rPr>
          <w:rFonts w:ascii="Times New Roman" w:hAnsi="Times New Roman"/>
          <w:szCs w:val="24"/>
        </w:rPr>
        <w:t>- организация преодоления родителями ошибочных и неэффективных способов решения задач семейного воспитания младших школьников;</w:t>
      </w:r>
    </w:p>
    <w:p w:rsidR="006D421F" w:rsidRPr="00085B2D" w:rsidRDefault="006D421F" w:rsidP="00085B2D">
      <w:pPr>
        <w:pStyle w:val="1-21"/>
        <w:tabs>
          <w:tab w:val="left" w:pos="993"/>
        </w:tabs>
        <w:ind w:left="0"/>
        <w:jc w:val="both"/>
        <w:rPr>
          <w:rFonts w:ascii="Times New Roman" w:hAnsi="Times New Roman"/>
          <w:szCs w:val="24"/>
        </w:rPr>
      </w:pPr>
      <w:r w:rsidRPr="00085B2D">
        <w:rPr>
          <w:rFonts w:ascii="Times New Roman" w:hAnsi="Times New Roman"/>
          <w:szCs w:val="24"/>
        </w:rPr>
        <w:t>- организация совместного времяпрепровождения родителей одного ученического класса;</w:t>
      </w:r>
    </w:p>
    <w:p w:rsidR="006D421F" w:rsidRPr="00085B2D" w:rsidRDefault="006D421F" w:rsidP="00085B2D">
      <w:pPr>
        <w:pStyle w:val="1-21"/>
        <w:tabs>
          <w:tab w:val="left" w:pos="993"/>
        </w:tabs>
        <w:ind w:left="0"/>
        <w:jc w:val="both"/>
        <w:rPr>
          <w:rFonts w:ascii="Times New Roman" w:hAnsi="Times New Roman"/>
          <w:szCs w:val="24"/>
        </w:rPr>
      </w:pPr>
      <w:r w:rsidRPr="00085B2D">
        <w:rPr>
          <w:rFonts w:ascii="Times New Roman" w:hAnsi="Times New Roman"/>
          <w:szCs w:val="24"/>
        </w:rPr>
        <w:lastRenderedPageBreak/>
        <w:t>- преобразования стереотипов взаимодействия с родными близкими и партнерами в воспитании и социализации детей.</w:t>
      </w:r>
    </w:p>
    <w:p w:rsidR="006D421F" w:rsidRPr="00085B2D" w:rsidRDefault="006D421F" w:rsidP="00085B2D">
      <w:pPr>
        <w:spacing w:after="0" w:line="240" w:lineRule="auto"/>
        <w:ind w:firstLine="709"/>
        <w:jc w:val="both"/>
        <w:rPr>
          <w:rFonts w:ascii="Times New Roman" w:hAnsi="Times New Roman"/>
          <w:sz w:val="24"/>
          <w:szCs w:val="24"/>
        </w:rPr>
      </w:pPr>
      <w:r w:rsidRPr="00085B2D">
        <w:rPr>
          <w:rFonts w:ascii="Times New Roman" w:hAnsi="Times New Roman"/>
          <w:sz w:val="24"/>
          <w:szCs w:val="24"/>
        </w:rPr>
        <w:t xml:space="preserve">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так и психолого-педагогический тренинг. </w:t>
      </w:r>
    </w:p>
    <w:p w:rsidR="006D421F" w:rsidRPr="00085B2D" w:rsidRDefault="006D421F" w:rsidP="00085B2D">
      <w:pPr>
        <w:pStyle w:val="afa"/>
        <w:spacing w:line="240" w:lineRule="auto"/>
        <w:ind w:firstLine="709"/>
        <w:rPr>
          <w:rFonts w:ascii="Times New Roman" w:hAnsi="Times New Roman"/>
          <w:color w:val="auto"/>
          <w:sz w:val="24"/>
          <w:szCs w:val="24"/>
        </w:rPr>
      </w:pPr>
      <w:r w:rsidRPr="00085B2D">
        <w:rPr>
          <w:rFonts w:ascii="Times New Roman" w:hAnsi="Times New Roman"/>
          <w:color w:val="auto"/>
          <w:sz w:val="24"/>
          <w:szCs w:val="24"/>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color w:val="FF0000"/>
          <w:sz w:val="24"/>
          <w:szCs w:val="24"/>
        </w:rPr>
        <w:t xml:space="preserve">         </w:t>
      </w:r>
      <w:r w:rsidRPr="00085B2D">
        <w:rPr>
          <w:rFonts w:ascii="Times New Roman" w:hAnsi="Times New Roman"/>
          <w:sz w:val="24"/>
          <w:szCs w:val="24"/>
        </w:rPr>
        <w:t>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6D421F" w:rsidRPr="00085B2D" w:rsidRDefault="006D421F" w:rsidP="00085B2D">
      <w:pPr>
        <w:autoSpaceDE w:val="0"/>
        <w:autoSpaceDN w:val="0"/>
        <w:adjustRightInd w:val="0"/>
        <w:spacing w:after="0" w:line="240" w:lineRule="auto"/>
        <w:jc w:val="both"/>
        <w:rPr>
          <w:rFonts w:ascii="Times New Roman" w:hAnsi="Times New Roman"/>
          <w:b/>
          <w:sz w:val="24"/>
          <w:szCs w:val="24"/>
        </w:rPr>
      </w:pPr>
      <w:r w:rsidRPr="00085B2D">
        <w:rPr>
          <w:rFonts w:ascii="Times New Roman" w:hAnsi="Times New Roman"/>
          <w:b/>
          <w:sz w:val="24"/>
          <w:szCs w:val="24"/>
        </w:rPr>
        <w:t xml:space="preserve">         Примерные темы родительских собраний:</w:t>
      </w:r>
    </w:p>
    <w:p w:rsidR="006D421F" w:rsidRPr="00085B2D" w:rsidRDefault="006D421F" w:rsidP="00085B2D">
      <w:pPr>
        <w:spacing w:after="0" w:line="240" w:lineRule="auto"/>
        <w:rPr>
          <w:rFonts w:ascii="Times New Roman" w:hAnsi="Times New Roman"/>
          <w:i/>
          <w:sz w:val="24"/>
          <w:szCs w:val="24"/>
          <w:u w:val="single"/>
        </w:rPr>
      </w:pPr>
      <w:r w:rsidRPr="00085B2D">
        <w:rPr>
          <w:rFonts w:ascii="Times New Roman" w:hAnsi="Times New Roman"/>
          <w:i/>
          <w:sz w:val="24"/>
          <w:szCs w:val="24"/>
          <w:u w:val="single"/>
        </w:rPr>
        <w:t>1 Класс.</w:t>
      </w:r>
    </w:p>
    <w:p w:rsidR="006D421F" w:rsidRPr="00085B2D" w:rsidRDefault="006D421F" w:rsidP="00085B2D">
      <w:pPr>
        <w:spacing w:after="0" w:line="240" w:lineRule="auto"/>
        <w:rPr>
          <w:rFonts w:ascii="Times New Roman" w:hAnsi="Times New Roman"/>
          <w:sz w:val="24"/>
          <w:szCs w:val="24"/>
        </w:rPr>
      </w:pPr>
      <w:r w:rsidRPr="00085B2D">
        <w:rPr>
          <w:rFonts w:ascii="Times New Roman" w:hAnsi="Times New Roman"/>
          <w:sz w:val="24"/>
          <w:szCs w:val="24"/>
        </w:rPr>
        <w:t>1. Здравствуй, школа.</w:t>
      </w:r>
    </w:p>
    <w:p w:rsidR="006D421F" w:rsidRPr="00085B2D" w:rsidRDefault="006D421F" w:rsidP="00085B2D">
      <w:pPr>
        <w:spacing w:after="0" w:line="240" w:lineRule="auto"/>
        <w:rPr>
          <w:rFonts w:ascii="Times New Roman" w:hAnsi="Times New Roman"/>
          <w:sz w:val="24"/>
          <w:szCs w:val="24"/>
        </w:rPr>
      </w:pPr>
      <w:r w:rsidRPr="00085B2D">
        <w:rPr>
          <w:rFonts w:ascii="Times New Roman" w:hAnsi="Times New Roman"/>
          <w:sz w:val="24"/>
          <w:szCs w:val="24"/>
        </w:rPr>
        <w:t>2. Особенности адаптации первоклассников к школе.</w:t>
      </w:r>
    </w:p>
    <w:p w:rsidR="006D421F" w:rsidRPr="00085B2D" w:rsidRDefault="006D421F" w:rsidP="00085B2D">
      <w:pPr>
        <w:spacing w:after="0" w:line="240" w:lineRule="auto"/>
        <w:rPr>
          <w:rFonts w:ascii="Times New Roman" w:hAnsi="Times New Roman"/>
          <w:sz w:val="24"/>
          <w:szCs w:val="24"/>
        </w:rPr>
      </w:pPr>
      <w:r w:rsidRPr="00085B2D">
        <w:rPr>
          <w:rFonts w:ascii="Times New Roman" w:hAnsi="Times New Roman"/>
          <w:sz w:val="24"/>
          <w:szCs w:val="24"/>
        </w:rPr>
        <w:t>3. Режим дня младшего школьника.</w:t>
      </w:r>
    </w:p>
    <w:p w:rsidR="006D421F" w:rsidRPr="00085B2D" w:rsidRDefault="006D421F" w:rsidP="00085B2D">
      <w:pPr>
        <w:spacing w:after="0" w:line="240" w:lineRule="auto"/>
        <w:rPr>
          <w:rFonts w:ascii="Times New Roman" w:hAnsi="Times New Roman"/>
          <w:sz w:val="24"/>
          <w:szCs w:val="24"/>
        </w:rPr>
      </w:pPr>
      <w:r w:rsidRPr="00085B2D">
        <w:rPr>
          <w:rFonts w:ascii="Times New Roman" w:hAnsi="Times New Roman"/>
          <w:sz w:val="24"/>
          <w:szCs w:val="24"/>
        </w:rPr>
        <w:t>4. Развитие внимания у детей.</w:t>
      </w:r>
    </w:p>
    <w:p w:rsidR="006D421F" w:rsidRPr="00085B2D" w:rsidRDefault="006D421F" w:rsidP="00085B2D">
      <w:pPr>
        <w:spacing w:after="0" w:line="240" w:lineRule="auto"/>
        <w:rPr>
          <w:rFonts w:ascii="Times New Roman" w:hAnsi="Times New Roman"/>
          <w:sz w:val="24"/>
          <w:szCs w:val="24"/>
        </w:rPr>
      </w:pPr>
      <w:r w:rsidRPr="00085B2D">
        <w:rPr>
          <w:rFonts w:ascii="Times New Roman" w:hAnsi="Times New Roman"/>
          <w:sz w:val="24"/>
          <w:szCs w:val="24"/>
        </w:rPr>
        <w:t>5. Мир начинается дома (итоговое собрание).</w:t>
      </w:r>
    </w:p>
    <w:p w:rsidR="006D421F" w:rsidRPr="00085B2D" w:rsidRDefault="006D421F" w:rsidP="00085B2D">
      <w:pPr>
        <w:spacing w:after="0" w:line="240" w:lineRule="auto"/>
        <w:rPr>
          <w:rFonts w:ascii="Times New Roman" w:hAnsi="Times New Roman"/>
          <w:i/>
          <w:sz w:val="24"/>
          <w:szCs w:val="24"/>
          <w:u w:val="single"/>
        </w:rPr>
      </w:pPr>
      <w:r w:rsidRPr="00085B2D">
        <w:rPr>
          <w:rFonts w:ascii="Times New Roman" w:hAnsi="Times New Roman"/>
          <w:i/>
          <w:sz w:val="24"/>
          <w:szCs w:val="24"/>
          <w:u w:val="single"/>
        </w:rPr>
        <w:t>2 Класс.</w:t>
      </w:r>
    </w:p>
    <w:p w:rsidR="006D421F" w:rsidRPr="00085B2D" w:rsidRDefault="006D421F" w:rsidP="00085B2D">
      <w:pPr>
        <w:spacing w:after="0" w:line="240" w:lineRule="auto"/>
        <w:rPr>
          <w:rFonts w:ascii="Times New Roman" w:hAnsi="Times New Roman"/>
          <w:sz w:val="24"/>
          <w:szCs w:val="24"/>
        </w:rPr>
      </w:pPr>
      <w:r w:rsidRPr="00085B2D">
        <w:rPr>
          <w:rFonts w:ascii="Times New Roman" w:hAnsi="Times New Roman"/>
          <w:sz w:val="24"/>
          <w:szCs w:val="24"/>
        </w:rPr>
        <w:t>1. Семейная инженерия.</w:t>
      </w:r>
    </w:p>
    <w:p w:rsidR="006D421F" w:rsidRPr="00085B2D" w:rsidRDefault="006D421F" w:rsidP="00085B2D">
      <w:pPr>
        <w:spacing w:after="0" w:line="240" w:lineRule="auto"/>
        <w:rPr>
          <w:rFonts w:ascii="Times New Roman" w:hAnsi="Times New Roman"/>
          <w:sz w:val="24"/>
          <w:szCs w:val="24"/>
        </w:rPr>
      </w:pPr>
      <w:r w:rsidRPr="00085B2D">
        <w:rPr>
          <w:rFonts w:ascii="Times New Roman" w:hAnsi="Times New Roman"/>
          <w:sz w:val="24"/>
          <w:szCs w:val="24"/>
        </w:rPr>
        <w:t>2. Путь-дорога. Первые школьные отметки.</w:t>
      </w:r>
    </w:p>
    <w:p w:rsidR="006D421F" w:rsidRPr="00085B2D" w:rsidRDefault="006D421F" w:rsidP="00085B2D">
      <w:pPr>
        <w:spacing w:after="0" w:line="240" w:lineRule="auto"/>
        <w:rPr>
          <w:rFonts w:ascii="Times New Roman" w:hAnsi="Times New Roman"/>
          <w:sz w:val="24"/>
          <w:szCs w:val="24"/>
        </w:rPr>
      </w:pPr>
      <w:r w:rsidRPr="00085B2D">
        <w:rPr>
          <w:rFonts w:ascii="Times New Roman" w:hAnsi="Times New Roman"/>
          <w:sz w:val="24"/>
          <w:szCs w:val="24"/>
        </w:rPr>
        <w:t>3. Я и мой ребенок – поиски взаимоотношений.</w:t>
      </w:r>
    </w:p>
    <w:p w:rsidR="006D421F" w:rsidRPr="00085B2D" w:rsidRDefault="006D421F" w:rsidP="00085B2D">
      <w:pPr>
        <w:spacing w:after="0" w:line="240" w:lineRule="auto"/>
        <w:rPr>
          <w:rFonts w:ascii="Times New Roman" w:hAnsi="Times New Roman"/>
          <w:sz w:val="24"/>
          <w:szCs w:val="24"/>
        </w:rPr>
      </w:pPr>
      <w:r w:rsidRPr="00085B2D">
        <w:rPr>
          <w:rFonts w:ascii="Times New Roman" w:hAnsi="Times New Roman"/>
          <w:sz w:val="24"/>
          <w:szCs w:val="24"/>
        </w:rPr>
        <w:t>4. Труд – дело чести. Формирование у детей ответственности.</w:t>
      </w:r>
    </w:p>
    <w:p w:rsidR="006D421F" w:rsidRPr="00085B2D" w:rsidRDefault="006D421F" w:rsidP="00085B2D">
      <w:pPr>
        <w:spacing w:after="0" w:line="240" w:lineRule="auto"/>
        <w:rPr>
          <w:rFonts w:ascii="Times New Roman" w:hAnsi="Times New Roman"/>
          <w:sz w:val="24"/>
          <w:szCs w:val="24"/>
        </w:rPr>
      </w:pPr>
      <w:r w:rsidRPr="00085B2D">
        <w:rPr>
          <w:rFonts w:ascii="Times New Roman" w:hAnsi="Times New Roman"/>
          <w:sz w:val="24"/>
          <w:szCs w:val="24"/>
        </w:rPr>
        <w:t>5. Правила, по которым вы живете (итоговое собрание).</w:t>
      </w:r>
    </w:p>
    <w:p w:rsidR="006D421F" w:rsidRPr="00085B2D" w:rsidRDefault="006D421F" w:rsidP="00085B2D">
      <w:pPr>
        <w:spacing w:after="0" w:line="240" w:lineRule="auto"/>
        <w:rPr>
          <w:rFonts w:ascii="Times New Roman" w:hAnsi="Times New Roman"/>
          <w:i/>
          <w:sz w:val="24"/>
          <w:szCs w:val="24"/>
          <w:u w:val="single"/>
        </w:rPr>
      </w:pPr>
      <w:r w:rsidRPr="00085B2D">
        <w:rPr>
          <w:rFonts w:ascii="Times New Roman" w:hAnsi="Times New Roman"/>
          <w:i/>
          <w:sz w:val="24"/>
          <w:szCs w:val="24"/>
          <w:u w:val="single"/>
        </w:rPr>
        <w:t>3 Класс.</w:t>
      </w:r>
    </w:p>
    <w:p w:rsidR="006D421F" w:rsidRPr="00085B2D" w:rsidRDefault="006D421F" w:rsidP="00085B2D">
      <w:pPr>
        <w:spacing w:after="0" w:line="240" w:lineRule="auto"/>
        <w:rPr>
          <w:rFonts w:ascii="Times New Roman" w:hAnsi="Times New Roman"/>
          <w:sz w:val="24"/>
          <w:szCs w:val="24"/>
        </w:rPr>
      </w:pPr>
      <w:r w:rsidRPr="00085B2D">
        <w:rPr>
          <w:rFonts w:ascii="Times New Roman" w:hAnsi="Times New Roman"/>
          <w:sz w:val="24"/>
          <w:szCs w:val="24"/>
        </w:rPr>
        <w:t>1. Семейные традиции и их значение в жизни ребенка.</w:t>
      </w:r>
    </w:p>
    <w:p w:rsidR="006D421F" w:rsidRPr="00085B2D" w:rsidRDefault="006D421F" w:rsidP="00085B2D">
      <w:pPr>
        <w:spacing w:after="0" w:line="240" w:lineRule="auto"/>
        <w:rPr>
          <w:rFonts w:ascii="Times New Roman" w:hAnsi="Times New Roman"/>
          <w:sz w:val="24"/>
          <w:szCs w:val="24"/>
        </w:rPr>
      </w:pPr>
      <w:r w:rsidRPr="00085B2D">
        <w:rPr>
          <w:rFonts w:ascii="Times New Roman" w:hAnsi="Times New Roman"/>
          <w:sz w:val="24"/>
          <w:szCs w:val="24"/>
        </w:rPr>
        <w:t>2. Застенчивость и неуверенность ребенка. Как их преодолеть.</w:t>
      </w:r>
    </w:p>
    <w:p w:rsidR="006D421F" w:rsidRPr="00085B2D" w:rsidRDefault="006D421F" w:rsidP="00085B2D">
      <w:pPr>
        <w:spacing w:after="0" w:line="240" w:lineRule="auto"/>
        <w:rPr>
          <w:rFonts w:ascii="Times New Roman" w:hAnsi="Times New Roman"/>
          <w:sz w:val="24"/>
          <w:szCs w:val="24"/>
        </w:rPr>
      </w:pPr>
      <w:r w:rsidRPr="00085B2D">
        <w:rPr>
          <w:rFonts w:ascii="Times New Roman" w:hAnsi="Times New Roman"/>
          <w:sz w:val="24"/>
          <w:szCs w:val="24"/>
        </w:rPr>
        <w:t>3. Как уберечь ребенка от насилия.</w:t>
      </w:r>
    </w:p>
    <w:p w:rsidR="006D421F" w:rsidRPr="00085B2D" w:rsidRDefault="006D421F" w:rsidP="00085B2D">
      <w:pPr>
        <w:spacing w:after="0" w:line="240" w:lineRule="auto"/>
        <w:rPr>
          <w:rFonts w:ascii="Times New Roman" w:hAnsi="Times New Roman"/>
          <w:sz w:val="24"/>
          <w:szCs w:val="24"/>
        </w:rPr>
      </w:pPr>
      <w:r w:rsidRPr="00085B2D">
        <w:rPr>
          <w:rFonts w:ascii="Times New Roman" w:hAnsi="Times New Roman"/>
          <w:sz w:val="24"/>
          <w:szCs w:val="24"/>
        </w:rPr>
        <w:t>4. Понимать ребенка – это…</w:t>
      </w:r>
    </w:p>
    <w:p w:rsidR="006D421F" w:rsidRPr="00085B2D" w:rsidRDefault="006D421F" w:rsidP="00085B2D">
      <w:pPr>
        <w:spacing w:after="0" w:line="240" w:lineRule="auto"/>
        <w:rPr>
          <w:rFonts w:ascii="Times New Roman" w:hAnsi="Times New Roman"/>
          <w:sz w:val="24"/>
          <w:szCs w:val="24"/>
        </w:rPr>
      </w:pPr>
      <w:r w:rsidRPr="00085B2D">
        <w:rPr>
          <w:rFonts w:ascii="Times New Roman" w:hAnsi="Times New Roman"/>
          <w:sz w:val="24"/>
          <w:szCs w:val="24"/>
        </w:rPr>
        <w:t>5. Вот и стали мы на год мудрее (итоговое собрание).</w:t>
      </w:r>
    </w:p>
    <w:p w:rsidR="006D421F" w:rsidRPr="00085B2D" w:rsidRDefault="006D421F" w:rsidP="00085B2D">
      <w:pPr>
        <w:spacing w:after="0" w:line="240" w:lineRule="auto"/>
        <w:rPr>
          <w:rFonts w:ascii="Times New Roman" w:hAnsi="Times New Roman"/>
          <w:i/>
          <w:sz w:val="24"/>
          <w:szCs w:val="24"/>
          <w:u w:val="single"/>
        </w:rPr>
      </w:pPr>
      <w:r w:rsidRPr="00085B2D">
        <w:rPr>
          <w:rFonts w:ascii="Times New Roman" w:hAnsi="Times New Roman"/>
          <w:i/>
          <w:sz w:val="24"/>
          <w:szCs w:val="24"/>
          <w:u w:val="single"/>
        </w:rPr>
        <w:t>4 Класс.</w:t>
      </w:r>
    </w:p>
    <w:p w:rsidR="006D421F" w:rsidRPr="00085B2D" w:rsidRDefault="006D421F" w:rsidP="00085B2D">
      <w:pPr>
        <w:spacing w:after="0" w:line="240" w:lineRule="auto"/>
        <w:rPr>
          <w:rFonts w:ascii="Times New Roman" w:hAnsi="Times New Roman"/>
          <w:sz w:val="24"/>
          <w:szCs w:val="24"/>
        </w:rPr>
      </w:pPr>
      <w:r w:rsidRPr="00085B2D">
        <w:rPr>
          <w:rFonts w:ascii="Times New Roman" w:hAnsi="Times New Roman"/>
          <w:sz w:val="24"/>
          <w:szCs w:val="24"/>
        </w:rPr>
        <w:t>1. Я – выпускник начальной школы.</w:t>
      </w:r>
    </w:p>
    <w:p w:rsidR="006D421F" w:rsidRPr="00085B2D" w:rsidRDefault="006D421F" w:rsidP="00085B2D">
      <w:pPr>
        <w:spacing w:after="0" w:line="240" w:lineRule="auto"/>
        <w:rPr>
          <w:rFonts w:ascii="Times New Roman" w:hAnsi="Times New Roman"/>
          <w:sz w:val="24"/>
          <w:szCs w:val="24"/>
        </w:rPr>
      </w:pPr>
      <w:r w:rsidRPr="00085B2D">
        <w:rPr>
          <w:rFonts w:ascii="Times New Roman" w:hAnsi="Times New Roman"/>
          <w:sz w:val="24"/>
          <w:szCs w:val="24"/>
        </w:rPr>
        <w:t>2. Мой ребенок становится трудным.</w:t>
      </w:r>
    </w:p>
    <w:p w:rsidR="006D421F" w:rsidRPr="00085B2D" w:rsidRDefault="006D421F" w:rsidP="00085B2D">
      <w:pPr>
        <w:spacing w:after="0" w:line="240" w:lineRule="auto"/>
        <w:rPr>
          <w:rFonts w:ascii="Times New Roman" w:hAnsi="Times New Roman"/>
          <w:sz w:val="24"/>
          <w:szCs w:val="24"/>
        </w:rPr>
      </w:pPr>
      <w:r w:rsidRPr="00085B2D">
        <w:rPr>
          <w:rFonts w:ascii="Times New Roman" w:hAnsi="Times New Roman"/>
          <w:sz w:val="24"/>
          <w:szCs w:val="24"/>
        </w:rPr>
        <w:t>3. Любите ли вы своего ребенка.</w:t>
      </w:r>
    </w:p>
    <w:p w:rsidR="006D421F" w:rsidRPr="00085B2D" w:rsidRDefault="006D421F" w:rsidP="00085B2D">
      <w:pPr>
        <w:spacing w:after="0" w:line="240" w:lineRule="auto"/>
        <w:rPr>
          <w:rFonts w:ascii="Times New Roman" w:hAnsi="Times New Roman"/>
          <w:sz w:val="24"/>
          <w:szCs w:val="24"/>
        </w:rPr>
      </w:pPr>
      <w:r w:rsidRPr="00085B2D">
        <w:rPr>
          <w:rFonts w:ascii="Times New Roman" w:hAnsi="Times New Roman"/>
          <w:sz w:val="24"/>
          <w:szCs w:val="24"/>
        </w:rPr>
        <w:t>4. Зодчие семьи. О родных и близких с любовью.</w:t>
      </w:r>
    </w:p>
    <w:p w:rsidR="006D421F" w:rsidRPr="00085B2D" w:rsidRDefault="006D421F" w:rsidP="00085B2D">
      <w:pPr>
        <w:spacing w:after="0" w:line="240" w:lineRule="auto"/>
        <w:rPr>
          <w:rFonts w:ascii="Times New Roman" w:hAnsi="Times New Roman"/>
          <w:sz w:val="24"/>
          <w:szCs w:val="24"/>
        </w:rPr>
      </w:pPr>
      <w:r w:rsidRPr="00085B2D">
        <w:rPr>
          <w:rFonts w:ascii="Times New Roman" w:hAnsi="Times New Roman"/>
          <w:sz w:val="24"/>
          <w:szCs w:val="24"/>
        </w:rPr>
        <w:t>5. Наши традиции (итоговое собрание).</w:t>
      </w:r>
    </w:p>
    <w:p w:rsidR="006D421F" w:rsidRPr="00085B2D" w:rsidRDefault="006D421F" w:rsidP="00085B2D">
      <w:pPr>
        <w:spacing w:after="0" w:line="240" w:lineRule="auto"/>
        <w:jc w:val="both"/>
        <w:rPr>
          <w:rFonts w:ascii="Times New Roman" w:hAnsi="Times New Roman"/>
          <w:sz w:val="24"/>
          <w:szCs w:val="24"/>
        </w:rPr>
      </w:pPr>
      <w:r w:rsidRPr="00085B2D">
        <w:rPr>
          <w:rFonts w:ascii="Times New Roman" w:hAnsi="Times New Roman"/>
          <w:sz w:val="24"/>
          <w:szCs w:val="24"/>
        </w:rPr>
        <w:t xml:space="preserve">         На всех родительских собрания необходимо рассматривать вопросы безопасности детей, обращать внимание на текущие проблемы и возникающие вопросы, а также информировать родителей о планируемых мероприятиях и событиях в жизни  класса и школы.</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xml:space="preserve">         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образовательного учреждения.</w:t>
      </w:r>
      <w:r w:rsidRPr="00085B2D">
        <w:rPr>
          <w:rFonts w:ascii="Times New Roman" w:hAnsi="Times New Roman"/>
          <w:color w:val="FF0000"/>
          <w:sz w:val="24"/>
          <w:szCs w:val="24"/>
        </w:rPr>
        <w:t xml:space="preserve"> </w:t>
      </w:r>
      <w:r w:rsidRPr="00085B2D">
        <w:rPr>
          <w:rFonts w:ascii="Times New Roman" w:hAnsi="Times New Roman"/>
          <w:sz w:val="24"/>
          <w:szCs w:val="24"/>
        </w:rPr>
        <w:t>Работа с родителями (законными представителями), как правило, должна предшествовать работе с обучающимися и подготавливать к ней.  В системе повышения педагогической культуры родителей (законных представителей) могут быть использованы различные формы работы, в том числе:</w:t>
      </w:r>
    </w:p>
    <w:p w:rsidR="006D421F" w:rsidRPr="00085B2D" w:rsidRDefault="006D421F" w:rsidP="00085B2D">
      <w:pPr>
        <w:numPr>
          <w:ilvl w:val="0"/>
          <w:numId w:val="93"/>
        </w:numPr>
        <w:spacing w:after="0" w:line="240" w:lineRule="auto"/>
        <w:jc w:val="both"/>
        <w:rPr>
          <w:rFonts w:ascii="Times New Roman" w:hAnsi="Times New Roman"/>
          <w:sz w:val="24"/>
          <w:szCs w:val="24"/>
        </w:rPr>
      </w:pPr>
      <w:r w:rsidRPr="00085B2D">
        <w:rPr>
          <w:rFonts w:ascii="Times New Roman" w:hAnsi="Times New Roman"/>
          <w:sz w:val="24"/>
          <w:szCs w:val="24"/>
        </w:rPr>
        <w:t xml:space="preserve">лекторий для родителей; </w:t>
      </w:r>
    </w:p>
    <w:p w:rsidR="006D421F" w:rsidRPr="00085B2D" w:rsidRDefault="006D421F" w:rsidP="00085B2D">
      <w:pPr>
        <w:numPr>
          <w:ilvl w:val="0"/>
          <w:numId w:val="93"/>
        </w:numPr>
        <w:spacing w:after="0" w:line="240" w:lineRule="auto"/>
        <w:jc w:val="both"/>
        <w:rPr>
          <w:rFonts w:ascii="Times New Roman" w:hAnsi="Times New Roman"/>
          <w:sz w:val="24"/>
          <w:szCs w:val="24"/>
        </w:rPr>
      </w:pPr>
      <w:r w:rsidRPr="00085B2D">
        <w:rPr>
          <w:rFonts w:ascii="Times New Roman" w:hAnsi="Times New Roman"/>
          <w:sz w:val="24"/>
          <w:szCs w:val="24"/>
        </w:rPr>
        <w:t xml:space="preserve">открытые показы воспитательно-образовательного процесса; </w:t>
      </w:r>
    </w:p>
    <w:p w:rsidR="006D421F" w:rsidRPr="00085B2D" w:rsidRDefault="006D421F" w:rsidP="00085B2D">
      <w:pPr>
        <w:numPr>
          <w:ilvl w:val="0"/>
          <w:numId w:val="93"/>
        </w:numPr>
        <w:spacing w:after="0" w:line="240" w:lineRule="auto"/>
        <w:jc w:val="both"/>
        <w:rPr>
          <w:rFonts w:ascii="Times New Roman" w:hAnsi="Times New Roman"/>
          <w:sz w:val="24"/>
          <w:szCs w:val="24"/>
        </w:rPr>
      </w:pPr>
      <w:r w:rsidRPr="00085B2D">
        <w:rPr>
          <w:rFonts w:ascii="Times New Roman" w:hAnsi="Times New Roman"/>
          <w:sz w:val="24"/>
          <w:szCs w:val="24"/>
        </w:rPr>
        <w:t xml:space="preserve">вечера вопросов и ответов; </w:t>
      </w:r>
    </w:p>
    <w:p w:rsidR="006D421F" w:rsidRPr="00085B2D" w:rsidRDefault="006D421F" w:rsidP="00085B2D">
      <w:pPr>
        <w:numPr>
          <w:ilvl w:val="0"/>
          <w:numId w:val="93"/>
        </w:numPr>
        <w:spacing w:after="0" w:line="240" w:lineRule="auto"/>
        <w:jc w:val="both"/>
        <w:rPr>
          <w:rFonts w:ascii="Times New Roman" w:hAnsi="Times New Roman"/>
          <w:sz w:val="24"/>
          <w:szCs w:val="24"/>
        </w:rPr>
      </w:pPr>
      <w:r w:rsidRPr="00085B2D">
        <w:rPr>
          <w:rFonts w:ascii="Times New Roman" w:hAnsi="Times New Roman"/>
          <w:sz w:val="24"/>
          <w:szCs w:val="24"/>
        </w:rPr>
        <w:t xml:space="preserve">проведение совместных учебных мероприятий (выставки, конкурсы, родительские семинары-собеседования на диалоговой основе, тематические семинары с использованием ТОО); </w:t>
      </w:r>
    </w:p>
    <w:p w:rsidR="006D421F" w:rsidRPr="00085B2D" w:rsidRDefault="006D421F" w:rsidP="00085B2D">
      <w:pPr>
        <w:numPr>
          <w:ilvl w:val="0"/>
          <w:numId w:val="93"/>
        </w:numPr>
        <w:spacing w:after="0" w:line="240" w:lineRule="auto"/>
        <w:jc w:val="both"/>
        <w:rPr>
          <w:rFonts w:ascii="Times New Roman" w:hAnsi="Times New Roman"/>
          <w:sz w:val="24"/>
          <w:szCs w:val="24"/>
        </w:rPr>
      </w:pPr>
      <w:r w:rsidRPr="00085B2D">
        <w:rPr>
          <w:rFonts w:ascii="Times New Roman" w:hAnsi="Times New Roman"/>
          <w:sz w:val="24"/>
          <w:szCs w:val="24"/>
        </w:rPr>
        <w:lastRenderedPageBreak/>
        <w:t xml:space="preserve">факультативные занятия совместно с родителями: анкетирование и тестирование родителей с целью выявления ошибок и коррекции процесса духовно-нравственного воспитания в семье; </w:t>
      </w:r>
    </w:p>
    <w:p w:rsidR="006D421F" w:rsidRPr="00085B2D" w:rsidRDefault="006D421F" w:rsidP="00085B2D">
      <w:pPr>
        <w:numPr>
          <w:ilvl w:val="0"/>
          <w:numId w:val="93"/>
        </w:numPr>
        <w:spacing w:after="0" w:line="240" w:lineRule="auto"/>
        <w:jc w:val="both"/>
        <w:rPr>
          <w:rFonts w:ascii="Times New Roman" w:hAnsi="Times New Roman"/>
          <w:sz w:val="24"/>
          <w:szCs w:val="24"/>
        </w:rPr>
      </w:pPr>
      <w:r w:rsidRPr="00085B2D">
        <w:rPr>
          <w:rFonts w:ascii="Times New Roman" w:hAnsi="Times New Roman"/>
          <w:sz w:val="24"/>
          <w:szCs w:val="24"/>
        </w:rPr>
        <w:t xml:space="preserve">индивидуальные консультации специалистов; </w:t>
      </w:r>
    </w:p>
    <w:p w:rsidR="006D421F" w:rsidRPr="00085B2D" w:rsidRDefault="006D421F" w:rsidP="00085B2D">
      <w:pPr>
        <w:numPr>
          <w:ilvl w:val="0"/>
          <w:numId w:val="93"/>
        </w:numPr>
        <w:spacing w:after="0" w:line="240" w:lineRule="auto"/>
        <w:jc w:val="both"/>
        <w:rPr>
          <w:rFonts w:ascii="Times New Roman" w:hAnsi="Times New Roman"/>
          <w:sz w:val="24"/>
          <w:szCs w:val="24"/>
        </w:rPr>
      </w:pPr>
      <w:r w:rsidRPr="00085B2D">
        <w:rPr>
          <w:rFonts w:ascii="Times New Roman" w:hAnsi="Times New Roman"/>
          <w:sz w:val="24"/>
          <w:szCs w:val="24"/>
        </w:rPr>
        <w:t xml:space="preserve">наглядные виды работы: информационные стенды для родителей, папки-передвижки, выставки детских работ, дидактических игр, литературы; </w:t>
      </w:r>
    </w:p>
    <w:p w:rsidR="006D421F" w:rsidRPr="00085B2D" w:rsidRDefault="006D421F" w:rsidP="00085B2D">
      <w:pPr>
        <w:numPr>
          <w:ilvl w:val="0"/>
          <w:numId w:val="93"/>
        </w:numPr>
        <w:spacing w:after="0" w:line="240" w:lineRule="auto"/>
        <w:jc w:val="both"/>
        <w:rPr>
          <w:rFonts w:ascii="Times New Roman" w:hAnsi="Times New Roman"/>
          <w:sz w:val="24"/>
          <w:szCs w:val="24"/>
        </w:rPr>
      </w:pPr>
      <w:r w:rsidRPr="00085B2D">
        <w:rPr>
          <w:rFonts w:ascii="Times New Roman" w:hAnsi="Times New Roman"/>
          <w:sz w:val="24"/>
          <w:szCs w:val="24"/>
        </w:rPr>
        <w:t xml:space="preserve">экскурсии; </w:t>
      </w:r>
    </w:p>
    <w:p w:rsidR="006D421F" w:rsidRPr="00085B2D" w:rsidRDefault="006D421F" w:rsidP="00085B2D">
      <w:pPr>
        <w:numPr>
          <w:ilvl w:val="0"/>
          <w:numId w:val="93"/>
        </w:numPr>
        <w:spacing w:after="0" w:line="240" w:lineRule="auto"/>
        <w:jc w:val="both"/>
        <w:rPr>
          <w:rFonts w:ascii="Times New Roman" w:hAnsi="Times New Roman"/>
          <w:sz w:val="24"/>
          <w:szCs w:val="24"/>
        </w:rPr>
      </w:pPr>
      <w:r w:rsidRPr="00085B2D">
        <w:rPr>
          <w:rFonts w:ascii="Times New Roman" w:hAnsi="Times New Roman"/>
          <w:sz w:val="24"/>
          <w:szCs w:val="24"/>
        </w:rPr>
        <w:t xml:space="preserve">визиты домой; </w:t>
      </w:r>
    </w:p>
    <w:p w:rsidR="006D421F" w:rsidRPr="00085B2D" w:rsidRDefault="006D421F" w:rsidP="00085B2D">
      <w:pPr>
        <w:numPr>
          <w:ilvl w:val="0"/>
          <w:numId w:val="93"/>
        </w:numPr>
        <w:spacing w:after="0" w:line="240" w:lineRule="auto"/>
        <w:jc w:val="both"/>
        <w:rPr>
          <w:rFonts w:ascii="Times New Roman" w:hAnsi="Times New Roman"/>
          <w:sz w:val="24"/>
          <w:szCs w:val="24"/>
        </w:rPr>
      </w:pPr>
      <w:r w:rsidRPr="00085B2D">
        <w:rPr>
          <w:rFonts w:ascii="Times New Roman" w:hAnsi="Times New Roman"/>
          <w:sz w:val="24"/>
          <w:szCs w:val="24"/>
        </w:rPr>
        <w:t xml:space="preserve">ведение социальной карты с целью изучения, обобщения и распространения опыта семейного воспитания; </w:t>
      </w:r>
    </w:p>
    <w:p w:rsidR="006D421F" w:rsidRPr="00085B2D" w:rsidRDefault="006D421F" w:rsidP="00085B2D">
      <w:pPr>
        <w:numPr>
          <w:ilvl w:val="0"/>
          <w:numId w:val="93"/>
        </w:numPr>
        <w:spacing w:after="0" w:line="240" w:lineRule="auto"/>
        <w:jc w:val="both"/>
        <w:rPr>
          <w:rFonts w:ascii="Times New Roman" w:hAnsi="Times New Roman"/>
          <w:sz w:val="24"/>
          <w:szCs w:val="24"/>
        </w:rPr>
      </w:pPr>
      <w:r w:rsidRPr="00085B2D">
        <w:rPr>
          <w:rFonts w:ascii="Times New Roman" w:hAnsi="Times New Roman"/>
          <w:sz w:val="24"/>
          <w:szCs w:val="24"/>
        </w:rPr>
        <w:t xml:space="preserve">индивидуальная работа с детьми (ведение психологических карт  развития ребенка); </w:t>
      </w:r>
    </w:p>
    <w:p w:rsidR="006D421F" w:rsidRPr="00085B2D" w:rsidRDefault="006D421F" w:rsidP="00085B2D">
      <w:pPr>
        <w:numPr>
          <w:ilvl w:val="0"/>
          <w:numId w:val="93"/>
        </w:numPr>
        <w:spacing w:after="0" w:line="240" w:lineRule="auto"/>
        <w:jc w:val="both"/>
        <w:rPr>
          <w:rFonts w:ascii="Times New Roman" w:hAnsi="Times New Roman"/>
          <w:sz w:val="24"/>
          <w:szCs w:val="24"/>
        </w:rPr>
      </w:pPr>
      <w:r w:rsidRPr="00085B2D">
        <w:rPr>
          <w:rFonts w:ascii="Times New Roman" w:hAnsi="Times New Roman"/>
          <w:sz w:val="24"/>
          <w:szCs w:val="24"/>
        </w:rPr>
        <w:t xml:space="preserve">совместные с родителями праздники, спектакли, именины детей;  </w:t>
      </w:r>
    </w:p>
    <w:p w:rsidR="006D421F" w:rsidRPr="00085B2D" w:rsidRDefault="006D421F" w:rsidP="00085B2D">
      <w:pPr>
        <w:numPr>
          <w:ilvl w:val="0"/>
          <w:numId w:val="93"/>
        </w:numPr>
        <w:spacing w:after="0" w:line="240" w:lineRule="auto"/>
        <w:jc w:val="both"/>
        <w:rPr>
          <w:rFonts w:ascii="Times New Roman" w:hAnsi="Times New Roman"/>
          <w:sz w:val="24"/>
          <w:szCs w:val="24"/>
        </w:rPr>
      </w:pPr>
      <w:r w:rsidRPr="00085B2D">
        <w:rPr>
          <w:rFonts w:ascii="Times New Roman" w:hAnsi="Times New Roman"/>
          <w:sz w:val="24"/>
          <w:szCs w:val="24"/>
        </w:rPr>
        <w:t>помощь родителей  ОУ  (облагораживание территории, участие в подготовке праздников, мелкий ремонт, хозяйственные работы);</w:t>
      </w:r>
    </w:p>
    <w:p w:rsidR="006D421F" w:rsidRPr="00085B2D" w:rsidRDefault="006D421F" w:rsidP="00085B2D">
      <w:pPr>
        <w:numPr>
          <w:ilvl w:val="0"/>
          <w:numId w:val="93"/>
        </w:numPr>
        <w:spacing w:after="0" w:line="240" w:lineRule="auto"/>
        <w:jc w:val="both"/>
        <w:rPr>
          <w:rFonts w:ascii="Times New Roman" w:hAnsi="Times New Roman"/>
          <w:sz w:val="24"/>
          <w:szCs w:val="24"/>
        </w:rPr>
      </w:pPr>
      <w:r w:rsidRPr="00085B2D">
        <w:rPr>
          <w:rFonts w:ascii="Times New Roman" w:hAnsi="Times New Roman"/>
          <w:sz w:val="24"/>
          <w:szCs w:val="24"/>
        </w:rPr>
        <w:t>собрание-диспут;</w:t>
      </w:r>
    </w:p>
    <w:p w:rsidR="006D421F" w:rsidRPr="00085B2D" w:rsidRDefault="006D421F" w:rsidP="00085B2D">
      <w:pPr>
        <w:numPr>
          <w:ilvl w:val="0"/>
          <w:numId w:val="93"/>
        </w:numPr>
        <w:spacing w:after="0" w:line="240" w:lineRule="auto"/>
        <w:ind w:left="714" w:hanging="357"/>
        <w:jc w:val="both"/>
        <w:rPr>
          <w:rFonts w:ascii="Times New Roman" w:hAnsi="Times New Roman"/>
          <w:sz w:val="24"/>
          <w:szCs w:val="24"/>
        </w:rPr>
      </w:pPr>
      <w:r w:rsidRPr="00085B2D">
        <w:rPr>
          <w:rFonts w:ascii="Times New Roman" w:hAnsi="Times New Roman"/>
          <w:sz w:val="24"/>
          <w:szCs w:val="24"/>
        </w:rPr>
        <w:t>встреча за круглым столом.</w:t>
      </w:r>
    </w:p>
    <w:p w:rsidR="006D421F" w:rsidRPr="00085B2D" w:rsidRDefault="006D421F" w:rsidP="00085B2D">
      <w:pPr>
        <w:spacing w:after="0" w:line="240" w:lineRule="auto"/>
        <w:jc w:val="both"/>
        <w:rPr>
          <w:rFonts w:ascii="Times New Roman" w:hAnsi="Times New Roman"/>
          <w:color w:val="FF0000"/>
          <w:sz w:val="24"/>
          <w:szCs w:val="24"/>
        </w:rPr>
      </w:pPr>
    </w:p>
    <w:p w:rsidR="006D421F" w:rsidRPr="00085B2D" w:rsidRDefault="006D421F" w:rsidP="00085B2D">
      <w:pPr>
        <w:autoSpaceDE w:val="0"/>
        <w:autoSpaceDN w:val="0"/>
        <w:adjustRightInd w:val="0"/>
        <w:spacing w:after="0" w:line="240" w:lineRule="auto"/>
        <w:jc w:val="both"/>
        <w:rPr>
          <w:rFonts w:ascii="Times New Roman" w:hAnsi="Times New Roman"/>
          <w:b/>
          <w:bCs/>
          <w:sz w:val="24"/>
          <w:szCs w:val="24"/>
        </w:rPr>
      </w:pPr>
      <w:r w:rsidRPr="00085B2D">
        <w:rPr>
          <w:rFonts w:ascii="Times New Roman" w:hAnsi="Times New Roman"/>
          <w:b/>
          <w:bCs/>
          <w:sz w:val="24"/>
          <w:szCs w:val="24"/>
        </w:rPr>
        <w:t>8. Планируемые результаты духовно-нравственного развития и воспитания обучающихся на уровне начального общего образования</w:t>
      </w:r>
    </w:p>
    <w:p w:rsidR="006D421F" w:rsidRPr="00085B2D" w:rsidRDefault="006D421F" w:rsidP="00085B2D">
      <w:pPr>
        <w:autoSpaceDE w:val="0"/>
        <w:autoSpaceDN w:val="0"/>
        <w:adjustRightInd w:val="0"/>
        <w:spacing w:after="0" w:line="240" w:lineRule="auto"/>
        <w:jc w:val="both"/>
        <w:rPr>
          <w:rFonts w:ascii="Times New Roman" w:hAnsi="Times New Roman"/>
          <w:color w:val="FF0000"/>
          <w:sz w:val="24"/>
          <w:szCs w:val="24"/>
        </w:rPr>
      </w:pPr>
      <w:r w:rsidRPr="00085B2D">
        <w:rPr>
          <w:rFonts w:ascii="Times New Roman" w:hAnsi="Times New Roman"/>
          <w:sz w:val="24"/>
          <w:szCs w:val="24"/>
        </w:rPr>
        <w:t xml:space="preserve">         Каждое из основных направлений духовно-нравственного развития и воспитания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r w:rsidRPr="00085B2D">
        <w:rPr>
          <w:rFonts w:ascii="Times New Roman" w:hAnsi="Times New Roman"/>
          <w:color w:val="FF0000"/>
          <w:sz w:val="24"/>
          <w:szCs w:val="24"/>
        </w:rPr>
        <w:t>.</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xml:space="preserve">         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обучающимися:</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xml:space="preserve">• </w:t>
      </w:r>
      <w:r w:rsidRPr="00085B2D">
        <w:rPr>
          <w:rFonts w:ascii="Times New Roman" w:hAnsi="Times New Roman"/>
          <w:b/>
          <w:sz w:val="24"/>
          <w:szCs w:val="24"/>
        </w:rPr>
        <w:t>воспитательных результатов</w:t>
      </w:r>
      <w:r w:rsidRPr="00085B2D">
        <w:rPr>
          <w:rFonts w:ascii="Times New Roman" w:hAnsi="Times New Roman"/>
          <w:sz w:val="24"/>
          <w:szCs w:val="24"/>
        </w:rPr>
        <w:t xml:space="preserve">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прочувствовал нечто как ценность);</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b/>
          <w:sz w:val="24"/>
          <w:szCs w:val="24"/>
        </w:rPr>
        <w:t>• эффекта</w:t>
      </w:r>
      <w:r w:rsidRPr="00085B2D">
        <w:rPr>
          <w:rFonts w:ascii="Times New Roman" w:hAnsi="Times New Roman"/>
          <w:sz w:val="24"/>
          <w:szCs w:val="24"/>
        </w:rPr>
        <w:t xml:space="preserve">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xml:space="preserve">         При этом учитывается, что достижение эффекта — развитие личности обучающегося, формирование его социальной компетентности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xml:space="preserve">         Воспитательные результаты и эффекты деятельности обучающихся распределяются по трём уровням.</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b/>
          <w:bCs/>
          <w:sz w:val="24"/>
          <w:szCs w:val="24"/>
        </w:rPr>
        <w:t xml:space="preserve">         Первый уровень результатов </w:t>
      </w:r>
      <w:r w:rsidRPr="00085B2D">
        <w:rPr>
          <w:rFonts w:ascii="Times New Roman" w:hAnsi="Times New Roman"/>
          <w:sz w:val="24"/>
          <w:szCs w:val="24"/>
        </w:rPr>
        <w:t>—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b/>
          <w:bCs/>
          <w:sz w:val="24"/>
          <w:szCs w:val="24"/>
        </w:rPr>
        <w:t xml:space="preserve">         Второй уровень результатов </w:t>
      </w:r>
      <w:r w:rsidRPr="00085B2D">
        <w:rPr>
          <w:rFonts w:ascii="Times New Roman" w:hAnsi="Times New Roman"/>
          <w:sz w:val="24"/>
          <w:szCs w:val="24"/>
        </w:rPr>
        <w:t>— получение обучающимся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b/>
          <w:bCs/>
          <w:sz w:val="24"/>
          <w:szCs w:val="24"/>
        </w:rPr>
        <w:lastRenderedPageBreak/>
        <w:t xml:space="preserve">         Третий уровень результатов </w:t>
      </w:r>
      <w:r w:rsidRPr="00085B2D">
        <w:rPr>
          <w:rFonts w:ascii="Times New Roman" w:hAnsi="Times New Roman"/>
          <w:sz w:val="24"/>
          <w:szCs w:val="24"/>
        </w:rPr>
        <w:t>— получение обучающимся опыта самостоятельного общественного действия. Только в самостоятельном общественном действии юный человек действительно становится (</w:t>
      </w:r>
      <w:r w:rsidRPr="00085B2D">
        <w:rPr>
          <w:rFonts w:ascii="Times New Roman" w:hAnsi="Times New Roman"/>
          <w:i/>
          <w:iCs/>
          <w:sz w:val="24"/>
          <w:szCs w:val="24"/>
        </w:rPr>
        <w:t>а не просто узнаёт о том, как</w:t>
      </w:r>
      <w:r w:rsidRPr="00085B2D">
        <w:rPr>
          <w:rFonts w:ascii="Times New Roman" w:hAnsi="Times New Roman"/>
          <w:sz w:val="24"/>
          <w:szCs w:val="24"/>
        </w:rPr>
        <w:t xml:space="preserve"> </w:t>
      </w:r>
      <w:r w:rsidRPr="00085B2D">
        <w:rPr>
          <w:rFonts w:ascii="Times New Roman" w:hAnsi="Times New Roman"/>
          <w:i/>
          <w:iCs/>
          <w:sz w:val="24"/>
          <w:szCs w:val="24"/>
        </w:rPr>
        <w:t>стать</w:t>
      </w:r>
      <w:r w:rsidRPr="00085B2D">
        <w:rPr>
          <w:rFonts w:ascii="Times New Roman" w:hAnsi="Times New Roman"/>
          <w:sz w:val="24"/>
          <w:szCs w:val="24"/>
        </w:rPr>
        <w:t>)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xml:space="preserve">         С переходом от одного уровня результатов к другому существенно возрастают воспитательные эффекты:</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на третьем уровне создаются необходимые условия для участия обучающихся в нравственно ориентированной социально значимой деятельности.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xml:space="preserve">         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6D421F" w:rsidRPr="00085B2D" w:rsidRDefault="006D421F" w:rsidP="00085B2D">
      <w:pPr>
        <w:autoSpaceDE w:val="0"/>
        <w:autoSpaceDN w:val="0"/>
        <w:adjustRightInd w:val="0"/>
        <w:spacing w:after="0" w:line="240" w:lineRule="auto"/>
        <w:jc w:val="both"/>
        <w:rPr>
          <w:rFonts w:ascii="Times New Roman" w:hAnsi="Times New Roman"/>
          <w:b/>
          <w:sz w:val="24"/>
          <w:szCs w:val="24"/>
        </w:rPr>
      </w:pPr>
      <w:r w:rsidRPr="00085B2D">
        <w:rPr>
          <w:rFonts w:ascii="Times New Roman" w:hAnsi="Times New Roman"/>
          <w:sz w:val="24"/>
          <w:szCs w:val="24"/>
        </w:rPr>
        <w:t xml:space="preserve">         Переход от одного уровня воспитательных результатов к другому должен быть последовательным, постепенным.  По каждому из направлений духовно-нравственного развития и воспитания обучающихся на ступени начального общего образования должны быть предусмотрены и могут быть достигнуты обучающимися </w:t>
      </w:r>
      <w:r w:rsidRPr="00085B2D">
        <w:rPr>
          <w:rFonts w:ascii="Times New Roman" w:hAnsi="Times New Roman"/>
          <w:b/>
          <w:sz w:val="24"/>
          <w:szCs w:val="24"/>
        </w:rPr>
        <w:t>следующие воспитательные результаты.</w:t>
      </w:r>
    </w:p>
    <w:p w:rsidR="006D421F" w:rsidRPr="00085B2D" w:rsidRDefault="006D421F" w:rsidP="00085B2D">
      <w:pPr>
        <w:autoSpaceDE w:val="0"/>
        <w:autoSpaceDN w:val="0"/>
        <w:adjustRightInd w:val="0"/>
        <w:spacing w:after="0" w:line="240" w:lineRule="auto"/>
        <w:jc w:val="both"/>
        <w:rPr>
          <w:rFonts w:ascii="Times New Roman" w:hAnsi="Times New Roman"/>
          <w:b/>
          <w:bCs/>
          <w:sz w:val="24"/>
          <w:szCs w:val="24"/>
        </w:rPr>
      </w:pPr>
      <w:r w:rsidRPr="00085B2D">
        <w:rPr>
          <w:rFonts w:ascii="Times New Roman" w:hAnsi="Times New Roman"/>
          <w:sz w:val="24"/>
          <w:szCs w:val="24"/>
        </w:rPr>
        <w:t xml:space="preserve">         </w:t>
      </w:r>
      <w:r w:rsidRPr="00085B2D">
        <w:rPr>
          <w:rFonts w:ascii="Times New Roman" w:hAnsi="Times New Roman"/>
          <w:b/>
          <w:bCs/>
          <w:sz w:val="24"/>
          <w:szCs w:val="24"/>
        </w:rPr>
        <w:t>Воспитание гражданственности, патриотизма, уважения к правам, свободам и обязанностям человека:</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первоначальный опыт постижения ценностей гражданского общества, национальной истории и культуры;</w:t>
      </w:r>
    </w:p>
    <w:p w:rsidR="006D421F" w:rsidRPr="00085B2D" w:rsidRDefault="006D421F" w:rsidP="00085B2D">
      <w:pPr>
        <w:autoSpaceDE w:val="0"/>
        <w:autoSpaceDN w:val="0"/>
        <w:adjustRightInd w:val="0"/>
        <w:spacing w:after="0" w:line="240" w:lineRule="auto"/>
        <w:rPr>
          <w:rFonts w:ascii="Times New Roman" w:hAnsi="Times New Roman"/>
          <w:sz w:val="24"/>
          <w:szCs w:val="24"/>
        </w:rPr>
      </w:pPr>
      <w:r w:rsidRPr="00085B2D">
        <w:rPr>
          <w:rFonts w:ascii="Times New Roman" w:hAnsi="Times New Roman"/>
          <w:sz w:val="24"/>
          <w:szCs w:val="24"/>
        </w:rPr>
        <w:t>• опыт ролевого взаимодействия и реализации гражданской, патриотической позиции;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опыт социальной и межкультурной коммуникации;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начальные представления о правах и обязанностях человека, гражданина, семьянина, товарища.</w:t>
      </w:r>
    </w:p>
    <w:p w:rsidR="006D421F" w:rsidRPr="00085B2D" w:rsidRDefault="006D421F" w:rsidP="00085B2D">
      <w:pPr>
        <w:autoSpaceDE w:val="0"/>
        <w:autoSpaceDN w:val="0"/>
        <w:adjustRightInd w:val="0"/>
        <w:spacing w:after="0" w:line="240" w:lineRule="auto"/>
        <w:jc w:val="both"/>
        <w:rPr>
          <w:rFonts w:ascii="Times New Roman" w:hAnsi="Times New Roman"/>
          <w:b/>
          <w:bCs/>
          <w:sz w:val="24"/>
          <w:szCs w:val="24"/>
        </w:rPr>
      </w:pPr>
      <w:r w:rsidRPr="00085B2D">
        <w:rPr>
          <w:rFonts w:ascii="Times New Roman" w:hAnsi="Times New Roman"/>
          <w:b/>
          <w:bCs/>
          <w:sz w:val="24"/>
          <w:szCs w:val="24"/>
        </w:rPr>
        <w:t xml:space="preserve">         Воспитание нравственных чувств и этического сознания:</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представителями различных социальных групп;</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6D421F" w:rsidRPr="00085B2D" w:rsidRDefault="006D421F" w:rsidP="00085B2D">
      <w:pPr>
        <w:autoSpaceDE w:val="0"/>
        <w:autoSpaceDN w:val="0"/>
        <w:adjustRightInd w:val="0"/>
        <w:spacing w:after="0" w:line="240" w:lineRule="auto"/>
        <w:rPr>
          <w:rFonts w:ascii="Times New Roman" w:hAnsi="Times New Roman"/>
          <w:sz w:val="24"/>
          <w:szCs w:val="24"/>
        </w:rPr>
      </w:pPr>
      <w:r w:rsidRPr="00085B2D">
        <w:rPr>
          <w:rFonts w:ascii="Times New Roman" w:hAnsi="Times New Roman"/>
          <w:sz w:val="24"/>
          <w:szCs w:val="24"/>
        </w:rPr>
        <w:t>• уважительное отношение к традиционным религиям;</w:t>
      </w:r>
    </w:p>
    <w:p w:rsidR="006D421F" w:rsidRPr="00085B2D" w:rsidRDefault="006D421F" w:rsidP="00085B2D">
      <w:pPr>
        <w:autoSpaceDE w:val="0"/>
        <w:autoSpaceDN w:val="0"/>
        <w:adjustRightInd w:val="0"/>
        <w:spacing w:after="0" w:line="240" w:lineRule="auto"/>
        <w:rPr>
          <w:rFonts w:ascii="Times New Roman" w:hAnsi="Times New Roman"/>
          <w:sz w:val="24"/>
          <w:szCs w:val="24"/>
        </w:rPr>
      </w:pPr>
      <w:r w:rsidRPr="00085B2D">
        <w:rPr>
          <w:rFonts w:ascii="Times New Roman" w:hAnsi="Times New Roman"/>
          <w:sz w:val="24"/>
          <w:szCs w:val="24"/>
        </w:rPr>
        <w:t>• неравнодушие к жизненным проблемам других людей, сочувствие к человеку, находящемуся в трудной ситуации;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уважительное отношение к родителям (законным представителям), к старшим, заботливое отношение к младшим;</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знание традиций своей семьи и образовательного учреждения, бережное отношение к ним;</w:t>
      </w:r>
    </w:p>
    <w:p w:rsidR="006D421F" w:rsidRPr="00085B2D" w:rsidRDefault="006D421F" w:rsidP="00085B2D">
      <w:pPr>
        <w:spacing w:after="0" w:line="240" w:lineRule="auto"/>
        <w:jc w:val="both"/>
        <w:rPr>
          <w:rFonts w:ascii="Times New Roman" w:hAnsi="Times New Roman"/>
          <w:sz w:val="24"/>
          <w:szCs w:val="24"/>
        </w:rPr>
      </w:pPr>
      <w:r w:rsidRPr="00085B2D">
        <w:rPr>
          <w:rFonts w:ascii="Times New Roman" w:hAnsi="Times New Roman"/>
          <w:sz w:val="24"/>
          <w:szCs w:val="24"/>
        </w:rPr>
        <w:lastRenderedPageBreak/>
        <w:t>•  становление внутренней установки личности поступать согласно своей совести.</w:t>
      </w:r>
    </w:p>
    <w:p w:rsidR="006D421F" w:rsidRPr="00085B2D" w:rsidRDefault="006D421F" w:rsidP="00085B2D">
      <w:pPr>
        <w:autoSpaceDE w:val="0"/>
        <w:autoSpaceDN w:val="0"/>
        <w:adjustRightInd w:val="0"/>
        <w:spacing w:after="0" w:line="240" w:lineRule="auto"/>
        <w:jc w:val="both"/>
        <w:rPr>
          <w:rFonts w:ascii="Times New Roman" w:hAnsi="Times New Roman"/>
          <w:b/>
          <w:bCs/>
          <w:sz w:val="24"/>
          <w:szCs w:val="24"/>
        </w:rPr>
      </w:pPr>
      <w:r w:rsidRPr="00085B2D">
        <w:rPr>
          <w:rFonts w:ascii="Times New Roman" w:hAnsi="Times New Roman"/>
          <w:b/>
          <w:bCs/>
          <w:sz w:val="24"/>
          <w:szCs w:val="24"/>
        </w:rPr>
        <w:t xml:space="preserve">         Воспитание трудолюбия, творческого отношения к учению, труду, жизни: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ценностное отношение к труду и творчеству (в том числе и к учебному), человеку труда, трудовым достижениям России и человечества, трудолюбие;</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элементарные представления о различных профессиях;</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xml:space="preserve">• первоначальные навыки трудового творческого сотрудничества со сверстниками, старшими детьми и взрослыми;  </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xml:space="preserve"> • первоначальные навыки трудового творческого сотрудничества со сверстниками, старшими детьми и взрослыми;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осознание приоритета нравственных основ труда, творчества, создания нового;</w:t>
      </w:r>
    </w:p>
    <w:p w:rsidR="006D421F" w:rsidRPr="00085B2D" w:rsidRDefault="006D421F" w:rsidP="00085B2D">
      <w:pPr>
        <w:autoSpaceDE w:val="0"/>
        <w:autoSpaceDN w:val="0"/>
        <w:adjustRightInd w:val="0"/>
        <w:spacing w:after="0" w:line="240" w:lineRule="auto"/>
        <w:jc w:val="both"/>
        <w:rPr>
          <w:rFonts w:ascii="Times New Roman" w:hAnsi="Times New Roman" w:cs="NewtonCSanPin-Regular"/>
          <w:sz w:val="24"/>
          <w:szCs w:val="24"/>
        </w:rPr>
      </w:pPr>
      <w:r w:rsidRPr="00085B2D">
        <w:rPr>
          <w:rFonts w:ascii="Times New Roman" w:hAnsi="Times New Roman"/>
          <w:sz w:val="24"/>
          <w:szCs w:val="24"/>
        </w:rPr>
        <w:t xml:space="preserve">• первоначальный опыт участия в различных видах общественно полезной и личностно значимой деятельности;                                                                                               </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потребности и начальные умения выражать себя в различных доступных и наиболее привлекательных для ребёнка видах творческой деятельности;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cs="NewtonCSanPin-Regular"/>
          <w:sz w:val="24"/>
          <w:szCs w:val="24"/>
        </w:rPr>
        <w:t xml:space="preserve">• </w:t>
      </w:r>
      <w:r w:rsidRPr="00085B2D">
        <w:rPr>
          <w:rFonts w:ascii="Times New Roman" w:hAnsi="Times New Roman"/>
          <w:sz w:val="24"/>
          <w:szCs w:val="24"/>
        </w:rPr>
        <w:t>мотивация к самореализации в социальном творчестве, познавательной и практической, общественно полезной деятельности.</w:t>
      </w:r>
    </w:p>
    <w:p w:rsidR="006D421F" w:rsidRPr="00085B2D" w:rsidRDefault="006D421F" w:rsidP="00085B2D">
      <w:pPr>
        <w:autoSpaceDE w:val="0"/>
        <w:autoSpaceDN w:val="0"/>
        <w:adjustRightInd w:val="0"/>
        <w:spacing w:after="0" w:line="240" w:lineRule="auto"/>
        <w:jc w:val="both"/>
        <w:rPr>
          <w:rFonts w:ascii="Times New Roman" w:hAnsi="Times New Roman"/>
          <w:b/>
          <w:sz w:val="24"/>
          <w:szCs w:val="24"/>
        </w:rPr>
      </w:pPr>
      <w:r w:rsidRPr="00085B2D">
        <w:rPr>
          <w:rFonts w:ascii="Times New Roman" w:hAnsi="Times New Roman"/>
          <w:b/>
          <w:sz w:val="24"/>
          <w:szCs w:val="24"/>
        </w:rPr>
        <w:t xml:space="preserve">         Формирование ценностного отношения к здоровью и здоровому образу жизни: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ценностное отношение к своему здоровью, здоровью близких и окружающих людей;</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первоначальный личный опыт здоровьесберегающей деятельности;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первоначальные представления о роли физической культуры  спорта для здоровья человека, его образования, труда и творчества;</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знания о возможном негативном влиянии компьютерных игр, телевидения, рекламы на здоровье человека.</w:t>
      </w:r>
    </w:p>
    <w:p w:rsidR="006D421F" w:rsidRPr="00085B2D" w:rsidRDefault="006D421F" w:rsidP="00085B2D">
      <w:pPr>
        <w:autoSpaceDE w:val="0"/>
        <w:autoSpaceDN w:val="0"/>
        <w:adjustRightInd w:val="0"/>
        <w:spacing w:after="0" w:line="240" w:lineRule="auto"/>
        <w:jc w:val="both"/>
        <w:rPr>
          <w:rFonts w:ascii="Times New Roman" w:hAnsi="Times New Roman"/>
          <w:b/>
          <w:bCs/>
          <w:sz w:val="24"/>
          <w:szCs w:val="24"/>
        </w:rPr>
      </w:pPr>
      <w:r w:rsidRPr="00085B2D">
        <w:rPr>
          <w:rFonts w:ascii="Times New Roman" w:hAnsi="Times New Roman"/>
          <w:b/>
          <w:bCs/>
          <w:sz w:val="24"/>
          <w:szCs w:val="24"/>
        </w:rPr>
        <w:t xml:space="preserve">         Воспитание ценностного отношения к природе, окружающей среде (экологическое воспитание):</w:t>
      </w:r>
    </w:p>
    <w:p w:rsidR="006D421F" w:rsidRPr="00085B2D" w:rsidRDefault="006D421F" w:rsidP="00085B2D">
      <w:pPr>
        <w:autoSpaceDE w:val="0"/>
        <w:autoSpaceDN w:val="0"/>
        <w:adjustRightInd w:val="0"/>
        <w:spacing w:after="0" w:line="240" w:lineRule="auto"/>
        <w:jc w:val="both"/>
        <w:rPr>
          <w:rFonts w:ascii="Times New Roman" w:hAnsi="Times New Roman"/>
          <w:bCs/>
          <w:sz w:val="24"/>
          <w:szCs w:val="24"/>
        </w:rPr>
      </w:pPr>
      <w:r w:rsidRPr="00085B2D">
        <w:rPr>
          <w:rFonts w:ascii="Times New Roman" w:hAnsi="Times New Roman"/>
          <w:bCs/>
          <w:sz w:val="24"/>
          <w:szCs w:val="24"/>
        </w:rPr>
        <w:t>• ценностное отношение к природе;</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первоначальный опыт эстетического, эмоционально-нравственного отношения к природе;</w:t>
      </w:r>
    </w:p>
    <w:p w:rsidR="006D421F" w:rsidRPr="00085B2D" w:rsidRDefault="006D421F" w:rsidP="00085B2D">
      <w:pPr>
        <w:autoSpaceDE w:val="0"/>
        <w:autoSpaceDN w:val="0"/>
        <w:adjustRightInd w:val="0"/>
        <w:spacing w:after="0" w:line="240" w:lineRule="auto"/>
        <w:jc w:val="both"/>
        <w:rPr>
          <w:rFonts w:ascii="Times New Roman" w:hAnsi="Times New Roman"/>
          <w:bCs/>
          <w:sz w:val="24"/>
          <w:szCs w:val="24"/>
        </w:rPr>
      </w:pPr>
      <w:r w:rsidRPr="00085B2D">
        <w:rPr>
          <w:rFonts w:ascii="Times New Roman" w:hAnsi="Times New Roman"/>
          <w:bCs/>
          <w:sz w:val="24"/>
          <w:szCs w:val="24"/>
        </w:rPr>
        <w:t>• элементарные знания о традициях нравственно-этического отношения к природе в культуре народов России, нормах экологической этики;</w:t>
      </w:r>
    </w:p>
    <w:p w:rsidR="006D421F" w:rsidRPr="00085B2D" w:rsidRDefault="006D421F" w:rsidP="00085B2D">
      <w:pPr>
        <w:autoSpaceDE w:val="0"/>
        <w:autoSpaceDN w:val="0"/>
        <w:adjustRightInd w:val="0"/>
        <w:spacing w:after="0" w:line="240" w:lineRule="auto"/>
        <w:rPr>
          <w:rFonts w:ascii="Times New Roman" w:hAnsi="Times New Roman"/>
          <w:sz w:val="24"/>
          <w:szCs w:val="24"/>
        </w:rPr>
      </w:pPr>
      <w:r w:rsidRPr="00085B2D">
        <w:rPr>
          <w:rFonts w:ascii="Times New Roman" w:hAnsi="Times New Roman"/>
          <w:sz w:val="24"/>
          <w:szCs w:val="24"/>
        </w:rPr>
        <w:t>• первоначальный опыт участия в природоохранной деятельности в школе, на пришкольном участке, по месту жительства;</w:t>
      </w:r>
    </w:p>
    <w:p w:rsidR="006D421F" w:rsidRPr="00085B2D" w:rsidRDefault="006D421F" w:rsidP="00085B2D">
      <w:pPr>
        <w:autoSpaceDE w:val="0"/>
        <w:autoSpaceDN w:val="0"/>
        <w:adjustRightInd w:val="0"/>
        <w:spacing w:after="0" w:line="240" w:lineRule="auto"/>
        <w:jc w:val="both"/>
        <w:rPr>
          <w:rFonts w:ascii="Times New Roman" w:hAnsi="Times New Roman"/>
          <w:bCs/>
          <w:sz w:val="24"/>
          <w:szCs w:val="24"/>
        </w:rPr>
      </w:pPr>
      <w:r w:rsidRPr="00085B2D">
        <w:rPr>
          <w:rFonts w:ascii="Times New Roman" w:hAnsi="Times New Roman"/>
          <w:bCs/>
          <w:sz w:val="24"/>
          <w:szCs w:val="24"/>
        </w:rPr>
        <w:t>• личный опыт участия в экологических инициативах, проектах.</w:t>
      </w:r>
    </w:p>
    <w:p w:rsidR="006D421F" w:rsidRPr="00085B2D" w:rsidRDefault="006D421F" w:rsidP="00085B2D">
      <w:pPr>
        <w:autoSpaceDE w:val="0"/>
        <w:autoSpaceDN w:val="0"/>
        <w:adjustRightInd w:val="0"/>
        <w:spacing w:after="0" w:line="240" w:lineRule="auto"/>
        <w:jc w:val="both"/>
        <w:rPr>
          <w:rFonts w:ascii="Times New Roman" w:hAnsi="Times New Roman"/>
          <w:b/>
          <w:bCs/>
          <w:sz w:val="24"/>
          <w:szCs w:val="24"/>
        </w:rPr>
      </w:pPr>
      <w:r w:rsidRPr="00085B2D">
        <w:rPr>
          <w:rFonts w:ascii="Times New Roman" w:hAnsi="Times New Roman"/>
          <w:b/>
          <w:bCs/>
          <w:sz w:val="24"/>
          <w:szCs w:val="24"/>
        </w:rPr>
        <w:t xml:space="preserve">         Воспитание ценностного отношения к прекрасному, формирование представлений об эстетических идеалах и ценностях (эстетическое воспитание):</w:t>
      </w:r>
    </w:p>
    <w:p w:rsidR="006D421F" w:rsidRPr="00085B2D" w:rsidRDefault="006D421F" w:rsidP="00085B2D">
      <w:pPr>
        <w:autoSpaceDE w:val="0"/>
        <w:autoSpaceDN w:val="0"/>
        <w:adjustRightInd w:val="0"/>
        <w:spacing w:after="0" w:line="240" w:lineRule="auto"/>
        <w:jc w:val="both"/>
        <w:rPr>
          <w:rFonts w:ascii="Times New Roman" w:hAnsi="Times New Roman"/>
          <w:bCs/>
          <w:sz w:val="24"/>
          <w:szCs w:val="24"/>
        </w:rPr>
      </w:pPr>
      <w:r w:rsidRPr="00085B2D">
        <w:rPr>
          <w:rFonts w:ascii="Times New Roman" w:hAnsi="Times New Roman"/>
          <w:bCs/>
          <w:sz w:val="24"/>
          <w:szCs w:val="24"/>
        </w:rPr>
        <w:t>• первоначальные умения видеть красоту в окружающем мире,  красоту в поведении, поступках людей;</w:t>
      </w:r>
    </w:p>
    <w:p w:rsidR="006D421F" w:rsidRPr="00085B2D" w:rsidRDefault="006D421F" w:rsidP="00085B2D">
      <w:pPr>
        <w:autoSpaceDE w:val="0"/>
        <w:autoSpaceDN w:val="0"/>
        <w:adjustRightInd w:val="0"/>
        <w:spacing w:after="0" w:line="240" w:lineRule="auto"/>
        <w:jc w:val="both"/>
        <w:rPr>
          <w:rFonts w:ascii="Times New Roman" w:hAnsi="Times New Roman"/>
          <w:bCs/>
          <w:sz w:val="24"/>
          <w:szCs w:val="24"/>
        </w:rPr>
      </w:pPr>
      <w:r w:rsidRPr="00085B2D">
        <w:rPr>
          <w:rFonts w:ascii="Times New Roman" w:hAnsi="Times New Roman"/>
          <w:bCs/>
          <w:sz w:val="24"/>
          <w:szCs w:val="24"/>
        </w:rPr>
        <w:t>• элементарные представления об эстетических и художественных ценностях отечественной культуры;</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первоначальный опыт эмоционального постижения народного творчества, этнокультурных традиций, фольклора народов России;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6D421F" w:rsidRPr="00085B2D" w:rsidRDefault="006D421F" w:rsidP="00085B2D">
      <w:pPr>
        <w:autoSpaceDE w:val="0"/>
        <w:autoSpaceDN w:val="0"/>
        <w:adjustRightInd w:val="0"/>
        <w:spacing w:after="0" w:line="240" w:lineRule="auto"/>
        <w:jc w:val="both"/>
        <w:rPr>
          <w:rFonts w:ascii="Times New Roman" w:hAnsi="Times New Roman"/>
          <w:bCs/>
          <w:sz w:val="24"/>
          <w:szCs w:val="24"/>
        </w:rPr>
      </w:pPr>
      <w:r w:rsidRPr="00085B2D">
        <w:rPr>
          <w:rFonts w:ascii="Times New Roman" w:hAnsi="Times New Roman"/>
          <w:bCs/>
          <w:sz w:val="24"/>
          <w:szCs w:val="24"/>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r w:rsidRPr="00085B2D">
        <w:rPr>
          <w:rFonts w:ascii="Times New Roman" w:hAnsi="Times New Roman"/>
          <w:sz w:val="24"/>
          <w:szCs w:val="24"/>
        </w:rPr>
        <w:t>• мотивация к реализации эстетических ценностей в пространстве образовательного учреждения и семьи.</w:t>
      </w:r>
    </w:p>
    <w:p w:rsidR="006D421F" w:rsidRPr="00085B2D" w:rsidRDefault="006D421F" w:rsidP="00085B2D">
      <w:pPr>
        <w:autoSpaceDE w:val="0"/>
        <w:autoSpaceDN w:val="0"/>
        <w:adjustRightInd w:val="0"/>
        <w:spacing w:after="0" w:line="240" w:lineRule="auto"/>
        <w:jc w:val="both"/>
        <w:rPr>
          <w:rFonts w:ascii="Times New Roman" w:hAnsi="Times New Roman"/>
          <w:sz w:val="24"/>
          <w:szCs w:val="24"/>
        </w:rPr>
      </w:pPr>
    </w:p>
    <w:p w:rsidR="006D421F" w:rsidRPr="00085B2D" w:rsidRDefault="006D421F" w:rsidP="00085B2D">
      <w:pPr>
        <w:widowControl w:val="0"/>
        <w:autoSpaceDE w:val="0"/>
        <w:autoSpaceDN w:val="0"/>
        <w:adjustRightInd w:val="0"/>
        <w:spacing w:after="0" w:line="240" w:lineRule="auto"/>
        <w:ind w:left="709"/>
        <w:jc w:val="center"/>
        <w:rPr>
          <w:rFonts w:ascii="Times New Roman" w:hAnsi="Times New Roman"/>
          <w:b/>
          <w:sz w:val="24"/>
          <w:szCs w:val="24"/>
        </w:rPr>
      </w:pPr>
      <w:r w:rsidRPr="00085B2D">
        <w:rPr>
          <w:rFonts w:ascii="Times New Roman" w:hAnsi="Times New Roman"/>
          <w:b/>
          <w:sz w:val="24"/>
          <w:szCs w:val="24"/>
        </w:rPr>
        <w:t>8. Критерии и показатели эффективности деятельности МБОУ СШ 2 по обеспечению воспитания и социализации обучающихся</w:t>
      </w:r>
    </w:p>
    <w:p w:rsidR="006D421F" w:rsidRPr="00085B2D" w:rsidRDefault="006D421F" w:rsidP="00085B2D">
      <w:pPr>
        <w:spacing w:after="0" w:line="240" w:lineRule="auto"/>
        <w:ind w:firstLine="709"/>
        <w:jc w:val="both"/>
        <w:rPr>
          <w:rFonts w:ascii="Times New Roman" w:hAnsi="Times New Roman"/>
          <w:sz w:val="24"/>
          <w:szCs w:val="24"/>
        </w:rPr>
      </w:pPr>
      <w:r w:rsidRPr="00085B2D">
        <w:rPr>
          <w:rFonts w:ascii="Times New Roman" w:hAnsi="Times New Roman"/>
          <w:sz w:val="24"/>
          <w:szCs w:val="24"/>
        </w:rPr>
        <w:t>Оценка эффективности воспитательной деятельности является составной частью реализации программы воспитания и социализации обучающихся на уровне начального общего образования.</w:t>
      </w:r>
    </w:p>
    <w:p w:rsidR="006D421F" w:rsidRPr="00085B2D" w:rsidRDefault="006D421F" w:rsidP="00085B2D">
      <w:pPr>
        <w:spacing w:after="0" w:line="240" w:lineRule="auto"/>
        <w:ind w:firstLine="709"/>
        <w:jc w:val="both"/>
        <w:rPr>
          <w:rFonts w:ascii="Times New Roman" w:hAnsi="Times New Roman"/>
          <w:sz w:val="24"/>
          <w:szCs w:val="24"/>
        </w:rPr>
      </w:pPr>
      <w:r w:rsidRPr="00085B2D">
        <w:rPr>
          <w:rFonts w:ascii="Times New Roman" w:hAnsi="Times New Roman"/>
          <w:sz w:val="24"/>
          <w:szCs w:val="24"/>
        </w:rPr>
        <w:lastRenderedPageBreak/>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МБОУ СШ 2 в целом. Организация исследования предполагает фиксацию основных результатов развития обучающихся и этапов реализации программы в течение учебного года. </w:t>
      </w:r>
    </w:p>
    <w:p w:rsidR="006D421F" w:rsidRPr="00085B2D" w:rsidRDefault="006D421F" w:rsidP="00085B2D">
      <w:pPr>
        <w:spacing w:after="0" w:line="240" w:lineRule="auto"/>
        <w:ind w:firstLine="709"/>
        <w:jc w:val="both"/>
        <w:rPr>
          <w:rFonts w:ascii="Times New Roman" w:hAnsi="Times New Roman"/>
          <w:sz w:val="24"/>
          <w:szCs w:val="24"/>
        </w:rPr>
      </w:pPr>
      <w:r w:rsidRPr="00085B2D">
        <w:rPr>
          <w:rFonts w:ascii="Times New Roman" w:hAnsi="Times New Roman"/>
          <w:sz w:val="24"/>
          <w:szCs w:val="24"/>
        </w:rPr>
        <w:t>Мониторинг должна включать в себя следующие направления (блоки исследования):</w:t>
      </w:r>
    </w:p>
    <w:p w:rsidR="006D421F" w:rsidRPr="00085B2D" w:rsidRDefault="006D421F" w:rsidP="00085B2D">
      <w:pPr>
        <w:spacing w:after="0" w:line="240" w:lineRule="auto"/>
        <w:ind w:firstLine="709"/>
        <w:jc w:val="both"/>
        <w:rPr>
          <w:rStyle w:val="dash041e005f0441005f043d005f043e005f0432005f043d005f043e005f0439005f0020005f0442005f0435005f043a005f0441005f0442005f0020005f0441005f0020005f043e005f0442005f0441005f0442005f0443005f043f005f043e005f043char1"/>
          <w:szCs w:val="24"/>
        </w:rPr>
      </w:pPr>
      <w:r w:rsidRPr="00085B2D">
        <w:rPr>
          <w:rStyle w:val="dash041e005f0441005f043d005f043e005f0432005f043d005f043e005f0439005f0020005f0442005f0435005f043a005f0441005f0442005f0020005f0441005f0020005f043e005f0442005f0441005f0442005f0443005f043f005f043e005f043char1"/>
          <w:b/>
          <w:szCs w:val="24"/>
        </w:rPr>
        <w:t>Блок 1.</w:t>
      </w:r>
      <w:r w:rsidRPr="00085B2D">
        <w:rPr>
          <w:rStyle w:val="dash041e005f0441005f043d005f043e005f0432005f043d005f043e005f0439005f0020005f0442005f0435005f043a005f0441005f0442005f0020005f0441005f0020005f043e005f0442005f0441005f0442005f0443005f043f005f043e005f043char1"/>
          <w:szCs w:val="24"/>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6D421F" w:rsidRPr="00085B2D" w:rsidRDefault="006D421F" w:rsidP="00085B2D">
      <w:pPr>
        <w:spacing w:after="0" w:line="240" w:lineRule="auto"/>
        <w:ind w:firstLine="709"/>
        <w:jc w:val="both"/>
        <w:rPr>
          <w:rFonts w:ascii="Times New Roman" w:hAnsi="Times New Roman"/>
          <w:sz w:val="24"/>
          <w:szCs w:val="24"/>
        </w:rPr>
      </w:pPr>
      <w:r w:rsidRPr="00085B2D">
        <w:rPr>
          <w:rFonts w:ascii="Times New Roman" w:hAnsi="Times New Roman"/>
          <w:b/>
          <w:sz w:val="24"/>
          <w:szCs w:val="24"/>
        </w:rPr>
        <w:t>Блок 2.</w:t>
      </w:r>
      <w:r w:rsidRPr="00085B2D">
        <w:rPr>
          <w:rFonts w:ascii="Times New Roman" w:hAnsi="Times New Roman"/>
          <w:sz w:val="24"/>
          <w:szCs w:val="24"/>
        </w:rPr>
        <w:t xml:space="preserve"> Исследование</w:t>
      </w:r>
      <w:r w:rsidRPr="00085B2D">
        <w:rPr>
          <w:rFonts w:ascii="Times New Roman" w:hAnsi="Times New Roman"/>
          <w:kern w:val="2"/>
          <w:sz w:val="24"/>
          <w:szCs w:val="24"/>
        </w:rPr>
        <w:t xml:space="preserve"> целостной развивающей образовательной среды в образовательном учреждении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6D421F" w:rsidRPr="00085B2D" w:rsidRDefault="006D421F" w:rsidP="00085B2D">
      <w:pPr>
        <w:spacing w:after="0" w:line="240" w:lineRule="auto"/>
        <w:ind w:firstLine="709"/>
        <w:jc w:val="both"/>
        <w:rPr>
          <w:rFonts w:ascii="Times New Roman" w:eastAsia="@Arial Unicode MS" w:hAnsi="Times New Roman"/>
          <w:sz w:val="24"/>
          <w:szCs w:val="24"/>
        </w:rPr>
      </w:pPr>
      <w:r w:rsidRPr="00085B2D">
        <w:rPr>
          <w:rFonts w:ascii="Times New Roman" w:hAnsi="Times New Roman"/>
          <w:b/>
          <w:sz w:val="24"/>
          <w:szCs w:val="24"/>
        </w:rPr>
        <w:t>Блок 3.</w:t>
      </w:r>
      <w:r w:rsidRPr="00085B2D">
        <w:rPr>
          <w:rFonts w:ascii="Times New Roman" w:hAnsi="Times New Roman"/>
          <w:sz w:val="24"/>
          <w:szCs w:val="24"/>
        </w:rPr>
        <w:t xml:space="preserve"> Исследование взаимодействия школы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085B2D">
        <w:rPr>
          <w:rStyle w:val="Zag11"/>
          <w:rFonts w:ascii="Times New Roman" w:eastAsia="@Arial Unicode MS" w:hAnsi="Times New Roman"/>
          <w:sz w:val="24"/>
          <w:szCs w:val="24"/>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6D421F" w:rsidRPr="00085B2D" w:rsidRDefault="006D421F" w:rsidP="00085B2D">
      <w:pPr>
        <w:spacing w:after="0" w:line="240" w:lineRule="auto"/>
        <w:ind w:firstLine="709"/>
        <w:jc w:val="both"/>
        <w:rPr>
          <w:rFonts w:ascii="Times New Roman" w:hAnsi="Times New Roman"/>
          <w:sz w:val="24"/>
          <w:szCs w:val="24"/>
        </w:rPr>
      </w:pPr>
      <w:r w:rsidRPr="00085B2D">
        <w:rPr>
          <w:rFonts w:ascii="Times New Roman" w:hAnsi="Times New Roman"/>
          <w:sz w:val="24"/>
          <w:szCs w:val="24"/>
        </w:rPr>
        <w:t>Данные, полученные по каждому из трех направлений мониторинга, могут рассматриваться в качестве</w:t>
      </w:r>
      <w:r w:rsidRPr="00085B2D">
        <w:rPr>
          <w:rFonts w:ascii="Times New Roman" w:hAnsi="Times New Roman"/>
          <w:b/>
          <w:sz w:val="24"/>
          <w:szCs w:val="24"/>
        </w:rPr>
        <w:t xml:space="preserve"> основных показателей </w:t>
      </w:r>
      <w:r w:rsidRPr="00085B2D">
        <w:rPr>
          <w:rFonts w:ascii="Times New Roman" w:hAnsi="Times New Roman"/>
          <w:sz w:val="24"/>
          <w:szCs w:val="24"/>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6D421F" w:rsidRPr="00085B2D" w:rsidRDefault="006D421F" w:rsidP="00085B2D">
      <w:pPr>
        <w:pStyle w:val="-12"/>
        <w:spacing w:after="0"/>
        <w:ind w:left="0" w:firstLine="709"/>
        <w:jc w:val="both"/>
        <w:rPr>
          <w:rFonts w:ascii="Times New Roman" w:hAnsi="Times New Roman"/>
          <w:i/>
        </w:rPr>
      </w:pPr>
      <w:r w:rsidRPr="00085B2D">
        <w:rPr>
          <w:rFonts w:ascii="Times New Roman" w:hAnsi="Times New Roman"/>
          <w:b/>
        </w:rPr>
        <w:t>Методологический инструментарий</w:t>
      </w:r>
      <w:r w:rsidRPr="00085B2D">
        <w:rPr>
          <w:rFonts w:ascii="Times New Roman" w:hAnsi="Times New Roman"/>
        </w:rPr>
        <w:t xml:space="preserve"> исследования предусматривает использование следующих методов: тестирование (метод тестов), проективные методы, </w:t>
      </w:r>
      <w:r w:rsidRPr="00085B2D">
        <w:rPr>
          <w:rFonts w:ascii="Times New Roman" w:hAnsi="Times New Roman"/>
          <w:bCs/>
        </w:rPr>
        <w:t xml:space="preserve">опрос (анкетирование, интервью, беседа), </w:t>
      </w:r>
      <w:r w:rsidRPr="00085B2D">
        <w:rPr>
          <w:rFonts w:ascii="Times New Roman" w:hAnsi="Times New Roman"/>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6D421F" w:rsidRPr="00085B2D" w:rsidRDefault="006D421F" w:rsidP="00085B2D">
      <w:pPr>
        <w:spacing w:after="0" w:line="240" w:lineRule="auto"/>
        <w:ind w:firstLine="709"/>
        <w:jc w:val="both"/>
        <w:rPr>
          <w:rFonts w:ascii="Times New Roman" w:hAnsi="Times New Roman"/>
          <w:sz w:val="24"/>
          <w:szCs w:val="24"/>
        </w:rPr>
      </w:pPr>
      <w:r w:rsidRPr="00085B2D">
        <w:rPr>
          <w:rFonts w:ascii="Times New Roman" w:hAnsi="Times New Roman"/>
          <w:sz w:val="24"/>
          <w:szCs w:val="24"/>
        </w:rPr>
        <w:t>Основной</w:t>
      </w:r>
      <w:r w:rsidRPr="00085B2D">
        <w:rPr>
          <w:rFonts w:ascii="Times New Roman" w:hAnsi="Times New Roman"/>
          <w:b/>
          <w:sz w:val="24"/>
          <w:szCs w:val="24"/>
        </w:rPr>
        <w:t xml:space="preserve"> целью исследования</w:t>
      </w:r>
      <w:r w:rsidRPr="00085B2D">
        <w:rPr>
          <w:rFonts w:ascii="Times New Roman" w:hAnsi="Times New Roman"/>
          <w:sz w:val="24"/>
          <w:szCs w:val="24"/>
        </w:rPr>
        <w:t xml:space="preserve"> является изучение динамики развития и воспитания обучающихся в условиях специально-организованной воспитательной деятельности. В рамках исследования следует выделить три этапа:</w:t>
      </w:r>
    </w:p>
    <w:p w:rsidR="006D421F" w:rsidRPr="00085B2D" w:rsidRDefault="006D421F" w:rsidP="00085B2D">
      <w:pPr>
        <w:spacing w:after="0" w:line="240" w:lineRule="auto"/>
        <w:ind w:firstLine="709"/>
        <w:jc w:val="both"/>
        <w:rPr>
          <w:rFonts w:ascii="Times New Roman" w:hAnsi="Times New Roman"/>
          <w:i/>
          <w:sz w:val="24"/>
          <w:szCs w:val="24"/>
        </w:rPr>
      </w:pPr>
      <w:r w:rsidRPr="00085B2D">
        <w:rPr>
          <w:rFonts w:ascii="Times New Roman" w:hAnsi="Times New Roman"/>
          <w:b/>
          <w:sz w:val="24"/>
          <w:szCs w:val="24"/>
        </w:rPr>
        <w:t>Этап 1.</w:t>
      </w:r>
      <w:r w:rsidRPr="00085B2D">
        <w:rPr>
          <w:rFonts w:ascii="Times New Roman" w:hAnsi="Times New Roman"/>
          <w:sz w:val="24"/>
          <w:szCs w:val="24"/>
        </w:rPr>
        <w:t xml:space="preserve"> Контрольный этап исследования (начало учебного года) ориентирован на сбор данных социального и психолого-педагогического исследований до реализации программы воспитания и социализации обучающихся; составление годового плана воспитательной работы.</w:t>
      </w:r>
    </w:p>
    <w:p w:rsidR="006D421F" w:rsidRPr="00085B2D" w:rsidRDefault="006D421F" w:rsidP="00085B2D">
      <w:pPr>
        <w:spacing w:after="0" w:line="240" w:lineRule="auto"/>
        <w:ind w:firstLine="709"/>
        <w:jc w:val="both"/>
        <w:rPr>
          <w:rFonts w:ascii="Times New Roman" w:hAnsi="Times New Roman"/>
          <w:i/>
          <w:sz w:val="24"/>
          <w:szCs w:val="24"/>
        </w:rPr>
      </w:pPr>
      <w:r w:rsidRPr="00085B2D">
        <w:rPr>
          <w:rFonts w:ascii="Times New Roman" w:hAnsi="Times New Roman"/>
          <w:b/>
          <w:sz w:val="24"/>
          <w:szCs w:val="24"/>
        </w:rPr>
        <w:t>Этап 2.</w:t>
      </w:r>
      <w:r w:rsidRPr="00085B2D">
        <w:rPr>
          <w:rFonts w:ascii="Times New Roman" w:hAnsi="Times New Roman"/>
          <w:sz w:val="24"/>
          <w:szCs w:val="24"/>
        </w:rPr>
        <w:t xml:space="preserve"> Формирующий этап исследования (в течение всего учебного года) предполагает реализацию основных направлений программы воспитания и социализации обучающихся; выполнение и корректировка плана воспитательной работы.</w:t>
      </w:r>
    </w:p>
    <w:p w:rsidR="006D421F" w:rsidRPr="00085B2D" w:rsidRDefault="006D421F" w:rsidP="00085B2D">
      <w:pPr>
        <w:spacing w:after="0" w:line="240" w:lineRule="auto"/>
        <w:ind w:firstLine="709"/>
        <w:jc w:val="both"/>
        <w:rPr>
          <w:rFonts w:ascii="Times New Roman" w:hAnsi="Times New Roman"/>
          <w:sz w:val="24"/>
          <w:szCs w:val="24"/>
        </w:rPr>
      </w:pPr>
      <w:r w:rsidRPr="00085B2D">
        <w:rPr>
          <w:rFonts w:ascii="Times New Roman" w:hAnsi="Times New Roman"/>
          <w:b/>
          <w:sz w:val="24"/>
          <w:szCs w:val="24"/>
        </w:rPr>
        <w:t>Этап 3.</w:t>
      </w:r>
      <w:r w:rsidRPr="00085B2D">
        <w:rPr>
          <w:rFonts w:ascii="Times New Roman" w:hAnsi="Times New Roman"/>
          <w:sz w:val="24"/>
          <w:szCs w:val="24"/>
        </w:rPr>
        <w:t xml:space="preserve"> 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программы воспитания и социализации обучающихся. Заключительный этап предполагает </w:t>
      </w:r>
      <w:r w:rsidRPr="00085B2D">
        <w:rPr>
          <w:rFonts w:ascii="Times New Roman" w:hAnsi="Times New Roman"/>
          <w:b/>
          <w:sz w:val="24"/>
          <w:szCs w:val="24"/>
        </w:rPr>
        <w:t>исследование динамики</w:t>
      </w:r>
      <w:r w:rsidRPr="00085B2D">
        <w:rPr>
          <w:rFonts w:ascii="Times New Roman" w:hAnsi="Times New Roman"/>
          <w:sz w:val="24"/>
          <w:szCs w:val="24"/>
        </w:rPr>
        <w:t xml:space="preserve"> развития младших школьников и анализ выполнения годового плана воспитательной работы.</w:t>
      </w:r>
    </w:p>
    <w:p w:rsidR="006D421F" w:rsidRPr="00085B2D" w:rsidRDefault="006D421F" w:rsidP="00085B2D">
      <w:pPr>
        <w:spacing w:after="0" w:line="240" w:lineRule="auto"/>
        <w:ind w:firstLine="709"/>
        <w:jc w:val="both"/>
        <w:rPr>
          <w:rFonts w:ascii="Times New Roman" w:hAnsi="Times New Roman"/>
          <w:b/>
          <w:sz w:val="24"/>
          <w:szCs w:val="24"/>
        </w:rPr>
      </w:pPr>
      <w:r w:rsidRPr="00085B2D">
        <w:rPr>
          <w:rFonts w:ascii="Times New Roman" w:hAnsi="Times New Roman"/>
          <w:sz w:val="24"/>
          <w:szCs w:val="24"/>
        </w:rPr>
        <w:t xml:space="preserve">Комплексная оценка эффективности программы воспитания и социализации осуществляется в соответствии с динамикой </w:t>
      </w:r>
      <w:r w:rsidRPr="00085B2D">
        <w:rPr>
          <w:rFonts w:ascii="Times New Roman" w:hAnsi="Times New Roman"/>
          <w:b/>
          <w:sz w:val="24"/>
          <w:szCs w:val="24"/>
        </w:rPr>
        <w:t>основных показателей целостного процесса духовно-нравственного развития, воспитания и социализации младших школьников</w:t>
      </w:r>
      <w:r w:rsidRPr="00085B2D">
        <w:rPr>
          <w:rFonts w:ascii="Times New Roman" w:hAnsi="Times New Roman"/>
          <w:sz w:val="24"/>
          <w:szCs w:val="24"/>
        </w:rPr>
        <w:t>:</w:t>
      </w:r>
    </w:p>
    <w:p w:rsidR="006D421F" w:rsidRPr="00085B2D" w:rsidRDefault="006D421F" w:rsidP="00085B2D">
      <w:pPr>
        <w:pStyle w:val="dash041e005f0431005f044b005f0447005f043d005f044b005f0439"/>
        <w:ind w:firstLine="709"/>
        <w:jc w:val="both"/>
      </w:pPr>
      <w:r w:rsidRPr="00085B2D">
        <w:rPr>
          <w:b/>
        </w:rPr>
        <w:t>Блок 1.</w:t>
      </w:r>
      <w:r w:rsidRPr="00085B2D">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6D421F" w:rsidRPr="00085B2D" w:rsidRDefault="006D421F" w:rsidP="00085B2D">
      <w:pPr>
        <w:spacing w:after="0" w:line="240" w:lineRule="auto"/>
        <w:ind w:firstLine="709"/>
        <w:contextualSpacing/>
        <w:jc w:val="both"/>
        <w:rPr>
          <w:rFonts w:ascii="Times New Roman" w:hAnsi="Times New Roman"/>
          <w:kern w:val="2"/>
          <w:sz w:val="24"/>
          <w:szCs w:val="24"/>
        </w:rPr>
      </w:pPr>
      <w:r w:rsidRPr="00085B2D">
        <w:rPr>
          <w:rFonts w:ascii="Times New Roman" w:hAnsi="Times New Roman"/>
          <w:b/>
          <w:sz w:val="24"/>
          <w:szCs w:val="24"/>
        </w:rPr>
        <w:t>Блок 2.</w:t>
      </w:r>
      <w:r w:rsidRPr="00085B2D">
        <w:rPr>
          <w:rFonts w:ascii="Times New Roman" w:hAnsi="Times New Roman"/>
          <w:sz w:val="24"/>
          <w:szCs w:val="24"/>
        </w:rPr>
        <w:t xml:space="preserve"> Анализ изменений (динамика показателей)</w:t>
      </w:r>
      <w:r w:rsidRPr="00085B2D">
        <w:rPr>
          <w:rFonts w:ascii="Times New Roman" w:hAnsi="Times New Roman"/>
          <w:kern w:val="2"/>
          <w:sz w:val="24"/>
          <w:szCs w:val="24"/>
        </w:rPr>
        <w:t xml:space="preserve"> развивающей образовательной среды в школе (классе) исследуется по следующим направлениям:</w:t>
      </w:r>
    </w:p>
    <w:p w:rsidR="006D421F" w:rsidRPr="00085B2D" w:rsidRDefault="006D421F" w:rsidP="00085B2D">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85B2D">
        <w:rPr>
          <w:rFonts w:ascii="Times New Roman" w:hAnsi="Times New Roman"/>
          <w:sz w:val="24"/>
          <w:szCs w:val="24"/>
        </w:rPr>
        <w:lastRenderedPageBreak/>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6D421F" w:rsidRPr="00085B2D" w:rsidRDefault="006D421F" w:rsidP="00085B2D">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85B2D">
        <w:rPr>
          <w:rFonts w:ascii="Times New Roman" w:hAnsi="Times New Roman"/>
          <w:sz w:val="24"/>
          <w:szCs w:val="24"/>
        </w:rPr>
        <w:t>Содействие обучающимся в решении задач индивидуального развития и социализации (содержание психолого-педагогической поддержки младших школьников).</w:t>
      </w:r>
    </w:p>
    <w:p w:rsidR="006D421F" w:rsidRPr="00085B2D" w:rsidRDefault="006D421F" w:rsidP="00085B2D">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85B2D">
        <w:rPr>
          <w:rFonts w:ascii="Times New Roman" w:hAnsi="Times New Roman"/>
          <w:sz w:val="24"/>
          <w:szCs w:val="24"/>
        </w:rPr>
        <w:t>Расширение образовательных и развивающих возможностей для обучающихся и их родителей (организация кружков, секций, консультаций, семейного клуба, семейной гостиной, мероприятий для родителей и семей, взаимодействие с родителями в рамках внеурочной деятельности и т.д.).</w:t>
      </w:r>
    </w:p>
    <w:p w:rsidR="006D421F" w:rsidRPr="00085B2D" w:rsidRDefault="006D421F" w:rsidP="00085B2D">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85B2D">
        <w:rPr>
          <w:rFonts w:ascii="Times New Roman" w:hAnsi="Times New Roman"/>
          <w:sz w:val="24"/>
          <w:szCs w:val="24"/>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6D421F" w:rsidRPr="00085B2D" w:rsidRDefault="006D421F" w:rsidP="00085B2D">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85B2D">
        <w:rPr>
          <w:rFonts w:ascii="Times New Roman" w:hAnsi="Times New Roman"/>
          <w:sz w:val="24"/>
          <w:szCs w:val="24"/>
        </w:rPr>
        <w:t>Интерес учащихся к воспитательным воздействиям (активное участие в мероприятиях, положительные эмоциональные отзывы обучающихся).</w:t>
      </w:r>
    </w:p>
    <w:p w:rsidR="006D421F" w:rsidRPr="00085B2D" w:rsidRDefault="006D421F" w:rsidP="00085B2D">
      <w:pPr>
        <w:spacing w:after="0" w:line="240" w:lineRule="auto"/>
        <w:ind w:firstLine="709"/>
        <w:contextualSpacing/>
        <w:jc w:val="both"/>
        <w:rPr>
          <w:rFonts w:ascii="Times New Roman" w:hAnsi="Times New Roman"/>
          <w:kern w:val="2"/>
          <w:sz w:val="24"/>
          <w:szCs w:val="24"/>
        </w:rPr>
      </w:pPr>
      <w:r w:rsidRPr="00085B2D">
        <w:rPr>
          <w:rFonts w:ascii="Times New Roman" w:hAnsi="Times New Roman"/>
          <w:b/>
          <w:sz w:val="24"/>
          <w:szCs w:val="24"/>
        </w:rPr>
        <w:t>Блок 3.</w:t>
      </w:r>
      <w:r w:rsidRPr="00085B2D">
        <w:rPr>
          <w:rFonts w:ascii="Times New Roman" w:hAnsi="Times New Roman"/>
          <w:sz w:val="24"/>
          <w:szCs w:val="24"/>
        </w:rPr>
        <w:t xml:space="preserve"> Характер изменения (динамика показателей) сотрудничества образовательного учреждения с семьями младших школьников в рамках реализации программы воспитания и социализации обучающихся</w:t>
      </w:r>
      <w:r w:rsidRPr="00085B2D">
        <w:rPr>
          <w:rFonts w:ascii="Times New Roman" w:hAnsi="Times New Roman"/>
          <w:kern w:val="2"/>
          <w:sz w:val="24"/>
          <w:szCs w:val="24"/>
        </w:rPr>
        <w:t xml:space="preserve"> исследуется по следующим направлениям:</w:t>
      </w:r>
    </w:p>
    <w:p w:rsidR="006D421F" w:rsidRPr="00085B2D" w:rsidRDefault="006D421F" w:rsidP="00085B2D">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85B2D">
        <w:rPr>
          <w:rFonts w:ascii="Times New Roman" w:hAnsi="Times New Roman"/>
          <w:sz w:val="24"/>
          <w:szCs w:val="24"/>
        </w:rPr>
        <w:t>Степень вовлеченности родителей (законных представителей) в воспитательный процесс.</w:t>
      </w:r>
    </w:p>
    <w:p w:rsidR="006D421F" w:rsidRPr="00085B2D" w:rsidRDefault="006D421F" w:rsidP="00085B2D">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85B2D">
        <w:rPr>
          <w:rFonts w:ascii="Times New Roman" w:hAnsi="Times New Roman"/>
          <w:sz w:val="24"/>
          <w:szCs w:val="24"/>
        </w:rPr>
        <w:t xml:space="preserve">Психолого-педагогическое просвещение родителей (законных представителей). </w:t>
      </w:r>
    </w:p>
    <w:p w:rsidR="006D421F" w:rsidRPr="00085B2D" w:rsidRDefault="006D421F" w:rsidP="00085B2D">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85B2D">
        <w:rPr>
          <w:rFonts w:ascii="Times New Roman" w:hAnsi="Times New Roman"/>
          <w:sz w:val="24"/>
          <w:szCs w:val="24"/>
        </w:rPr>
        <w:t>Содействие родителям (законным представителям) в решении индивидуальных проблем воспитания детей (педагогические консультации, помощь в решении конфликтов, возникающих между участниками образовательных отношений).</w:t>
      </w:r>
    </w:p>
    <w:p w:rsidR="006D421F" w:rsidRPr="00085B2D" w:rsidRDefault="006D421F" w:rsidP="00085B2D">
      <w:pPr>
        <w:widowControl w:val="0"/>
        <w:numPr>
          <w:ilvl w:val="0"/>
          <w:numId w:val="96"/>
        </w:numPr>
        <w:tabs>
          <w:tab w:val="left" w:pos="993"/>
        </w:tabs>
        <w:spacing w:after="0" w:line="240" w:lineRule="auto"/>
        <w:ind w:left="0" w:firstLine="709"/>
        <w:contextualSpacing/>
        <w:jc w:val="both"/>
        <w:rPr>
          <w:rFonts w:ascii="Times New Roman" w:hAnsi="Times New Roman"/>
          <w:sz w:val="24"/>
          <w:szCs w:val="24"/>
        </w:rPr>
      </w:pPr>
      <w:r w:rsidRPr="00085B2D">
        <w:rPr>
          <w:rFonts w:ascii="Times New Roman" w:hAnsi="Times New Roman"/>
          <w:sz w:val="24"/>
          <w:szCs w:val="24"/>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6D421F" w:rsidRPr="00085B2D" w:rsidRDefault="006D421F" w:rsidP="00085B2D">
      <w:pPr>
        <w:pStyle w:val="dash041e005f0431005f044b005f0447005f043d005f044b005f0439"/>
        <w:widowControl w:val="0"/>
        <w:numPr>
          <w:ilvl w:val="0"/>
          <w:numId w:val="97"/>
        </w:numPr>
        <w:ind w:left="0" w:firstLine="709"/>
        <w:jc w:val="both"/>
      </w:pPr>
      <w:r w:rsidRPr="00085B2D">
        <w:t>Интерес родителей (законных представителей) к программе воспитания и социализации (активное участие в мероприятиях, положительные эмоциональные отзывы).</w:t>
      </w:r>
    </w:p>
    <w:p w:rsidR="006D421F" w:rsidRPr="00085B2D" w:rsidRDefault="006D421F" w:rsidP="00085B2D">
      <w:pPr>
        <w:spacing w:after="0" w:line="240" w:lineRule="auto"/>
        <w:ind w:firstLine="709"/>
        <w:contextualSpacing/>
        <w:jc w:val="both"/>
        <w:rPr>
          <w:rFonts w:ascii="Times New Roman" w:hAnsi="Times New Roman"/>
          <w:sz w:val="24"/>
          <w:szCs w:val="24"/>
        </w:rPr>
      </w:pPr>
      <w:r w:rsidRPr="00085B2D">
        <w:rPr>
          <w:rFonts w:ascii="Times New Roman" w:hAnsi="Times New Roman"/>
          <w:sz w:val="24"/>
          <w:szCs w:val="24"/>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6D421F" w:rsidRPr="00085B2D" w:rsidRDefault="006D421F" w:rsidP="00085B2D">
      <w:pPr>
        <w:spacing w:after="0" w:line="240" w:lineRule="auto"/>
        <w:ind w:firstLine="709"/>
        <w:jc w:val="both"/>
        <w:rPr>
          <w:rFonts w:ascii="Times New Roman" w:hAnsi="Times New Roman"/>
          <w:sz w:val="24"/>
          <w:szCs w:val="24"/>
        </w:rPr>
      </w:pPr>
      <w:r w:rsidRPr="00085B2D">
        <w:rPr>
          <w:rFonts w:ascii="Times New Roman" w:hAnsi="Times New Roman"/>
          <w:sz w:val="24"/>
          <w:szCs w:val="24"/>
        </w:rPr>
        <w:t xml:space="preserve">В качестве </w:t>
      </w:r>
      <w:r w:rsidRPr="00085B2D">
        <w:rPr>
          <w:rFonts w:ascii="Times New Roman" w:hAnsi="Times New Roman"/>
          <w:b/>
          <w:sz w:val="24"/>
          <w:szCs w:val="24"/>
        </w:rPr>
        <w:t>критериев, по которым изучается динамика</w:t>
      </w:r>
      <w:r w:rsidRPr="00085B2D">
        <w:rPr>
          <w:rFonts w:ascii="Times New Roman" w:hAnsi="Times New Roman"/>
          <w:sz w:val="24"/>
          <w:szCs w:val="24"/>
        </w:rPr>
        <w:t xml:space="preserve"> процесса воспитания и социализации обучающихся, выделены:</w:t>
      </w:r>
    </w:p>
    <w:p w:rsidR="006D421F" w:rsidRPr="00085B2D" w:rsidRDefault="006D421F" w:rsidP="00085B2D">
      <w:pPr>
        <w:numPr>
          <w:ilvl w:val="0"/>
          <w:numId w:val="95"/>
        </w:numPr>
        <w:tabs>
          <w:tab w:val="left" w:pos="993"/>
        </w:tabs>
        <w:spacing w:after="0" w:line="240" w:lineRule="auto"/>
        <w:ind w:left="0" w:firstLine="709"/>
        <w:jc w:val="both"/>
        <w:rPr>
          <w:rFonts w:ascii="Times New Roman" w:hAnsi="Times New Roman"/>
          <w:sz w:val="24"/>
          <w:szCs w:val="24"/>
        </w:rPr>
      </w:pPr>
      <w:r w:rsidRPr="00085B2D">
        <w:rPr>
          <w:rFonts w:ascii="Times New Roman" w:hAnsi="Times New Roman"/>
          <w:sz w:val="24"/>
          <w:szCs w:val="24"/>
        </w:rPr>
        <w:t>Положительная динамика</w:t>
      </w:r>
      <w:r w:rsidRPr="00085B2D">
        <w:rPr>
          <w:rFonts w:ascii="Times New Roman" w:hAnsi="Times New Roman"/>
          <w:i/>
          <w:sz w:val="24"/>
          <w:szCs w:val="24"/>
        </w:rPr>
        <w:t xml:space="preserve"> –</w:t>
      </w:r>
      <w:r w:rsidRPr="00085B2D">
        <w:rPr>
          <w:rFonts w:ascii="Times New Roman" w:hAnsi="Times New Roman"/>
          <w:sz w:val="24"/>
          <w:szCs w:val="24"/>
        </w:rPr>
        <w:t xml:space="preserve"> увеличение положительных значений выделенных показателей </w:t>
      </w:r>
      <w:r w:rsidRPr="00085B2D">
        <w:rPr>
          <w:rStyle w:val="dash041e005f0431005f044b005f0447005f043d005f044b005f0439005f005fchar1char1"/>
          <w:rFonts w:ascii="Times New Roman" w:hAnsi="Times New Roman"/>
          <w:sz w:val="24"/>
          <w:szCs w:val="24"/>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6D421F" w:rsidRPr="00085B2D" w:rsidRDefault="006D421F" w:rsidP="00085B2D">
      <w:pPr>
        <w:numPr>
          <w:ilvl w:val="0"/>
          <w:numId w:val="95"/>
        </w:numPr>
        <w:tabs>
          <w:tab w:val="left" w:pos="993"/>
        </w:tabs>
        <w:spacing w:after="0" w:line="240" w:lineRule="auto"/>
        <w:ind w:left="0" w:firstLine="709"/>
        <w:jc w:val="both"/>
        <w:rPr>
          <w:rFonts w:ascii="Times New Roman" w:hAnsi="Times New Roman"/>
          <w:sz w:val="24"/>
          <w:szCs w:val="24"/>
        </w:rPr>
      </w:pPr>
      <w:r w:rsidRPr="00085B2D">
        <w:rPr>
          <w:rFonts w:ascii="Times New Roman" w:hAnsi="Times New Roman"/>
          <w:sz w:val="24"/>
          <w:szCs w:val="24"/>
        </w:rPr>
        <w:t xml:space="preserve">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085B2D">
        <w:rPr>
          <w:rStyle w:val="dash041e005f0431005f044b005f0447005f043d005f044b005f0439005f005fchar1char1"/>
          <w:rFonts w:ascii="Times New Roman" w:hAnsi="Times New Roman"/>
          <w:sz w:val="24"/>
          <w:szCs w:val="24"/>
        </w:rPr>
        <w:t>на интерпретационном этапе (окончание учебного года) по сравнению с результатами контрольного этапа исследования (начало учебного года).</w:t>
      </w:r>
    </w:p>
    <w:p w:rsidR="006D421F" w:rsidRPr="00085B2D" w:rsidRDefault="006D421F" w:rsidP="00085B2D">
      <w:pPr>
        <w:numPr>
          <w:ilvl w:val="0"/>
          <w:numId w:val="95"/>
        </w:numPr>
        <w:tabs>
          <w:tab w:val="left" w:pos="993"/>
        </w:tabs>
        <w:spacing w:after="0" w:line="240" w:lineRule="auto"/>
        <w:ind w:left="0" w:firstLine="709"/>
        <w:jc w:val="both"/>
        <w:rPr>
          <w:rFonts w:ascii="Times New Roman" w:hAnsi="Times New Roman"/>
          <w:sz w:val="24"/>
          <w:szCs w:val="24"/>
        </w:rPr>
      </w:pPr>
      <w:r w:rsidRPr="00085B2D">
        <w:rPr>
          <w:rFonts w:ascii="Times New Roman" w:hAnsi="Times New Roman"/>
          <w:sz w:val="24"/>
          <w:szCs w:val="24"/>
        </w:rPr>
        <w:t xml:space="preserve">Устойчивость (стабильность) исследуемых показателей духовно-нравственного развития, воспитания и социализации обучающихся </w:t>
      </w:r>
      <w:r w:rsidRPr="00085B2D">
        <w:rPr>
          <w:rStyle w:val="dash041e005f0431005f044b005f0447005f043d005f044b005f0439005f005fchar1char1"/>
          <w:rFonts w:ascii="Times New Roman" w:hAnsi="Times New Roman"/>
          <w:sz w:val="24"/>
          <w:szCs w:val="24"/>
        </w:rPr>
        <w:t xml:space="preserve">на интерпретационном и контрольном этапах исследования. </w:t>
      </w:r>
      <w:r w:rsidRPr="00085B2D">
        <w:rPr>
          <w:rFonts w:ascii="Times New Roman" w:hAnsi="Times New Roman"/>
          <w:sz w:val="24"/>
          <w:szCs w:val="24"/>
        </w:rPr>
        <w:t xml:space="preserve">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w:t>
      </w:r>
      <w:r w:rsidRPr="00085B2D">
        <w:rPr>
          <w:rFonts w:ascii="Times New Roman" w:hAnsi="Times New Roman"/>
          <w:sz w:val="24"/>
          <w:szCs w:val="24"/>
        </w:rPr>
        <w:lastRenderedPageBreak/>
        <w:t>характеристик положительной динамики развития младших школьников и показателем эффективности реализации программы воспитания и социализации обучающихся.</w:t>
      </w:r>
    </w:p>
    <w:p w:rsidR="006D421F" w:rsidRPr="00085B2D" w:rsidRDefault="006D421F" w:rsidP="00085B2D">
      <w:pPr>
        <w:spacing w:after="0" w:line="240" w:lineRule="auto"/>
        <w:ind w:firstLine="709"/>
        <w:jc w:val="both"/>
        <w:rPr>
          <w:rFonts w:ascii="Times New Roman" w:hAnsi="Times New Roman"/>
          <w:sz w:val="24"/>
          <w:szCs w:val="24"/>
        </w:rPr>
      </w:pPr>
      <w:r w:rsidRPr="00085B2D">
        <w:rPr>
          <w:rFonts w:ascii="Times New Roman" w:hAnsi="Times New Roman"/>
          <w:sz w:val="24"/>
          <w:szCs w:val="24"/>
        </w:rPr>
        <w:t>На основе результатов исследования может быть составлена характеристика класса и индивидуальная характеристика учащегося</w:t>
      </w:r>
      <w:r w:rsidRPr="00085B2D">
        <w:rPr>
          <w:rFonts w:ascii="Times New Roman" w:hAnsi="Times New Roman"/>
          <w:b/>
          <w:sz w:val="24"/>
          <w:szCs w:val="24"/>
        </w:rPr>
        <w:t xml:space="preserve">, </w:t>
      </w:r>
      <w:r w:rsidRPr="00085B2D">
        <w:rPr>
          <w:rFonts w:ascii="Times New Roman" w:hAnsi="Times New Roman"/>
          <w:sz w:val="24"/>
          <w:szCs w:val="24"/>
        </w:rPr>
        <w:t xml:space="preserve">включающая три основных компонента: </w:t>
      </w:r>
    </w:p>
    <w:p w:rsidR="006D421F" w:rsidRPr="00085B2D" w:rsidRDefault="006D421F" w:rsidP="00085B2D">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085B2D">
        <w:rPr>
          <w:rFonts w:ascii="Times New Roman" w:hAnsi="Times New Roman"/>
          <w:sz w:val="24"/>
          <w:szCs w:val="24"/>
        </w:rPr>
        <w:t xml:space="preserve">характеристику достижений и положительных качеств обучающегося; </w:t>
      </w:r>
    </w:p>
    <w:p w:rsidR="006D421F" w:rsidRPr="00085B2D" w:rsidRDefault="006D421F" w:rsidP="00085B2D">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085B2D">
        <w:rPr>
          <w:rFonts w:ascii="Times New Roman" w:hAnsi="Times New Roman"/>
          <w:sz w:val="24"/>
          <w:szCs w:val="24"/>
        </w:rPr>
        <w:t xml:space="preserve">определение приоритетных задач и направлений индивидуального развития; </w:t>
      </w:r>
    </w:p>
    <w:p w:rsidR="006D421F" w:rsidRPr="00085B2D" w:rsidRDefault="006D421F" w:rsidP="00085B2D">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085B2D">
        <w:rPr>
          <w:rFonts w:ascii="Times New Roman" w:hAnsi="Times New Roman"/>
          <w:sz w:val="24"/>
          <w:szCs w:val="24"/>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6D421F" w:rsidRPr="00085B2D" w:rsidRDefault="006D421F" w:rsidP="00085B2D">
      <w:pPr>
        <w:spacing w:after="0" w:line="240" w:lineRule="auto"/>
        <w:ind w:firstLine="709"/>
        <w:jc w:val="both"/>
        <w:rPr>
          <w:rFonts w:ascii="Times New Roman" w:hAnsi="Times New Roman"/>
          <w:sz w:val="24"/>
          <w:szCs w:val="24"/>
        </w:rPr>
      </w:pPr>
      <w:r w:rsidRPr="00085B2D">
        <w:rPr>
          <w:rFonts w:ascii="Times New Roman" w:hAnsi="Times New Roman"/>
          <w:sz w:val="24"/>
          <w:szCs w:val="24"/>
        </w:rPr>
        <w:t>Полученные и зафиксированные результаты исследования могут быть включены в портфель достижений младших школьников.</w:t>
      </w:r>
    </w:p>
    <w:p w:rsidR="006D421F" w:rsidRPr="00085B2D" w:rsidRDefault="006D421F" w:rsidP="00085B2D">
      <w:pPr>
        <w:autoSpaceDE w:val="0"/>
        <w:autoSpaceDN w:val="0"/>
        <w:adjustRightInd w:val="0"/>
        <w:spacing w:after="0" w:line="240" w:lineRule="auto"/>
        <w:ind w:firstLine="709"/>
        <w:jc w:val="center"/>
        <w:rPr>
          <w:rFonts w:ascii="Times New Roman" w:hAnsi="Times New Roman"/>
          <w:sz w:val="24"/>
          <w:szCs w:val="24"/>
        </w:rPr>
      </w:pPr>
      <w:r w:rsidRPr="00085B2D">
        <w:rPr>
          <w:rFonts w:ascii="Times New Roman" w:hAnsi="Times New Roman"/>
          <w:sz w:val="24"/>
          <w:szCs w:val="24"/>
        </w:rPr>
        <w:t>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w:t>
      </w:r>
    </w:p>
    <w:p w:rsidR="006D421F" w:rsidRPr="000E5D7C" w:rsidRDefault="006D421F" w:rsidP="00D35F53">
      <w:pPr>
        <w:autoSpaceDE w:val="0"/>
        <w:autoSpaceDN w:val="0"/>
        <w:adjustRightInd w:val="0"/>
        <w:spacing w:after="0" w:line="240" w:lineRule="auto"/>
        <w:ind w:firstLine="709"/>
        <w:jc w:val="both"/>
        <w:rPr>
          <w:rFonts w:ascii="Times New Roman" w:hAnsi="Times New Roman"/>
          <w:color w:val="000000"/>
          <w:sz w:val="28"/>
          <w:szCs w:val="28"/>
        </w:rPr>
      </w:pPr>
    </w:p>
    <w:p w:rsidR="006D421F" w:rsidRPr="000E5D7C" w:rsidRDefault="006D421F" w:rsidP="00AA649E">
      <w:pPr>
        <w:autoSpaceDE w:val="0"/>
        <w:autoSpaceDN w:val="0"/>
        <w:adjustRightInd w:val="0"/>
        <w:spacing w:after="0" w:line="240" w:lineRule="auto"/>
        <w:ind w:firstLine="709"/>
        <w:jc w:val="center"/>
        <w:rPr>
          <w:rFonts w:ascii="Times New Roman" w:hAnsi="Times New Roman"/>
          <w:b/>
          <w:sz w:val="28"/>
          <w:szCs w:val="28"/>
        </w:rPr>
      </w:pPr>
      <w:r>
        <w:rPr>
          <w:rFonts w:ascii="Times New Roman" w:hAnsi="Times New Roman"/>
          <w:b/>
          <w:sz w:val="28"/>
          <w:szCs w:val="28"/>
        </w:rPr>
        <w:t>2.4</w:t>
      </w:r>
      <w:r w:rsidRPr="000E5D7C">
        <w:rPr>
          <w:rFonts w:ascii="Times New Roman" w:hAnsi="Times New Roman"/>
          <w:b/>
          <w:sz w:val="28"/>
          <w:szCs w:val="28"/>
        </w:rPr>
        <w:t>. Программа коррекционной работы</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b/>
          <w:sz w:val="24"/>
          <w:szCs w:val="24"/>
        </w:rPr>
        <w:t>Цель программы</w:t>
      </w:r>
      <w:r w:rsidRPr="008640A6">
        <w:rPr>
          <w:rFonts w:ascii="Times New Roman" w:hAnsi="Times New Roman"/>
          <w:sz w:val="24"/>
          <w:szCs w:val="24"/>
        </w:rPr>
        <w:t xml:space="preserve"> - оказание системы комплексной помощи слабослышащим обучающимся в освоении адаптированной основной общеобразовательной программы, коррекцию психофизических особенностей развития обучающихся и их социальной адаптации.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слабослышащих обучающихся.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b/>
          <w:sz w:val="24"/>
          <w:szCs w:val="24"/>
        </w:rPr>
        <w:t>Задачи программы</w:t>
      </w:r>
      <w:r w:rsidRPr="008640A6">
        <w:rPr>
          <w:rFonts w:ascii="Times New Roman" w:hAnsi="Times New Roman"/>
          <w:sz w:val="24"/>
          <w:szCs w:val="24"/>
        </w:rPr>
        <w:t xml:space="preserve">: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-создание благоприятных условий для реализации особых образовательных потребностей слабослышащих;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-организация специальной среды в соответствии с особенностями ограничений здоровья учащихся;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-организация индивидуальных занятий по формированию речевого слуха и произносительной стороны устной речи и фронтальных занятий по развитию слухового восприятия и технике речи, фронтальных музыкально- ритмических занятий;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-организация специальной психолого-педагогической помощи в формировании полноценной жизненной компетенции обучающихся с нарушением слуха;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-оказание консультативной и методической помощи родителям (законным представителям) слабослышащих обучающихся. </w:t>
      </w:r>
    </w:p>
    <w:p w:rsidR="006D421F" w:rsidRPr="008640A6" w:rsidRDefault="006D421F" w:rsidP="009305A6">
      <w:pPr>
        <w:autoSpaceDE w:val="0"/>
        <w:autoSpaceDN w:val="0"/>
        <w:adjustRightInd w:val="0"/>
        <w:spacing w:after="0" w:line="240" w:lineRule="auto"/>
        <w:ind w:firstLine="709"/>
        <w:jc w:val="both"/>
        <w:rPr>
          <w:rFonts w:ascii="Times New Roman" w:hAnsi="Times New Roman"/>
          <w:b/>
          <w:sz w:val="24"/>
          <w:szCs w:val="24"/>
        </w:rPr>
      </w:pPr>
      <w:r w:rsidRPr="008640A6">
        <w:rPr>
          <w:rFonts w:ascii="Times New Roman" w:hAnsi="Times New Roman"/>
          <w:b/>
          <w:sz w:val="24"/>
          <w:szCs w:val="24"/>
        </w:rPr>
        <w:t xml:space="preserve">Принципы программы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соблюдения интересов ребёнка;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учёт особенностей развития и коррекции нарушений слабослышащих обучающихся, а также всесторонний подход всех специалистов, взаимодействие и согласованность их действий в решении проблем ребёнка; участие в данном процессе всех участников образовательного процесса;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учёт социальных факторов в формировании личности слабослышащего обучающегося;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перенос знаний, умений, навыков и отношений, сформированных в условиях учебной ситуации, в деятельность жизненной ситуации, что обеспечит готовность обучающегося к самостоятельной жизни;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lastRenderedPageBreak/>
        <w:t xml:space="preserve">● создание благоприятной социальной ситуации развития и обучения каждого слабослышащего ребёнка в соответствии с его возрастными и индивидуальными особенностями, особыми образовательными потребностями;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максимальное обогащение речевой практики;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компенсаторная направленность обучения в единстве с развитием сенсорной базы слабослышащих обучающихся;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взаимодействие слабослышащих и позднооглохших обучающихся с их слышащими сверстниками;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приобщение слабослышащих обучающихся к социокультурным нормам, традициям семьи, общества и государства.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b/>
          <w:sz w:val="24"/>
          <w:szCs w:val="24"/>
        </w:rPr>
        <w:t>Направления и содержание коррекционной работы</w:t>
      </w:r>
      <w:r w:rsidRPr="008640A6">
        <w:rPr>
          <w:rFonts w:ascii="Times New Roman" w:hAnsi="Times New Roman"/>
          <w:sz w:val="24"/>
          <w:szCs w:val="24"/>
        </w:rPr>
        <w:t xml:space="preserve">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Основное содержание программы коррекционной работы для слабослышащих на уровне начального общего образования составляют следующие взаимосвязанные направления.</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b/>
          <w:sz w:val="24"/>
          <w:szCs w:val="24"/>
          <w:lang w:val="en-US"/>
        </w:rPr>
        <w:t>I</w:t>
      </w:r>
      <w:r w:rsidRPr="008640A6">
        <w:rPr>
          <w:rFonts w:ascii="Times New Roman" w:hAnsi="Times New Roman"/>
          <w:b/>
          <w:sz w:val="24"/>
          <w:szCs w:val="24"/>
        </w:rPr>
        <w:t>. Коррекционно-развивающая работа</w:t>
      </w:r>
      <w:r w:rsidRPr="008640A6">
        <w:rPr>
          <w:rFonts w:ascii="Times New Roman" w:hAnsi="Times New Roman"/>
          <w:sz w:val="24"/>
          <w:szCs w:val="24"/>
        </w:rPr>
        <w:t>, обеспечивающая удовлетворение особых образовательных потребностей слабослышащих обучающихся, освоение ими адаптированной основной общеобразовательной программы начального общего образования и способствующая формированию универсальных учебных действий у обучающихся.</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Коррекционно-развивающая работа включает: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коррекционную помощь в овладении содержанием обучения;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организацию и проведение специалистами индивидуальных и групповых коррекционно-развивающих занятий с целью развития речевого слуха, неречевых звучаний и формирования произносительной стороны устной речи;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w:t>
      </w:r>
      <w:r w:rsidRPr="008640A6">
        <w:rPr>
          <w:rFonts w:ascii="Times New Roman" w:hAnsi="Times New Roman"/>
          <w:sz w:val="24"/>
          <w:szCs w:val="24"/>
        </w:rPr>
        <w:sym w:font="Symbol" w:char="F0B7"/>
      </w:r>
      <w:r w:rsidRPr="008640A6">
        <w:rPr>
          <w:rFonts w:ascii="Times New Roman" w:hAnsi="Times New Roman"/>
          <w:sz w:val="24"/>
          <w:szCs w:val="24"/>
        </w:rPr>
        <w:t xml:space="preserve"> коррекцию и развитие высших психических функций;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развитие эмоционально-волевой и личностной сфер ребёнка и психокоррекцию его поведения.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b/>
          <w:sz w:val="24"/>
          <w:szCs w:val="24"/>
        </w:rPr>
        <w:t>Содержание и формы коррекционно-развивающей работы:</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 наблюдение за учениками в учебной и внеурочной деятельности (ежедневно);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поддержание постоянной связи с учителем класса, школьным педагогом - психологом, медицинскими работниками, социальным педагогом, администрацией учреждения, родителями (законными представителями);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составление психолого-педагогической характеристики обучающегося при помощи методов наблюдения, беседы, диагностического обследования, в которой отражаются особенности его личности, поведения, межличностных отношений с родителями и одноклассниками, уровень и особенности слухоречевого, интеллектуального развития и результаты учебы, основные виды трудностей при обучении ребёнка.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составление индивидуального маршрута сопровождения обучающегося (вместе с педагогом - психологом и учителям класса), в котором отражаются пробелы знаний и намечаются пути их ликвидации, способ предъявления учебного материала, темп обучения, направления коррекционной работы;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контроль успеваемости и поведения обучающегося в классе;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формирование микроклимата, способствующего тому, чтобы каждый слабослышащий обучающийся чувствовал себя в школе комфортно;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организация индивидуальных занятий по формированию речевого слуха и произносительной стороны устной речи;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организация внеурочной деятельности, направленной на развитие познавательных интересов обучающихся, их общее развитие.</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Изучение индивидуальных особенностей обучающихся позволяет планировать сроки, этапы и основные направления коррекционной работы.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b/>
          <w:sz w:val="24"/>
          <w:szCs w:val="24"/>
        </w:rPr>
        <w:t>1) Содержание и формы коррекционно-развивающей работы учителя – логопеда.</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lastRenderedPageBreak/>
        <w:t xml:space="preserve"> Работа по слухоречевому развитию слабослышащих обучающихся осуществляется на основе дифференцированного подхода к обучению с учетом их индивидуальных возможностей, характера и степени нарушения слуха, резервов развития слуховой функции, состояния восприятия и воспроизведения устной речи на каждой ступени обучения в школе. Со слабослышащими обучающимися работа по развитию слухоречевых навыков предусматривает: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интенсивное развитие речевого слуха;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развитие связной (письменной и устной) речи,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формирование навыков коммуникативного общения;</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выработку слухозрительной основы для восприятия устной речи (как с помощью слуховых аппаратов, так и без них, а также с помощью кохлеарных имплантов);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усиление слухового компонента в слухозрительном восприятии устной речи;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 обогащение и уточнение представлений о речевых и неречевых звуках;</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 совершенствование навыков речевого общения как одного из важнейших факторов их социальной адаптации.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p>
    <w:p w:rsidR="006D421F" w:rsidRPr="008640A6" w:rsidRDefault="006D421F" w:rsidP="004373E8">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Формирование речевого слуха и произносительной стороны устной речи может осуществляться учителем – логопедом на индивидуальных занятиях, развитие слухового восприятия и техника речи - на фронтальных занятиях.</w:t>
      </w:r>
    </w:p>
    <w:p w:rsidR="006D421F" w:rsidRPr="008640A6" w:rsidRDefault="006D421F" w:rsidP="004373E8">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w:t>
      </w:r>
      <w:r w:rsidRPr="008640A6">
        <w:rPr>
          <w:rFonts w:ascii="Times New Roman" w:hAnsi="Times New Roman"/>
          <w:b/>
          <w:sz w:val="24"/>
          <w:szCs w:val="24"/>
          <w:lang w:val="en-US"/>
        </w:rPr>
        <w:t>I</w:t>
      </w:r>
      <w:r w:rsidRPr="008640A6">
        <w:rPr>
          <w:rFonts w:ascii="Times New Roman" w:hAnsi="Times New Roman"/>
          <w:b/>
          <w:sz w:val="24"/>
          <w:szCs w:val="24"/>
        </w:rPr>
        <w:t>.Формирование речевого слуха и произносительной стороны устной речи (индивидуальные занятия</w:t>
      </w:r>
      <w:r w:rsidRPr="008640A6">
        <w:rPr>
          <w:rFonts w:ascii="Times New Roman" w:hAnsi="Times New Roman"/>
          <w:sz w:val="24"/>
          <w:szCs w:val="24"/>
        </w:rPr>
        <w:t xml:space="preserve">) </w:t>
      </w:r>
    </w:p>
    <w:p w:rsidR="006D421F" w:rsidRPr="008640A6" w:rsidRDefault="006D421F" w:rsidP="004373E8">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Цель индивидуальных занятий – слухоречевое развитие обучающихся овладение речью как средством общения и познания окружающего мира, создание условий для активизации собственного потенциала слабослышащих обучающихся. Задачи: формирование и развитие речевого слуха; формирование произносительной стороны устной речи; развитие речи и языковой способности как важнейшего условий реабилитации и социализации слабослышащих обучающихся. Структура индивидуального занятия:</w:t>
      </w:r>
    </w:p>
    <w:p w:rsidR="006D421F" w:rsidRPr="008640A6" w:rsidRDefault="006D421F" w:rsidP="004373E8">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I часть – Формирование произносительной стороны устной речи. </w:t>
      </w:r>
    </w:p>
    <w:p w:rsidR="006D421F" w:rsidRPr="008640A6" w:rsidRDefault="006D421F" w:rsidP="004373E8">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II часть – Формирование речевого слуха. </w:t>
      </w:r>
    </w:p>
    <w:p w:rsidR="006D421F" w:rsidRPr="008640A6" w:rsidRDefault="006D421F" w:rsidP="004373E8">
      <w:pPr>
        <w:autoSpaceDE w:val="0"/>
        <w:autoSpaceDN w:val="0"/>
        <w:adjustRightInd w:val="0"/>
        <w:spacing w:after="0" w:line="240" w:lineRule="auto"/>
        <w:ind w:firstLine="709"/>
        <w:jc w:val="both"/>
        <w:rPr>
          <w:rFonts w:ascii="Times New Roman" w:hAnsi="Times New Roman"/>
          <w:sz w:val="24"/>
          <w:szCs w:val="24"/>
        </w:rPr>
      </w:pPr>
    </w:p>
    <w:p w:rsidR="006D421F" w:rsidRPr="008640A6" w:rsidRDefault="006D421F" w:rsidP="004373E8">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I часть – Формирование произносительной стороны устной речи</w:t>
      </w:r>
    </w:p>
    <w:p w:rsidR="006D421F" w:rsidRPr="008640A6" w:rsidRDefault="006D421F" w:rsidP="004373E8">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Коррекционно–развивающие (специальные) задачи: </w:t>
      </w:r>
    </w:p>
    <w:p w:rsidR="006D421F" w:rsidRPr="008640A6" w:rsidRDefault="006D421F" w:rsidP="004373E8">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развитие подвижности органов артикуляционного аппарата. </w:t>
      </w:r>
    </w:p>
    <w:p w:rsidR="006D421F" w:rsidRPr="008640A6" w:rsidRDefault="006D421F" w:rsidP="004373E8">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работа над плавным, длительным ротовым выдохом. </w:t>
      </w:r>
    </w:p>
    <w:p w:rsidR="006D421F" w:rsidRPr="008640A6" w:rsidRDefault="006D421F" w:rsidP="004373E8">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формирование умения пользоваться голосом нормальной высоты и силы без грубых отклонений от нормального тембра. </w:t>
      </w:r>
    </w:p>
    <w:p w:rsidR="006D421F" w:rsidRPr="008640A6" w:rsidRDefault="006D421F" w:rsidP="004373E8">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постановка звуков на слухозрительной основе по подражанию, с использованием всех сохранных анализаторов; </w:t>
      </w:r>
    </w:p>
    <w:p w:rsidR="006D421F" w:rsidRPr="008640A6" w:rsidRDefault="006D421F" w:rsidP="004373E8">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коррекция звука; </w:t>
      </w:r>
    </w:p>
    <w:p w:rsidR="006D421F" w:rsidRPr="008640A6" w:rsidRDefault="006D421F" w:rsidP="004373E8">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автоматизация произношения звука в начальной, конечной, интервокальной позициях на материале слогов, слов, предложений, текста; дифференциация звуков. </w:t>
      </w:r>
    </w:p>
    <w:p w:rsidR="006D421F" w:rsidRPr="008640A6" w:rsidRDefault="006D421F" w:rsidP="004373E8">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формирование фонетически внятной, выразительной устной речи учащихся, соблюдение ими словесного и логического ударения, правильной интонации, темпа и слитности, основных правил орфоэпии. </w:t>
      </w:r>
    </w:p>
    <w:p w:rsidR="006D421F" w:rsidRPr="008640A6" w:rsidRDefault="006D421F" w:rsidP="004373E8">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II часть – Формирование речевого слуха </w:t>
      </w:r>
    </w:p>
    <w:p w:rsidR="006D421F" w:rsidRPr="008640A6" w:rsidRDefault="006D421F" w:rsidP="004373E8">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Коррекционно–развивающие (специальные) задачи </w:t>
      </w:r>
    </w:p>
    <w:p w:rsidR="006D421F" w:rsidRPr="008640A6" w:rsidRDefault="006D421F" w:rsidP="004373E8">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развитие речевого слуха учащихся (с кохлеарным имплантом, индивидуальными аппаратами и без аппаратов) на различном речевом материале (тексты разных жанров и стилей, материал уроков, фразы разговорно-обиходного характера, словосочетания и отдельные слова). </w:t>
      </w:r>
    </w:p>
    <w:p w:rsidR="006D421F" w:rsidRPr="008640A6" w:rsidRDefault="006D421F" w:rsidP="004373E8">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развитие фонематического слуха учащихся, воспитание «тонких» слуховых дифференцировок.</w:t>
      </w:r>
    </w:p>
    <w:p w:rsidR="006D421F" w:rsidRPr="008640A6" w:rsidRDefault="006D421F" w:rsidP="004373E8">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lastRenderedPageBreak/>
        <w:sym w:font="Symbol" w:char="F0B7"/>
      </w:r>
      <w:r w:rsidRPr="008640A6">
        <w:rPr>
          <w:rFonts w:ascii="Times New Roman" w:hAnsi="Times New Roman"/>
          <w:sz w:val="24"/>
          <w:szCs w:val="24"/>
        </w:rPr>
        <w:t xml:space="preserve"> закрепление произносительных навыков на речевом материале занятия. Продолжительность индивидуального занятия по развитию слухового восприятия и обучению произношению составляет 20 минут: по 10 минут на каждую часть занятия. </w:t>
      </w:r>
    </w:p>
    <w:p w:rsidR="006D421F" w:rsidRPr="008640A6" w:rsidRDefault="006D421F" w:rsidP="004373E8">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b/>
          <w:sz w:val="24"/>
          <w:szCs w:val="24"/>
        </w:rPr>
        <w:t>2) Содержание и формы коррекционно-развивающей работы педагога – психолога</w:t>
      </w:r>
      <w:r w:rsidRPr="008640A6">
        <w:rPr>
          <w:rFonts w:ascii="Times New Roman" w:hAnsi="Times New Roman"/>
          <w:sz w:val="24"/>
          <w:szCs w:val="24"/>
        </w:rPr>
        <w:t>:</w:t>
      </w:r>
    </w:p>
    <w:p w:rsidR="006D421F" w:rsidRPr="008640A6" w:rsidRDefault="006D421F" w:rsidP="004373E8">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 диагностика проблем интеллектуального и психо - эмоционального развития детей;</w:t>
      </w:r>
    </w:p>
    <w:p w:rsidR="006D421F" w:rsidRPr="008640A6" w:rsidRDefault="006D421F" w:rsidP="004373E8">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 коррекция интеллектуальной сферы (память, внимание, мышление в форме игры, двигательных упражнений на активизацию мыслительной сферы); </w:t>
      </w:r>
    </w:p>
    <w:p w:rsidR="006D421F" w:rsidRPr="008640A6" w:rsidRDefault="006D421F" w:rsidP="004373E8">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коррекция эмоционально-волевой сферы (поведение, общение, саморегуляция в форме тренингов, сюжетно-ролевых игр); </w:t>
      </w:r>
    </w:p>
    <w:p w:rsidR="006D421F" w:rsidRPr="008640A6" w:rsidRDefault="006D421F" w:rsidP="004373E8">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b/>
          <w:sz w:val="24"/>
          <w:szCs w:val="24"/>
        </w:rPr>
        <w:t>3) Содержание и формы коррекционно-развивающей работы социального педагога</w:t>
      </w:r>
      <w:r w:rsidRPr="008640A6">
        <w:rPr>
          <w:rFonts w:ascii="Times New Roman" w:hAnsi="Times New Roman"/>
          <w:sz w:val="24"/>
          <w:szCs w:val="24"/>
        </w:rPr>
        <w:t xml:space="preserve">: </w:t>
      </w:r>
    </w:p>
    <w:p w:rsidR="006D421F" w:rsidRPr="008640A6" w:rsidRDefault="006D421F" w:rsidP="004373E8">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диагностика социального положения семей и внутрисемейных отношений; - коррекция внутрисемейных отношений, внутригрупповых отношений в школе (беседы с родителями и детьми, сюжетно-ролевые игры, тренинги); </w:t>
      </w:r>
    </w:p>
    <w:p w:rsidR="006D421F" w:rsidRPr="008640A6" w:rsidRDefault="006D421F" w:rsidP="004373E8">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консультирование родителей, детей по вопросам социального взаимодействия.</w:t>
      </w:r>
    </w:p>
    <w:p w:rsidR="006D421F" w:rsidRPr="008640A6" w:rsidRDefault="006D421F" w:rsidP="00D507F7">
      <w:pPr>
        <w:autoSpaceDE w:val="0"/>
        <w:autoSpaceDN w:val="0"/>
        <w:adjustRightInd w:val="0"/>
        <w:spacing w:after="0" w:line="240" w:lineRule="auto"/>
        <w:ind w:firstLine="709"/>
        <w:jc w:val="both"/>
        <w:rPr>
          <w:rFonts w:ascii="Times New Roman" w:hAnsi="Times New Roman"/>
          <w:b/>
          <w:sz w:val="24"/>
          <w:szCs w:val="24"/>
        </w:rPr>
      </w:pPr>
      <w:r w:rsidRPr="008640A6">
        <w:rPr>
          <w:rFonts w:ascii="Times New Roman" w:hAnsi="Times New Roman"/>
          <w:b/>
          <w:sz w:val="24"/>
          <w:szCs w:val="24"/>
        </w:rPr>
        <w:t>4)</w:t>
      </w:r>
      <w:r w:rsidRPr="008640A6">
        <w:rPr>
          <w:rFonts w:ascii="Times New Roman" w:hAnsi="Times New Roman"/>
          <w:sz w:val="24"/>
          <w:szCs w:val="24"/>
        </w:rPr>
        <w:t xml:space="preserve"> </w:t>
      </w:r>
      <w:r w:rsidRPr="008640A6">
        <w:rPr>
          <w:rFonts w:ascii="Times New Roman" w:hAnsi="Times New Roman"/>
          <w:b/>
          <w:sz w:val="24"/>
          <w:szCs w:val="24"/>
        </w:rPr>
        <w:t xml:space="preserve">Общеобразовательные (предметные) уроки </w:t>
      </w:r>
      <w:r w:rsidRPr="008640A6">
        <w:rPr>
          <w:rFonts w:ascii="Times New Roman" w:hAnsi="Times New Roman"/>
          <w:sz w:val="24"/>
          <w:szCs w:val="24"/>
        </w:rPr>
        <w:t>также являются средством для проведения</w:t>
      </w:r>
      <w:r w:rsidRPr="008640A6">
        <w:rPr>
          <w:rFonts w:ascii="Times New Roman" w:hAnsi="Times New Roman"/>
          <w:b/>
          <w:sz w:val="24"/>
          <w:szCs w:val="24"/>
        </w:rPr>
        <w:t xml:space="preserve"> </w:t>
      </w:r>
      <w:r w:rsidRPr="008640A6">
        <w:rPr>
          <w:rFonts w:ascii="Times New Roman" w:hAnsi="Times New Roman"/>
          <w:sz w:val="24"/>
          <w:szCs w:val="24"/>
        </w:rPr>
        <w:t xml:space="preserve">коррекционно-развивающей работы с обучающимися. Слухоречевое развитие обучающихся должно происходить постоянно, в процессе всего школьного обучения. </w:t>
      </w:r>
    </w:p>
    <w:p w:rsidR="006D421F" w:rsidRPr="008640A6" w:rsidRDefault="006D421F" w:rsidP="00D507F7">
      <w:pPr>
        <w:autoSpaceDE w:val="0"/>
        <w:autoSpaceDN w:val="0"/>
        <w:adjustRightInd w:val="0"/>
        <w:spacing w:after="0" w:line="240" w:lineRule="auto"/>
        <w:ind w:firstLine="709"/>
        <w:jc w:val="both"/>
        <w:rPr>
          <w:rFonts w:ascii="Times New Roman" w:hAnsi="Times New Roman"/>
          <w:b/>
          <w:i/>
          <w:sz w:val="24"/>
          <w:szCs w:val="24"/>
        </w:rPr>
      </w:pPr>
      <w:r w:rsidRPr="008640A6">
        <w:rPr>
          <w:rFonts w:ascii="Times New Roman" w:hAnsi="Times New Roman"/>
          <w:b/>
          <w:i/>
          <w:sz w:val="24"/>
          <w:szCs w:val="24"/>
        </w:rPr>
        <w:t xml:space="preserve">Развитие слуховых и речевых возможностей обучающихся </w:t>
      </w:r>
    </w:p>
    <w:p w:rsidR="006D421F" w:rsidRPr="008640A6" w:rsidRDefault="006D421F" w:rsidP="00D507F7">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Каждый педагог должен:</w:t>
      </w:r>
    </w:p>
    <w:p w:rsidR="006D421F" w:rsidRPr="008640A6" w:rsidRDefault="006D421F" w:rsidP="00D507F7">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-знать слуховые и речевые возможности обучающихся (степень снижения слуха, состояние произносительной стороны речи, уровень восприятия речи на слух с кохлеарным имплантом, индивидуальным аппаратом и без аппарата); </w:t>
      </w:r>
    </w:p>
    <w:p w:rsidR="006D421F" w:rsidRPr="008640A6" w:rsidRDefault="006D421F" w:rsidP="00D507F7">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-правильно использовать звукоусиливающую аппаратуру (знать порядок включения и выключения аппаратуры, следить за расстоянием от микрофона до рта говорящего, чередовать работу со звукоусиливающей стационарной аппаратурой и индивидуальными слуховыми аппаратами, выдерживать длительность работы с ЗУА); </w:t>
      </w:r>
    </w:p>
    <w:p w:rsidR="006D421F" w:rsidRPr="008640A6" w:rsidRDefault="006D421F" w:rsidP="00D507F7">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-при подготовке к уроку планировать объём речевого материала, предъявляемого на слух;</w:t>
      </w:r>
    </w:p>
    <w:p w:rsidR="006D421F" w:rsidRPr="008640A6" w:rsidRDefault="006D421F" w:rsidP="00D507F7">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-на слух предъявлять знакомый материал (опрос домашнего задания, повторение, закрепление материала); </w:t>
      </w:r>
    </w:p>
    <w:p w:rsidR="006D421F" w:rsidRPr="008640A6" w:rsidRDefault="006D421F" w:rsidP="00D507F7">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-исправлять речевые и слуховые ошибки обучающихся на протяжении всего урока; </w:t>
      </w:r>
    </w:p>
    <w:p w:rsidR="006D421F" w:rsidRPr="008640A6" w:rsidRDefault="006D421F" w:rsidP="00D507F7">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-исправлять с опорой на слух ошибки в произношении звуков, поддающихся коррекции на слух; </w:t>
      </w:r>
    </w:p>
    <w:p w:rsidR="006D421F" w:rsidRPr="008640A6" w:rsidRDefault="006D421F" w:rsidP="00D507F7">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-формировать у слабослышащих обучающихся самоконтроль за речью; развивать у слабослышащего обучающегося навык контроля за речью товарищей; </w:t>
      </w:r>
    </w:p>
    <w:p w:rsidR="006D421F" w:rsidRPr="008640A6" w:rsidRDefault="006D421F" w:rsidP="00D507F7">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-учить воспринимать незнакомый материал слухозрительно, на слух, по чтению с лица. </w:t>
      </w:r>
    </w:p>
    <w:p w:rsidR="006D421F" w:rsidRPr="008640A6" w:rsidRDefault="006D421F" w:rsidP="00D507F7">
      <w:pPr>
        <w:autoSpaceDE w:val="0"/>
        <w:autoSpaceDN w:val="0"/>
        <w:adjustRightInd w:val="0"/>
        <w:spacing w:after="0" w:line="240" w:lineRule="auto"/>
        <w:ind w:firstLine="709"/>
        <w:jc w:val="both"/>
        <w:rPr>
          <w:rFonts w:ascii="Times New Roman" w:hAnsi="Times New Roman"/>
          <w:b/>
          <w:i/>
          <w:sz w:val="24"/>
          <w:szCs w:val="24"/>
        </w:rPr>
      </w:pPr>
      <w:r w:rsidRPr="008640A6">
        <w:rPr>
          <w:rFonts w:ascii="Times New Roman" w:hAnsi="Times New Roman"/>
          <w:b/>
          <w:i/>
          <w:sz w:val="24"/>
          <w:szCs w:val="24"/>
        </w:rPr>
        <w:t xml:space="preserve">Формирование грамматического строя речи </w:t>
      </w:r>
    </w:p>
    <w:p w:rsidR="006D421F" w:rsidRPr="008640A6" w:rsidRDefault="006D421F" w:rsidP="00D507F7">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Формирование грамматического строя речи осуществляется на всех учебных предметах. При исправлении аграмматизмов в речи обучающихся необходимо использовать опору на словосочетание, при необходимости - наглядность, ситуацию, схему. Формировать умение правильно выражать в речи наиболее распространённые в языке смысловые отношения. Развивать практические речевые навыки построения предложений и правильного грамматического оформления речевых единиц. </w:t>
      </w:r>
    </w:p>
    <w:p w:rsidR="006D421F" w:rsidRPr="008640A6" w:rsidRDefault="006D421F" w:rsidP="00D507F7">
      <w:pPr>
        <w:autoSpaceDE w:val="0"/>
        <w:autoSpaceDN w:val="0"/>
        <w:adjustRightInd w:val="0"/>
        <w:spacing w:after="0" w:line="240" w:lineRule="auto"/>
        <w:ind w:firstLine="709"/>
        <w:jc w:val="both"/>
        <w:rPr>
          <w:rFonts w:ascii="Times New Roman" w:hAnsi="Times New Roman"/>
          <w:b/>
          <w:i/>
          <w:sz w:val="24"/>
          <w:szCs w:val="24"/>
        </w:rPr>
      </w:pPr>
      <w:r w:rsidRPr="008640A6">
        <w:rPr>
          <w:rFonts w:ascii="Times New Roman" w:hAnsi="Times New Roman"/>
          <w:b/>
          <w:i/>
          <w:sz w:val="24"/>
          <w:szCs w:val="24"/>
        </w:rPr>
        <w:t xml:space="preserve">Развитие связной речи на уроках </w:t>
      </w:r>
    </w:p>
    <w:p w:rsidR="006D421F" w:rsidRPr="008640A6" w:rsidRDefault="006D421F" w:rsidP="00D507F7">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Необходимо: </w:t>
      </w:r>
    </w:p>
    <w:p w:rsidR="006D421F" w:rsidRPr="008640A6" w:rsidRDefault="006D421F" w:rsidP="00D507F7">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-работать над формированием связной речи обучающихся; формировать коммуникативные универсальные учебные действия;</w:t>
      </w:r>
    </w:p>
    <w:p w:rsidR="006D421F" w:rsidRPr="008640A6" w:rsidRDefault="006D421F" w:rsidP="00D507F7">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учить планированию и прогнозированию речевого высказывания; </w:t>
      </w:r>
    </w:p>
    <w:p w:rsidR="006D421F" w:rsidRPr="008640A6" w:rsidRDefault="006D421F" w:rsidP="00D507F7">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-учить отбирать и систематизировать материал в соответствии с планом речевой деятельности; проверять понимание значений слов, составляющих обязательный минимум, </w:t>
      </w:r>
      <w:r w:rsidRPr="008640A6">
        <w:rPr>
          <w:rFonts w:ascii="Times New Roman" w:hAnsi="Times New Roman"/>
          <w:sz w:val="24"/>
          <w:szCs w:val="24"/>
        </w:rPr>
        <w:lastRenderedPageBreak/>
        <w:t xml:space="preserve">путём введения слова в словосочетание и предложение; использовать наглядность, контекст, ситуацию для уточнения значений слов, неправильно понимаемых учащимися; </w:t>
      </w:r>
    </w:p>
    <w:p w:rsidR="006D421F" w:rsidRPr="008640A6" w:rsidRDefault="006D421F" w:rsidP="00D507F7">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-учить работать с разными типами словаря (толковый, орфографический, фразеологический и др.); </w:t>
      </w:r>
    </w:p>
    <w:p w:rsidR="006D421F" w:rsidRPr="008640A6" w:rsidRDefault="006D421F" w:rsidP="00D507F7">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-обогащать словарный запас обучающихся за счёт введения новых слов и проводить работу над уяснением оттенков смыслового значения и способов употребления слов в речи; </w:t>
      </w:r>
    </w:p>
    <w:p w:rsidR="006D421F" w:rsidRPr="008640A6" w:rsidRDefault="006D421F" w:rsidP="00D507F7">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-учить свободно и осознанно пользоваться словом в речи; развивать умение слушать объяснение учителя и ответы учащихся; </w:t>
      </w:r>
    </w:p>
    <w:p w:rsidR="006D421F" w:rsidRPr="008640A6" w:rsidRDefault="006D421F" w:rsidP="00D507F7">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-формировать умение выделять основную мысль, отвечать на вопросы по тексту и теме урока; учить начинать разговор, поддерживать и доводить до логического конца; </w:t>
      </w:r>
    </w:p>
    <w:p w:rsidR="006D421F" w:rsidRPr="008640A6" w:rsidRDefault="006D421F" w:rsidP="00D507F7">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-учить ведению диалога по определённым темам (сначала подготовленного диалога, а потом самостоятельного на заданную тему); </w:t>
      </w:r>
    </w:p>
    <w:p w:rsidR="006D421F" w:rsidRPr="008640A6" w:rsidRDefault="006D421F" w:rsidP="00D507F7">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-учить учащихся делать отзывы о работе своих товарищей на уроке, о теме урока (сначала с использованием алгоритма рассуждения). </w:t>
      </w:r>
    </w:p>
    <w:p w:rsidR="006D421F" w:rsidRPr="008640A6" w:rsidRDefault="006D421F" w:rsidP="00D507F7">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-учить выражать мысли ясно, чётко грамотно с точки зрения русского литературного языка; </w:t>
      </w:r>
    </w:p>
    <w:p w:rsidR="006D421F" w:rsidRPr="008640A6" w:rsidRDefault="006D421F" w:rsidP="00D507F7">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-использовать сменные речевые клише для обучения построению оценочных суждений, аргументации выводов, других сообщений (например: составить характеристику, портрет героя), использовать сменные алгоритмы для правильного построения развёрнутого ответа на вопрос (например: дать характеристику сложного предложения); </w:t>
      </w:r>
    </w:p>
    <w:p w:rsidR="006D421F" w:rsidRPr="008640A6" w:rsidRDefault="006D421F" w:rsidP="00D507F7">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-учить учащихся выступать с подготовленным сообщением и обсуждать его в вопросно-ответной форме (по мере овладения этой формой речевых высказываний доля самостоятельности и объём выступления учащихся должны возрастать).</w:t>
      </w:r>
    </w:p>
    <w:p w:rsidR="006D421F" w:rsidRPr="008640A6" w:rsidRDefault="006D421F" w:rsidP="00D507F7">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-обучать делать самостоятельные выводы по теме урока, по обсуждаемым вопросам с помощью плана, наводящих вопросов, алгоритма и без них; </w:t>
      </w:r>
    </w:p>
    <w:p w:rsidR="006D421F" w:rsidRPr="008640A6" w:rsidRDefault="006D421F" w:rsidP="00D507F7">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-проводить словарные и терминологические диктанты с учётом слуховых возможностей учащихся (на слух, слухозрительно); </w:t>
      </w:r>
    </w:p>
    <w:p w:rsidR="006D421F" w:rsidRPr="008640A6" w:rsidRDefault="006D421F" w:rsidP="00D507F7">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При выставлении оценки учитывать правильность речевого оформления ответа: произносительные навыки; наличие связного высказывания; речевую активность учащихся на уроке; культуру речевого общения. </w:t>
      </w:r>
    </w:p>
    <w:p w:rsidR="006D421F" w:rsidRPr="008640A6" w:rsidRDefault="006D421F" w:rsidP="00D507F7">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Материалы по формированию коммуникативных УУД своевременно оформлять на стенде в классе, обновлять по мере необходимости (речевые клише, алгоритмы ответов, материалы для самостоятельной работы и др.). </w:t>
      </w:r>
    </w:p>
    <w:p w:rsidR="006D421F" w:rsidRPr="008640A6" w:rsidRDefault="006D421F" w:rsidP="00D507F7">
      <w:pPr>
        <w:autoSpaceDE w:val="0"/>
        <w:autoSpaceDN w:val="0"/>
        <w:adjustRightInd w:val="0"/>
        <w:spacing w:after="0" w:line="240" w:lineRule="auto"/>
        <w:ind w:firstLine="709"/>
        <w:jc w:val="both"/>
        <w:rPr>
          <w:rFonts w:ascii="Times New Roman" w:hAnsi="Times New Roman"/>
          <w:b/>
          <w:sz w:val="24"/>
          <w:szCs w:val="24"/>
        </w:rPr>
      </w:pPr>
      <w:r w:rsidRPr="008640A6">
        <w:rPr>
          <w:rFonts w:ascii="Times New Roman" w:hAnsi="Times New Roman"/>
          <w:b/>
          <w:sz w:val="24"/>
          <w:szCs w:val="24"/>
        </w:rPr>
        <w:t xml:space="preserve">Требования к речи педагога </w:t>
      </w:r>
    </w:p>
    <w:p w:rsidR="006D421F" w:rsidRPr="008640A6" w:rsidRDefault="006D421F" w:rsidP="00D507F7">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Речь педагога должна быть выразительной, эмоционально окрашенной, соответствовать нормам литературного произношения. Учебный материал должен произноситься голосом нормальной высоты и силы. Учебный материал должен предъявляться в нормальном темпе (речь не должна быть скандированной, педагог не должен допускать утрированного произношения). </w:t>
      </w:r>
    </w:p>
    <w:p w:rsidR="006D421F" w:rsidRPr="008640A6" w:rsidRDefault="006D421F" w:rsidP="00D507F7">
      <w:pPr>
        <w:autoSpaceDE w:val="0"/>
        <w:autoSpaceDN w:val="0"/>
        <w:adjustRightInd w:val="0"/>
        <w:spacing w:after="0" w:line="240" w:lineRule="auto"/>
        <w:ind w:firstLine="709"/>
        <w:jc w:val="both"/>
        <w:rPr>
          <w:rFonts w:ascii="Times New Roman" w:hAnsi="Times New Roman"/>
          <w:b/>
          <w:sz w:val="24"/>
          <w:szCs w:val="24"/>
        </w:rPr>
      </w:pPr>
      <w:r w:rsidRPr="008640A6">
        <w:rPr>
          <w:rFonts w:ascii="Times New Roman" w:hAnsi="Times New Roman"/>
          <w:b/>
          <w:sz w:val="24"/>
          <w:szCs w:val="24"/>
        </w:rPr>
        <w:t xml:space="preserve">Требования к работе над речью обучающихся </w:t>
      </w:r>
    </w:p>
    <w:p w:rsidR="006D421F" w:rsidRPr="008640A6" w:rsidRDefault="006D421F" w:rsidP="00D507F7">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Исправлять речевые, слуховые, произносительные ошибки на слух и слухозрительно. Следить за правильным речевым дыханием учащихся, высотой и силой голоса, темпом речи. Работать над слитностью, выразительностью, интонационной окрашенностью речи, над выработкой правильного логического ударения. Внимание к речи учащихся должно осуществляться на протяжении всего дня: на уроке; занятиях в интернате; во внеклассное время. </w:t>
      </w:r>
    </w:p>
    <w:p w:rsidR="006D421F" w:rsidRPr="008640A6" w:rsidRDefault="006D421F" w:rsidP="00D507F7">
      <w:pPr>
        <w:autoSpaceDE w:val="0"/>
        <w:autoSpaceDN w:val="0"/>
        <w:adjustRightInd w:val="0"/>
        <w:spacing w:after="0" w:line="240" w:lineRule="auto"/>
        <w:ind w:firstLine="709"/>
        <w:jc w:val="both"/>
        <w:rPr>
          <w:rFonts w:ascii="Times New Roman" w:hAnsi="Times New Roman"/>
          <w:b/>
          <w:sz w:val="24"/>
          <w:szCs w:val="24"/>
        </w:rPr>
      </w:pPr>
      <w:r w:rsidRPr="008640A6">
        <w:rPr>
          <w:rFonts w:ascii="Times New Roman" w:hAnsi="Times New Roman"/>
          <w:b/>
          <w:sz w:val="24"/>
          <w:szCs w:val="24"/>
        </w:rPr>
        <w:t>Развитие слухового восприятия и техника речи на уроках музыки</w:t>
      </w:r>
    </w:p>
    <w:p w:rsidR="006D421F" w:rsidRPr="008640A6" w:rsidRDefault="006D421F" w:rsidP="00D507F7">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Содержание работы по развитию восприятия речевых и неречевых звучаний, музыки закладывает основы представлений слабослышащих обучающихся о многообразии и богатстве мира звуков, способствует формированию и совершенствованию навыков восприятия и воспроизведения ритмико-интонационной структуры звучащей речи, различных неречевых звучаний, музыки и шумов, формированию навыков практической ориентации в звучащем мире. Рекомендуемый для занятий речевой материал отвечает задачам формирования устной речи и служит средством развития речевого слуха, содержит речевые единицы: слоги, слова, словосочетания, фразы, тексты. Он включает в себя: речевой </w:t>
      </w:r>
      <w:r w:rsidRPr="008640A6">
        <w:rPr>
          <w:rFonts w:ascii="Times New Roman" w:hAnsi="Times New Roman"/>
          <w:sz w:val="24"/>
          <w:szCs w:val="24"/>
        </w:rPr>
        <w:lastRenderedPageBreak/>
        <w:t xml:space="preserve">материал обиходно-разговорного характера, относящийся к организации учебной деятельности; речевой материал, связанный с изучением общеобразовательных предметов; тексты разных жанров. Восприятие речевого материала на уроках производится с голоса учителя и с электронного носителя, как с опорой, так и без опоры на наглядность (видеофильмы, мультфильмы). </w:t>
      </w:r>
    </w:p>
    <w:p w:rsidR="006D421F" w:rsidRPr="008640A6" w:rsidRDefault="006D421F" w:rsidP="00D507F7">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На уроках дети обучаются различению голосов (мужского, женского, детского), речи с различной интонацией, темпом, высотой. Неречевой материал содержит разные по звучанию акустические звуки: на начальных этапах обучения это контрастные звучания (высокочастотные - низкочастотные); на последующих этапах обучения - близкие в частотном диапазоне. Подбор неречевых звучаний, также как и речевых, производится по темам: «Звуки природы», «Транспорт», «Дикие животные», «Домашние животные», «Музыкальные игрушки», «Перелётные птицы», «Зимующие птицы», «Насекомые», «Морские обитатели». «Животные Южных стран», «Бытовые шумы» и т. д. </w:t>
      </w:r>
    </w:p>
    <w:p w:rsidR="006D421F" w:rsidRPr="008640A6" w:rsidRDefault="006D421F" w:rsidP="00D507F7">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Музыкальный материал направлен на формирование музыкальной культуры как неотъемлемой части духовной культуры школьников. В основе его лежит формирование интереса и любви к музыкальному искусству; воспитание художественного вкуса; развитие восприятия лучших образцов мировой музыкальной культуры прошлого и настоящего; накопление багажа музыкальных впечатлений; первоначальных знаний о музыке; опыта хорового исполнительства (во время речитативного пения и мелодического пения); формирование первичных знаний о композиторах, необходимых для ориентации в сложном мире музыкального искусства. Работая над развитием слухового восприятия и техникой речи обучающихся с нарушением слуха на различном материале, учитель- дефектолог способствует формированию у них широкого круга представлений о мире звуков, навыков восприятия и воспроизведения устной речи, речевых и неречевых звучаний, музыки и формирует произносительную сторону устной речи</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b/>
          <w:sz w:val="24"/>
          <w:szCs w:val="24"/>
          <w:lang w:val="en-US"/>
        </w:rPr>
        <w:t>II</w:t>
      </w:r>
      <w:r w:rsidRPr="008640A6">
        <w:rPr>
          <w:rFonts w:ascii="Times New Roman" w:hAnsi="Times New Roman"/>
          <w:b/>
          <w:sz w:val="24"/>
          <w:szCs w:val="24"/>
        </w:rPr>
        <w:t>. Диагностическая работа</w:t>
      </w:r>
      <w:r w:rsidRPr="008640A6">
        <w:rPr>
          <w:rFonts w:ascii="Times New Roman" w:hAnsi="Times New Roman"/>
          <w:sz w:val="24"/>
          <w:szCs w:val="24"/>
        </w:rPr>
        <w:t>, включающая проведение комплексного обследования слабослышащих обучающихся, мониторинг динамики их развития, сопровождение и корректировку коррекционных мероприятий,</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Диагностическая работа включает: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психолого-медико-педагогическое обследование с целью выявления особых образовательных потребностей обучающихся;</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w:t>
      </w:r>
      <w:r w:rsidRPr="008640A6">
        <w:rPr>
          <w:rFonts w:ascii="Times New Roman" w:hAnsi="Times New Roman"/>
          <w:sz w:val="24"/>
          <w:szCs w:val="24"/>
        </w:rPr>
        <w:sym w:font="Symbol" w:char="F0B7"/>
      </w:r>
      <w:r w:rsidRPr="008640A6">
        <w:rPr>
          <w:rFonts w:ascii="Times New Roman" w:hAnsi="Times New Roman"/>
          <w:sz w:val="24"/>
          <w:szCs w:val="24"/>
        </w:rPr>
        <w:t xml:space="preserve"> мониторинг динамики развития слабослышащих обучающихся;</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w:t>
      </w:r>
      <w:r w:rsidRPr="008640A6">
        <w:rPr>
          <w:rFonts w:ascii="Times New Roman" w:hAnsi="Times New Roman"/>
          <w:sz w:val="24"/>
          <w:szCs w:val="24"/>
        </w:rPr>
        <w:sym w:font="Symbol" w:char="F0B7"/>
      </w:r>
      <w:r w:rsidRPr="008640A6">
        <w:rPr>
          <w:rFonts w:ascii="Times New Roman" w:hAnsi="Times New Roman"/>
          <w:sz w:val="24"/>
          <w:szCs w:val="24"/>
        </w:rPr>
        <w:t xml:space="preserve"> контроль успешности освоения адаптированной основной общеобразовательной программы начального общего образования;</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w:t>
      </w:r>
      <w:r w:rsidRPr="008640A6">
        <w:rPr>
          <w:rFonts w:ascii="Times New Roman" w:hAnsi="Times New Roman"/>
          <w:sz w:val="24"/>
          <w:szCs w:val="24"/>
        </w:rPr>
        <w:sym w:font="Symbol" w:char="F0B7"/>
      </w:r>
      <w:r w:rsidRPr="008640A6">
        <w:rPr>
          <w:rFonts w:ascii="Times New Roman" w:hAnsi="Times New Roman"/>
          <w:sz w:val="24"/>
          <w:szCs w:val="24"/>
        </w:rPr>
        <w:t xml:space="preserve"> изучение социальной ситуации развития и условий семейного воспитания;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анализ успешности коррекционно-развивающей работы и ее изменение в соответствии с особыми образовательными потребностями обучающихся с нарушением слуха.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b/>
          <w:sz w:val="24"/>
          <w:szCs w:val="24"/>
          <w:lang w:val="en-US"/>
        </w:rPr>
        <w:t>III</w:t>
      </w:r>
      <w:r w:rsidRPr="008640A6">
        <w:rPr>
          <w:rFonts w:ascii="Times New Roman" w:hAnsi="Times New Roman"/>
          <w:b/>
          <w:sz w:val="24"/>
          <w:szCs w:val="24"/>
        </w:rPr>
        <w:t>. Консультативная работа</w:t>
      </w:r>
      <w:r w:rsidRPr="008640A6">
        <w:rPr>
          <w:rFonts w:ascii="Times New Roman" w:hAnsi="Times New Roman"/>
          <w:sz w:val="24"/>
          <w:szCs w:val="24"/>
        </w:rPr>
        <w:t xml:space="preserve">, обеспечивающая непрерывность специального сопровождения слабослышащих обучающихся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Консультативная работа включает: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выработку совместных единых для всех участников образовательного процесса обоснованных рекомендаций по основным направлениям работы со слабослышащими обучающимися;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консультирование специалистами педагогов по выбору индивидуально-ориентированных методов и приёмов работы со слабослышащими обучающимися;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консультативную помощь родителям (законным представителям) в вопросах выбора стратегии воспитания и приёмов коррекционного обучения ребёнка.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b/>
          <w:sz w:val="24"/>
          <w:szCs w:val="24"/>
          <w:lang w:val="en-US"/>
        </w:rPr>
        <w:t>IV</w:t>
      </w:r>
      <w:r w:rsidRPr="008640A6">
        <w:rPr>
          <w:rFonts w:ascii="Times New Roman" w:hAnsi="Times New Roman"/>
          <w:b/>
          <w:sz w:val="24"/>
          <w:szCs w:val="24"/>
        </w:rPr>
        <w:t>. Информационно-просветительская работа</w:t>
      </w:r>
      <w:r w:rsidRPr="008640A6">
        <w:rPr>
          <w:rFonts w:ascii="Times New Roman" w:hAnsi="Times New Roman"/>
          <w:sz w:val="24"/>
          <w:szCs w:val="24"/>
        </w:rPr>
        <w:t xml:space="preserve">, направленная на разъяснительную деятельность по вопросам, связанным с особенностями образовательного процесса для данной категории обучающихся, со всеми участниками образовательной деятельности - </w:t>
      </w:r>
      <w:r w:rsidRPr="008640A6">
        <w:rPr>
          <w:rFonts w:ascii="Times New Roman" w:hAnsi="Times New Roman"/>
          <w:sz w:val="24"/>
          <w:szCs w:val="24"/>
        </w:rPr>
        <w:lastRenderedPageBreak/>
        <w:t>обучающимися, их родителями (законными представителями), педагогическими работниками.</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Информационно-просветительская работа включает: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различные формы просветительской деятельности (лекции, беседы, информационные стенды, печатные материалы), направленные наразъяснение участникам образовательного процесса вопросов, связанных с особенностями образовательного процесса и сопровождения слабослышащих обучающихся;</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проведение тематических выступлений для педагогов и родителей по разъяснению индивидуально-типологических особенностей слабослышащих обучающихся;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проведение индивидуальных консультаций специалистами с целью повышение уровня родительской компетентности и активизация роли родителей в воспитании и обучении ребенка.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b/>
          <w:sz w:val="24"/>
          <w:szCs w:val="24"/>
          <w:lang w:val="en-US"/>
        </w:rPr>
        <w:t>V</w:t>
      </w:r>
      <w:r w:rsidRPr="008640A6">
        <w:rPr>
          <w:rFonts w:ascii="Times New Roman" w:hAnsi="Times New Roman"/>
          <w:b/>
          <w:sz w:val="24"/>
          <w:szCs w:val="24"/>
        </w:rPr>
        <w:t xml:space="preserve">. Психолого-педагогическая работа </w:t>
      </w:r>
      <w:r w:rsidRPr="008640A6">
        <w:rPr>
          <w:rFonts w:ascii="Times New Roman" w:hAnsi="Times New Roman"/>
          <w:sz w:val="24"/>
          <w:szCs w:val="24"/>
        </w:rPr>
        <w:t xml:space="preserve">коллектива учителей, родителей, детского коллектива и самого слабослышащего обучающегося, направленная на формирование комфортного психологического климата.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Психолого-педагогическая работа включает: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помощь в формировании адекватных отношений между ребенком, одноклассниками, родителями, учителями;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работу по профилактике внутриличностных и межличностных конфликтов в классе/школе;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поддержание эмоционально комфортной обстановки в классе;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обеспечение ребенку успеха в доступных ему видах деятельности с целью предупреждения у него негативного отношения к учебе и ситуации школьного обучения в целом.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p>
    <w:p w:rsidR="006D421F" w:rsidRPr="008640A6" w:rsidRDefault="006D421F" w:rsidP="00521D96">
      <w:pPr>
        <w:autoSpaceDE w:val="0"/>
        <w:autoSpaceDN w:val="0"/>
        <w:adjustRightInd w:val="0"/>
        <w:spacing w:after="0" w:line="240" w:lineRule="auto"/>
        <w:ind w:firstLine="709"/>
        <w:jc w:val="center"/>
        <w:rPr>
          <w:rFonts w:ascii="Times New Roman" w:hAnsi="Times New Roman"/>
          <w:b/>
          <w:sz w:val="24"/>
          <w:szCs w:val="24"/>
        </w:rPr>
      </w:pPr>
      <w:r w:rsidRPr="008640A6">
        <w:rPr>
          <w:rFonts w:ascii="Times New Roman" w:hAnsi="Times New Roman"/>
          <w:b/>
          <w:sz w:val="24"/>
          <w:szCs w:val="24"/>
        </w:rPr>
        <w:t>Результаты освоения программы коррекционной работы</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w:t>
      </w:r>
      <w:r w:rsidRPr="008640A6">
        <w:rPr>
          <w:rFonts w:ascii="Times New Roman" w:hAnsi="Times New Roman"/>
          <w:b/>
          <w:sz w:val="24"/>
          <w:szCs w:val="24"/>
        </w:rPr>
        <w:t>Личностные результаты</w:t>
      </w:r>
      <w:r w:rsidRPr="008640A6">
        <w:rPr>
          <w:rFonts w:ascii="Times New Roman" w:hAnsi="Times New Roman"/>
          <w:sz w:val="24"/>
          <w:szCs w:val="24"/>
        </w:rPr>
        <w:t>:</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умение решать актуальные житейские задачи, используя коммуникацию как средство достижения цели;</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●представление об особых способах коммуникации людей с нарушением слуха между собой;</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w:t>
      </w:r>
      <w:r w:rsidRPr="008640A6">
        <w:rPr>
          <w:rFonts w:ascii="Times New Roman" w:hAnsi="Times New Roman"/>
          <w:sz w:val="24"/>
          <w:szCs w:val="24"/>
        </w:rPr>
        <w:sym w:font="Symbol" w:char="F0B7"/>
      </w:r>
      <w:r w:rsidRPr="008640A6">
        <w:rPr>
          <w:rFonts w:ascii="Times New Roman" w:hAnsi="Times New Roman"/>
          <w:sz w:val="24"/>
          <w:szCs w:val="24"/>
        </w:rPr>
        <w:t xml:space="preserve"> приобретение навыков социокультурной адаптации, включая понимание жизненных ситуаций, в которых звучит музыка, используются различные виды музыкально – исполнительской деятельности;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развитие эстетического взгляда на мир, духовно – нравственных и этических чувств, эмоционального отношения к искусству, уважения к культурным традициям своего народа и других народов мира;</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w:t>
      </w:r>
      <w:r w:rsidRPr="008640A6">
        <w:rPr>
          <w:rFonts w:ascii="Times New Roman" w:hAnsi="Times New Roman"/>
          <w:sz w:val="24"/>
          <w:szCs w:val="24"/>
        </w:rPr>
        <w:sym w:font="Symbol" w:char="F0B7"/>
      </w:r>
      <w:r w:rsidRPr="008640A6">
        <w:rPr>
          <w:rFonts w:ascii="Times New Roman" w:hAnsi="Times New Roman"/>
          <w:sz w:val="24"/>
          <w:szCs w:val="24"/>
        </w:rPr>
        <w:t xml:space="preserve"> развитие познавательных интересов, в том числе в области музыкального искусства, желания посещать музеи, театры, и др., читать литературу об искусстве, включая произведения о музыке и музыкантах, доступные пониманию обучающихся;</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w:t>
      </w:r>
      <w:r w:rsidRPr="008640A6">
        <w:rPr>
          <w:rFonts w:ascii="Times New Roman" w:hAnsi="Times New Roman"/>
          <w:sz w:val="24"/>
          <w:szCs w:val="24"/>
        </w:rPr>
        <w:sym w:font="Symbol" w:char="F0B7"/>
      </w:r>
      <w:r w:rsidRPr="008640A6">
        <w:rPr>
          <w:rFonts w:ascii="Times New Roman" w:hAnsi="Times New Roman"/>
          <w:sz w:val="24"/>
          <w:szCs w:val="24"/>
        </w:rPr>
        <w:t xml:space="preserve"> развитие мотивов в художественной деятельности, связанной с  музыкой;</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w:t>
      </w:r>
      <w:r w:rsidRPr="008640A6">
        <w:rPr>
          <w:rFonts w:ascii="Times New Roman" w:hAnsi="Times New Roman"/>
          <w:sz w:val="24"/>
          <w:szCs w:val="24"/>
        </w:rPr>
        <w:sym w:font="Symbol" w:char="F0B7"/>
      </w:r>
      <w:r w:rsidRPr="008640A6">
        <w:rPr>
          <w:rFonts w:ascii="Times New Roman" w:hAnsi="Times New Roman"/>
          <w:sz w:val="24"/>
          <w:szCs w:val="24"/>
        </w:rPr>
        <w:t xml:space="preserve"> реализация творческих возможностей и способностей в различных видах музыкально – ритмической деятельности;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готовность к активному участию в художественно –исполнительской деятельности, реализации сформированных умений, в том числе во внеурочное и внешкольное время, включая музыкально – исполнительскую деятельность совместно со слышащими сверстниками;</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w:t>
      </w:r>
      <w:r w:rsidRPr="008640A6">
        <w:rPr>
          <w:rFonts w:ascii="Times New Roman" w:hAnsi="Times New Roman"/>
          <w:sz w:val="24"/>
          <w:szCs w:val="24"/>
        </w:rPr>
        <w:sym w:font="Symbol" w:char="F0B7"/>
      </w:r>
      <w:r w:rsidRPr="008640A6">
        <w:rPr>
          <w:rFonts w:ascii="Times New Roman" w:hAnsi="Times New Roman"/>
          <w:sz w:val="24"/>
          <w:szCs w:val="24"/>
        </w:rPr>
        <w:t xml:space="preserve"> продуктивное сотрудничество со взрослыми и сверстниками на основе словесной речи при решении творческих задач,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развитие мотивов овладения устной речью, достижения высоких результатов в области ее восприятия и воспроизведения, активной устной коммуникации;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развитие мотивов постоянного пользования средствами электроакустической коррекции, навыков их применения.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b/>
          <w:sz w:val="24"/>
          <w:szCs w:val="24"/>
        </w:rPr>
        <w:lastRenderedPageBreak/>
        <w:t>Метапредметные результаты</w:t>
      </w:r>
      <w:r w:rsidRPr="008640A6">
        <w:rPr>
          <w:rFonts w:ascii="Times New Roman" w:hAnsi="Times New Roman"/>
          <w:sz w:val="24"/>
          <w:szCs w:val="24"/>
        </w:rPr>
        <w:t>:</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xml:space="preserve"> </w:t>
      </w:r>
      <w:r w:rsidRPr="008640A6">
        <w:rPr>
          <w:rFonts w:ascii="Times New Roman" w:hAnsi="Times New Roman"/>
          <w:sz w:val="24"/>
          <w:szCs w:val="24"/>
        </w:rPr>
        <w:sym w:font="Symbol" w:char="F0B7"/>
      </w:r>
      <w:r w:rsidRPr="008640A6">
        <w:rPr>
          <w:rFonts w:ascii="Times New Roman" w:hAnsi="Times New Roman"/>
          <w:sz w:val="24"/>
          <w:szCs w:val="24"/>
        </w:rPr>
        <w:t xml:space="preserve"> применение речевых средств при решении коммуникативных и познавательных задач в различных видах деятельности;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участие в совместной деятельности со взрослыми и детьми на основе сотрудничества, толерантности, взаимопонимания, готовность к распределению функций и ролей в процессе деятельности, ответственность за ее результаты;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готовность к планированию, контролю и оценке собственных действий, понимание их успешности причин неуспешности, коррекции собственных действий;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готовность к логическим действиям – анализу, сравнению, синтезу, обобщению, классификации, в том числе, при прослушивании музыки, восприятии речи,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готовность к наблюдению и участию в различных видах учебной и внеурочной деятельности, в том числе музыкально – ритмической  деятельности;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активная реализация сформированных умений и навыков в устной коммуникации во внеурочное и внешкольное время при общении с разными людьми, в том числе имеющими нарушения слуха и слышащими взрослыми и сверстниками. </w:t>
      </w:r>
    </w:p>
    <w:p w:rsidR="006D421F" w:rsidRPr="008640A6" w:rsidRDefault="006D421F" w:rsidP="009305A6">
      <w:pPr>
        <w:autoSpaceDE w:val="0"/>
        <w:autoSpaceDN w:val="0"/>
        <w:adjustRightInd w:val="0"/>
        <w:spacing w:after="0" w:line="240" w:lineRule="auto"/>
        <w:ind w:firstLine="709"/>
        <w:jc w:val="both"/>
        <w:rPr>
          <w:rFonts w:ascii="Times New Roman" w:hAnsi="Times New Roman"/>
          <w:b/>
          <w:sz w:val="24"/>
          <w:szCs w:val="24"/>
        </w:rPr>
      </w:pPr>
      <w:r w:rsidRPr="008640A6">
        <w:rPr>
          <w:rFonts w:ascii="Times New Roman" w:hAnsi="Times New Roman"/>
          <w:b/>
          <w:sz w:val="24"/>
          <w:szCs w:val="24"/>
        </w:rPr>
        <w:t xml:space="preserve">Предметные результаты: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развитие возможностей слухового и слухозрительного восприятия речи и навыков их использования в коммуникации;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формированию и коррекции произносительной стороны речи обучающегося, обучению навыкам самоконтроля произношения и их использованию в повседневной коммуникации;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формирование фонетически внятной, членораздельной, выразительной устной речи, соблюдение в речи словесного и логического ударений, правильной интонации, темпа и слитности, основных правил орфоэпии;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восприятие на слух (с аппаратами / кохлеарным имплантом)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развитие интереса к музыкальному искусству, к различны) видам (или какому–нибудь одному) музыкально–творческой деятельности; понимание места музыки в жизни общества,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развитие эмоционального восприятия музыки (в исполнении учителя, в аудиозаписи и видеозаписи), умений в словесной форме определять ее характер, жанр, доступные средства музыкальной выразительности; понимание выразительной и изобразительной функций музыки;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знание имен известных композиторов и исполнителей, названий произведений, танцев, песен, музыкальных инструментов, оркестров и др.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эмоциональное, выразительное, правильное и ритмичное исполнение  под музыку музыкально – пластических и танцевальных композиций, овладение музыкально – пластической импровизацией;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эмоциональное, выразительное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эмоциональное, выразительное и ритмичное исполнение на элементарных музыкальных инструментах в ансамбле сопровождения к музыкальной пьесе или песне, исполняемой учителем;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достаточно свободное слухозрительно восприятие отработанного речевого материала, его воспроизведение внятно, выразительно и достаточно естественно, реализуя произносительные возможности;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sym w:font="Symbol" w:char="F0B7"/>
      </w:r>
      <w:r w:rsidRPr="008640A6">
        <w:rPr>
          <w:rFonts w:ascii="Times New Roman" w:hAnsi="Times New Roman"/>
          <w:sz w:val="24"/>
          <w:szCs w:val="24"/>
        </w:rPr>
        <w:t xml:space="preserve"> участие в театрализованных формах музыкально – творческой деятельности - музыкальных играх, инсценировании песен, музыкальных сказок при реализации сформированных умений и навыков в музыкально ритмической и речевой деятельности;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lastRenderedPageBreak/>
        <w:sym w:font="Symbol" w:char="F0B7"/>
      </w:r>
      <w:r w:rsidRPr="008640A6">
        <w:rPr>
          <w:rFonts w:ascii="Times New Roman" w:hAnsi="Times New Roman"/>
          <w:sz w:val="24"/>
          <w:szCs w:val="24"/>
        </w:rPr>
        <w:t xml:space="preserve"> готовность применять приобретенный опыт в музыкально – творческой и речевой деятельности при реализации различных проектов для организации содержательного культурного досуга, в том числе совместно со слышащими сверстниками. </w:t>
      </w:r>
    </w:p>
    <w:p w:rsidR="006D421F" w:rsidRPr="008640A6" w:rsidRDefault="006D421F" w:rsidP="009305A6">
      <w:pPr>
        <w:autoSpaceDE w:val="0"/>
        <w:autoSpaceDN w:val="0"/>
        <w:adjustRightInd w:val="0"/>
        <w:spacing w:after="0" w:line="240" w:lineRule="auto"/>
        <w:ind w:firstLine="709"/>
        <w:jc w:val="both"/>
        <w:rPr>
          <w:rFonts w:ascii="Times New Roman" w:hAnsi="Times New Roman"/>
          <w:sz w:val="24"/>
          <w:szCs w:val="24"/>
        </w:rPr>
      </w:pPr>
    </w:p>
    <w:p w:rsidR="006D421F" w:rsidRPr="008640A6" w:rsidRDefault="006D421F" w:rsidP="00521D96">
      <w:pPr>
        <w:autoSpaceDE w:val="0"/>
        <w:autoSpaceDN w:val="0"/>
        <w:adjustRightInd w:val="0"/>
        <w:spacing w:after="0" w:line="240" w:lineRule="auto"/>
        <w:ind w:firstLine="709"/>
        <w:jc w:val="center"/>
        <w:rPr>
          <w:rFonts w:ascii="Times New Roman" w:hAnsi="Times New Roman"/>
          <w:b/>
          <w:sz w:val="24"/>
          <w:szCs w:val="24"/>
        </w:rPr>
      </w:pPr>
      <w:r w:rsidRPr="008640A6">
        <w:rPr>
          <w:rFonts w:ascii="Times New Roman" w:hAnsi="Times New Roman"/>
          <w:b/>
          <w:sz w:val="24"/>
          <w:szCs w:val="24"/>
        </w:rPr>
        <w:t>Механизм реализации программы коррекционной работы</w:t>
      </w:r>
    </w:p>
    <w:p w:rsidR="006D421F" w:rsidRPr="008640A6" w:rsidRDefault="006D421F" w:rsidP="009305A6">
      <w:pPr>
        <w:autoSpaceDE w:val="0"/>
        <w:autoSpaceDN w:val="0"/>
        <w:adjustRightInd w:val="0"/>
        <w:spacing w:after="0" w:line="240" w:lineRule="auto"/>
        <w:ind w:firstLine="709"/>
        <w:jc w:val="both"/>
        <w:rPr>
          <w:rFonts w:ascii="Times New Roman" w:hAnsi="Times New Roman"/>
          <w:b/>
          <w:sz w:val="24"/>
          <w:szCs w:val="24"/>
        </w:rPr>
      </w:pPr>
      <w:r w:rsidRPr="008640A6">
        <w:rPr>
          <w:rFonts w:ascii="Times New Roman" w:hAnsi="Times New Roman"/>
          <w:sz w:val="24"/>
          <w:szCs w:val="24"/>
        </w:rPr>
        <w:t xml:space="preserve">Основными механизмами реализации программы коррекционной работы являются оптимально выстроенное взаимодействие специалистов учреждения, обеспечивающее комплексное, системное сопровождение образовательной деятельности, и социальное партнерство, предполагающее профессиональное взаимодействие учреждения с внешними ресурсами (организациями различных ведомств, другими институтами общества). </w:t>
      </w:r>
    </w:p>
    <w:p w:rsidR="006D421F" w:rsidRPr="008640A6" w:rsidRDefault="006D421F" w:rsidP="00521D9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Наиболее распространённая и действенная форма организованного взаимодействия специалистов на современном этапе – это школьный консилиум, который предоставляют многопрофильную помощь ребёнку и его родителям (законным представителям). 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w:t>
      </w:r>
    </w:p>
    <w:p w:rsidR="006D421F" w:rsidRPr="008640A6" w:rsidRDefault="006D421F" w:rsidP="00521D9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Такое взаимодействие включает:</w:t>
      </w:r>
    </w:p>
    <w:p w:rsidR="006D421F" w:rsidRPr="008640A6" w:rsidRDefault="006D421F" w:rsidP="00521D9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1. Комплексность в определении и решении проблем ребёнка, предоставлении ему квалифицированной помощи специалистов разного профиля;</w:t>
      </w:r>
    </w:p>
    <w:p w:rsidR="006D421F" w:rsidRPr="008640A6" w:rsidRDefault="006D421F" w:rsidP="00521D9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2. Многоаспектный анализ личностного и познавательного развития ребёнка;</w:t>
      </w:r>
    </w:p>
    <w:p w:rsidR="006D421F" w:rsidRPr="008640A6" w:rsidRDefault="006D421F" w:rsidP="00521D9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3.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6D421F" w:rsidRPr="008640A6" w:rsidRDefault="006D421F" w:rsidP="00521D9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Социальное партнёрство включает:</w:t>
      </w:r>
    </w:p>
    <w:p w:rsidR="006D421F" w:rsidRPr="008640A6" w:rsidRDefault="006D421F" w:rsidP="00521D9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сотрудничество с МО УО ГО Красноуфимск, ПМПК и ПС МО УО ГО Красноуфимск,  ТОПМПК, МКОУ ООШ 4, Красноуфимской специальной (коррекционной) общеобразовательной школой, ГБУСОН СО «Центр социальной помощи семье и детям города Красноуфимска и Красноуфимского района» по вопросам преемственности обучения, развития и адаптации, социализации, здоровьесбережения детей;</w:t>
      </w:r>
    </w:p>
    <w:p w:rsidR="006D421F" w:rsidRPr="008640A6" w:rsidRDefault="006D421F" w:rsidP="00521D9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 сотрудничество с общественностью.</w:t>
      </w:r>
    </w:p>
    <w:p w:rsidR="006D421F" w:rsidRDefault="006D421F" w:rsidP="00521D96">
      <w:pPr>
        <w:autoSpaceDE w:val="0"/>
        <w:autoSpaceDN w:val="0"/>
        <w:adjustRightInd w:val="0"/>
        <w:spacing w:after="0" w:line="240" w:lineRule="auto"/>
        <w:ind w:firstLine="709"/>
        <w:jc w:val="both"/>
        <w:rPr>
          <w:rFonts w:ascii="Times New Roman" w:hAnsi="Times New Roman"/>
          <w:sz w:val="24"/>
          <w:szCs w:val="24"/>
        </w:rPr>
      </w:pPr>
      <w:r w:rsidRPr="008640A6">
        <w:rPr>
          <w:rFonts w:ascii="Times New Roman" w:hAnsi="Times New Roman"/>
          <w:sz w:val="24"/>
          <w:szCs w:val="24"/>
        </w:rPr>
        <w:t>Механизм реализации: предшкола,  индивидуальный и дифференцированный подход, индивидуальное обучение (обучение на дому).</w:t>
      </w:r>
    </w:p>
    <w:p w:rsidR="006D421F" w:rsidRDefault="006D421F" w:rsidP="00521D96">
      <w:pPr>
        <w:autoSpaceDE w:val="0"/>
        <w:autoSpaceDN w:val="0"/>
        <w:adjustRightInd w:val="0"/>
        <w:spacing w:after="0" w:line="240" w:lineRule="auto"/>
        <w:ind w:firstLine="709"/>
        <w:jc w:val="both"/>
        <w:rPr>
          <w:rFonts w:ascii="Times New Roman" w:hAnsi="Times New Roman"/>
          <w:sz w:val="24"/>
          <w:szCs w:val="24"/>
        </w:rPr>
      </w:pPr>
    </w:p>
    <w:p w:rsidR="00344204" w:rsidRDefault="00344204" w:rsidP="002F262C">
      <w:pPr>
        <w:autoSpaceDE w:val="0"/>
        <w:autoSpaceDN w:val="0"/>
        <w:adjustRightInd w:val="0"/>
        <w:spacing w:after="0" w:line="240" w:lineRule="auto"/>
        <w:ind w:firstLine="709"/>
        <w:jc w:val="center"/>
        <w:rPr>
          <w:rFonts w:ascii="Times New Roman" w:hAnsi="Times New Roman"/>
          <w:b/>
          <w:bCs/>
          <w:sz w:val="28"/>
          <w:szCs w:val="28"/>
        </w:rPr>
      </w:pPr>
    </w:p>
    <w:p w:rsidR="006D421F" w:rsidRPr="002F262C" w:rsidRDefault="006D421F" w:rsidP="002F262C">
      <w:pPr>
        <w:autoSpaceDE w:val="0"/>
        <w:autoSpaceDN w:val="0"/>
        <w:adjustRightInd w:val="0"/>
        <w:spacing w:after="0" w:line="240" w:lineRule="auto"/>
        <w:ind w:firstLine="709"/>
        <w:jc w:val="center"/>
        <w:rPr>
          <w:rFonts w:ascii="Times New Roman" w:hAnsi="Times New Roman"/>
          <w:b/>
          <w:bCs/>
          <w:sz w:val="28"/>
          <w:szCs w:val="28"/>
        </w:rPr>
      </w:pPr>
      <w:r w:rsidRPr="002F262C">
        <w:rPr>
          <w:rFonts w:ascii="Times New Roman" w:hAnsi="Times New Roman"/>
          <w:b/>
          <w:bCs/>
          <w:sz w:val="28"/>
          <w:szCs w:val="28"/>
        </w:rPr>
        <w:t>3. Организационный раздел</w:t>
      </w:r>
    </w:p>
    <w:p w:rsidR="006D421F" w:rsidRPr="002F262C" w:rsidRDefault="006D421F" w:rsidP="002F262C">
      <w:pPr>
        <w:autoSpaceDE w:val="0"/>
        <w:autoSpaceDN w:val="0"/>
        <w:adjustRightInd w:val="0"/>
        <w:spacing w:after="0" w:line="240" w:lineRule="auto"/>
        <w:ind w:firstLine="709"/>
        <w:jc w:val="center"/>
        <w:rPr>
          <w:rFonts w:ascii="Times New Roman" w:hAnsi="Times New Roman"/>
          <w:b/>
          <w:bCs/>
          <w:sz w:val="28"/>
          <w:szCs w:val="28"/>
        </w:rPr>
      </w:pPr>
      <w:r w:rsidRPr="002F262C">
        <w:rPr>
          <w:rFonts w:ascii="Times New Roman" w:hAnsi="Times New Roman"/>
          <w:b/>
          <w:bCs/>
          <w:sz w:val="28"/>
          <w:szCs w:val="28"/>
        </w:rPr>
        <w:t>3.1. Учебный план</w:t>
      </w:r>
    </w:p>
    <w:p w:rsidR="00554C72" w:rsidRDefault="00554C72" w:rsidP="00554C72">
      <w:pPr>
        <w:spacing w:after="0" w:line="240" w:lineRule="auto"/>
        <w:ind w:left="-900" w:firstLine="360"/>
        <w:jc w:val="both"/>
        <w:rPr>
          <w:rFonts w:ascii="Times New Roman" w:hAnsi="Times New Roman"/>
          <w:sz w:val="24"/>
          <w:szCs w:val="24"/>
        </w:rPr>
      </w:pPr>
      <w:r w:rsidRPr="00AA329C">
        <w:rPr>
          <w:rFonts w:ascii="Times New Roman" w:hAnsi="Times New Roman"/>
          <w:sz w:val="24"/>
          <w:szCs w:val="24"/>
        </w:rPr>
        <w:t>Учебный план</w:t>
      </w:r>
      <w:r w:rsidRPr="00AA329C">
        <w:rPr>
          <w:sz w:val="24"/>
          <w:szCs w:val="24"/>
        </w:rPr>
        <w:t xml:space="preserve"> </w:t>
      </w:r>
      <w:r w:rsidRPr="00AA329C">
        <w:rPr>
          <w:rFonts w:ascii="Times New Roman" w:hAnsi="Times New Roman"/>
          <w:sz w:val="24"/>
          <w:szCs w:val="24"/>
        </w:rPr>
        <w:t xml:space="preserve">муниципального бюджетного общеобразовательного учреждения </w:t>
      </w:r>
      <w:r w:rsidRPr="00EE14C5">
        <w:rPr>
          <w:rFonts w:ascii="Times New Roman" w:hAnsi="Times New Roman"/>
          <w:sz w:val="24"/>
          <w:szCs w:val="24"/>
        </w:rPr>
        <w:t>«Средняя школа № 2 с углубленным изучением отдельных предметов»</w:t>
      </w:r>
      <w:r>
        <w:rPr>
          <w:rFonts w:ascii="Times New Roman" w:hAnsi="Times New Roman"/>
          <w:sz w:val="24"/>
          <w:szCs w:val="24"/>
        </w:rPr>
        <w:t xml:space="preserve"> составлен на основании:</w:t>
      </w:r>
    </w:p>
    <w:p w:rsidR="00554C72" w:rsidRDefault="00554C72" w:rsidP="00554C72">
      <w:pPr>
        <w:spacing w:after="0" w:line="240" w:lineRule="auto"/>
        <w:ind w:left="-900" w:firstLine="360"/>
        <w:jc w:val="both"/>
        <w:rPr>
          <w:rFonts w:ascii="Times New Roman" w:hAnsi="Times New Roman"/>
          <w:sz w:val="24"/>
          <w:szCs w:val="24"/>
        </w:rPr>
      </w:pPr>
      <w:r>
        <w:rPr>
          <w:rFonts w:ascii="Times New Roman" w:hAnsi="Times New Roman"/>
          <w:sz w:val="24"/>
          <w:szCs w:val="24"/>
        </w:rPr>
        <w:t>- Федерального</w:t>
      </w:r>
      <w:r w:rsidRPr="00ED154B">
        <w:rPr>
          <w:rFonts w:ascii="Times New Roman" w:hAnsi="Times New Roman"/>
          <w:sz w:val="24"/>
          <w:szCs w:val="24"/>
        </w:rPr>
        <w:t xml:space="preserve"> закон</w:t>
      </w:r>
      <w:r>
        <w:rPr>
          <w:rFonts w:ascii="Times New Roman" w:hAnsi="Times New Roman"/>
          <w:sz w:val="24"/>
          <w:szCs w:val="24"/>
        </w:rPr>
        <w:t>а</w:t>
      </w:r>
      <w:r w:rsidRPr="00ED154B">
        <w:rPr>
          <w:rFonts w:ascii="Times New Roman" w:hAnsi="Times New Roman"/>
          <w:sz w:val="24"/>
          <w:szCs w:val="24"/>
        </w:rPr>
        <w:t xml:space="preserve"> Российской Федерации от 29 декабря </w:t>
      </w:r>
      <w:smartTag w:uri="urn:schemas-microsoft-com:office:smarttags" w:element="metricconverter">
        <w:smartTagPr>
          <w:attr w:name="ProductID" w:val="2015 г"/>
        </w:smartTagPr>
        <w:r w:rsidRPr="00ED154B">
          <w:rPr>
            <w:rFonts w:ascii="Times New Roman" w:hAnsi="Times New Roman"/>
            <w:sz w:val="24"/>
            <w:szCs w:val="24"/>
          </w:rPr>
          <w:t>2012 г</w:t>
        </w:r>
      </w:smartTag>
      <w:r w:rsidRPr="00ED154B">
        <w:rPr>
          <w:rFonts w:ascii="Times New Roman" w:hAnsi="Times New Roman"/>
          <w:sz w:val="24"/>
          <w:szCs w:val="24"/>
        </w:rPr>
        <w:t>. № 273-ФЗ «Об образовании в Российской Федерации»</w:t>
      </w:r>
      <w:r>
        <w:rPr>
          <w:rFonts w:ascii="Times New Roman" w:hAnsi="Times New Roman"/>
          <w:sz w:val="24"/>
          <w:szCs w:val="24"/>
        </w:rPr>
        <w:t>;</w:t>
      </w:r>
    </w:p>
    <w:p w:rsidR="00554C72" w:rsidRDefault="00554C72" w:rsidP="00554C72">
      <w:pPr>
        <w:spacing w:after="0" w:line="240" w:lineRule="auto"/>
        <w:ind w:left="-900" w:firstLine="360"/>
        <w:jc w:val="both"/>
        <w:rPr>
          <w:rFonts w:ascii="Times New Roman" w:hAnsi="Times New Roman"/>
          <w:sz w:val="24"/>
          <w:szCs w:val="24"/>
        </w:rPr>
      </w:pPr>
      <w:r>
        <w:rPr>
          <w:rFonts w:ascii="Times New Roman" w:hAnsi="Times New Roman"/>
          <w:sz w:val="24"/>
          <w:szCs w:val="24"/>
        </w:rPr>
        <w:t xml:space="preserve">- </w:t>
      </w:r>
      <w:r w:rsidRPr="0007084D">
        <w:rPr>
          <w:rFonts w:ascii="Times New Roman" w:hAnsi="Times New Roman"/>
          <w:sz w:val="24"/>
          <w:szCs w:val="24"/>
        </w:rPr>
        <w:t>Приказ</w:t>
      </w:r>
      <w:r>
        <w:rPr>
          <w:rFonts w:ascii="Times New Roman" w:hAnsi="Times New Roman"/>
          <w:sz w:val="24"/>
          <w:szCs w:val="24"/>
        </w:rPr>
        <w:t>а</w:t>
      </w:r>
      <w:r w:rsidRPr="0007084D">
        <w:rPr>
          <w:rFonts w:ascii="Times New Roman" w:hAnsi="Times New Roman"/>
          <w:sz w:val="24"/>
          <w:szCs w:val="24"/>
        </w:rPr>
        <w:t xml:space="preserve"> Минобрнауки России «Об утверждении и введении в действие федерального государственного образовательного стандарта начального общего образования» (за</w:t>
      </w:r>
      <w:r>
        <w:rPr>
          <w:rFonts w:ascii="Times New Roman" w:hAnsi="Times New Roman"/>
          <w:sz w:val="24"/>
          <w:szCs w:val="24"/>
        </w:rPr>
        <w:t>регистрирован в Минюст России</w:t>
      </w:r>
      <w:r w:rsidRPr="0007084D">
        <w:rPr>
          <w:rFonts w:ascii="Times New Roman" w:hAnsi="Times New Roman"/>
          <w:sz w:val="24"/>
          <w:szCs w:val="24"/>
        </w:rPr>
        <w:t xml:space="preserve"> 22 декабря </w:t>
      </w:r>
      <w:smartTag w:uri="urn:schemas-microsoft-com:office:smarttags" w:element="metricconverter">
        <w:smartTagPr>
          <w:attr w:name="ProductID" w:val="2015 г"/>
        </w:smartTagPr>
        <w:r w:rsidRPr="0007084D">
          <w:rPr>
            <w:rFonts w:ascii="Times New Roman" w:hAnsi="Times New Roman"/>
            <w:sz w:val="24"/>
            <w:szCs w:val="24"/>
          </w:rPr>
          <w:t>2009 г</w:t>
        </w:r>
      </w:smartTag>
      <w:r>
        <w:rPr>
          <w:rFonts w:ascii="Times New Roman" w:hAnsi="Times New Roman"/>
          <w:sz w:val="24"/>
          <w:szCs w:val="24"/>
        </w:rPr>
        <w:t>. № 15785);</w:t>
      </w:r>
      <w:r w:rsidRPr="0007084D">
        <w:rPr>
          <w:rFonts w:ascii="Times New Roman" w:hAnsi="Times New Roman"/>
          <w:sz w:val="24"/>
          <w:szCs w:val="24"/>
        </w:rPr>
        <w:t xml:space="preserve"> </w:t>
      </w:r>
    </w:p>
    <w:p w:rsidR="00554C72" w:rsidRPr="004C4478" w:rsidRDefault="00554C72" w:rsidP="00554C72">
      <w:pPr>
        <w:spacing w:after="0" w:line="240" w:lineRule="auto"/>
        <w:ind w:left="-900" w:firstLine="360"/>
        <w:jc w:val="both"/>
        <w:rPr>
          <w:rFonts w:ascii="Times New Roman" w:hAnsi="Times New Roman"/>
          <w:sz w:val="24"/>
          <w:szCs w:val="24"/>
        </w:rPr>
      </w:pPr>
      <w:r w:rsidRPr="004C4478">
        <w:rPr>
          <w:rFonts w:ascii="Times New Roman" w:hAnsi="Times New Roman"/>
          <w:sz w:val="24"/>
          <w:szCs w:val="24"/>
        </w:rPr>
        <w:t xml:space="preserve">- </w:t>
      </w:r>
      <w:r>
        <w:rPr>
          <w:rFonts w:ascii="Times New Roman" w:hAnsi="Times New Roman"/>
          <w:sz w:val="24"/>
          <w:szCs w:val="24"/>
        </w:rPr>
        <w:t xml:space="preserve">Приказа </w:t>
      </w:r>
      <w:r w:rsidRPr="0007084D">
        <w:rPr>
          <w:rFonts w:ascii="Times New Roman" w:hAnsi="Times New Roman"/>
          <w:sz w:val="24"/>
          <w:szCs w:val="24"/>
        </w:rPr>
        <w:t>Минобрнауки России</w:t>
      </w:r>
      <w:r>
        <w:rPr>
          <w:rFonts w:ascii="Times New Roman" w:hAnsi="Times New Roman"/>
          <w:sz w:val="24"/>
          <w:szCs w:val="24"/>
        </w:rPr>
        <w:t xml:space="preserve"> от 30.08.2013 г. № 1015 «Порядок</w:t>
      </w:r>
      <w:r w:rsidRPr="004C4478">
        <w:rPr>
          <w:rFonts w:ascii="Times New Roman" w:hAnsi="Times New Roman"/>
          <w:sz w:val="24"/>
          <w:szCs w:val="24"/>
        </w:rPr>
        <w:t xml:space="preserve">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Pr>
          <w:rFonts w:ascii="Times New Roman" w:hAnsi="Times New Roman"/>
          <w:sz w:val="24"/>
          <w:szCs w:val="24"/>
        </w:rPr>
        <w:t>»;</w:t>
      </w:r>
    </w:p>
    <w:p w:rsidR="00554C72" w:rsidRPr="00411AE6" w:rsidRDefault="00554C72" w:rsidP="00554C72">
      <w:pPr>
        <w:spacing w:after="0" w:line="240" w:lineRule="auto"/>
        <w:ind w:left="-900" w:firstLine="360"/>
        <w:jc w:val="both"/>
        <w:rPr>
          <w:rFonts w:ascii="Times New Roman" w:hAnsi="Times New Roman"/>
          <w:sz w:val="24"/>
          <w:szCs w:val="24"/>
        </w:rPr>
      </w:pPr>
      <w:r w:rsidRPr="00411AE6">
        <w:rPr>
          <w:rFonts w:ascii="Times New Roman" w:hAnsi="Times New Roman"/>
          <w:sz w:val="24"/>
          <w:szCs w:val="24"/>
        </w:rPr>
        <w:t>- Постановления Главного государственного санитарного врача Российской Федерации от 29 декабря 2010 г. № 189 (ред. от 24.11.2015)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Министерством юстиции Российской Федерации 3 марта 2011 г., регистрационный № 19993);</w:t>
      </w:r>
    </w:p>
    <w:p w:rsidR="00554C72" w:rsidRPr="00411AE6" w:rsidRDefault="00554C72" w:rsidP="00554C72">
      <w:pPr>
        <w:spacing w:after="0" w:line="240" w:lineRule="auto"/>
        <w:ind w:left="-900" w:firstLine="360"/>
        <w:jc w:val="both"/>
        <w:rPr>
          <w:rFonts w:ascii="Times New Roman" w:hAnsi="Times New Roman"/>
          <w:sz w:val="24"/>
          <w:szCs w:val="24"/>
        </w:rPr>
      </w:pPr>
      <w:r w:rsidRPr="00411AE6">
        <w:rPr>
          <w:rFonts w:ascii="Times New Roman" w:hAnsi="Times New Roman"/>
          <w:sz w:val="24"/>
          <w:szCs w:val="24"/>
        </w:rPr>
        <w:lastRenderedPageBreak/>
        <w:t>- Приказа Министерства образования и науки РФ от 31.03.14 г. № 253 о Федеральном перечне учебников (с изменениями и дополнениями от: 8 июня, 28 декабря 2015 г., 26 января, 21 апреля 2016 г., 8, 20 июня, 5 июля 2017 г.);</w:t>
      </w:r>
    </w:p>
    <w:p w:rsidR="00554C72" w:rsidRPr="00411AE6" w:rsidRDefault="00554C72" w:rsidP="00554C72">
      <w:pPr>
        <w:spacing w:after="0" w:line="240" w:lineRule="auto"/>
        <w:ind w:left="-900" w:firstLine="360"/>
        <w:jc w:val="both"/>
        <w:rPr>
          <w:rFonts w:ascii="Times New Roman" w:hAnsi="Times New Roman"/>
          <w:sz w:val="24"/>
          <w:szCs w:val="24"/>
        </w:rPr>
      </w:pPr>
      <w:r w:rsidRPr="00411AE6">
        <w:rPr>
          <w:rFonts w:ascii="Times New Roman" w:hAnsi="Times New Roman"/>
          <w:sz w:val="24"/>
          <w:szCs w:val="24"/>
        </w:rPr>
        <w:t>- Письма Минобрнауки России от 25.05.12 г. № 08 -761 «Об изучении предметных областей: «Основы религиозных культур и светской этики» и «Основы духовно – нравственной культуры народов России»;</w:t>
      </w:r>
    </w:p>
    <w:p w:rsidR="00554C72" w:rsidRDefault="00554C72" w:rsidP="00554C72">
      <w:pPr>
        <w:spacing w:after="0" w:line="240" w:lineRule="auto"/>
        <w:ind w:left="-900" w:firstLine="360"/>
        <w:jc w:val="both"/>
        <w:rPr>
          <w:rFonts w:ascii="Times New Roman" w:hAnsi="Times New Roman"/>
          <w:sz w:val="24"/>
          <w:szCs w:val="24"/>
        </w:rPr>
      </w:pPr>
      <w:r w:rsidRPr="00411AE6">
        <w:rPr>
          <w:rFonts w:ascii="Times New Roman" w:hAnsi="Times New Roman"/>
          <w:sz w:val="24"/>
          <w:szCs w:val="24"/>
        </w:rPr>
        <w:t>- Приказа Министерства образования и науки РФ от 09.06.2016 г. № 699 «Об утверждении 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554C72" w:rsidRPr="009A6422" w:rsidRDefault="00554C72" w:rsidP="00554C72">
      <w:pPr>
        <w:spacing w:after="0" w:line="240" w:lineRule="auto"/>
        <w:ind w:left="-900" w:firstLine="360"/>
        <w:jc w:val="both"/>
        <w:rPr>
          <w:rFonts w:ascii="Times New Roman" w:hAnsi="Times New Roman"/>
          <w:sz w:val="24"/>
          <w:szCs w:val="24"/>
        </w:rPr>
      </w:pPr>
      <w:r w:rsidRPr="009A6422">
        <w:rPr>
          <w:rFonts w:ascii="Times New Roman" w:hAnsi="Times New Roman"/>
          <w:sz w:val="24"/>
          <w:szCs w:val="24"/>
        </w:rPr>
        <w:t>- Устава МБОУ СШ 2</w:t>
      </w:r>
      <w:r>
        <w:rPr>
          <w:rFonts w:ascii="Times New Roman" w:hAnsi="Times New Roman"/>
          <w:sz w:val="24"/>
          <w:szCs w:val="24"/>
        </w:rPr>
        <w:t>,  утвержденного</w:t>
      </w:r>
      <w:r w:rsidRPr="009A6422">
        <w:rPr>
          <w:rFonts w:ascii="Times New Roman" w:hAnsi="Times New Roman"/>
          <w:sz w:val="24"/>
          <w:szCs w:val="24"/>
        </w:rPr>
        <w:t xml:space="preserve"> приказом МО УО ГО Красноуфимск № 194 от 16.10.2014 г.</w:t>
      </w:r>
    </w:p>
    <w:p w:rsidR="00554C72" w:rsidRPr="0007084D" w:rsidRDefault="00554C72" w:rsidP="00554C72">
      <w:pPr>
        <w:tabs>
          <w:tab w:val="left" w:pos="6675"/>
        </w:tabs>
        <w:spacing w:after="0" w:line="240" w:lineRule="auto"/>
        <w:ind w:left="-900" w:firstLine="360"/>
        <w:jc w:val="both"/>
        <w:rPr>
          <w:rFonts w:ascii="Times New Roman" w:hAnsi="Times New Roman"/>
          <w:sz w:val="24"/>
          <w:szCs w:val="24"/>
        </w:rPr>
      </w:pPr>
      <w:r>
        <w:rPr>
          <w:rFonts w:ascii="Times New Roman" w:hAnsi="Times New Roman"/>
          <w:sz w:val="24"/>
          <w:szCs w:val="24"/>
        </w:rPr>
        <w:t xml:space="preserve">                     Учебный план предусматривает 4 – летний срок освоения образовательных программ начального общего образования для 1 - 4 классов. Продолжительность учебного года в 1  - х классах 33 учебных недели, в 2 – 4 – х классах – 34 учебные недели.</w:t>
      </w:r>
    </w:p>
    <w:p w:rsidR="00554C72" w:rsidRDefault="00554C72" w:rsidP="00554C72">
      <w:pPr>
        <w:tabs>
          <w:tab w:val="left" w:pos="6675"/>
        </w:tabs>
        <w:spacing w:after="0" w:line="240" w:lineRule="auto"/>
        <w:ind w:left="-900" w:firstLine="360"/>
        <w:jc w:val="both"/>
        <w:rPr>
          <w:rFonts w:ascii="Times New Roman" w:hAnsi="Times New Roman"/>
          <w:sz w:val="24"/>
          <w:szCs w:val="24"/>
        </w:rPr>
      </w:pPr>
      <w:r>
        <w:rPr>
          <w:rFonts w:ascii="Times New Roman" w:hAnsi="Times New Roman"/>
          <w:sz w:val="24"/>
          <w:szCs w:val="24"/>
        </w:rPr>
        <w:t xml:space="preserve">         Обучение осуществляется на русском языке. Учебный план состоит из двух частей: обязательной части и части, формируемой участниками образовательных отношений. </w:t>
      </w:r>
    </w:p>
    <w:p w:rsidR="00554C72" w:rsidRPr="001738EB" w:rsidRDefault="00554C72" w:rsidP="00554C72">
      <w:pPr>
        <w:jc w:val="center"/>
        <w:rPr>
          <w:rFonts w:ascii="Times New Roman" w:hAnsi="Times New Roman"/>
          <w:b/>
          <w:sz w:val="24"/>
          <w:szCs w:val="24"/>
        </w:rPr>
      </w:pPr>
    </w:p>
    <w:p w:rsidR="006D421F" w:rsidRDefault="006D421F" w:rsidP="001C0EFB">
      <w:pPr>
        <w:spacing w:after="0"/>
        <w:jc w:val="center"/>
        <w:rPr>
          <w:rFonts w:ascii="Times New Roman" w:hAnsi="Times New Roman"/>
          <w:b/>
          <w:sz w:val="24"/>
          <w:szCs w:val="24"/>
        </w:rPr>
      </w:pPr>
    </w:p>
    <w:p w:rsidR="006D421F" w:rsidRPr="00944071" w:rsidRDefault="006D421F" w:rsidP="001C0EFB">
      <w:pPr>
        <w:spacing w:after="0"/>
        <w:jc w:val="center"/>
        <w:rPr>
          <w:rFonts w:ascii="Times New Roman" w:hAnsi="Times New Roman"/>
          <w:b/>
          <w:sz w:val="24"/>
          <w:szCs w:val="24"/>
        </w:rPr>
      </w:pPr>
      <w:r>
        <w:rPr>
          <w:rFonts w:ascii="Times New Roman" w:hAnsi="Times New Roman"/>
          <w:b/>
          <w:sz w:val="24"/>
          <w:szCs w:val="24"/>
        </w:rPr>
        <w:t>Учебный план (годовой) начального общего образования</w:t>
      </w:r>
    </w:p>
    <w:p w:rsidR="006D421F" w:rsidRPr="00944071" w:rsidRDefault="006D421F" w:rsidP="001C0EFB">
      <w:pPr>
        <w:spacing w:after="0"/>
        <w:jc w:val="center"/>
        <w:rPr>
          <w:rFonts w:ascii="Times New Roman" w:hAnsi="Times New Roman"/>
          <w:b/>
          <w:sz w:val="24"/>
          <w:szCs w:val="24"/>
        </w:rPr>
      </w:pPr>
      <w:r w:rsidRPr="00944071">
        <w:rPr>
          <w:rFonts w:ascii="Times New Roman" w:hAnsi="Times New Roman"/>
          <w:b/>
          <w:sz w:val="24"/>
          <w:szCs w:val="24"/>
        </w:rPr>
        <w:t>(перспективный план)</w:t>
      </w:r>
    </w:p>
    <w:p w:rsidR="006D421F" w:rsidRDefault="006D421F" w:rsidP="001C0EFB">
      <w:pPr>
        <w:spacing w:after="0"/>
      </w:pP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5"/>
        <w:gridCol w:w="2340"/>
        <w:gridCol w:w="934"/>
        <w:gridCol w:w="992"/>
        <w:gridCol w:w="992"/>
        <w:gridCol w:w="1134"/>
        <w:gridCol w:w="1276"/>
      </w:tblGrid>
      <w:tr w:rsidR="006D421F" w:rsidRPr="00C5786D" w:rsidTr="001C0EFB">
        <w:trPr>
          <w:trHeight w:val="375"/>
          <w:jc w:val="center"/>
        </w:trPr>
        <w:tc>
          <w:tcPr>
            <w:tcW w:w="1915" w:type="dxa"/>
            <w:vMerge w:val="restart"/>
            <w:vAlign w:val="center"/>
          </w:tcPr>
          <w:p w:rsidR="006D421F" w:rsidRPr="00C5786D" w:rsidRDefault="006D421F" w:rsidP="001C0EFB">
            <w:pPr>
              <w:tabs>
                <w:tab w:val="left" w:pos="4500"/>
                <w:tab w:val="left" w:pos="9180"/>
                <w:tab w:val="left" w:pos="9360"/>
              </w:tabs>
              <w:spacing w:after="0" w:line="240" w:lineRule="auto"/>
              <w:rPr>
                <w:rFonts w:ascii="Times New Roman" w:hAnsi="Times New Roman"/>
                <w:b/>
                <w:bCs/>
                <w:sz w:val="24"/>
                <w:szCs w:val="24"/>
              </w:rPr>
            </w:pPr>
            <w:r w:rsidRPr="00C5786D">
              <w:rPr>
                <w:rFonts w:ascii="Times New Roman" w:hAnsi="Times New Roman"/>
                <w:b/>
                <w:bCs/>
                <w:sz w:val="24"/>
                <w:szCs w:val="24"/>
              </w:rPr>
              <w:t>Предметные области</w:t>
            </w:r>
          </w:p>
        </w:tc>
        <w:tc>
          <w:tcPr>
            <w:tcW w:w="2340" w:type="dxa"/>
            <w:vMerge w:val="restart"/>
            <w:vAlign w:val="center"/>
          </w:tcPr>
          <w:p w:rsidR="006D421F" w:rsidRPr="00C5786D" w:rsidRDefault="00446478" w:rsidP="001C0EFB">
            <w:pPr>
              <w:tabs>
                <w:tab w:val="left" w:pos="4500"/>
                <w:tab w:val="left" w:pos="9180"/>
                <w:tab w:val="left" w:pos="9360"/>
              </w:tabs>
              <w:spacing w:after="0" w:line="240" w:lineRule="auto"/>
              <w:rPr>
                <w:rFonts w:ascii="Times New Roman" w:hAnsi="Times New Roman"/>
                <w:b/>
                <w:bCs/>
                <w:sz w:val="24"/>
                <w:szCs w:val="24"/>
              </w:rPr>
            </w:pPr>
            <w:r w:rsidRPr="00446478">
              <w:rPr>
                <w:noProof/>
                <w:lang w:eastAsia="ru-RU"/>
              </w:rPr>
              <w:pict>
                <v:line id="Прямая соединительная линия 165835" o:spid="_x0000_s1027" style="position:absolute;flip:y;z-index:251661824;visibility:visible;mso-position-horizontal-relative:text;mso-position-vertical-relative:text" from="-4.85pt,4.95pt" to="107.0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"/>
              </w:pict>
            </w:r>
            <w:r w:rsidR="006D421F" w:rsidRPr="00C5786D">
              <w:rPr>
                <w:rFonts w:ascii="Times New Roman" w:hAnsi="Times New Roman"/>
                <w:b/>
                <w:bCs/>
                <w:sz w:val="24"/>
                <w:szCs w:val="24"/>
              </w:rPr>
              <w:t xml:space="preserve">учебные </w:t>
            </w:r>
          </w:p>
          <w:p w:rsidR="006D421F" w:rsidRPr="00C5786D" w:rsidRDefault="006D421F" w:rsidP="001C0EFB">
            <w:pPr>
              <w:tabs>
                <w:tab w:val="left" w:pos="4500"/>
                <w:tab w:val="left" w:pos="9180"/>
                <w:tab w:val="left" w:pos="9360"/>
              </w:tabs>
              <w:spacing w:after="0" w:line="240" w:lineRule="auto"/>
              <w:rPr>
                <w:rFonts w:ascii="Times New Roman" w:hAnsi="Times New Roman"/>
                <w:b/>
                <w:bCs/>
                <w:sz w:val="24"/>
                <w:szCs w:val="24"/>
              </w:rPr>
            </w:pPr>
            <w:r w:rsidRPr="00C5786D">
              <w:rPr>
                <w:rFonts w:ascii="Times New Roman" w:hAnsi="Times New Roman"/>
                <w:b/>
                <w:bCs/>
                <w:sz w:val="24"/>
                <w:szCs w:val="24"/>
              </w:rPr>
              <w:t xml:space="preserve">предметы </w:t>
            </w:r>
          </w:p>
          <w:p w:rsidR="006D421F" w:rsidRPr="00C5786D" w:rsidRDefault="006D421F" w:rsidP="001C0EFB">
            <w:pPr>
              <w:spacing w:after="0" w:line="240" w:lineRule="auto"/>
              <w:jc w:val="right"/>
              <w:rPr>
                <w:rFonts w:ascii="Times New Roman" w:hAnsi="Times New Roman"/>
                <w:b/>
                <w:sz w:val="24"/>
                <w:szCs w:val="24"/>
              </w:rPr>
            </w:pPr>
            <w:r w:rsidRPr="00C5786D">
              <w:rPr>
                <w:rFonts w:ascii="Times New Roman" w:hAnsi="Times New Roman"/>
                <w:b/>
                <w:sz w:val="24"/>
                <w:szCs w:val="24"/>
              </w:rPr>
              <w:t>классы</w:t>
            </w:r>
          </w:p>
        </w:tc>
        <w:tc>
          <w:tcPr>
            <w:tcW w:w="4052" w:type="dxa"/>
            <w:gridSpan w:val="4"/>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
                <w:bCs/>
                <w:sz w:val="24"/>
                <w:szCs w:val="24"/>
              </w:rPr>
            </w:pPr>
            <w:r w:rsidRPr="00C5786D">
              <w:rPr>
                <w:rFonts w:ascii="Times New Roman" w:hAnsi="Times New Roman"/>
                <w:b/>
                <w:bCs/>
                <w:sz w:val="24"/>
                <w:szCs w:val="24"/>
              </w:rPr>
              <w:t>Количество часов в год</w:t>
            </w:r>
          </w:p>
        </w:tc>
        <w:tc>
          <w:tcPr>
            <w:tcW w:w="1276" w:type="dxa"/>
            <w:vMerge w:val="restart"/>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
                <w:bCs/>
                <w:sz w:val="24"/>
                <w:szCs w:val="24"/>
              </w:rPr>
            </w:pPr>
            <w:r w:rsidRPr="00C5786D">
              <w:rPr>
                <w:rFonts w:ascii="Times New Roman" w:hAnsi="Times New Roman"/>
                <w:b/>
                <w:bCs/>
                <w:sz w:val="24"/>
                <w:szCs w:val="24"/>
              </w:rPr>
              <w:t>Всего</w:t>
            </w:r>
          </w:p>
        </w:tc>
      </w:tr>
      <w:tr w:rsidR="006D421F" w:rsidRPr="00C5786D" w:rsidTr="001C0EFB">
        <w:trPr>
          <w:trHeight w:val="375"/>
          <w:jc w:val="center"/>
        </w:trPr>
        <w:tc>
          <w:tcPr>
            <w:tcW w:w="1915" w:type="dxa"/>
            <w:vMerge/>
            <w:vAlign w:val="center"/>
          </w:tcPr>
          <w:p w:rsidR="006D421F" w:rsidRPr="00C5786D" w:rsidRDefault="006D421F" w:rsidP="001C0EFB">
            <w:pPr>
              <w:spacing w:after="0" w:line="240" w:lineRule="auto"/>
              <w:rPr>
                <w:rFonts w:ascii="Times New Roman" w:hAnsi="Times New Roman"/>
                <w:b/>
                <w:sz w:val="24"/>
                <w:szCs w:val="24"/>
              </w:rPr>
            </w:pPr>
          </w:p>
        </w:tc>
        <w:tc>
          <w:tcPr>
            <w:tcW w:w="2340" w:type="dxa"/>
            <w:vMerge/>
            <w:vAlign w:val="center"/>
          </w:tcPr>
          <w:p w:rsidR="006D421F" w:rsidRPr="00C5786D" w:rsidRDefault="006D421F" w:rsidP="001C0EFB">
            <w:pPr>
              <w:spacing w:after="0" w:line="240" w:lineRule="auto"/>
              <w:rPr>
                <w:rFonts w:ascii="Times New Roman" w:hAnsi="Times New Roman"/>
                <w:b/>
                <w:sz w:val="24"/>
                <w:szCs w:val="24"/>
              </w:rPr>
            </w:pPr>
          </w:p>
        </w:tc>
        <w:tc>
          <w:tcPr>
            <w:tcW w:w="934" w:type="dxa"/>
            <w:vAlign w:val="bottom"/>
          </w:tcPr>
          <w:p w:rsidR="006D421F" w:rsidRPr="00C5786D" w:rsidRDefault="006D421F" w:rsidP="001C0EFB">
            <w:pPr>
              <w:tabs>
                <w:tab w:val="left" w:pos="4500"/>
                <w:tab w:val="left" w:pos="9180"/>
                <w:tab w:val="left" w:pos="9360"/>
              </w:tabs>
              <w:spacing w:after="0" w:line="240" w:lineRule="auto"/>
              <w:jc w:val="center"/>
              <w:rPr>
                <w:rFonts w:ascii="Times New Roman" w:hAnsi="Times New Roman"/>
                <w:b/>
                <w:bCs/>
                <w:sz w:val="24"/>
                <w:szCs w:val="24"/>
              </w:rPr>
            </w:pPr>
            <w:r w:rsidRPr="00C5786D">
              <w:rPr>
                <w:rFonts w:ascii="Times New Roman" w:hAnsi="Times New Roman"/>
                <w:b/>
                <w:bCs/>
                <w:sz w:val="24"/>
                <w:szCs w:val="24"/>
              </w:rPr>
              <w:t>I</w:t>
            </w:r>
          </w:p>
        </w:tc>
        <w:tc>
          <w:tcPr>
            <w:tcW w:w="992" w:type="dxa"/>
            <w:vAlign w:val="bottom"/>
          </w:tcPr>
          <w:p w:rsidR="006D421F" w:rsidRPr="00C5786D" w:rsidRDefault="006D421F" w:rsidP="001C0EFB">
            <w:pPr>
              <w:tabs>
                <w:tab w:val="left" w:pos="4500"/>
                <w:tab w:val="left" w:pos="9180"/>
                <w:tab w:val="left" w:pos="9360"/>
              </w:tabs>
              <w:spacing w:after="0" w:line="240" w:lineRule="auto"/>
              <w:jc w:val="center"/>
              <w:rPr>
                <w:rFonts w:ascii="Times New Roman" w:hAnsi="Times New Roman"/>
                <w:b/>
                <w:bCs/>
                <w:sz w:val="24"/>
                <w:szCs w:val="24"/>
              </w:rPr>
            </w:pPr>
            <w:r w:rsidRPr="00C5786D">
              <w:rPr>
                <w:rFonts w:ascii="Times New Roman" w:hAnsi="Times New Roman"/>
                <w:b/>
                <w:bCs/>
                <w:sz w:val="24"/>
                <w:szCs w:val="24"/>
              </w:rPr>
              <w:t>II</w:t>
            </w:r>
          </w:p>
        </w:tc>
        <w:tc>
          <w:tcPr>
            <w:tcW w:w="992" w:type="dxa"/>
            <w:vAlign w:val="bottom"/>
          </w:tcPr>
          <w:p w:rsidR="006D421F" w:rsidRPr="00C5786D" w:rsidRDefault="006D421F" w:rsidP="001C0EFB">
            <w:pPr>
              <w:tabs>
                <w:tab w:val="left" w:pos="4500"/>
                <w:tab w:val="left" w:pos="9180"/>
                <w:tab w:val="left" w:pos="9360"/>
              </w:tabs>
              <w:spacing w:after="0" w:line="240" w:lineRule="auto"/>
              <w:jc w:val="center"/>
              <w:rPr>
                <w:rFonts w:ascii="Times New Roman" w:hAnsi="Times New Roman"/>
                <w:b/>
                <w:bCs/>
                <w:sz w:val="24"/>
                <w:szCs w:val="24"/>
              </w:rPr>
            </w:pPr>
            <w:r w:rsidRPr="00C5786D">
              <w:rPr>
                <w:rFonts w:ascii="Times New Roman" w:hAnsi="Times New Roman"/>
                <w:b/>
                <w:bCs/>
                <w:sz w:val="24"/>
                <w:szCs w:val="24"/>
              </w:rPr>
              <w:t>III</w:t>
            </w:r>
          </w:p>
        </w:tc>
        <w:tc>
          <w:tcPr>
            <w:tcW w:w="1134" w:type="dxa"/>
            <w:vAlign w:val="bottom"/>
          </w:tcPr>
          <w:p w:rsidR="006D421F" w:rsidRPr="00C5786D" w:rsidRDefault="006D421F" w:rsidP="001C0EFB">
            <w:pPr>
              <w:tabs>
                <w:tab w:val="left" w:pos="4500"/>
                <w:tab w:val="left" w:pos="9180"/>
                <w:tab w:val="left" w:pos="9360"/>
              </w:tabs>
              <w:spacing w:after="0" w:line="240" w:lineRule="auto"/>
              <w:jc w:val="center"/>
              <w:rPr>
                <w:rFonts w:ascii="Times New Roman" w:hAnsi="Times New Roman"/>
                <w:b/>
                <w:bCs/>
                <w:sz w:val="24"/>
                <w:szCs w:val="24"/>
              </w:rPr>
            </w:pPr>
            <w:r w:rsidRPr="00C5786D">
              <w:rPr>
                <w:rFonts w:ascii="Times New Roman" w:hAnsi="Times New Roman"/>
                <w:b/>
                <w:bCs/>
                <w:sz w:val="24"/>
                <w:szCs w:val="24"/>
              </w:rPr>
              <w:t>IV</w:t>
            </w:r>
          </w:p>
        </w:tc>
        <w:tc>
          <w:tcPr>
            <w:tcW w:w="1276" w:type="dxa"/>
            <w:vMerge/>
            <w:vAlign w:val="center"/>
          </w:tcPr>
          <w:p w:rsidR="006D421F" w:rsidRPr="00C5786D" w:rsidRDefault="006D421F" w:rsidP="001C0EFB">
            <w:pPr>
              <w:spacing w:after="0" w:line="240" w:lineRule="auto"/>
              <w:rPr>
                <w:rFonts w:ascii="Times New Roman" w:hAnsi="Times New Roman"/>
                <w:b/>
                <w:bCs/>
                <w:sz w:val="24"/>
                <w:szCs w:val="24"/>
              </w:rPr>
            </w:pPr>
          </w:p>
        </w:tc>
      </w:tr>
      <w:tr w:rsidR="006D421F" w:rsidRPr="00C5786D" w:rsidTr="001C0EFB">
        <w:trPr>
          <w:trHeight w:val="375"/>
          <w:jc w:val="center"/>
        </w:trPr>
        <w:tc>
          <w:tcPr>
            <w:tcW w:w="1915" w:type="dxa"/>
            <w:vAlign w:val="center"/>
          </w:tcPr>
          <w:p w:rsidR="006D421F" w:rsidRPr="00C5786D" w:rsidRDefault="006D421F" w:rsidP="001C0EFB">
            <w:pPr>
              <w:tabs>
                <w:tab w:val="left" w:pos="4500"/>
                <w:tab w:val="left" w:pos="9180"/>
                <w:tab w:val="left" w:pos="9360"/>
              </w:tabs>
              <w:spacing w:after="0" w:line="240" w:lineRule="auto"/>
              <w:rPr>
                <w:rFonts w:ascii="Times New Roman" w:hAnsi="Times New Roman"/>
                <w:b/>
                <w:bCs/>
                <w:i/>
                <w:sz w:val="24"/>
                <w:szCs w:val="24"/>
              </w:rPr>
            </w:pPr>
          </w:p>
        </w:tc>
        <w:tc>
          <w:tcPr>
            <w:tcW w:w="2340" w:type="dxa"/>
            <w:vAlign w:val="center"/>
          </w:tcPr>
          <w:p w:rsidR="006D421F" w:rsidRPr="00C5786D" w:rsidRDefault="006D421F" w:rsidP="001C0EFB">
            <w:pPr>
              <w:tabs>
                <w:tab w:val="left" w:pos="4500"/>
                <w:tab w:val="left" w:pos="9180"/>
                <w:tab w:val="left" w:pos="9360"/>
              </w:tabs>
              <w:spacing w:after="0" w:line="240" w:lineRule="auto"/>
              <w:rPr>
                <w:rFonts w:ascii="Times New Roman" w:hAnsi="Times New Roman"/>
                <w:bCs/>
                <w:i/>
                <w:sz w:val="24"/>
                <w:szCs w:val="24"/>
              </w:rPr>
            </w:pPr>
            <w:r w:rsidRPr="00C5786D">
              <w:rPr>
                <w:rFonts w:ascii="Times New Roman" w:hAnsi="Times New Roman"/>
                <w:bCs/>
                <w:i/>
                <w:sz w:val="24"/>
                <w:szCs w:val="24"/>
              </w:rPr>
              <w:t>Обязательная часть</w:t>
            </w:r>
          </w:p>
        </w:tc>
        <w:tc>
          <w:tcPr>
            <w:tcW w:w="5328" w:type="dxa"/>
            <w:gridSpan w:val="5"/>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
                <w:bCs/>
                <w:sz w:val="24"/>
                <w:szCs w:val="24"/>
              </w:rPr>
            </w:pPr>
          </w:p>
        </w:tc>
      </w:tr>
      <w:tr w:rsidR="006D421F" w:rsidRPr="00C5786D" w:rsidTr="006961F3">
        <w:trPr>
          <w:trHeight w:val="375"/>
          <w:jc w:val="center"/>
        </w:trPr>
        <w:tc>
          <w:tcPr>
            <w:tcW w:w="1915" w:type="dxa"/>
            <w:vMerge w:val="restart"/>
            <w:vAlign w:val="center"/>
          </w:tcPr>
          <w:p w:rsidR="006D421F" w:rsidRPr="00C5786D" w:rsidRDefault="006D421F" w:rsidP="00670A7A">
            <w:pPr>
              <w:tabs>
                <w:tab w:val="left" w:pos="4500"/>
                <w:tab w:val="left" w:pos="9180"/>
                <w:tab w:val="left" w:pos="9360"/>
              </w:tabs>
              <w:spacing w:after="0" w:line="240" w:lineRule="auto"/>
              <w:rPr>
                <w:rFonts w:ascii="Times New Roman" w:hAnsi="Times New Roman"/>
                <w:bCs/>
                <w:sz w:val="24"/>
                <w:szCs w:val="24"/>
              </w:rPr>
            </w:pPr>
            <w:r w:rsidRPr="007228AF">
              <w:rPr>
                <w:rFonts w:ascii="Times New Roman" w:hAnsi="Times New Roman"/>
              </w:rPr>
              <w:t>Русский язык и литературное чтение</w:t>
            </w:r>
          </w:p>
          <w:p w:rsidR="006D421F" w:rsidRPr="00C5786D" w:rsidRDefault="006D421F" w:rsidP="00670A7A">
            <w:pPr>
              <w:tabs>
                <w:tab w:val="left" w:pos="4500"/>
                <w:tab w:val="left" w:pos="9180"/>
                <w:tab w:val="left" w:pos="9360"/>
              </w:tabs>
              <w:spacing w:after="0" w:line="240" w:lineRule="auto"/>
              <w:rPr>
                <w:rFonts w:ascii="Times New Roman" w:hAnsi="Times New Roman"/>
                <w:bCs/>
                <w:sz w:val="24"/>
                <w:szCs w:val="24"/>
              </w:rPr>
            </w:pPr>
          </w:p>
        </w:tc>
        <w:tc>
          <w:tcPr>
            <w:tcW w:w="2340" w:type="dxa"/>
            <w:vAlign w:val="center"/>
          </w:tcPr>
          <w:p w:rsidR="006D421F" w:rsidRPr="00C5786D" w:rsidRDefault="006D421F" w:rsidP="00670A7A">
            <w:pPr>
              <w:tabs>
                <w:tab w:val="left" w:pos="4500"/>
                <w:tab w:val="left" w:pos="9180"/>
                <w:tab w:val="left" w:pos="9360"/>
              </w:tabs>
              <w:spacing w:after="0" w:line="240" w:lineRule="auto"/>
              <w:rPr>
                <w:rFonts w:ascii="Times New Roman" w:hAnsi="Times New Roman"/>
                <w:bCs/>
                <w:sz w:val="24"/>
                <w:szCs w:val="24"/>
              </w:rPr>
            </w:pPr>
            <w:r w:rsidRPr="00C5786D">
              <w:rPr>
                <w:rFonts w:ascii="Times New Roman" w:hAnsi="Times New Roman"/>
                <w:bCs/>
                <w:sz w:val="24"/>
                <w:szCs w:val="24"/>
              </w:rPr>
              <w:t>Русский язык</w:t>
            </w:r>
          </w:p>
        </w:tc>
        <w:tc>
          <w:tcPr>
            <w:tcW w:w="934" w:type="dxa"/>
          </w:tcPr>
          <w:p w:rsidR="006D421F" w:rsidRPr="00293EB0" w:rsidRDefault="006D421F" w:rsidP="00670A7A">
            <w:pPr>
              <w:spacing w:after="0" w:line="240" w:lineRule="auto"/>
              <w:jc w:val="center"/>
              <w:rPr>
                <w:rFonts w:ascii="Times New Roman" w:hAnsi="Times New Roman"/>
                <w:sz w:val="24"/>
                <w:szCs w:val="24"/>
              </w:rPr>
            </w:pPr>
            <w:r>
              <w:rPr>
                <w:rFonts w:ascii="Times New Roman" w:hAnsi="Times New Roman"/>
                <w:sz w:val="24"/>
                <w:szCs w:val="24"/>
              </w:rPr>
              <w:t>158</w:t>
            </w:r>
          </w:p>
        </w:tc>
        <w:tc>
          <w:tcPr>
            <w:tcW w:w="992" w:type="dxa"/>
          </w:tcPr>
          <w:p w:rsidR="006D421F" w:rsidRPr="00B07218" w:rsidRDefault="006D421F" w:rsidP="00670A7A">
            <w:pPr>
              <w:spacing w:after="0" w:line="240" w:lineRule="auto"/>
              <w:jc w:val="center"/>
              <w:rPr>
                <w:rFonts w:ascii="Times New Roman" w:hAnsi="Times New Roman"/>
                <w:sz w:val="24"/>
                <w:szCs w:val="24"/>
              </w:rPr>
            </w:pPr>
            <w:r>
              <w:rPr>
                <w:rFonts w:ascii="Times New Roman" w:hAnsi="Times New Roman"/>
                <w:sz w:val="24"/>
                <w:szCs w:val="24"/>
              </w:rPr>
              <w:t>163</w:t>
            </w:r>
          </w:p>
        </w:tc>
        <w:tc>
          <w:tcPr>
            <w:tcW w:w="992" w:type="dxa"/>
          </w:tcPr>
          <w:p w:rsidR="006D421F" w:rsidRPr="00B07218" w:rsidRDefault="006D421F" w:rsidP="00670A7A">
            <w:pPr>
              <w:spacing w:after="0" w:line="240" w:lineRule="auto"/>
              <w:jc w:val="center"/>
              <w:rPr>
                <w:rFonts w:ascii="Times New Roman" w:hAnsi="Times New Roman"/>
                <w:sz w:val="24"/>
                <w:szCs w:val="24"/>
              </w:rPr>
            </w:pPr>
            <w:r>
              <w:rPr>
                <w:rFonts w:ascii="Times New Roman" w:hAnsi="Times New Roman"/>
                <w:sz w:val="24"/>
                <w:szCs w:val="24"/>
              </w:rPr>
              <w:t>163</w:t>
            </w:r>
          </w:p>
        </w:tc>
        <w:tc>
          <w:tcPr>
            <w:tcW w:w="1134" w:type="dxa"/>
          </w:tcPr>
          <w:p w:rsidR="006D421F" w:rsidRPr="00B07218" w:rsidRDefault="006D421F" w:rsidP="00670A7A">
            <w:pPr>
              <w:spacing w:after="0" w:line="240" w:lineRule="auto"/>
              <w:jc w:val="center"/>
              <w:rPr>
                <w:rFonts w:ascii="Times New Roman" w:hAnsi="Times New Roman"/>
                <w:sz w:val="24"/>
                <w:szCs w:val="24"/>
              </w:rPr>
            </w:pPr>
            <w:r>
              <w:rPr>
                <w:rFonts w:ascii="Times New Roman" w:hAnsi="Times New Roman"/>
                <w:sz w:val="24"/>
                <w:szCs w:val="24"/>
              </w:rPr>
              <w:t>163</w:t>
            </w:r>
          </w:p>
        </w:tc>
        <w:tc>
          <w:tcPr>
            <w:tcW w:w="1276" w:type="dxa"/>
            <w:vAlign w:val="center"/>
          </w:tcPr>
          <w:p w:rsidR="006D421F" w:rsidRPr="00C5786D" w:rsidRDefault="006D421F" w:rsidP="00670A7A">
            <w:pPr>
              <w:tabs>
                <w:tab w:val="left" w:pos="4500"/>
                <w:tab w:val="left" w:pos="9180"/>
                <w:tab w:val="left" w:pos="9360"/>
              </w:tabs>
              <w:spacing w:after="0" w:line="240" w:lineRule="auto"/>
              <w:jc w:val="center"/>
              <w:rPr>
                <w:rFonts w:ascii="Times New Roman" w:hAnsi="Times New Roman"/>
                <w:bCs/>
                <w:sz w:val="24"/>
                <w:szCs w:val="24"/>
              </w:rPr>
            </w:pPr>
            <w:r>
              <w:rPr>
                <w:rFonts w:ascii="Times New Roman" w:hAnsi="Times New Roman"/>
                <w:bCs/>
                <w:sz w:val="24"/>
                <w:szCs w:val="24"/>
              </w:rPr>
              <w:t>647</w:t>
            </w:r>
          </w:p>
        </w:tc>
      </w:tr>
      <w:tr w:rsidR="006D421F" w:rsidRPr="00C5786D" w:rsidTr="006961F3">
        <w:trPr>
          <w:trHeight w:val="375"/>
          <w:jc w:val="center"/>
        </w:trPr>
        <w:tc>
          <w:tcPr>
            <w:tcW w:w="1915" w:type="dxa"/>
            <w:vMerge/>
            <w:vAlign w:val="center"/>
          </w:tcPr>
          <w:p w:rsidR="006D421F" w:rsidRPr="00C5786D" w:rsidRDefault="006D421F" w:rsidP="00670A7A">
            <w:pPr>
              <w:tabs>
                <w:tab w:val="left" w:pos="4500"/>
                <w:tab w:val="left" w:pos="9180"/>
                <w:tab w:val="left" w:pos="9360"/>
              </w:tabs>
              <w:spacing w:after="0" w:line="240" w:lineRule="auto"/>
              <w:rPr>
                <w:rFonts w:ascii="Times New Roman" w:hAnsi="Times New Roman"/>
                <w:bCs/>
                <w:sz w:val="24"/>
                <w:szCs w:val="24"/>
              </w:rPr>
            </w:pPr>
          </w:p>
        </w:tc>
        <w:tc>
          <w:tcPr>
            <w:tcW w:w="2340" w:type="dxa"/>
            <w:vAlign w:val="center"/>
          </w:tcPr>
          <w:p w:rsidR="006D421F" w:rsidRPr="00C5786D" w:rsidRDefault="006D421F" w:rsidP="00670A7A">
            <w:pPr>
              <w:tabs>
                <w:tab w:val="left" w:pos="4500"/>
                <w:tab w:val="left" w:pos="9180"/>
                <w:tab w:val="left" w:pos="9360"/>
              </w:tabs>
              <w:spacing w:after="0" w:line="240" w:lineRule="auto"/>
              <w:rPr>
                <w:rFonts w:ascii="Times New Roman" w:hAnsi="Times New Roman"/>
                <w:bCs/>
                <w:sz w:val="24"/>
                <w:szCs w:val="24"/>
              </w:rPr>
            </w:pPr>
            <w:r w:rsidRPr="00C5786D">
              <w:rPr>
                <w:rFonts w:ascii="Times New Roman" w:hAnsi="Times New Roman"/>
                <w:bCs/>
                <w:sz w:val="24"/>
                <w:szCs w:val="24"/>
              </w:rPr>
              <w:t>Литературное чтение</w:t>
            </w:r>
          </w:p>
        </w:tc>
        <w:tc>
          <w:tcPr>
            <w:tcW w:w="934" w:type="dxa"/>
          </w:tcPr>
          <w:p w:rsidR="006D421F" w:rsidRPr="00293EB0" w:rsidRDefault="006D421F" w:rsidP="00670A7A">
            <w:pPr>
              <w:spacing w:after="0" w:line="240" w:lineRule="auto"/>
              <w:jc w:val="center"/>
              <w:rPr>
                <w:rFonts w:ascii="Times New Roman" w:hAnsi="Times New Roman"/>
                <w:sz w:val="24"/>
                <w:szCs w:val="24"/>
              </w:rPr>
            </w:pPr>
            <w:r>
              <w:rPr>
                <w:rFonts w:ascii="Times New Roman" w:hAnsi="Times New Roman"/>
                <w:sz w:val="24"/>
                <w:szCs w:val="24"/>
              </w:rPr>
              <w:t>125</w:t>
            </w:r>
          </w:p>
        </w:tc>
        <w:tc>
          <w:tcPr>
            <w:tcW w:w="992" w:type="dxa"/>
          </w:tcPr>
          <w:p w:rsidR="006D421F" w:rsidRPr="00B07218" w:rsidRDefault="006D421F" w:rsidP="00670A7A">
            <w:pPr>
              <w:spacing w:after="0" w:line="240" w:lineRule="auto"/>
              <w:jc w:val="center"/>
              <w:rPr>
                <w:rFonts w:ascii="Times New Roman" w:hAnsi="Times New Roman"/>
                <w:sz w:val="24"/>
                <w:szCs w:val="24"/>
              </w:rPr>
            </w:pPr>
            <w:r>
              <w:rPr>
                <w:rFonts w:ascii="Times New Roman" w:hAnsi="Times New Roman"/>
                <w:sz w:val="24"/>
                <w:szCs w:val="24"/>
              </w:rPr>
              <w:t>129</w:t>
            </w:r>
          </w:p>
        </w:tc>
        <w:tc>
          <w:tcPr>
            <w:tcW w:w="992" w:type="dxa"/>
          </w:tcPr>
          <w:p w:rsidR="006D421F" w:rsidRPr="00B07218" w:rsidRDefault="006D421F" w:rsidP="00670A7A">
            <w:pPr>
              <w:spacing w:after="0" w:line="240" w:lineRule="auto"/>
              <w:jc w:val="center"/>
              <w:rPr>
                <w:rFonts w:ascii="Times New Roman" w:hAnsi="Times New Roman"/>
                <w:sz w:val="24"/>
                <w:szCs w:val="24"/>
              </w:rPr>
            </w:pPr>
            <w:r>
              <w:rPr>
                <w:rFonts w:ascii="Times New Roman" w:hAnsi="Times New Roman"/>
                <w:sz w:val="24"/>
                <w:szCs w:val="24"/>
              </w:rPr>
              <w:t>129</w:t>
            </w:r>
          </w:p>
        </w:tc>
        <w:tc>
          <w:tcPr>
            <w:tcW w:w="1134" w:type="dxa"/>
          </w:tcPr>
          <w:p w:rsidR="006D421F" w:rsidRPr="00B07218" w:rsidRDefault="006D421F" w:rsidP="00670A7A">
            <w:pPr>
              <w:spacing w:after="0" w:line="240" w:lineRule="auto"/>
              <w:jc w:val="center"/>
              <w:rPr>
                <w:rFonts w:ascii="Times New Roman" w:hAnsi="Times New Roman"/>
                <w:sz w:val="24"/>
                <w:szCs w:val="24"/>
              </w:rPr>
            </w:pPr>
            <w:r>
              <w:rPr>
                <w:rFonts w:ascii="Times New Roman" w:hAnsi="Times New Roman"/>
                <w:sz w:val="24"/>
                <w:szCs w:val="24"/>
              </w:rPr>
              <w:t>129</w:t>
            </w:r>
          </w:p>
        </w:tc>
        <w:tc>
          <w:tcPr>
            <w:tcW w:w="1276" w:type="dxa"/>
            <w:vAlign w:val="center"/>
          </w:tcPr>
          <w:p w:rsidR="006D421F" w:rsidRPr="00C5786D" w:rsidRDefault="006D421F" w:rsidP="00670A7A">
            <w:pPr>
              <w:tabs>
                <w:tab w:val="left" w:pos="4500"/>
                <w:tab w:val="left" w:pos="9180"/>
                <w:tab w:val="left" w:pos="9360"/>
              </w:tabs>
              <w:spacing w:after="0" w:line="240" w:lineRule="auto"/>
              <w:jc w:val="center"/>
              <w:rPr>
                <w:rFonts w:ascii="Times New Roman" w:hAnsi="Times New Roman"/>
                <w:bCs/>
                <w:sz w:val="24"/>
                <w:szCs w:val="24"/>
              </w:rPr>
            </w:pPr>
            <w:r>
              <w:rPr>
                <w:rFonts w:ascii="Times New Roman" w:hAnsi="Times New Roman"/>
                <w:bCs/>
                <w:sz w:val="24"/>
                <w:szCs w:val="24"/>
              </w:rPr>
              <w:t>512</w:t>
            </w:r>
          </w:p>
        </w:tc>
      </w:tr>
      <w:tr w:rsidR="006D421F" w:rsidRPr="00C5786D" w:rsidTr="006961F3">
        <w:trPr>
          <w:trHeight w:val="375"/>
          <w:jc w:val="center"/>
        </w:trPr>
        <w:tc>
          <w:tcPr>
            <w:tcW w:w="1915" w:type="dxa"/>
            <w:vMerge w:val="restart"/>
          </w:tcPr>
          <w:p w:rsidR="006D421F" w:rsidRPr="007228AF" w:rsidRDefault="006D421F" w:rsidP="00670A7A">
            <w:pPr>
              <w:spacing w:after="0" w:line="240" w:lineRule="auto"/>
              <w:jc w:val="both"/>
              <w:rPr>
                <w:rFonts w:ascii="Times New Roman" w:hAnsi="Times New Roman"/>
              </w:rPr>
            </w:pPr>
            <w:r w:rsidRPr="00AA3BCA">
              <w:rPr>
                <w:rFonts w:ascii="Times New Roman" w:hAnsi="Times New Roman"/>
                <w:sz w:val="24"/>
                <w:szCs w:val="24"/>
              </w:rPr>
              <w:t>Родной язык и литературное чтение на родном языке</w:t>
            </w:r>
          </w:p>
        </w:tc>
        <w:tc>
          <w:tcPr>
            <w:tcW w:w="2340" w:type="dxa"/>
          </w:tcPr>
          <w:p w:rsidR="006D421F" w:rsidRPr="00351B99" w:rsidRDefault="006D421F" w:rsidP="00670A7A">
            <w:pPr>
              <w:spacing w:after="0" w:line="240" w:lineRule="auto"/>
              <w:rPr>
                <w:rFonts w:ascii="Times New Roman" w:hAnsi="Times New Roman"/>
                <w:sz w:val="24"/>
                <w:szCs w:val="24"/>
              </w:rPr>
            </w:pPr>
            <w:r>
              <w:rPr>
                <w:rFonts w:ascii="Times New Roman" w:hAnsi="Times New Roman"/>
                <w:sz w:val="24"/>
                <w:szCs w:val="24"/>
              </w:rPr>
              <w:t>Родной язык (русский)</w:t>
            </w:r>
          </w:p>
        </w:tc>
        <w:tc>
          <w:tcPr>
            <w:tcW w:w="934" w:type="dxa"/>
          </w:tcPr>
          <w:p w:rsidR="006D421F" w:rsidRDefault="006D421F" w:rsidP="00670A7A">
            <w:pPr>
              <w:spacing w:after="0" w:line="240" w:lineRule="auto"/>
              <w:jc w:val="center"/>
              <w:rPr>
                <w:rFonts w:ascii="Times New Roman" w:hAnsi="Times New Roman"/>
                <w:sz w:val="24"/>
                <w:szCs w:val="24"/>
              </w:rPr>
            </w:pPr>
            <w:r>
              <w:rPr>
                <w:rFonts w:ascii="Times New Roman" w:hAnsi="Times New Roman"/>
                <w:sz w:val="24"/>
                <w:szCs w:val="24"/>
              </w:rPr>
              <w:t>7</w:t>
            </w:r>
          </w:p>
        </w:tc>
        <w:tc>
          <w:tcPr>
            <w:tcW w:w="992" w:type="dxa"/>
          </w:tcPr>
          <w:p w:rsidR="006D421F" w:rsidRDefault="006D421F" w:rsidP="00670A7A">
            <w:pPr>
              <w:spacing w:after="0" w:line="240" w:lineRule="auto"/>
              <w:jc w:val="center"/>
              <w:rPr>
                <w:rFonts w:ascii="Times New Roman" w:hAnsi="Times New Roman"/>
                <w:sz w:val="24"/>
                <w:szCs w:val="24"/>
              </w:rPr>
            </w:pPr>
            <w:r>
              <w:rPr>
                <w:rFonts w:ascii="Times New Roman" w:hAnsi="Times New Roman"/>
                <w:sz w:val="24"/>
                <w:szCs w:val="24"/>
              </w:rPr>
              <w:t>7</w:t>
            </w:r>
          </w:p>
        </w:tc>
        <w:tc>
          <w:tcPr>
            <w:tcW w:w="992" w:type="dxa"/>
          </w:tcPr>
          <w:p w:rsidR="006D421F" w:rsidRDefault="006D421F" w:rsidP="00670A7A">
            <w:pPr>
              <w:spacing w:after="0" w:line="240" w:lineRule="auto"/>
              <w:jc w:val="center"/>
              <w:rPr>
                <w:rFonts w:ascii="Times New Roman" w:hAnsi="Times New Roman"/>
                <w:sz w:val="24"/>
                <w:szCs w:val="24"/>
              </w:rPr>
            </w:pPr>
            <w:r>
              <w:rPr>
                <w:rFonts w:ascii="Times New Roman" w:hAnsi="Times New Roman"/>
                <w:sz w:val="24"/>
                <w:szCs w:val="24"/>
              </w:rPr>
              <w:t>7</w:t>
            </w:r>
          </w:p>
        </w:tc>
        <w:tc>
          <w:tcPr>
            <w:tcW w:w="1134" w:type="dxa"/>
          </w:tcPr>
          <w:p w:rsidR="006D421F" w:rsidRDefault="006D421F" w:rsidP="00670A7A">
            <w:pPr>
              <w:spacing w:after="0" w:line="240" w:lineRule="auto"/>
              <w:jc w:val="center"/>
              <w:rPr>
                <w:rFonts w:ascii="Times New Roman" w:hAnsi="Times New Roman"/>
                <w:sz w:val="24"/>
                <w:szCs w:val="24"/>
              </w:rPr>
            </w:pPr>
            <w:r>
              <w:rPr>
                <w:rFonts w:ascii="Times New Roman" w:hAnsi="Times New Roman"/>
                <w:sz w:val="24"/>
                <w:szCs w:val="24"/>
              </w:rPr>
              <w:t>7</w:t>
            </w:r>
          </w:p>
        </w:tc>
        <w:tc>
          <w:tcPr>
            <w:tcW w:w="1276" w:type="dxa"/>
            <w:vAlign w:val="center"/>
          </w:tcPr>
          <w:p w:rsidR="006D421F" w:rsidRPr="00C5786D" w:rsidRDefault="006D421F" w:rsidP="00670A7A">
            <w:pPr>
              <w:tabs>
                <w:tab w:val="left" w:pos="4500"/>
                <w:tab w:val="left" w:pos="9180"/>
                <w:tab w:val="left" w:pos="9360"/>
              </w:tabs>
              <w:spacing w:after="0" w:line="240" w:lineRule="auto"/>
              <w:jc w:val="center"/>
              <w:rPr>
                <w:rFonts w:ascii="Times New Roman" w:hAnsi="Times New Roman"/>
                <w:bCs/>
                <w:sz w:val="24"/>
                <w:szCs w:val="24"/>
              </w:rPr>
            </w:pPr>
            <w:r>
              <w:rPr>
                <w:rFonts w:ascii="Times New Roman" w:hAnsi="Times New Roman"/>
                <w:bCs/>
                <w:sz w:val="24"/>
                <w:szCs w:val="24"/>
              </w:rPr>
              <w:t>28</w:t>
            </w:r>
          </w:p>
        </w:tc>
      </w:tr>
      <w:tr w:rsidR="006D421F" w:rsidRPr="00C5786D" w:rsidTr="006961F3">
        <w:trPr>
          <w:trHeight w:val="375"/>
          <w:jc w:val="center"/>
        </w:trPr>
        <w:tc>
          <w:tcPr>
            <w:tcW w:w="1915" w:type="dxa"/>
            <w:vMerge/>
          </w:tcPr>
          <w:p w:rsidR="006D421F" w:rsidRPr="007228AF" w:rsidRDefault="006D421F" w:rsidP="00670A7A">
            <w:pPr>
              <w:spacing w:after="0" w:line="240" w:lineRule="auto"/>
              <w:jc w:val="both"/>
              <w:rPr>
                <w:rFonts w:ascii="Times New Roman" w:hAnsi="Times New Roman"/>
              </w:rPr>
            </w:pPr>
          </w:p>
        </w:tc>
        <w:tc>
          <w:tcPr>
            <w:tcW w:w="2340" w:type="dxa"/>
          </w:tcPr>
          <w:p w:rsidR="006D421F" w:rsidRPr="007228AF" w:rsidRDefault="006D421F" w:rsidP="00670A7A">
            <w:pPr>
              <w:spacing w:after="0" w:line="240" w:lineRule="auto"/>
              <w:jc w:val="both"/>
              <w:rPr>
                <w:rFonts w:ascii="Times New Roman" w:hAnsi="Times New Roman"/>
              </w:rPr>
            </w:pPr>
            <w:r>
              <w:rPr>
                <w:rFonts w:ascii="Times New Roman" w:hAnsi="Times New Roman"/>
                <w:sz w:val="24"/>
                <w:szCs w:val="24"/>
              </w:rPr>
              <w:t>Л</w:t>
            </w:r>
            <w:r w:rsidRPr="00AA3BCA">
              <w:rPr>
                <w:rFonts w:ascii="Times New Roman" w:hAnsi="Times New Roman"/>
                <w:sz w:val="24"/>
                <w:szCs w:val="24"/>
              </w:rPr>
              <w:t>итературное чтение на родном</w:t>
            </w:r>
            <w:r>
              <w:rPr>
                <w:rFonts w:ascii="Times New Roman" w:hAnsi="Times New Roman"/>
                <w:sz w:val="24"/>
                <w:szCs w:val="24"/>
              </w:rPr>
              <w:t xml:space="preserve"> (русском) </w:t>
            </w:r>
            <w:r w:rsidRPr="00AA3BCA">
              <w:rPr>
                <w:rFonts w:ascii="Times New Roman" w:hAnsi="Times New Roman"/>
                <w:sz w:val="24"/>
                <w:szCs w:val="24"/>
              </w:rPr>
              <w:t xml:space="preserve"> языке</w:t>
            </w:r>
            <w:r>
              <w:rPr>
                <w:rFonts w:ascii="Times New Roman" w:hAnsi="Times New Roman"/>
                <w:sz w:val="24"/>
                <w:szCs w:val="24"/>
              </w:rPr>
              <w:t xml:space="preserve"> </w:t>
            </w:r>
          </w:p>
        </w:tc>
        <w:tc>
          <w:tcPr>
            <w:tcW w:w="934" w:type="dxa"/>
          </w:tcPr>
          <w:p w:rsidR="006D421F" w:rsidRDefault="006D421F" w:rsidP="00670A7A">
            <w:pPr>
              <w:spacing w:after="0" w:line="240" w:lineRule="auto"/>
              <w:jc w:val="center"/>
              <w:rPr>
                <w:rFonts w:ascii="Times New Roman" w:hAnsi="Times New Roman"/>
                <w:sz w:val="24"/>
                <w:szCs w:val="24"/>
              </w:rPr>
            </w:pPr>
            <w:r>
              <w:rPr>
                <w:rFonts w:ascii="Times New Roman" w:hAnsi="Times New Roman"/>
                <w:sz w:val="24"/>
                <w:szCs w:val="24"/>
              </w:rPr>
              <w:t>7</w:t>
            </w:r>
          </w:p>
        </w:tc>
        <w:tc>
          <w:tcPr>
            <w:tcW w:w="992" w:type="dxa"/>
          </w:tcPr>
          <w:p w:rsidR="006D421F" w:rsidRDefault="006D421F" w:rsidP="00670A7A">
            <w:pPr>
              <w:spacing w:after="0" w:line="240" w:lineRule="auto"/>
              <w:jc w:val="center"/>
              <w:rPr>
                <w:rFonts w:ascii="Times New Roman" w:hAnsi="Times New Roman"/>
                <w:sz w:val="24"/>
                <w:szCs w:val="24"/>
              </w:rPr>
            </w:pPr>
            <w:r>
              <w:rPr>
                <w:rFonts w:ascii="Times New Roman" w:hAnsi="Times New Roman"/>
                <w:sz w:val="24"/>
                <w:szCs w:val="24"/>
              </w:rPr>
              <w:t>7</w:t>
            </w:r>
          </w:p>
        </w:tc>
        <w:tc>
          <w:tcPr>
            <w:tcW w:w="992" w:type="dxa"/>
          </w:tcPr>
          <w:p w:rsidR="006D421F" w:rsidRDefault="006D421F" w:rsidP="00670A7A">
            <w:pPr>
              <w:spacing w:after="0" w:line="240" w:lineRule="auto"/>
              <w:jc w:val="center"/>
              <w:rPr>
                <w:rFonts w:ascii="Times New Roman" w:hAnsi="Times New Roman"/>
                <w:sz w:val="24"/>
                <w:szCs w:val="24"/>
              </w:rPr>
            </w:pPr>
            <w:r>
              <w:rPr>
                <w:rFonts w:ascii="Times New Roman" w:hAnsi="Times New Roman"/>
                <w:sz w:val="24"/>
                <w:szCs w:val="24"/>
              </w:rPr>
              <w:t>7</w:t>
            </w:r>
          </w:p>
        </w:tc>
        <w:tc>
          <w:tcPr>
            <w:tcW w:w="1134" w:type="dxa"/>
          </w:tcPr>
          <w:p w:rsidR="006D421F" w:rsidRDefault="006D421F" w:rsidP="00670A7A">
            <w:pPr>
              <w:spacing w:after="0" w:line="240" w:lineRule="auto"/>
              <w:jc w:val="center"/>
              <w:rPr>
                <w:rFonts w:ascii="Times New Roman" w:hAnsi="Times New Roman"/>
                <w:sz w:val="24"/>
                <w:szCs w:val="24"/>
              </w:rPr>
            </w:pPr>
            <w:r>
              <w:rPr>
                <w:rFonts w:ascii="Times New Roman" w:hAnsi="Times New Roman"/>
                <w:sz w:val="24"/>
                <w:szCs w:val="24"/>
              </w:rPr>
              <w:t>7</w:t>
            </w:r>
          </w:p>
        </w:tc>
        <w:tc>
          <w:tcPr>
            <w:tcW w:w="1276" w:type="dxa"/>
            <w:vAlign w:val="center"/>
          </w:tcPr>
          <w:p w:rsidR="006D421F" w:rsidRPr="00C5786D" w:rsidRDefault="006D421F" w:rsidP="00670A7A">
            <w:pPr>
              <w:tabs>
                <w:tab w:val="left" w:pos="4500"/>
                <w:tab w:val="left" w:pos="9180"/>
                <w:tab w:val="left" w:pos="9360"/>
              </w:tabs>
              <w:spacing w:after="0" w:line="240" w:lineRule="auto"/>
              <w:jc w:val="center"/>
              <w:rPr>
                <w:rFonts w:ascii="Times New Roman" w:hAnsi="Times New Roman"/>
                <w:bCs/>
                <w:sz w:val="24"/>
                <w:szCs w:val="24"/>
              </w:rPr>
            </w:pPr>
            <w:r>
              <w:rPr>
                <w:rFonts w:ascii="Times New Roman" w:hAnsi="Times New Roman"/>
                <w:bCs/>
                <w:sz w:val="24"/>
                <w:szCs w:val="24"/>
              </w:rPr>
              <w:t>28</w:t>
            </w:r>
          </w:p>
        </w:tc>
      </w:tr>
      <w:tr w:rsidR="006D421F" w:rsidRPr="00C5786D" w:rsidTr="001C0EFB">
        <w:trPr>
          <w:trHeight w:val="375"/>
          <w:jc w:val="center"/>
        </w:trPr>
        <w:tc>
          <w:tcPr>
            <w:tcW w:w="1915" w:type="dxa"/>
            <w:vAlign w:val="bottom"/>
          </w:tcPr>
          <w:p w:rsidR="006D421F" w:rsidRPr="00C5786D" w:rsidRDefault="006D421F" w:rsidP="001C0EFB">
            <w:pPr>
              <w:tabs>
                <w:tab w:val="left" w:pos="4500"/>
                <w:tab w:val="left" w:pos="9180"/>
                <w:tab w:val="left" w:pos="9360"/>
              </w:tabs>
              <w:spacing w:after="0" w:line="240" w:lineRule="auto"/>
              <w:rPr>
                <w:rFonts w:ascii="Times New Roman" w:hAnsi="Times New Roman"/>
                <w:bCs/>
                <w:sz w:val="24"/>
                <w:szCs w:val="24"/>
              </w:rPr>
            </w:pPr>
            <w:r w:rsidRPr="00C5786D">
              <w:rPr>
                <w:rFonts w:ascii="Times New Roman" w:hAnsi="Times New Roman"/>
                <w:bCs/>
                <w:sz w:val="24"/>
                <w:szCs w:val="24"/>
              </w:rPr>
              <w:t>Иностранный язык</w:t>
            </w:r>
          </w:p>
        </w:tc>
        <w:tc>
          <w:tcPr>
            <w:tcW w:w="2340" w:type="dxa"/>
          </w:tcPr>
          <w:p w:rsidR="006D421F" w:rsidRPr="00C5786D" w:rsidRDefault="006D421F" w:rsidP="001C0EFB">
            <w:pPr>
              <w:tabs>
                <w:tab w:val="left" w:pos="4500"/>
                <w:tab w:val="left" w:pos="9180"/>
                <w:tab w:val="left" w:pos="9360"/>
              </w:tabs>
              <w:spacing w:after="0" w:line="240" w:lineRule="auto"/>
              <w:rPr>
                <w:rFonts w:ascii="Times New Roman" w:hAnsi="Times New Roman"/>
                <w:bCs/>
                <w:sz w:val="24"/>
                <w:szCs w:val="24"/>
              </w:rPr>
            </w:pPr>
            <w:r w:rsidRPr="00C5786D">
              <w:rPr>
                <w:rFonts w:ascii="Times New Roman" w:hAnsi="Times New Roman"/>
                <w:bCs/>
                <w:sz w:val="24"/>
                <w:szCs w:val="24"/>
              </w:rPr>
              <w:t>Иностранный язык</w:t>
            </w:r>
          </w:p>
        </w:tc>
        <w:tc>
          <w:tcPr>
            <w:tcW w:w="934" w:type="dxa"/>
            <w:vAlign w:val="center"/>
          </w:tcPr>
          <w:p w:rsidR="006D421F" w:rsidRPr="00C5786D" w:rsidRDefault="006D421F" w:rsidP="00250129">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sz w:val="24"/>
                <w:szCs w:val="24"/>
              </w:rPr>
              <w:t>–</w:t>
            </w:r>
          </w:p>
        </w:tc>
        <w:tc>
          <w:tcPr>
            <w:tcW w:w="992" w:type="dxa"/>
            <w:vAlign w:val="center"/>
          </w:tcPr>
          <w:p w:rsidR="006D421F" w:rsidRPr="00C5786D" w:rsidRDefault="006D421F" w:rsidP="00250129">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68</w:t>
            </w:r>
          </w:p>
        </w:tc>
        <w:tc>
          <w:tcPr>
            <w:tcW w:w="992" w:type="dxa"/>
            <w:vAlign w:val="center"/>
          </w:tcPr>
          <w:p w:rsidR="006D421F" w:rsidRPr="00C5786D" w:rsidRDefault="006D421F" w:rsidP="00250129">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68</w:t>
            </w:r>
          </w:p>
        </w:tc>
        <w:tc>
          <w:tcPr>
            <w:tcW w:w="1134" w:type="dxa"/>
            <w:vAlign w:val="center"/>
          </w:tcPr>
          <w:p w:rsidR="006D421F" w:rsidRPr="00C5786D" w:rsidRDefault="006D421F" w:rsidP="00250129">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68</w:t>
            </w:r>
          </w:p>
        </w:tc>
        <w:tc>
          <w:tcPr>
            <w:tcW w:w="1276" w:type="dxa"/>
            <w:vAlign w:val="center"/>
          </w:tcPr>
          <w:p w:rsidR="006D421F" w:rsidRPr="00C5786D" w:rsidRDefault="006D421F" w:rsidP="00250129">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204</w:t>
            </w:r>
          </w:p>
        </w:tc>
      </w:tr>
      <w:tr w:rsidR="006D421F" w:rsidRPr="00C5786D" w:rsidTr="001C0EFB">
        <w:trPr>
          <w:trHeight w:val="375"/>
          <w:jc w:val="center"/>
        </w:trPr>
        <w:tc>
          <w:tcPr>
            <w:tcW w:w="1915" w:type="dxa"/>
            <w:vAlign w:val="bottom"/>
          </w:tcPr>
          <w:p w:rsidR="006D421F" w:rsidRPr="00C5786D" w:rsidRDefault="006D421F" w:rsidP="001C0EFB">
            <w:pPr>
              <w:tabs>
                <w:tab w:val="left" w:pos="4500"/>
                <w:tab w:val="left" w:pos="9180"/>
                <w:tab w:val="left" w:pos="9360"/>
              </w:tabs>
              <w:spacing w:after="0" w:line="240" w:lineRule="auto"/>
              <w:rPr>
                <w:rFonts w:ascii="Times New Roman" w:hAnsi="Times New Roman"/>
                <w:bCs/>
                <w:sz w:val="24"/>
                <w:szCs w:val="24"/>
              </w:rPr>
            </w:pPr>
            <w:r w:rsidRPr="00C5786D">
              <w:rPr>
                <w:rFonts w:ascii="Times New Roman" w:hAnsi="Times New Roman"/>
                <w:bCs/>
                <w:sz w:val="24"/>
                <w:szCs w:val="24"/>
              </w:rPr>
              <w:t>Математика и информатика</w:t>
            </w:r>
          </w:p>
        </w:tc>
        <w:tc>
          <w:tcPr>
            <w:tcW w:w="2340" w:type="dxa"/>
          </w:tcPr>
          <w:p w:rsidR="006D421F" w:rsidRPr="00C5786D" w:rsidRDefault="006D421F" w:rsidP="001C0EFB">
            <w:pPr>
              <w:tabs>
                <w:tab w:val="left" w:pos="4500"/>
                <w:tab w:val="left" w:pos="9180"/>
                <w:tab w:val="left" w:pos="9360"/>
              </w:tabs>
              <w:spacing w:after="0" w:line="240" w:lineRule="auto"/>
              <w:rPr>
                <w:rFonts w:ascii="Times New Roman" w:hAnsi="Times New Roman"/>
                <w:bCs/>
                <w:sz w:val="24"/>
                <w:szCs w:val="24"/>
              </w:rPr>
            </w:pPr>
            <w:r w:rsidRPr="00C5786D">
              <w:rPr>
                <w:rFonts w:ascii="Times New Roman" w:hAnsi="Times New Roman"/>
                <w:bCs/>
                <w:sz w:val="24"/>
                <w:szCs w:val="24"/>
              </w:rPr>
              <w:t xml:space="preserve">Математика </w:t>
            </w:r>
          </w:p>
        </w:tc>
        <w:tc>
          <w:tcPr>
            <w:tcW w:w="934"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132</w:t>
            </w:r>
          </w:p>
        </w:tc>
        <w:tc>
          <w:tcPr>
            <w:tcW w:w="992"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136</w:t>
            </w:r>
          </w:p>
        </w:tc>
        <w:tc>
          <w:tcPr>
            <w:tcW w:w="992"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136</w:t>
            </w:r>
          </w:p>
        </w:tc>
        <w:tc>
          <w:tcPr>
            <w:tcW w:w="1134"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136</w:t>
            </w:r>
          </w:p>
        </w:tc>
        <w:tc>
          <w:tcPr>
            <w:tcW w:w="1276"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540</w:t>
            </w:r>
          </w:p>
        </w:tc>
      </w:tr>
      <w:tr w:rsidR="006D421F" w:rsidRPr="00C5786D" w:rsidTr="001C0EFB">
        <w:trPr>
          <w:trHeight w:val="375"/>
          <w:jc w:val="center"/>
        </w:trPr>
        <w:tc>
          <w:tcPr>
            <w:tcW w:w="1915" w:type="dxa"/>
            <w:vAlign w:val="bottom"/>
          </w:tcPr>
          <w:p w:rsidR="006D421F" w:rsidRPr="00C5786D" w:rsidRDefault="006D421F" w:rsidP="001C0EFB">
            <w:pPr>
              <w:tabs>
                <w:tab w:val="left" w:pos="4500"/>
                <w:tab w:val="left" w:pos="9180"/>
                <w:tab w:val="left" w:pos="9360"/>
              </w:tabs>
              <w:spacing w:after="0" w:line="240" w:lineRule="auto"/>
              <w:rPr>
                <w:rFonts w:ascii="Times New Roman" w:hAnsi="Times New Roman"/>
                <w:bCs/>
                <w:sz w:val="24"/>
                <w:szCs w:val="24"/>
              </w:rPr>
            </w:pPr>
            <w:r w:rsidRPr="00C5786D">
              <w:rPr>
                <w:rFonts w:ascii="Times New Roman" w:hAnsi="Times New Roman"/>
                <w:bCs/>
                <w:sz w:val="24"/>
                <w:szCs w:val="24"/>
              </w:rPr>
              <w:t>Общество-знание и естествознание</w:t>
            </w:r>
          </w:p>
        </w:tc>
        <w:tc>
          <w:tcPr>
            <w:tcW w:w="2340" w:type="dxa"/>
          </w:tcPr>
          <w:p w:rsidR="006D421F" w:rsidRPr="00C5786D" w:rsidRDefault="006D421F" w:rsidP="001C0EFB">
            <w:pPr>
              <w:tabs>
                <w:tab w:val="left" w:pos="4500"/>
                <w:tab w:val="left" w:pos="9180"/>
                <w:tab w:val="left" w:pos="9360"/>
              </w:tabs>
              <w:spacing w:after="0" w:line="240" w:lineRule="auto"/>
              <w:rPr>
                <w:rFonts w:ascii="Times New Roman" w:hAnsi="Times New Roman"/>
                <w:bCs/>
                <w:sz w:val="24"/>
                <w:szCs w:val="24"/>
              </w:rPr>
            </w:pPr>
            <w:r w:rsidRPr="00C5786D">
              <w:rPr>
                <w:rFonts w:ascii="Times New Roman" w:hAnsi="Times New Roman"/>
                <w:bCs/>
                <w:sz w:val="24"/>
                <w:szCs w:val="24"/>
              </w:rPr>
              <w:t>Окружающий мир</w:t>
            </w:r>
          </w:p>
        </w:tc>
        <w:tc>
          <w:tcPr>
            <w:tcW w:w="934"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66</w:t>
            </w:r>
          </w:p>
        </w:tc>
        <w:tc>
          <w:tcPr>
            <w:tcW w:w="992"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68</w:t>
            </w:r>
          </w:p>
        </w:tc>
        <w:tc>
          <w:tcPr>
            <w:tcW w:w="992"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68</w:t>
            </w:r>
          </w:p>
        </w:tc>
        <w:tc>
          <w:tcPr>
            <w:tcW w:w="1134"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68</w:t>
            </w:r>
          </w:p>
        </w:tc>
        <w:tc>
          <w:tcPr>
            <w:tcW w:w="1276"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270</w:t>
            </w:r>
          </w:p>
        </w:tc>
      </w:tr>
      <w:tr w:rsidR="006D421F" w:rsidRPr="00C5786D" w:rsidTr="001C0EFB">
        <w:trPr>
          <w:trHeight w:val="375"/>
          <w:jc w:val="center"/>
        </w:trPr>
        <w:tc>
          <w:tcPr>
            <w:tcW w:w="1915" w:type="dxa"/>
            <w:vAlign w:val="bottom"/>
          </w:tcPr>
          <w:p w:rsidR="006D421F" w:rsidRPr="00C5786D" w:rsidRDefault="006D421F" w:rsidP="001C0EFB">
            <w:pPr>
              <w:tabs>
                <w:tab w:val="left" w:pos="4500"/>
                <w:tab w:val="left" w:pos="9180"/>
                <w:tab w:val="left" w:pos="9360"/>
              </w:tabs>
              <w:spacing w:after="0" w:line="240" w:lineRule="auto"/>
              <w:rPr>
                <w:rFonts w:ascii="Times New Roman" w:hAnsi="Times New Roman"/>
                <w:bCs/>
                <w:sz w:val="24"/>
                <w:szCs w:val="24"/>
              </w:rPr>
            </w:pPr>
            <w:r w:rsidRPr="00C5786D">
              <w:rPr>
                <w:rFonts w:ascii="Times New Roman" w:hAnsi="Times New Roman"/>
                <w:bCs/>
                <w:sz w:val="24"/>
                <w:szCs w:val="24"/>
              </w:rPr>
              <w:t xml:space="preserve">Основы </w:t>
            </w:r>
            <w:r w:rsidRPr="00CF7E97">
              <w:rPr>
                <w:rStyle w:val="Zag11"/>
                <w:rFonts w:eastAsia="@Arial Unicode MS"/>
                <w:sz w:val="24"/>
                <w:szCs w:val="24"/>
              </w:rPr>
              <w:t>религиозной культуры и светской этики</w:t>
            </w:r>
          </w:p>
        </w:tc>
        <w:tc>
          <w:tcPr>
            <w:tcW w:w="2340" w:type="dxa"/>
          </w:tcPr>
          <w:p w:rsidR="006D421F" w:rsidRPr="00C5786D" w:rsidRDefault="006D421F" w:rsidP="001C0EFB">
            <w:pPr>
              <w:tabs>
                <w:tab w:val="left" w:pos="4500"/>
                <w:tab w:val="left" w:pos="9180"/>
                <w:tab w:val="left" w:pos="9360"/>
              </w:tabs>
              <w:spacing w:after="0" w:line="240" w:lineRule="auto"/>
              <w:rPr>
                <w:rFonts w:ascii="Times New Roman" w:hAnsi="Times New Roman"/>
                <w:bCs/>
                <w:sz w:val="24"/>
                <w:szCs w:val="24"/>
                <w:vertAlign w:val="superscript"/>
              </w:rPr>
            </w:pPr>
            <w:r w:rsidRPr="00C5786D">
              <w:rPr>
                <w:rFonts w:ascii="Times New Roman" w:hAnsi="Times New Roman"/>
                <w:bCs/>
                <w:sz w:val="24"/>
                <w:szCs w:val="24"/>
              </w:rPr>
              <w:t xml:space="preserve">Основы </w:t>
            </w:r>
            <w:r w:rsidRPr="00CF7E97">
              <w:rPr>
                <w:rStyle w:val="Zag11"/>
                <w:rFonts w:eastAsia="@Arial Unicode MS"/>
                <w:sz w:val="24"/>
                <w:szCs w:val="24"/>
              </w:rPr>
              <w:t>религиозной культуры и светской этики</w:t>
            </w:r>
          </w:p>
        </w:tc>
        <w:tc>
          <w:tcPr>
            <w:tcW w:w="934"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w:t>
            </w:r>
          </w:p>
        </w:tc>
        <w:tc>
          <w:tcPr>
            <w:tcW w:w="992"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w:t>
            </w:r>
          </w:p>
        </w:tc>
        <w:tc>
          <w:tcPr>
            <w:tcW w:w="992"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w:t>
            </w:r>
          </w:p>
        </w:tc>
        <w:tc>
          <w:tcPr>
            <w:tcW w:w="1134"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34</w:t>
            </w:r>
          </w:p>
        </w:tc>
        <w:tc>
          <w:tcPr>
            <w:tcW w:w="1276"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34</w:t>
            </w:r>
          </w:p>
        </w:tc>
      </w:tr>
      <w:tr w:rsidR="006D421F" w:rsidRPr="00C5786D" w:rsidTr="001C0EFB">
        <w:trPr>
          <w:trHeight w:val="375"/>
          <w:jc w:val="center"/>
        </w:trPr>
        <w:tc>
          <w:tcPr>
            <w:tcW w:w="1915" w:type="dxa"/>
            <w:vMerge w:val="restart"/>
            <w:vAlign w:val="center"/>
          </w:tcPr>
          <w:p w:rsidR="006D421F" w:rsidRPr="00C5786D" w:rsidRDefault="006D421F" w:rsidP="001C0EFB">
            <w:pPr>
              <w:tabs>
                <w:tab w:val="left" w:pos="4500"/>
                <w:tab w:val="left" w:pos="9180"/>
                <w:tab w:val="left" w:pos="9360"/>
              </w:tabs>
              <w:spacing w:after="0" w:line="240" w:lineRule="auto"/>
              <w:rPr>
                <w:rFonts w:ascii="Times New Roman" w:hAnsi="Times New Roman"/>
                <w:bCs/>
                <w:sz w:val="24"/>
                <w:szCs w:val="24"/>
              </w:rPr>
            </w:pPr>
            <w:r w:rsidRPr="00C5786D">
              <w:rPr>
                <w:rFonts w:ascii="Times New Roman" w:hAnsi="Times New Roman"/>
                <w:bCs/>
                <w:sz w:val="24"/>
                <w:szCs w:val="24"/>
              </w:rPr>
              <w:t>Искусство</w:t>
            </w:r>
          </w:p>
        </w:tc>
        <w:tc>
          <w:tcPr>
            <w:tcW w:w="2340" w:type="dxa"/>
          </w:tcPr>
          <w:p w:rsidR="006D421F" w:rsidRPr="00C5786D" w:rsidRDefault="006D421F" w:rsidP="001C0EFB">
            <w:pPr>
              <w:tabs>
                <w:tab w:val="left" w:pos="4500"/>
                <w:tab w:val="left" w:pos="9180"/>
                <w:tab w:val="left" w:pos="9360"/>
              </w:tabs>
              <w:spacing w:after="0" w:line="240" w:lineRule="auto"/>
              <w:rPr>
                <w:rFonts w:ascii="Times New Roman" w:hAnsi="Times New Roman"/>
                <w:bCs/>
                <w:sz w:val="24"/>
                <w:szCs w:val="24"/>
              </w:rPr>
            </w:pPr>
            <w:r w:rsidRPr="00C5786D">
              <w:rPr>
                <w:rFonts w:ascii="Times New Roman" w:hAnsi="Times New Roman"/>
                <w:bCs/>
                <w:sz w:val="24"/>
                <w:szCs w:val="24"/>
              </w:rPr>
              <w:t>Музыка</w:t>
            </w:r>
          </w:p>
        </w:tc>
        <w:tc>
          <w:tcPr>
            <w:tcW w:w="934"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33</w:t>
            </w:r>
          </w:p>
        </w:tc>
        <w:tc>
          <w:tcPr>
            <w:tcW w:w="992"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34</w:t>
            </w:r>
          </w:p>
        </w:tc>
        <w:tc>
          <w:tcPr>
            <w:tcW w:w="992"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34</w:t>
            </w:r>
          </w:p>
        </w:tc>
        <w:tc>
          <w:tcPr>
            <w:tcW w:w="1134"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34</w:t>
            </w:r>
          </w:p>
        </w:tc>
        <w:tc>
          <w:tcPr>
            <w:tcW w:w="1276"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135</w:t>
            </w:r>
          </w:p>
        </w:tc>
      </w:tr>
      <w:tr w:rsidR="006D421F" w:rsidRPr="00C5786D" w:rsidTr="001C0EFB">
        <w:trPr>
          <w:trHeight w:val="375"/>
          <w:jc w:val="center"/>
        </w:trPr>
        <w:tc>
          <w:tcPr>
            <w:tcW w:w="1915" w:type="dxa"/>
            <w:vMerge/>
            <w:vAlign w:val="center"/>
          </w:tcPr>
          <w:p w:rsidR="006D421F" w:rsidRPr="00C5786D" w:rsidRDefault="006D421F" w:rsidP="001C0EFB">
            <w:pPr>
              <w:tabs>
                <w:tab w:val="left" w:pos="4500"/>
                <w:tab w:val="left" w:pos="9180"/>
                <w:tab w:val="left" w:pos="9360"/>
              </w:tabs>
              <w:spacing w:after="0" w:line="240" w:lineRule="auto"/>
              <w:rPr>
                <w:rFonts w:ascii="Times New Roman" w:hAnsi="Times New Roman"/>
                <w:bCs/>
                <w:sz w:val="24"/>
                <w:szCs w:val="24"/>
              </w:rPr>
            </w:pPr>
          </w:p>
        </w:tc>
        <w:tc>
          <w:tcPr>
            <w:tcW w:w="2340" w:type="dxa"/>
          </w:tcPr>
          <w:p w:rsidR="006D421F" w:rsidRPr="00C5786D" w:rsidRDefault="006D421F" w:rsidP="001C0EFB">
            <w:pPr>
              <w:tabs>
                <w:tab w:val="left" w:pos="4500"/>
                <w:tab w:val="left" w:pos="9180"/>
                <w:tab w:val="left" w:pos="9360"/>
              </w:tabs>
              <w:spacing w:after="0" w:line="240" w:lineRule="auto"/>
              <w:rPr>
                <w:rFonts w:ascii="Times New Roman" w:hAnsi="Times New Roman"/>
                <w:bCs/>
                <w:sz w:val="24"/>
                <w:szCs w:val="24"/>
              </w:rPr>
            </w:pPr>
            <w:r w:rsidRPr="00C5786D">
              <w:rPr>
                <w:rFonts w:ascii="Times New Roman" w:hAnsi="Times New Roman"/>
                <w:bCs/>
                <w:sz w:val="24"/>
                <w:szCs w:val="24"/>
              </w:rPr>
              <w:t>Изобразительное искусство</w:t>
            </w:r>
          </w:p>
        </w:tc>
        <w:tc>
          <w:tcPr>
            <w:tcW w:w="934"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33</w:t>
            </w:r>
          </w:p>
        </w:tc>
        <w:tc>
          <w:tcPr>
            <w:tcW w:w="992"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34</w:t>
            </w:r>
          </w:p>
        </w:tc>
        <w:tc>
          <w:tcPr>
            <w:tcW w:w="992"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34</w:t>
            </w:r>
          </w:p>
        </w:tc>
        <w:tc>
          <w:tcPr>
            <w:tcW w:w="1134"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34</w:t>
            </w:r>
          </w:p>
        </w:tc>
        <w:tc>
          <w:tcPr>
            <w:tcW w:w="1276"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135</w:t>
            </w:r>
          </w:p>
        </w:tc>
      </w:tr>
      <w:tr w:rsidR="006D421F" w:rsidRPr="00C5786D" w:rsidTr="001C0EFB">
        <w:trPr>
          <w:trHeight w:val="375"/>
          <w:jc w:val="center"/>
        </w:trPr>
        <w:tc>
          <w:tcPr>
            <w:tcW w:w="1915" w:type="dxa"/>
            <w:vAlign w:val="bottom"/>
          </w:tcPr>
          <w:p w:rsidR="006D421F" w:rsidRPr="00C5786D" w:rsidRDefault="006D421F" w:rsidP="001C0EFB">
            <w:pPr>
              <w:tabs>
                <w:tab w:val="left" w:pos="4500"/>
                <w:tab w:val="left" w:pos="9180"/>
                <w:tab w:val="left" w:pos="9360"/>
              </w:tabs>
              <w:spacing w:after="0" w:line="240" w:lineRule="auto"/>
              <w:rPr>
                <w:rFonts w:ascii="Times New Roman" w:hAnsi="Times New Roman"/>
                <w:bCs/>
                <w:sz w:val="24"/>
                <w:szCs w:val="24"/>
              </w:rPr>
            </w:pPr>
            <w:r w:rsidRPr="00C5786D">
              <w:rPr>
                <w:rFonts w:ascii="Times New Roman" w:hAnsi="Times New Roman"/>
                <w:bCs/>
                <w:sz w:val="24"/>
                <w:szCs w:val="24"/>
              </w:rPr>
              <w:t xml:space="preserve">Технология </w:t>
            </w:r>
          </w:p>
        </w:tc>
        <w:tc>
          <w:tcPr>
            <w:tcW w:w="2340" w:type="dxa"/>
          </w:tcPr>
          <w:p w:rsidR="006D421F" w:rsidRPr="00C5786D" w:rsidRDefault="006D421F" w:rsidP="001C0EFB">
            <w:pPr>
              <w:tabs>
                <w:tab w:val="left" w:pos="4500"/>
                <w:tab w:val="left" w:pos="9180"/>
                <w:tab w:val="left" w:pos="9360"/>
              </w:tabs>
              <w:spacing w:after="0" w:line="240" w:lineRule="auto"/>
              <w:rPr>
                <w:rFonts w:ascii="Times New Roman" w:hAnsi="Times New Roman"/>
                <w:bCs/>
                <w:sz w:val="24"/>
                <w:szCs w:val="24"/>
              </w:rPr>
            </w:pPr>
            <w:r w:rsidRPr="00C5786D">
              <w:rPr>
                <w:rFonts w:ascii="Times New Roman" w:hAnsi="Times New Roman"/>
                <w:bCs/>
                <w:sz w:val="24"/>
                <w:szCs w:val="24"/>
              </w:rPr>
              <w:t xml:space="preserve">Технология </w:t>
            </w:r>
          </w:p>
        </w:tc>
        <w:tc>
          <w:tcPr>
            <w:tcW w:w="934"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33</w:t>
            </w:r>
          </w:p>
        </w:tc>
        <w:tc>
          <w:tcPr>
            <w:tcW w:w="992"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34</w:t>
            </w:r>
          </w:p>
        </w:tc>
        <w:tc>
          <w:tcPr>
            <w:tcW w:w="992"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34</w:t>
            </w:r>
          </w:p>
        </w:tc>
        <w:tc>
          <w:tcPr>
            <w:tcW w:w="1134"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34</w:t>
            </w:r>
          </w:p>
        </w:tc>
        <w:tc>
          <w:tcPr>
            <w:tcW w:w="1276"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135</w:t>
            </w:r>
          </w:p>
        </w:tc>
      </w:tr>
      <w:tr w:rsidR="006D421F" w:rsidRPr="00C5786D" w:rsidTr="001C0EFB">
        <w:trPr>
          <w:trHeight w:val="375"/>
          <w:jc w:val="center"/>
        </w:trPr>
        <w:tc>
          <w:tcPr>
            <w:tcW w:w="1915" w:type="dxa"/>
            <w:vAlign w:val="bottom"/>
          </w:tcPr>
          <w:p w:rsidR="006D421F" w:rsidRPr="00C5786D" w:rsidRDefault="006D421F" w:rsidP="001C0EFB">
            <w:pPr>
              <w:tabs>
                <w:tab w:val="left" w:pos="4500"/>
                <w:tab w:val="left" w:pos="9180"/>
                <w:tab w:val="left" w:pos="9360"/>
              </w:tabs>
              <w:spacing w:after="0" w:line="240" w:lineRule="auto"/>
              <w:rPr>
                <w:rFonts w:ascii="Times New Roman" w:hAnsi="Times New Roman"/>
                <w:bCs/>
                <w:sz w:val="24"/>
                <w:szCs w:val="24"/>
              </w:rPr>
            </w:pPr>
            <w:r w:rsidRPr="00C5786D">
              <w:rPr>
                <w:rFonts w:ascii="Times New Roman" w:hAnsi="Times New Roman"/>
                <w:bCs/>
                <w:sz w:val="24"/>
                <w:szCs w:val="24"/>
              </w:rPr>
              <w:t xml:space="preserve">Физическая </w:t>
            </w:r>
            <w:r w:rsidRPr="00C5786D">
              <w:rPr>
                <w:rFonts w:ascii="Times New Roman" w:hAnsi="Times New Roman"/>
                <w:bCs/>
                <w:sz w:val="24"/>
                <w:szCs w:val="24"/>
              </w:rPr>
              <w:lastRenderedPageBreak/>
              <w:t>культура</w:t>
            </w:r>
          </w:p>
        </w:tc>
        <w:tc>
          <w:tcPr>
            <w:tcW w:w="2340" w:type="dxa"/>
          </w:tcPr>
          <w:p w:rsidR="006D421F" w:rsidRPr="00C5786D" w:rsidRDefault="006D421F" w:rsidP="001C0EFB">
            <w:pPr>
              <w:tabs>
                <w:tab w:val="left" w:pos="4500"/>
                <w:tab w:val="left" w:pos="9180"/>
                <w:tab w:val="left" w:pos="9360"/>
              </w:tabs>
              <w:spacing w:after="0" w:line="240" w:lineRule="auto"/>
              <w:rPr>
                <w:rFonts w:ascii="Times New Roman" w:hAnsi="Times New Roman"/>
                <w:bCs/>
                <w:sz w:val="24"/>
                <w:szCs w:val="24"/>
              </w:rPr>
            </w:pPr>
            <w:r w:rsidRPr="00C5786D">
              <w:rPr>
                <w:rFonts w:ascii="Times New Roman" w:hAnsi="Times New Roman"/>
                <w:bCs/>
                <w:sz w:val="24"/>
                <w:szCs w:val="24"/>
              </w:rPr>
              <w:lastRenderedPageBreak/>
              <w:t xml:space="preserve">Физическая </w:t>
            </w:r>
            <w:r w:rsidRPr="00C5786D">
              <w:rPr>
                <w:rFonts w:ascii="Times New Roman" w:hAnsi="Times New Roman"/>
                <w:bCs/>
                <w:sz w:val="24"/>
                <w:szCs w:val="24"/>
              </w:rPr>
              <w:lastRenderedPageBreak/>
              <w:t>культура</w:t>
            </w:r>
          </w:p>
        </w:tc>
        <w:tc>
          <w:tcPr>
            <w:tcW w:w="934"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lastRenderedPageBreak/>
              <w:t>99</w:t>
            </w:r>
          </w:p>
        </w:tc>
        <w:tc>
          <w:tcPr>
            <w:tcW w:w="992"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102</w:t>
            </w:r>
          </w:p>
        </w:tc>
        <w:tc>
          <w:tcPr>
            <w:tcW w:w="992"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102</w:t>
            </w:r>
          </w:p>
        </w:tc>
        <w:tc>
          <w:tcPr>
            <w:tcW w:w="1134"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102</w:t>
            </w:r>
          </w:p>
        </w:tc>
        <w:tc>
          <w:tcPr>
            <w:tcW w:w="1276"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405</w:t>
            </w:r>
          </w:p>
        </w:tc>
      </w:tr>
      <w:tr w:rsidR="006D421F" w:rsidRPr="00C5786D" w:rsidTr="001C0EFB">
        <w:trPr>
          <w:trHeight w:val="375"/>
          <w:jc w:val="center"/>
        </w:trPr>
        <w:tc>
          <w:tcPr>
            <w:tcW w:w="4255" w:type="dxa"/>
            <w:gridSpan w:val="2"/>
            <w:vAlign w:val="bottom"/>
          </w:tcPr>
          <w:p w:rsidR="006D421F" w:rsidRPr="00C5786D" w:rsidRDefault="006D421F" w:rsidP="001C0EFB">
            <w:pPr>
              <w:tabs>
                <w:tab w:val="left" w:pos="4500"/>
                <w:tab w:val="left" w:pos="9180"/>
                <w:tab w:val="left" w:pos="9360"/>
              </w:tabs>
              <w:spacing w:after="0" w:line="240" w:lineRule="auto"/>
              <w:rPr>
                <w:rFonts w:ascii="Times New Roman" w:hAnsi="Times New Roman"/>
                <w:bCs/>
                <w:sz w:val="24"/>
                <w:szCs w:val="24"/>
              </w:rPr>
            </w:pPr>
            <w:r w:rsidRPr="00C5786D">
              <w:rPr>
                <w:rFonts w:ascii="Times New Roman" w:hAnsi="Times New Roman"/>
                <w:bCs/>
                <w:sz w:val="24"/>
                <w:szCs w:val="24"/>
              </w:rPr>
              <w:lastRenderedPageBreak/>
              <w:t>Итого:</w:t>
            </w:r>
          </w:p>
        </w:tc>
        <w:tc>
          <w:tcPr>
            <w:tcW w:w="934"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693</w:t>
            </w:r>
          </w:p>
        </w:tc>
        <w:tc>
          <w:tcPr>
            <w:tcW w:w="992"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782</w:t>
            </w:r>
          </w:p>
        </w:tc>
        <w:tc>
          <w:tcPr>
            <w:tcW w:w="992"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782</w:t>
            </w:r>
          </w:p>
        </w:tc>
        <w:tc>
          <w:tcPr>
            <w:tcW w:w="1134"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816</w:t>
            </w:r>
          </w:p>
        </w:tc>
        <w:tc>
          <w:tcPr>
            <w:tcW w:w="1276"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3073</w:t>
            </w:r>
          </w:p>
        </w:tc>
      </w:tr>
      <w:tr w:rsidR="006D421F" w:rsidRPr="00C5786D" w:rsidTr="001C0EFB">
        <w:trPr>
          <w:trHeight w:val="403"/>
          <w:jc w:val="center"/>
        </w:trPr>
        <w:tc>
          <w:tcPr>
            <w:tcW w:w="4255" w:type="dxa"/>
            <w:gridSpan w:val="2"/>
          </w:tcPr>
          <w:p w:rsidR="006D421F" w:rsidRPr="00C5786D" w:rsidRDefault="006D421F" w:rsidP="001C0EFB">
            <w:pPr>
              <w:tabs>
                <w:tab w:val="left" w:pos="4500"/>
                <w:tab w:val="left" w:pos="9180"/>
                <w:tab w:val="left" w:pos="9360"/>
              </w:tabs>
              <w:spacing w:after="0" w:line="240" w:lineRule="auto"/>
              <w:rPr>
                <w:rFonts w:ascii="Times New Roman" w:hAnsi="Times New Roman"/>
                <w:bCs/>
                <w:i/>
                <w:sz w:val="24"/>
                <w:szCs w:val="24"/>
              </w:rPr>
            </w:pPr>
            <w:r w:rsidRPr="00C5786D">
              <w:rPr>
                <w:rFonts w:ascii="Times New Roman" w:hAnsi="Times New Roman"/>
                <w:bCs/>
                <w:i/>
                <w:sz w:val="24"/>
                <w:szCs w:val="24"/>
              </w:rPr>
              <w:t>Часть, формируемая участниками образовательных отношений</w:t>
            </w:r>
          </w:p>
        </w:tc>
        <w:tc>
          <w:tcPr>
            <w:tcW w:w="934"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sz w:val="24"/>
                <w:szCs w:val="24"/>
              </w:rPr>
              <w:t>–</w:t>
            </w:r>
          </w:p>
        </w:tc>
        <w:tc>
          <w:tcPr>
            <w:tcW w:w="992"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102</w:t>
            </w:r>
          </w:p>
        </w:tc>
        <w:tc>
          <w:tcPr>
            <w:tcW w:w="992"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102</w:t>
            </w:r>
          </w:p>
        </w:tc>
        <w:tc>
          <w:tcPr>
            <w:tcW w:w="1134"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64</w:t>
            </w:r>
          </w:p>
        </w:tc>
        <w:tc>
          <w:tcPr>
            <w:tcW w:w="1276"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268</w:t>
            </w:r>
          </w:p>
        </w:tc>
      </w:tr>
      <w:tr w:rsidR="006D421F" w:rsidRPr="00C5786D" w:rsidTr="001C0EFB">
        <w:trPr>
          <w:trHeight w:val="481"/>
          <w:jc w:val="center"/>
        </w:trPr>
        <w:tc>
          <w:tcPr>
            <w:tcW w:w="4255" w:type="dxa"/>
            <w:gridSpan w:val="2"/>
          </w:tcPr>
          <w:p w:rsidR="006D421F" w:rsidRPr="00C5786D" w:rsidRDefault="006D421F" w:rsidP="001C0EFB">
            <w:pPr>
              <w:tabs>
                <w:tab w:val="left" w:pos="4500"/>
                <w:tab w:val="left" w:pos="9180"/>
                <w:tab w:val="left" w:pos="9360"/>
              </w:tabs>
              <w:spacing w:after="0" w:line="240" w:lineRule="auto"/>
              <w:rPr>
                <w:rFonts w:ascii="Times New Roman" w:hAnsi="Times New Roman"/>
                <w:bCs/>
                <w:sz w:val="24"/>
                <w:szCs w:val="24"/>
              </w:rPr>
            </w:pPr>
            <w:r w:rsidRPr="00C5786D">
              <w:rPr>
                <w:rFonts w:ascii="Times New Roman" w:hAnsi="Times New Roman"/>
                <w:bCs/>
                <w:sz w:val="24"/>
                <w:szCs w:val="24"/>
              </w:rPr>
              <w:t xml:space="preserve">Максимально допустимая годовая нагрузка </w:t>
            </w:r>
          </w:p>
        </w:tc>
        <w:tc>
          <w:tcPr>
            <w:tcW w:w="934"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sz w:val="24"/>
                <w:szCs w:val="24"/>
              </w:rPr>
              <w:t>693</w:t>
            </w:r>
          </w:p>
        </w:tc>
        <w:tc>
          <w:tcPr>
            <w:tcW w:w="992"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884</w:t>
            </w:r>
          </w:p>
        </w:tc>
        <w:tc>
          <w:tcPr>
            <w:tcW w:w="992"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884</w:t>
            </w:r>
          </w:p>
        </w:tc>
        <w:tc>
          <w:tcPr>
            <w:tcW w:w="1134"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Pr>
                <w:rFonts w:ascii="Times New Roman" w:hAnsi="Times New Roman"/>
                <w:bCs/>
                <w:sz w:val="24"/>
                <w:szCs w:val="24"/>
              </w:rPr>
              <w:t>880</w:t>
            </w:r>
          </w:p>
        </w:tc>
        <w:tc>
          <w:tcPr>
            <w:tcW w:w="1276"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Pr>
                <w:rFonts w:ascii="Times New Roman" w:hAnsi="Times New Roman"/>
                <w:bCs/>
                <w:sz w:val="24"/>
                <w:szCs w:val="24"/>
              </w:rPr>
              <w:t>3341</w:t>
            </w:r>
          </w:p>
        </w:tc>
      </w:tr>
    </w:tbl>
    <w:p w:rsidR="006D421F" w:rsidRPr="00CF7E97" w:rsidRDefault="006D421F" w:rsidP="001C0EFB">
      <w:pPr>
        <w:spacing w:after="0" w:line="240" w:lineRule="auto"/>
        <w:ind w:firstLine="709"/>
        <w:rPr>
          <w:rFonts w:ascii="Times New Roman" w:hAnsi="Times New Roman"/>
          <w:sz w:val="24"/>
          <w:szCs w:val="24"/>
        </w:rPr>
      </w:pPr>
    </w:p>
    <w:p w:rsidR="006D421F" w:rsidRPr="00BD7394" w:rsidRDefault="006D421F" w:rsidP="001C0EFB">
      <w:pPr>
        <w:spacing w:after="0"/>
        <w:rPr>
          <w:sz w:val="28"/>
          <w:szCs w:val="28"/>
        </w:rPr>
      </w:pPr>
      <w:r w:rsidRPr="00BD7394">
        <w:rPr>
          <w:sz w:val="28"/>
          <w:szCs w:val="28"/>
        </w:rPr>
        <w:br w:type="page"/>
      </w:r>
    </w:p>
    <w:p w:rsidR="006D421F" w:rsidRPr="00944071" w:rsidRDefault="006D421F" w:rsidP="001C0EFB">
      <w:pPr>
        <w:spacing w:after="0"/>
        <w:jc w:val="center"/>
        <w:rPr>
          <w:rFonts w:ascii="Times New Roman" w:hAnsi="Times New Roman"/>
          <w:b/>
          <w:sz w:val="24"/>
          <w:szCs w:val="24"/>
        </w:rPr>
      </w:pPr>
      <w:r>
        <w:rPr>
          <w:rFonts w:ascii="Times New Roman" w:hAnsi="Times New Roman"/>
          <w:b/>
          <w:sz w:val="24"/>
          <w:szCs w:val="24"/>
        </w:rPr>
        <w:t>Учебный план (недельный) начального общего образования</w:t>
      </w:r>
    </w:p>
    <w:p w:rsidR="006D421F" w:rsidRPr="00944071" w:rsidRDefault="006D421F" w:rsidP="001C0EFB">
      <w:pPr>
        <w:spacing w:after="0"/>
        <w:jc w:val="center"/>
        <w:rPr>
          <w:rFonts w:ascii="Times New Roman" w:hAnsi="Times New Roman"/>
          <w:b/>
          <w:sz w:val="24"/>
          <w:szCs w:val="24"/>
        </w:rPr>
      </w:pPr>
      <w:r w:rsidRPr="00944071">
        <w:rPr>
          <w:rFonts w:ascii="Times New Roman" w:hAnsi="Times New Roman"/>
          <w:b/>
          <w:sz w:val="24"/>
          <w:szCs w:val="24"/>
        </w:rPr>
        <w:t>(перспективный план)</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2280"/>
        <w:gridCol w:w="909"/>
        <w:gridCol w:w="1134"/>
        <w:gridCol w:w="992"/>
        <w:gridCol w:w="1276"/>
        <w:gridCol w:w="1418"/>
      </w:tblGrid>
      <w:tr w:rsidR="006D421F" w:rsidRPr="00C5786D" w:rsidTr="001C0EFB">
        <w:trPr>
          <w:trHeight w:val="375"/>
          <w:jc w:val="center"/>
        </w:trPr>
        <w:tc>
          <w:tcPr>
            <w:tcW w:w="1800" w:type="dxa"/>
            <w:vMerge w:val="restart"/>
            <w:vAlign w:val="center"/>
          </w:tcPr>
          <w:p w:rsidR="006D421F" w:rsidRPr="00C5786D" w:rsidRDefault="006D421F" w:rsidP="001C0EFB">
            <w:pPr>
              <w:tabs>
                <w:tab w:val="left" w:pos="4500"/>
                <w:tab w:val="left" w:pos="9180"/>
                <w:tab w:val="left" w:pos="9360"/>
              </w:tabs>
              <w:spacing w:after="0" w:line="240" w:lineRule="auto"/>
              <w:rPr>
                <w:rFonts w:ascii="Times New Roman" w:hAnsi="Times New Roman"/>
                <w:b/>
                <w:bCs/>
                <w:sz w:val="24"/>
                <w:szCs w:val="24"/>
              </w:rPr>
            </w:pPr>
            <w:r w:rsidRPr="00C5786D">
              <w:rPr>
                <w:rFonts w:ascii="Times New Roman" w:hAnsi="Times New Roman"/>
                <w:b/>
                <w:bCs/>
                <w:sz w:val="24"/>
                <w:szCs w:val="24"/>
              </w:rPr>
              <w:t>Предметные области</w:t>
            </w:r>
          </w:p>
        </w:tc>
        <w:tc>
          <w:tcPr>
            <w:tcW w:w="2280" w:type="dxa"/>
            <w:vMerge w:val="restart"/>
            <w:vAlign w:val="center"/>
          </w:tcPr>
          <w:p w:rsidR="006D421F" w:rsidRPr="00C5786D" w:rsidRDefault="00446478" w:rsidP="001C0EFB">
            <w:pPr>
              <w:tabs>
                <w:tab w:val="left" w:pos="4500"/>
                <w:tab w:val="left" w:pos="9180"/>
                <w:tab w:val="left" w:pos="9360"/>
              </w:tabs>
              <w:spacing w:after="0" w:line="240" w:lineRule="auto"/>
              <w:rPr>
                <w:rFonts w:ascii="Times New Roman" w:hAnsi="Times New Roman"/>
                <w:b/>
                <w:bCs/>
                <w:sz w:val="24"/>
                <w:szCs w:val="24"/>
              </w:rPr>
            </w:pPr>
            <w:r w:rsidRPr="00446478">
              <w:rPr>
                <w:noProof/>
                <w:lang w:eastAsia="ru-RU"/>
              </w:rPr>
              <w:pict>
                <v:line id="_x0000_s1028" style="position:absolute;flip:y;z-index:251662848;visibility:visible;mso-position-horizontal-relative:text;mso-position-vertical-relative:text" from="-4.2pt,3.3pt" to="104.8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"/>
              </w:pict>
            </w:r>
            <w:r w:rsidR="006D421F" w:rsidRPr="00C5786D">
              <w:rPr>
                <w:rFonts w:ascii="Times New Roman" w:hAnsi="Times New Roman"/>
                <w:b/>
                <w:bCs/>
                <w:sz w:val="24"/>
                <w:szCs w:val="24"/>
              </w:rPr>
              <w:t xml:space="preserve">Учебные предметы </w:t>
            </w:r>
          </w:p>
          <w:p w:rsidR="006D421F" w:rsidRPr="00C5786D" w:rsidRDefault="006D421F" w:rsidP="001C0EFB">
            <w:pPr>
              <w:spacing w:after="0" w:line="240" w:lineRule="auto"/>
              <w:jc w:val="right"/>
              <w:rPr>
                <w:rFonts w:ascii="Times New Roman" w:hAnsi="Times New Roman"/>
                <w:b/>
                <w:sz w:val="24"/>
                <w:szCs w:val="24"/>
              </w:rPr>
            </w:pPr>
            <w:r w:rsidRPr="00C5786D">
              <w:rPr>
                <w:rFonts w:ascii="Times New Roman" w:hAnsi="Times New Roman"/>
                <w:b/>
                <w:sz w:val="24"/>
                <w:szCs w:val="24"/>
              </w:rPr>
              <w:t>классы</w:t>
            </w:r>
          </w:p>
        </w:tc>
        <w:tc>
          <w:tcPr>
            <w:tcW w:w="4311" w:type="dxa"/>
            <w:gridSpan w:val="4"/>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
                <w:bCs/>
                <w:sz w:val="24"/>
                <w:szCs w:val="24"/>
              </w:rPr>
            </w:pPr>
            <w:r w:rsidRPr="00C5786D">
              <w:rPr>
                <w:rFonts w:ascii="Times New Roman" w:hAnsi="Times New Roman"/>
                <w:b/>
                <w:bCs/>
                <w:sz w:val="24"/>
                <w:szCs w:val="24"/>
              </w:rPr>
              <w:t>Количество часов в неделю</w:t>
            </w:r>
          </w:p>
        </w:tc>
        <w:tc>
          <w:tcPr>
            <w:tcW w:w="1418" w:type="dxa"/>
            <w:vMerge w:val="restart"/>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
                <w:bCs/>
                <w:sz w:val="24"/>
                <w:szCs w:val="24"/>
              </w:rPr>
            </w:pPr>
            <w:r w:rsidRPr="00C5786D">
              <w:rPr>
                <w:rFonts w:ascii="Times New Roman" w:hAnsi="Times New Roman"/>
                <w:b/>
                <w:bCs/>
                <w:sz w:val="24"/>
                <w:szCs w:val="24"/>
              </w:rPr>
              <w:t>Всего</w:t>
            </w:r>
          </w:p>
        </w:tc>
      </w:tr>
      <w:tr w:rsidR="006D421F" w:rsidRPr="00C5786D" w:rsidTr="001C0EFB">
        <w:trPr>
          <w:trHeight w:val="375"/>
          <w:jc w:val="center"/>
        </w:trPr>
        <w:tc>
          <w:tcPr>
            <w:tcW w:w="1800" w:type="dxa"/>
            <w:vMerge/>
            <w:vAlign w:val="center"/>
          </w:tcPr>
          <w:p w:rsidR="006D421F" w:rsidRPr="00C5786D" w:rsidRDefault="006D421F" w:rsidP="001C0EFB">
            <w:pPr>
              <w:spacing w:after="0" w:line="240" w:lineRule="auto"/>
              <w:rPr>
                <w:rFonts w:ascii="Times New Roman" w:hAnsi="Times New Roman"/>
                <w:b/>
                <w:sz w:val="24"/>
                <w:szCs w:val="24"/>
              </w:rPr>
            </w:pPr>
          </w:p>
        </w:tc>
        <w:tc>
          <w:tcPr>
            <w:tcW w:w="2280" w:type="dxa"/>
            <w:vMerge/>
            <w:vAlign w:val="center"/>
          </w:tcPr>
          <w:p w:rsidR="006D421F" w:rsidRPr="00C5786D" w:rsidRDefault="006D421F" w:rsidP="001C0EFB">
            <w:pPr>
              <w:spacing w:after="0" w:line="240" w:lineRule="auto"/>
              <w:rPr>
                <w:rFonts w:ascii="Times New Roman" w:hAnsi="Times New Roman"/>
                <w:b/>
                <w:sz w:val="24"/>
                <w:szCs w:val="24"/>
              </w:rPr>
            </w:pPr>
          </w:p>
        </w:tc>
        <w:tc>
          <w:tcPr>
            <w:tcW w:w="909" w:type="dxa"/>
            <w:vAlign w:val="bottom"/>
          </w:tcPr>
          <w:p w:rsidR="006D421F" w:rsidRPr="00C5786D" w:rsidRDefault="006D421F" w:rsidP="001C0EFB">
            <w:pPr>
              <w:tabs>
                <w:tab w:val="left" w:pos="4500"/>
                <w:tab w:val="left" w:pos="9180"/>
                <w:tab w:val="left" w:pos="9360"/>
              </w:tabs>
              <w:spacing w:after="0" w:line="240" w:lineRule="auto"/>
              <w:jc w:val="center"/>
              <w:rPr>
                <w:rFonts w:ascii="Times New Roman" w:hAnsi="Times New Roman"/>
                <w:b/>
                <w:bCs/>
                <w:sz w:val="24"/>
                <w:szCs w:val="24"/>
              </w:rPr>
            </w:pPr>
            <w:r w:rsidRPr="00C5786D">
              <w:rPr>
                <w:rFonts w:ascii="Times New Roman" w:hAnsi="Times New Roman"/>
                <w:b/>
                <w:bCs/>
                <w:sz w:val="24"/>
                <w:szCs w:val="24"/>
              </w:rPr>
              <w:t>I</w:t>
            </w:r>
          </w:p>
        </w:tc>
        <w:tc>
          <w:tcPr>
            <w:tcW w:w="1134" w:type="dxa"/>
            <w:vAlign w:val="bottom"/>
          </w:tcPr>
          <w:p w:rsidR="006D421F" w:rsidRPr="00C5786D" w:rsidRDefault="006D421F" w:rsidP="001C0EFB">
            <w:pPr>
              <w:tabs>
                <w:tab w:val="left" w:pos="4500"/>
                <w:tab w:val="left" w:pos="9180"/>
                <w:tab w:val="left" w:pos="9360"/>
              </w:tabs>
              <w:spacing w:after="0" w:line="240" w:lineRule="auto"/>
              <w:jc w:val="center"/>
              <w:rPr>
                <w:rFonts w:ascii="Times New Roman" w:hAnsi="Times New Roman"/>
                <w:b/>
                <w:bCs/>
                <w:sz w:val="24"/>
                <w:szCs w:val="24"/>
              </w:rPr>
            </w:pPr>
            <w:r w:rsidRPr="00C5786D">
              <w:rPr>
                <w:rFonts w:ascii="Times New Roman" w:hAnsi="Times New Roman"/>
                <w:b/>
                <w:bCs/>
                <w:sz w:val="24"/>
                <w:szCs w:val="24"/>
              </w:rPr>
              <w:t>II</w:t>
            </w:r>
          </w:p>
        </w:tc>
        <w:tc>
          <w:tcPr>
            <w:tcW w:w="992" w:type="dxa"/>
            <w:vAlign w:val="bottom"/>
          </w:tcPr>
          <w:p w:rsidR="006D421F" w:rsidRPr="00C5786D" w:rsidRDefault="006D421F" w:rsidP="001C0EFB">
            <w:pPr>
              <w:tabs>
                <w:tab w:val="left" w:pos="4500"/>
                <w:tab w:val="left" w:pos="9180"/>
                <w:tab w:val="left" w:pos="9360"/>
              </w:tabs>
              <w:spacing w:after="0" w:line="240" w:lineRule="auto"/>
              <w:jc w:val="center"/>
              <w:rPr>
                <w:rFonts w:ascii="Times New Roman" w:hAnsi="Times New Roman"/>
                <w:b/>
                <w:bCs/>
                <w:sz w:val="24"/>
                <w:szCs w:val="24"/>
              </w:rPr>
            </w:pPr>
            <w:r w:rsidRPr="00C5786D">
              <w:rPr>
                <w:rFonts w:ascii="Times New Roman" w:hAnsi="Times New Roman"/>
                <w:b/>
                <w:bCs/>
                <w:sz w:val="24"/>
                <w:szCs w:val="24"/>
              </w:rPr>
              <w:t>III</w:t>
            </w:r>
          </w:p>
        </w:tc>
        <w:tc>
          <w:tcPr>
            <w:tcW w:w="1276" w:type="dxa"/>
            <w:vAlign w:val="bottom"/>
          </w:tcPr>
          <w:p w:rsidR="006D421F" w:rsidRPr="00C5786D" w:rsidRDefault="006D421F" w:rsidP="001C0EFB">
            <w:pPr>
              <w:tabs>
                <w:tab w:val="left" w:pos="4500"/>
                <w:tab w:val="left" w:pos="9180"/>
                <w:tab w:val="left" w:pos="9360"/>
              </w:tabs>
              <w:spacing w:after="0" w:line="240" w:lineRule="auto"/>
              <w:jc w:val="center"/>
              <w:rPr>
                <w:rFonts w:ascii="Times New Roman" w:hAnsi="Times New Roman"/>
                <w:b/>
                <w:bCs/>
                <w:sz w:val="24"/>
                <w:szCs w:val="24"/>
              </w:rPr>
            </w:pPr>
            <w:r w:rsidRPr="00C5786D">
              <w:rPr>
                <w:rFonts w:ascii="Times New Roman" w:hAnsi="Times New Roman"/>
                <w:b/>
                <w:bCs/>
                <w:sz w:val="24"/>
                <w:szCs w:val="24"/>
              </w:rPr>
              <w:t>IV</w:t>
            </w:r>
          </w:p>
        </w:tc>
        <w:tc>
          <w:tcPr>
            <w:tcW w:w="1418" w:type="dxa"/>
            <w:vMerge/>
            <w:vAlign w:val="center"/>
          </w:tcPr>
          <w:p w:rsidR="006D421F" w:rsidRPr="00C5786D" w:rsidRDefault="006D421F" w:rsidP="001C0EFB">
            <w:pPr>
              <w:spacing w:after="0" w:line="240" w:lineRule="auto"/>
              <w:rPr>
                <w:rFonts w:ascii="Times New Roman" w:hAnsi="Times New Roman"/>
                <w:b/>
                <w:bCs/>
                <w:sz w:val="24"/>
                <w:szCs w:val="24"/>
              </w:rPr>
            </w:pPr>
          </w:p>
        </w:tc>
      </w:tr>
      <w:tr w:rsidR="006D421F" w:rsidRPr="00C5786D" w:rsidTr="001C0EFB">
        <w:trPr>
          <w:trHeight w:val="375"/>
          <w:jc w:val="center"/>
        </w:trPr>
        <w:tc>
          <w:tcPr>
            <w:tcW w:w="1800" w:type="dxa"/>
            <w:vAlign w:val="center"/>
          </w:tcPr>
          <w:p w:rsidR="006D421F" w:rsidRPr="00C5786D" w:rsidRDefault="006D421F" w:rsidP="001C0EFB">
            <w:pPr>
              <w:tabs>
                <w:tab w:val="left" w:pos="4500"/>
                <w:tab w:val="left" w:pos="9180"/>
                <w:tab w:val="left" w:pos="9360"/>
              </w:tabs>
              <w:spacing w:after="0" w:line="240" w:lineRule="auto"/>
              <w:rPr>
                <w:rFonts w:ascii="Times New Roman" w:hAnsi="Times New Roman"/>
                <w:b/>
                <w:bCs/>
                <w:i/>
                <w:sz w:val="24"/>
                <w:szCs w:val="24"/>
              </w:rPr>
            </w:pPr>
          </w:p>
        </w:tc>
        <w:tc>
          <w:tcPr>
            <w:tcW w:w="2280" w:type="dxa"/>
            <w:vAlign w:val="center"/>
          </w:tcPr>
          <w:p w:rsidR="006D421F" w:rsidRPr="00C5786D" w:rsidRDefault="006D421F" w:rsidP="001C0EFB">
            <w:pPr>
              <w:tabs>
                <w:tab w:val="left" w:pos="4500"/>
                <w:tab w:val="left" w:pos="9180"/>
                <w:tab w:val="left" w:pos="9360"/>
              </w:tabs>
              <w:spacing w:after="0" w:line="240" w:lineRule="auto"/>
              <w:rPr>
                <w:rFonts w:ascii="Times New Roman" w:hAnsi="Times New Roman"/>
                <w:bCs/>
                <w:i/>
                <w:sz w:val="24"/>
                <w:szCs w:val="24"/>
              </w:rPr>
            </w:pPr>
            <w:r w:rsidRPr="00C5786D">
              <w:rPr>
                <w:rFonts w:ascii="Times New Roman" w:hAnsi="Times New Roman"/>
                <w:bCs/>
                <w:i/>
                <w:sz w:val="24"/>
                <w:szCs w:val="24"/>
              </w:rPr>
              <w:t>Обязательная часть</w:t>
            </w:r>
          </w:p>
        </w:tc>
        <w:tc>
          <w:tcPr>
            <w:tcW w:w="5729" w:type="dxa"/>
            <w:gridSpan w:val="5"/>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
                <w:bCs/>
                <w:sz w:val="24"/>
                <w:szCs w:val="24"/>
              </w:rPr>
            </w:pPr>
          </w:p>
        </w:tc>
      </w:tr>
      <w:tr w:rsidR="006D421F" w:rsidRPr="00C5786D" w:rsidTr="001C0EFB">
        <w:trPr>
          <w:trHeight w:val="375"/>
          <w:jc w:val="center"/>
        </w:trPr>
        <w:tc>
          <w:tcPr>
            <w:tcW w:w="1800" w:type="dxa"/>
            <w:vMerge w:val="restart"/>
            <w:vAlign w:val="center"/>
          </w:tcPr>
          <w:p w:rsidR="006D421F" w:rsidRPr="00C5786D" w:rsidRDefault="006D421F" w:rsidP="001C0EFB">
            <w:pPr>
              <w:tabs>
                <w:tab w:val="left" w:pos="4500"/>
                <w:tab w:val="left" w:pos="9180"/>
                <w:tab w:val="left" w:pos="9360"/>
              </w:tabs>
              <w:spacing w:after="0" w:line="240" w:lineRule="auto"/>
              <w:rPr>
                <w:rFonts w:ascii="Times New Roman" w:hAnsi="Times New Roman"/>
                <w:bCs/>
                <w:sz w:val="24"/>
                <w:szCs w:val="24"/>
              </w:rPr>
            </w:pPr>
            <w:r w:rsidRPr="007228AF">
              <w:rPr>
                <w:rFonts w:ascii="Times New Roman" w:hAnsi="Times New Roman"/>
              </w:rPr>
              <w:t>Русский язык и литературное чтение</w:t>
            </w:r>
          </w:p>
        </w:tc>
        <w:tc>
          <w:tcPr>
            <w:tcW w:w="2280" w:type="dxa"/>
            <w:vAlign w:val="center"/>
          </w:tcPr>
          <w:p w:rsidR="006D421F" w:rsidRPr="00C5786D" w:rsidRDefault="006D421F" w:rsidP="001C0EFB">
            <w:pPr>
              <w:tabs>
                <w:tab w:val="left" w:pos="4500"/>
                <w:tab w:val="left" w:pos="9180"/>
                <w:tab w:val="left" w:pos="9360"/>
              </w:tabs>
              <w:spacing w:after="0" w:line="240" w:lineRule="auto"/>
              <w:rPr>
                <w:rFonts w:ascii="Times New Roman" w:hAnsi="Times New Roman"/>
                <w:bCs/>
                <w:sz w:val="24"/>
                <w:szCs w:val="24"/>
              </w:rPr>
            </w:pPr>
            <w:r w:rsidRPr="00C5786D">
              <w:rPr>
                <w:rFonts w:ascii="Times New Roman" w:hAnsi="Times New Roman"/>
                <w:bCs/>
                <w:sz w:val="24"/>
                <w:szCs w:val="24"/>
              </w:rPr>
              <w:t>Русский язык</w:t>
            </w:r>
          </w:p>
        </w:tc>
        <w:tc>
          <w:tcPr>
            <w:tcW w:w="909" w:type="dxa"/>
          </w:tcPr>
          <w:p w:rsidR="006D421F" w:rsidRPr="007228AF" w:rsidRDefault="006D421F" w:rsidP="001C0EFB">
            <w:pPr>
              <w:spacing w:after="0" w:line="240" w:lineRule="auto"/>
              <w:jc w:val="center"/>
              <w:rPr>
                <w:rFonts w:ascii="Times New Roman" w:hAnsi="Times New Roman"/>
                <w:sz w:val="24"/>
                <w:szCs w:val="24"/>
              </w:rPr>
            </w:pPr>
            <w:r>
              <w:rPr>
                <w:rFonts w:ascii="Times New Roman" w:hAnsi="Times New Roman"/>
                <w:sz w:val="24"/>
                <w:szCs w:val="24"/>
              </w:rPr>
              <w:t>4,8</w:t>
            </w:r>
          </w:p>
        </w:tc>
        <w:tc>
          <w:tcPr>
            <w:tcW w:w="1134" w:type="dxa"/>
          </w:tcPr>
          <w:p w:rsidR="006D421F" w:rsidRPr="007228AF" w:rsidRDefault="006D421F" w:rsidP="001C0EFB">
            <w:pPr>
              <w:spacing w:after="0" w:line="240" w:lineRule="auto"/>
              <w:jc w:val="center"/>
              <w:rPr>
                <w:rFonts w:ascii="Times New Roman" w:hAnsi="Times New Roman"/>
                <w:sz w:val="24"/>
                <w:szCs w:val="24"/>
              </w:rPr>
            </w:pPr>
            <w:r>
              <w:rPr>
                <w:rFonts w:ascii="Times New Roman" w:hAnsi="Times New Roman"/>
                <w:sz w:val="24"/>
                <w:szCs w:val="24"/>
              </w:rPr>
              <w:t>4,8</w:t>
            </w:r>
          </w:p>
        </w:tc>
        <w:tc>
          <w:tcPr>
            <w:tcW w:w="992" w:type="dxa"/>
          </w:tcPr>
          <w:p w:rsidR="006D421F" w:rsidRPr="007228AF" w:rsidRDefault="006D421F" w:rsidP="001C0EFB">
            <w:pPr>
              <w:spacing w:after="0" w:line="240" w:lineRule="auto"/>
              <w:jc w:val="center"/>
              <w:rPr>
                <w:rFonts w:ascii="Times New Roman" w:hAnsi="Times New Roman"/>
                <w:sz w:val="24"/>
                <w:szCs w:val="24"/>
              </w:rPr>
            </w:pPr>
            <w:r>
              <w:rPr>
                <w:rFonts w:ascii="Times New Roman" w:hAnsi="Times New Roman"/>
                <w:sz w:val="24"/>
                <w:szCs w:val="24"/>
              </w:rPr>
              <w:t>4,8</w:t>
            </w:r>
          </w:p>
        </w:tc>
        <w:tc>
          <w:tcPr>
            <w:tcW w:w="1276" w:type="dxa"/>
          </w:tcPr>
          <w:p w:rsidR="006D421F" w:rsidRPr="007228AF" w:rsidRDefault="006D421F" w:rsidP="001C0EFB">
            <w:pPr>
              <w:spacing w:after="0" w:line="240" w:lineRule="auto"/>
              <w:jc w:val="center"/>
              <w:rPr>
                <w:rFonts w:ascii="Times New Roman" w:hAnsi="Times New Roman"/>
                <w:sz w:val="24"/>
                <w:szCs w:val="24"/>
              </w:rPr>
            </w:pPr>
            <w:r>
              <w:rPr>
                <w:rFonts w:ascii="Times New Roman" w:hAnsi="Times New Roman"/>
                <w:sz w:val="24"/>
                <w:szCs w:val="24"/>
              </w:rPr>
              <w:t>4,8</w:t>
            </w:r>
          </w:p>
        </w:tc>
        <w:tc>
          <w:tcPr>
            <w:tcW w:w="1418"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Pr>
                <w:rFonts w:ascii="Times New Roman" w:hAnsi="Times New Roman"/>
                <w:bCs/>
                <w:sz w:val="24"/>
                <w:szCs w:val="24"/>
              </w:rPr>
              <w:t>19,2</w:t>
            </w:r>
          </w:p>
        </w:tc>
      </w:tr>
      <w:tr w:rsidR="006D421F" w:rsidRPr="00C5786D" w:rsidTr="001C0EFB">
        <w:trPr>
          <w:trHeight w:val="375"/>
          <w:jc w:val="center"/>
        </w:trPr>
        <w:tc>
          <w:tcPr>
            <w:tcW w:w="1800" w:type="dxa"/>
            <w:vMerge/>
            <w:vAlign w:val="center"/>
          </w:tcPr>
          <w:p w:rsidR="006D421F" w:rsidRPr="00C5786D" w:rsidRDefault="006D421F" w:rsidP="001C0EFB">
            <w:pPr>
              <w:tabs>
                <w:tab w:val="left" w:pos="4500"/>
                <w:tab w:val="left" w:pos="9180"/>
                <w:tab w:val="left" w:pos="9360"/>
              </w:tabs>
              <w:spacing w:after="0" w:line="240" w:lineRule="auto"/>
              <w:rPr>
                <w:rFonts w:ascii="Times New Roman" w:hAnsi="Times New Roman"/>
                <w:bCs/>
                <w:sz w:val="24"/>
                <w:szCs w:val="24"/>
              </w:rPr>
            </w:pPr>
          </w:p>
        </w:tc>
        <w:tc>
          <w:tcPr>
            <w:tcW w:w="2280" w:type="dxa"/>
            <w:vAlign w:val="center"/>
          </w:tcPr>
          <w:p w:rsidR="006D421F" w:rsidRPr="00C5786D" w:rsidRDefault="006D421F" w:rsidP="001C0EFB">
            <w:pPr>
              <w:tabs>
                <w:tab w:val="left" w:pos="4500"/>
                <w:tab w:val="left" w:pos="9180"/>
                <w:tab w:val="left" w:pos="9360"/>
              </w:tabs>
              <w:spacing w:after="0" w:line="240" w:lineRule="auto"/>
              <w:rPr>
                <w:rFonts w:ascii="Times New Roman" w:hAnsi="Times New Roman"/>
                <w:bCs/>
                <w:sz w:val="24"/>
                <w:szCs w:val="24"/>
              </w:rPr>
            </w:pPr>
            <w:r w:rsidRPr="00C5786D">
              <w:rPr>
                <w:rFonts w:ascii="Times New Roman" w:hAnsi="Times New Roman"/>
                <w:bCs/>
                <w:sz w:val="24"/>
                <w:szCs w:val="24"/>
              </w:rPr>
              <w:t>Литературное чтение</w:t>
            </w:r>
          </w:p>
        </w:tc>
        <w:tc>
          <w:tcPr>
            <w:tcW w:w="909" w:type="dxa"/>
          </w:tcPr>
          <w:p w:rsidR="006D421F" w:rsidRPr="007228AF" w:rsidRDefault="006D421F" w:rsidP="001C0EFB">
            <w:pPr>
              <w:spacing w:after="0" w:line="240" w:lineRule="auto"/>
              <w:jc w:val="center"/>
              <w:rPr>
                <w:rFonts w:ascii="Times New Roman" w:hAnsi="Times New Roman"/>
                <w:sz w:val="24"/>
                <w:szCs w:val="24"/>
              </w:rPr>
            </w:pPr>
            <w:r>
              <w:rPr>
                <w:rFonts w:ascii="Times New Roman" w:hAnsi="Times New Roman"/>
                <w:sz w:val="24"/>
                <w:szCs w:val="24"/>
              </w:rPr>
              <w:t>3,8</w:t>
            </w:r>
          </w:p>
        </w:tc>
        <w:tc>
          <w:tcPr>
            <w:tcW w:w="1134" w:type="dxa"/>
          </w:tcPr>
          <w:p w:rsidR="006D421F" w:rsidRPr="007228AF" w:rsidRDefault="006D421F" w:rsidP="001C0EFB">
            <w:pPr>
              <w:spacing w:after="0" w:line="240" w:lineRule="auto"/>
              <w:jc w:val="center"/>
              <w:rPr>
                <w:rFonts w:ascii="Times New Roman" w:hAnsi="Times New Roman"/>
                <w:sz w:val="24"/>
                <w:szCs w:val="24"/>
              </w:rPr>
            </w:pPr>
            <w:r>
              <w:rPr>
                <w:rFonts w:ascii="Times New Roman" w:hAnsi="Times New Roman"/>
                <w:sz w:val="24"/>
                <w:szCs w:val="24"/>
              </w:rPr>
              <w:t>3,8</w:t>
            </w:r>
          </w:p>
        </w:tc>
        <w:tc>
          <w:tcPr>
            <w:tcW w:w="992" w:type="dxa"/>
          </w:tcPr>
          <w:p w:rsidR="006D421F" w:rsidRPr="007228AF" w:rsidRDefault="006D421F" w:rsidP="001C0EFB">
            <w:pPr>
              <w:spacing w:after="0" w:line="240" w:lineRule="auto"/>
              <w:jc w:val="center"/>
              <w:rPr>
                <w:rFonts w:ascii="Times New Roman" w:hAnsi="Times New Roman"/>
                <w:sz w:val="24"/>
                <w:szCs w:val="24"/>
              </w:rPr>
            </w:pPr>
            <w:r>
              <w:rPr>
                <w:rFonts w:ascii="Times New Roman" w:hAnsi="Times New Roman"/>
                <w:sz w:val="24"/>
                <w:szCs w:val="24"/>
              </w:rPr>
              <w:t>3,8</w:t>
            </w:r>
          </w:p>
        </w:tc>
        <w:tc>
          <w:tcPr>
            <w:tcW w:w="1276" w:type="dxa"/>
          </w:tcPr>
          <w:p w:rsidR="006D421F" w:rsidRPr="007228AF" w:rsidRDefault="006D421F" w:rsidP="001C0EFB">
            <w:pPr>
              <w:spacing w:after="0" w:line="240" w:lineRule="auto"/>
              <w:jc w:val="center"/>
              <w:rPr>
                <w:rFonts w:ascii="Times New Roman" w:hAnsi="Times New Roman"/>
                <w:sz w:val="24"/>
                <w:szCs w:val="24"/>
              </w:rPr>
            </w:pPr>
            <w:r>
              <w:rPr>
                <w:rFonts w:ascii="Times New Roman" w:hAnsi="Times New Roman"/>
                <w:sz w:val="24"/>
                <w:szCs w:val="24"/>
              </w:rPr>
              <w:t>3,8</w:t>
            </w:r>
          </w:p>
        </w:tc>
        <w:tc>
          <w:tcPr>
            <w:tcW w:w="1418"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Pr>
                <w:rFonts w:ascii="Times New Roman" w:hAnsi="Times New Roman"/>
                <w:bCs/>
                <w:sz w:val="24"/>
                <w:szCs w:val="24"/>
              </w:rPr>
              <w:t>15,2</w:t>
            </w:r>
          </w:p>
        </w:tc>
      </w:tr>
      <w:tr w:rsidR="006D421F" w:rsidRPr="00C5786D" w:rsidTr="001C0EFB">
        <w:trPr>
          <w:trHeight w:val="375"/>
          <w:jc w:val="center"/>
        </w:trPr>
        <w:tc>
          <w:tcPr>
            <w:tcW w:w="1800" w:type="dxa"/>
            <w:vMerge w:val="restart"/>
          </w:tcPr>
          <w:p w:rsidR="006D421F" w:rsidRPr="00AA3BCA" w:rsidRDefault="006D421F" w:rsidP="001C0EFB">
            <w:pPr>
              <w:spacing w:after="0" w:line="240" w:lineRule="auto"/>
              <w:rPr>
                <w:rFonts w:ascii="Times New Roman" w:hAnsi="Times New Roman"/>
                <w:sz w:val="24"/>
                <w:szCs w:val="24"/>
              </w:rPr>
            </w:pPr>
            <w:r w:rsidRPr="00AA3BCA">
              <w:rPr>
                <w:rFonts w:ascii="Times New Roman" w:hAnsi="Times New Roman"/>
                <w:sz w:val="24"/>
                <w:szCs w:val="24"/>
              </w:rPr>
              <w:t>Родной язык и литературное чтение на родном языке</w:t>
            </w:r>
          </w:p>
        </w:tc>
        <w:tc>
          <w:tcPr>
            <w:tcW w:w="2280" w:type="dxa"/>
          </w:tcPr>
          <w:p w:rsidR="006D421F" w:rsidRPr="00351B99" w:rsidRDefault="006D421F" w:rsidP="001C0EFB">
            <w:pPr>
              <w:spacing w:after="0" w:line="240" w:lineRule="auto"/>
              <w:rPr>
                <w:rFonts w:ascii="Times New Roman" w:hAnsi="Times New Roman"/>
                <w:sz w:val="24"/>
                <w:szCs w:val="24"/>
              </w:rPr>
            </w:pPr>
            <w:r>
              <w:rPr>
                <w:rFonts w:ascii="Times New Roman" w:hAnsi="Times New Roman"/>
                <w:sz w:val="24"/>
                <w:szCs w:val="24"/>
              </w:rPr>
              <w:t>Родной язык (русский)</w:t>
            </w:r>
          </w:p>
        </w:tc>
        <w:tc>
          <w:tcPr>
            <w:tcW w:w="909" w:type="dxa"/>
          </w:tcPr>
          <w:p w:rsidR="006D421F" w:rsidRPr="007228AF" w:rsidRDefault="006D421F" w:rsidP="001C0EFB">
            <w:pPr>
              <w:spacing w:after="0" w:line="240" w:lineRule="auto"/>
              <w:jc w:val="center"/>
              <w:rPr>
                <w:rFonts w:ascii="Times New Roman" w:hAnsi="Times New Roman"/>
                <w:sz w:val="24"/>
                <w:szCs w:val="24"/>
              </w:rPr>
            </w:pPr>
            <w:r>
              <w:rPr>
                <w:rFonts w:ascii="Times New Roman" w:hAnsi="Times New Roman"/>
                <w:sz w:val="24"/>
                <w:szCs w:val="24"/>
              </w:rPr>
              <w:t>0,2</w:t>
            </w:r>
          </w:p>
        </w:tc>
        <w:tc>
          <w:tcPr>
            <w:tcW w:w="1134" w:type="dxa"/>
          </w:tcPr>
          <w:p w:rsidR="006D421F" w:rsidRPr="007228AF" w:rsidRDefault="006D421F" w:rsidP="001C0EFB">
            <w:pPr>
              <w:spacing w:after="0" w:line="240" w:lineRule="auto"/>
              <w:jc w:val="center"/>
              <w:rPr>
                <w:rFonts w:ascii="Times New Roman" w:hAnsi="Times New Roman"/>
                <w:sz w:val="24"/>
                <w:szCs w:val="24"/>
              </w:rPr>
            </w:pPr>
            <w:r>
              <w:rPr>
                <w:rFonts w:ascii="Times New Roman" w:hAnsi="Times New Roman"/>
                <w:sz w:val="24"/>
                <w:szCs w:val="24"/>
              </w:rPr>
              <w:t>0,2</w:t>
            </w:r>
          </w:p>
        </w:tc>
        <w:tc>
          <w:tcPr>
            <w:tcW w:w="992" w:type="dxa"/>
          </w:tcPr>
          <w:p w:rsidR="006D421F" w:rsidRPr="007228AF" w:rsidRDefault="006D421F" w:rsidP="001C0EFB">
            <w:pPr>
              <w:spacing w:after="0" w:line="240" w:lineRule="auto"/>
              <w:jc w:val="center"/>
              <w:rPr>
                <w:rFonts w:ascii="Times New Roman" w:hAnsi="Times New Roman"/>
                <w:sz w:val="24"/>
                <w:szCs w:val="24"/>
              </w:rPr>
            </w:pPr>
            <w:r>
              <w:rPr>
                <w:rFonts w:ascii="Times New Roman" w:hAnsi="Times New Roman"/>
                <w:sz w:val="24"/>
                <w:szCs w:val="24"/>
              </w:rPr>
              <w:t>0,2</w:t>
            </w:r>
          </w:p>
        </w:tc>
        <w:tc>
          <w:tcPr>
            <w:tcW w:w="1276" w:type="dxa"/>
          </w:tcPr>
          <w:p w:rsidR="006D421F" w:rsidRPr="007228AF" w:rsidRDefault="006D421F" w:rsidP="001C0EFB">
            <w:pPr>
              <w:spacing w:after="0" w:line="240" w:lineRule="auto"/>
              <w:jc w:val="center"/>
              <w:rPr>
                <w:rFonts w:ascii="Times New Roman" w:hAnsi="Times New Roman"/>
                <w:sz w:val="24"/>
                <w:szCs w:val="24"/>
              </w:rPr>
            </w:pPr>
            <w:r>
              <w:rPr>
                <w:rFonts w:ascii="Times New Roman" w:hAnsi="Times New Roman"/>
                <w:sz w:val="24"/>
                <w:szCs w:val="24"/>
              </w:rPr>
              <w:t>0,2</w:t>
            </w:r>
          </w:p>
        </w:tc>
        <w:tc>
          <w:tcPr>
            <w:tcW w:w="1418"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Pr>
                <w:rFonts w:ascii="Times New Roman" w:hAnsi="Times New Roman"/>
                <w:bCs/>
                <w:sz w:val="24"/>
                <w:szCs w:val="24"/>
              </w:rPr>
              <w:t>0,8</w:t>
            </w:r>
          </w:p>
        </w:tc>
      </w:tr>
      <w:tr w:rsidR="006D421F" w:rsidRPr="00C5786D" w:rsidTr="001C0EFB">
        <w:trPr>
          <w:trHeight w:val="375"/>
          <w:jc w:val="center"/>
        </w:trPr>
        <w:tc>
          <w:tcPr>
            <w:tcW w:w="1800" w:type="dxa"/>
            <w:vMerge/>
          </w:tcPr>
          <w:p w:rsidR="006D421F" w:rsidRPr="007228AF" w:rsidRDefault="006D421F" w:rsidP="001C0EFB">
            <w:pPr>
              <w:spacing w:after="0" w:line="240" w:lineRule="auto"/>
              <w:jc w:val="both"/>
              <w:rPr>
                <w:rFonts w:ascii="Times New Roman" w:hAnsi="Times New Roman"/>
              </w:rPr>
            </w:pPr>
          </w:p>
        </w:tc>
        <w:tc>
          <w:tcPr>
            <w:tcW w:w="2280" w:type="dxa"/>
          </w:tcPr>
          <w:p w:rsidR="006D421F" w:rsidRPr="007228AF" w:rsidRDefault="006D421F" w:rsidP="001C0EFB">
            <w:pPr>
              <w:spacing w:after="0" w:line="240" w:lineRule="auto"/>
              <w:jc w:val="both"/>
              <w:rPr>
                <w:rFonts w:ascii="Times New Roman" w:hAnsi="Times New Roman"/>
              </w:rPr>
            </w:pPr>
            <w:r>
              <w:rPr>
                <w:rFonts w:ascii="Times New Roman" w:hAnsi="Times New Roman"/>
                <w:sz w:val="24"/>
                <w:szCs w:val="24"/>
              </w:rPr>
              <w:t>Л</w:t>
            </w:r>
            <w:r w:rsidRPr="00AA3BCA">
              <w:rPr>
                <w:rFonts w:ascii="Times New Roman" w:hAnsi="Times New Roman"/>
                <w:sz w:val="24"/>
                <w:szCs w:val="24"/>
              </w:rPr>
              <w:t>итературное чтение на родном</w:t>
            </w:r>
            <w:r>
              <w:rPr>
                <w:rFonts w:ascii="Times New Roman" w:hAnsi="Times New Roman"/>
                <w:sz w:val="24"/>
                <w:szCs w:val="24"/>
              </w:rPr>
              <w:t xml:space="preserve"> (русском) </w:t>
            </w:r>
            <w:r w:rsidRPr="00AA3BCA">
              <w:rPr>
                <w:rFonts w:ascii="Times New Roman" w:hAnsi="Times New Roman"/>
                <w:sz w:val="24"/>
                <w:szCs w:val="24"/>
              </w:rPr>
              <w:t xml:space="preserve"> языке</w:t>
            </w:r>
            <w:r>
              <w:rPr>
                <w:rFonts w:ascii="Times New Roman" w:hAnsi="Times New Roman"/>
                <w:sz w:val="24"/>
                <w:szCs w:val="24"/>
              </w:rPr>
              <w:t xml:space="preserve"> </w:t>
            </w:r>
          </w:p>
        </w:tc>
        <w:tc>
          <w:tcPr>
            <w:tcW w:w="909" w:type="dxa"/>
          </w:tcPr>
          <w:p w:rsidR="006D421F" w:rsidRPr="007228AF" w:rsidRDefault="006D421F" w:rsidP="001C0EFB">
            <w:pPr>
              <w:spacing w:after="0" w:line="240" w:lineRule="auto"/>
              <w:jc w:val="center"/>
              <w:rPr>
                <w:rFonts w:ascii="Times New Roman" w:hAnsi="Times New Roman"/>
                <w:sz w:val="24"/>
                <w:szCs w:val="24"/>
              </w:rPr>
            </w:pPr>
            <w:r>
              <w:rPr>
                <w:rFonts w:ascii="Times New Roman" w:hAnsi="Times New Roman"/>
                <w:sz w:val="24"/>
                <w:szCs w:val="24"/>
              </w:rPr>
              <w:t>0,2</w:t>
            </w:r>
          </w:p>
        </w:tc>
        <w:tc>
          <w:tcPr>
            <w:tcW w:w="1134" w:type="dxa"/>
          </w:tcPr>
          <w:p w:rsidR="006D421F" w:rsidRPr="007228AF" w:rsidRDefault="006D421F" w:rsidP="001C0EFB">
            <w:pPr>
              <w:spacing w:after="0" w:line="240" w:lineRule="auto"/>
              <w:jc w:val="center"/>
              <w:rPr>
                <w:rFonts w:ascii="Times New Roman" w:hAnsi="Times New Roman"/>
                <w:sz w:val="24"/>
                <w:szCs w:val="24"/>
              </w:rPr>
            </w:pPr>
            <w:r>
              <w:rPr>
                <w:rFonts w:ascii="Times New Roman" w:hAnsi="Times New Roman"/>
                <w:sz w:val="24"/>
                <w:szCs w:val="24"/>
              </w:rPr>
              <w:t>0,2</w:t>
            </w:r>
          </w:p>
        </w:tc>
        <w:tc>
          <w:tcPr>
            <w:tcW w:w="992" w:type="dxa"/>
          </w:tcPr>
          <w:p w:rsidR="006D421F" w:rsidRPr="007228AF" w:rsidRDefault="006D421F" w:rsidP="001C0EFB">
            <w:pPr>
              <w:spacing w:after="0" w:line="240" w:lineRule="auto"/>
              <w:jc w:val="center"/>
              <w:rPr>
                <w:rFonts w:ascii="Times New Roman" w:hAnsi="Times New Roman"/>
                <w:sz w:val="24"/>
                <w:szCs w:val="24"/>
              </w:rPr>
            </w:pPr>
            <w:r>
              <w:rPr>
                <w:rFonts w:ascii="Times New Roman" w:hAnsi="Times New Roman"/>
                <w:sz w:val="24"/>
                <w:szCs w:val="24"/>
              </w:rPr>
              <w:t>0,2</w:t>
            </w:r>
          </w:p>
        </w:tc>
        <w:tc>
          <w:tcPr>
            <w:tcW w:w="1276" w:type="dxa"/>
          </w:tcPr>
          <w:p w:rsidR="006D421F" w:rsidRPr="007228AF" w:rsidRDefault="006D421F" w:rsidP="001C0EFB">
            <w:pPr>
              <w:spacing w:after="0" w:line="240" w:lineRule="auto"/>
              <w:jc w:val="center"/>
              <w:rPr>
                <w:rFonts w:ascii="Times New Roman" w:hAnsi="Times New Roman"/>
                <w:sz w:val="24"/>
                <w:szCs w:val="24"/>
              </w:rPr>
            </w:pPr>
            <w:r>
              <w:rPr>
                <w:rFonts w:ascii="Times New Roman" w:hAnsi="Times New Roman"/>
                <w:sz w:val="24"/>
                <w:szCs w:val="24"/>
              </w:rPr>
              <w:t>0,2</w:t>
            </w:r>
          </w:p>
        </w:tc>
        <w:tc>
          <w:tcPr>
            <w:tcW w:w="1418"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Pr>
                <w:rFonts w:ascii="Times New Roman" w:hAnsi="Times New Roman"/>
                <w:bCs/>
                <w:sz w:val="24"/>
                <w:szCs w:val="24"/>
              </w:rPr>
              <w:t>0,8</w:t>
            </w:r>
          </w:p>
        </w:tc>
      </w:tr>
      <w:tr w:rsidR="006D421F" w:rsidRPr="00C5786D" w:rsidTr="001C0EFB">
        <w:trPr>
          <w:trHeight w:val="375"/>
          <w:jc w:val="center"/>
        </w:trPr>
        <w:tc>
          <w:tcPr>
            <w:tcW w:w="1800" w:type="dxa"/>
          </w:tcPr>
          <w:p w:rsidR="006D421F" w:rsidRPr="007228AF" w:rsidRDefault="006D421F" w:rsidP="001C0EFB">
            <w:pPr>
              <w:spacing w:after="0" w:line="240" w:lineRule="auto"/>
              <w:jc w:val="both"/>
              <w:rPr>
                <w:rFonts w:ascii="Times New Roman" w:hAnsi="Times New Roman"/>
              </w:rPr>
            </w:pPr>
            <w:r w:rsidRPr="00C5786D">
              <w:rPr>
                <w:rFonts w:ascii="Times New Roman" w:hAnsi="Times New Roman"/>
                <w:bCs/>
                <w:sz w:val="24"/>
                <w:szCs w:val="24"/>
              </w:rPr>
              <w:t>Иностранный язык</w:t>
            </w:r>
          </w:p>
        </w:tc>
        <w:tc>
          <w:tcPr>
            <w:tcW w:w="2280" w:type="dxa"/>
          </w:tcPr>
          <w:p w:rsidR="006D421F" w:rsidRDefault="006D421F" w:rsidP="001C0EFB">
            <w:pPr>
              <w:spacing w:after="0" w:line="240" w:lineRule="auto"/>
              <w:jc w:val="both"/>
              <w:rPr>
                <w:rFonts w:ascii="Times New Roman" w:hAnsi="Times New Roman"/>
                <w:sz w:val="24"/>
                <w:szCs w:val="24"/>
              </w:rPr>
            </w:pPr>
            <w:r w:rsidRPr="00C5786D">
              <w:rPr>
                <w:rFonts w:ascii="Times New Roman" w:hAnsi="Times New Roman"/>
                <w:bCs/>
                <w:sz w:val="24"/>
                <w:szCs w:val="24"/>
              </w:rPr>
              <w:t>Иностранный язык</w:t>
            </w:r>
          </w:p>
        </w:tc>
        <w:tc>
          <w:tcPr>
            <w:tcW w:w="909" w:type="dxa"/>
          </w:tcPr>
          <w:p w:rsidR="006D421F" w:rsidRPr="007228AF" w:rsidRDefault="006D421F" w:rsidP="001C0EFB">
            <w:pPr>
              <w:spacing w:after="0" w:line="240" w:lineRule="auto"/>
              <w:jc w:val="center"/>
              <w:rPr>
                <w:rFonts w:ascii="Times New Roman" w:hAnsi="Times New Roman"/>
                <w:sz w:val="24"/>
                <w:szCs w:val="24"/>
              </w:rPr>
            </w:pPr>
            <w:r>
              <w:rPr>
                <w:rFonts w:ascii="Times New Roman" w:hAnsi="Times New Roman"/>
                <w:sz w:val="24"/>
                <w:szCs w:val="24"/>
              </w:rPr>
              <w:t>-</w:t>
            </w:r>
          </w:p>
        </w:tc>
        <w:tc>
          <w:tcPr>
            <w:tcW w:w="1134"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2</w:t>
            </w:r>
          </w:p>
        </w:tc>
        <w:tc>
          <w:tcPr>
            <w:tcW w:w="992"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2</w:t>
            </w:r>
          </w:p>
        </w:tc>
        <w:tc>
          <w:tcPr>
            <w:tcW w:w="1276"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2</w:t>
            </w:r>
          </w:p>
        </w:tc>
        <w:tc>
          <w:tcPr>
            <w:tcW w:w="1418"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6</w:t>
            </w:r>
          </w:p>
        </w:tc>
      </w:tr>
      <w:tr w:rsidR="006D421F" w:rsidRPr="00C5786D" w:rsidTr="001C0EFB">
        <w:trPr>
          <w:trHeight w:val="375"/>
          <w:jc w:val="center"/>
        </w:trPr>
        <w:tc>
          <w:tcPr>
            <w:tcW w:w="1800" w:type="dxa"/>
            <w:vAlign w:val="bottom"/>
          </w:tcPr>
          <w:p w:rsidR="006D421F" w:rsidRPr="00C5786D" w:rsidRDefault="006D421F" w:rsidP="001C0EFB">
            <w:pPr>
              <w:tabs>
                <w:tab w:val="left" w:pos="4500"/>
                <w:tab w:val="left" w:pos="9180"/>
                <w:tab w:val="left" w:pos="9360"/>
              </w:tabs>
              <w:spacing w:after="0" w:line="240" w:lineRule="auto"/>
              <w:rPr>
                <w:rFonts w:ascii="Times New Roman" w:hAnsi="Times New Roman"/>
                <w:bCs/>
                <w:sz w:val="24"/>
                <w:szCs w:val="24"/>
              </w:rPr>
            </w:pPr>
            <w:r w:rsidRPr="00C5786D">
              <w:rPr>
                <w:rFonts w:ascii="Times New Roman" w:hAnsi="Times New Roman"/>
                <w:bCs/>
                <w:sz w:val="24"/>
                <w:szCs w:val="24"/>
              </w:rPr>
              <w:t>Математика и информатика</w:t>
            </w:r>
          </w:p>
        </w:tc>
        <w:tc>
          <w:tcPr>
            <w:tcW w:w="2280" w:type="dxa"/>
            <w:vAlign w:val="bottom"/>
          </w:tcPr>
          <w:p w:rsidR="006D421F" w:rsidRPr="00C5786D" w:rsidRDefault="006D421F" w:rsidP="001C0EFB">
            <w:pPr>
              <w:tabs>
                <w:tab w:val="left" w:pos="4500"/>
                <w:tab w:val="left" w:pos="9180"/>
                <w:tab w:val="left" w:pos="9360"/>
              </w:tabs>
              <w:spacing w:after="0" w:line="240" w:lineRule="auto"/>
              <w:rPr>
                <w:rFonts w:ascii="Times New Roman" w:hAnsi="Times New Roman"/>
                <w:bCs/>
                <w:sz w:val="24"/>
                <w:szCs w:val="24"/>
              </w:rPr>
            </w:pPr>
            <w:r w:rsidRPr="00C5786D">
              <w:rPr>
                <w:rFonts w:ascii="Times New Roman" w:hAnsi="Times New Roman"/>
                <w:bCs/>
                <w:sz w:val="24"/>
                <w:szCs w:val="24"/>
              </w:rPr>
              <w:t xml:space="preserve">Математика </w:t>
            </w:r>
          </w:p>
        </w:tc>
        <w:tc>
          <w:tcPr>
            <w:tcW w:w="909" w:type="dxa"/>
          </w:tcPr>
          <w:p w:rsidR="006D421F" w:rsidRPr="007228AF" w:rsidRDefault="006D421F" w:rsidP="001C0EFB">
            <w:pPr>
              <w:spacing w:after="0" w:line="240" w:lineRule="auto"/>
              <w:jc w:val="center"/>
              <w:rPr>
                <w:rFonts w:ascii="Times New Roman" w:hAnsi="Times New Roman"/>
                <w:sz w:val="24"/>
                <w:szCs w:val="24"/>
              </w:rPr>
            </w:pPr>
            <w:r>
              <w:rPr>
                <w:rFonts w:ascii="Times New Roman" w:hAnsi="Times New Roman"/>
                <w:sz w:val="24"/>
                <w:szCs w:val="24"/>
              </w:rPr>
              <w:t>4</w:t>
            </w:r>
          </w:p>
        </w:tc>
        <w:tc>
          <w:tcPr>
            <w:tcW w:w="1134"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4</w:t>
            </w:r>
          </w:p>
        </w:tc>
        <w:tc>
          <w:tcPr>
            <w:tcW w:w="992"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4</w:t>
            </w:r>
          </w:p>
        </w:tc>
        <w:tc>
          <w:tcPr>
            <w:tcW w:w="1276"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4</w:t>
            </w:r>
          </w:p>
        </w:tc>
        <w:tc>
          <w:tcPr>
            <w:tcW w:w="1418"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16</w:t>
            </w:r>
          </w:p>
        </w:tc>
      </w:tr>
      <w:tr w:rsidR="006D421F" w:rsidRPr="00C5786D" w:rsidTr="001C0EFB">
        <w:trPr>
          <w:trHeight w:val="375"/>
          <w:jc w:val="center"/>
        </w:trPr>
        <w:tc>
          <w:tcPr>
            <w:tcW w:w="1800" w:type="dxa"/>
            <w:vAlign w:val="bottom"/>
          </w:tcPr>
          <w:p w:rsidR="006D421F" w:rsidRPr="00C5786D" w:rsidRDefault="006D421F" w:rsidP="001C0EFB">
            <w:pPr>
              <w:tabs>
                <w:tab w:val="left" w:pos="4500"/>
                <w:tab w:val="left" w:pos="9180"/>
                <w:tab w:val="left" w:pos="9360"/>
              </w:tabs>
              <w:spacing w:after="0" w:line="240" w:lineRule="auto"/>
              <w:rPr>
                <w:rFonts w:ascii="Times New Roman" w:hAnsi="Times New Roman"/>
                <w:bCs/>
                <w:sz w:val="24"/>
                <w:szCs w:val="24"/>
              </w:rPr>
            </w:pPr>
            <w:r w:rsidRPr="00C5786D">
              <w:rPr>
                <w:rFonts w:ascii="Times New Roman" w:hAnsi="Times New Roman"/>
                <w:bCs/>
                <w:sz w:val="24"/>
                <w:szCs w:val="24"/>
              </w:rPr>
              <w:t>Обществознание и естествознание</w:t>
            </w:r>
          </w:p>
        </w:tc>
        <w:tc>
          <w:tcPr>
            <w:tcW w:w="2280" w:type="dxa"/>
            <w:vAlign w:val="bottom"/>
          </w:tcPr>
          <w:p w:rsidR="006D421F" w:rsidRPr="00C5786D" w:rsidRDefault="006D421F" w:rsidP="001C0EFB">
            <w:pPr>
              <w:tabs>
                <w:tab w:val="left" w:pos="4500"/>
                <w:tab w:val="left" w:pos="9180"/>
                <w:tab w:val="left" w:pos="9360"/>
              </w:tabs>
              <w:spacing w:after="0" w:line="240" w:lineRule="auto"/>
              <w:rPr>
                <w:rFonts w:ascii="Times New Roman" w:hAnsi="Times New Roman"/>
                <w:bCs/>
                <w:sz w:val="24"/>
                <w:szCs w:val="24"/>
              </w:rPr>
            </w:pPr>
            <w:r w:rsidRPr="00C5786D">
              <w:rPr>
                <w:rFonts w:ascii="Times New Roman" w:hAnsi="Times New Roman"/>
                <w:bCs/>
                <w:sz w:val="24"/>
                <w:szCs w:val="24"/>
              </w:rPr>
              <w:t>Окружающий мир</w:t>
            </w:r>
          </w:p>
        </w:tc>
        <w:tc>
          <w:tcPr>
            <w:tcW w:w="909"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2</w:t>
            </w:r>
          </w:p>
        </w:tc>
        <w:tc>
          <w:tcPr>
            <w:tcW w:w="1134"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2</w:t>
            </w:r>
          </w:p>
        </w:tc>
        <w:tc>
          <w:tcPr>
            <w:tcW w:w="992"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2</w:t>
            </w:r>
          </w:p>
        </w:tc>
        <w:tc>
          <w:tcPr>
            <w:tcW w:w="1276"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2</w:t>
            </w:r>
          </w:p>
        </w:tc>
        <w:tc>
          <w:tcPr>
            <w:tcW w:w="1418"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8</w:t>
            </w:r>
          </w:p>
        </w:tc>
      </w:tr>
      <w:tr w:rsidR="006D421F" w:rsidRPr="00C5786D" w:rsidTr="001C0EFB">
        <w:trPr>
          <w:trHeight w:val="375"/>
          <w:jc w:val="center"/>
        </w:trPr>
        <w:tc>
          <w:tcPr>
            <w:tcW w:w="1800" w:type="dxa"/>
            <w:vAlign w:val="bottom"/>
          </w:tcPr>
          <w:p w:rsidR="006D421F" w:rsidRPr="001C0EFB" w:rsidRDefault="006D421F" w:rsidP="001C0EFB">
            <w:pPr>
              <w:tabs>
                <w:tab w:val="left" w:pos="4500"/>
                <w:tab w:val="left" w:pos="9180"/>
                <w:tab w:val="left" w:pos="9360"/>
              </w:tabs>
              <w:spacing w:after="0" w:line="240" w:lineRule="auto"/>
              <w:rPr>
                <w:rFonts w:ascii="Times New Roman" w:hAnsi="Times New Roman"/>
                <w:bCs/>
                <w:sz w:val="24"/>
                <w:szCs w:val="24"/>
              </w:rPr>
            </w:pPr>
            <w:r w:rsidRPr="001C0EFB">
              <w:rPr>
                <w:rFonts w:ascii="Times New Roman" w:hAnsi="Times New Roman"/>
                <w:bCs/>
                <w:sz w:val="24"/>
                <w:szCs w:val="24"/>
              </w:rPr>
              <w:t xml:space="preserve">Основы </w:t>
            </w:r>
            <w:r w:rsidRPr="001C0EFB">
              <w:rPr>
                <w:rStyle w:val="Zag11"/>
                <w:rFonts w:ascii="Times New Roman" w:eastAsia="@Arial Unicode MS" w:hAnsi="Times New Roman"/>
                <w:sz w:val="24"/>
                <w:szCs w:val="24"/>
              </w:rPr>
              <w:t>религиозной культуры и светской этики</w:t>
            </w:r>
          </w:p>
        </w:tc>
        <w:tc>
          <w:tcPr>
            <w:tcW w:w="2280" w:type="dxa"/>
            <w:vAlign w:val="bottom"/>
          </w:tcPr>
          <w:p w:rsidR="006D421F" w:rsidRPr="001C0EFB" w:rsidRDefault="006D421F" w:rsidP="001C0EFB">
            <w:pPr>
              <w:tabs>
                <w:tab w:val="left" w:pos="4500"/>
                <w:tab w:val="left" w:pos="9180"/>
                <w:tab w:val="left" w:pos="9360"/>
              </w:tabs>
              <w:spacing w:after="0" w:line="240" w:lineRule="auto"/>
              <w:rPr>
                <w:rFonts w:ascii="Times New Roman" w:hAnsi="Times New Roman"/>
                <w:bCs/>
                <w:sz w:val="24"/>
                <w:szCs w:val="24"/>
                <w:vertAlign w:val="superscript"/>
              </w:rPr>
            </w:pPr>
            <w:r w:rsidRPr="001C0EFB">
              <w:rPr>
                <w:rFonts w:ascii="Times New Roman" w:hAnsi="Times New Roman"/>
                <w:bCs/>
                <w:sz w:val="24"/>
                <w:szCs w:val="24"/>
              </w:rPr>
              <w:t xml:space="preserve">Основы </w:t>
            </w:r>
            <w:r w:rsidRPr="001C0EFB">
              <w:rPr>
                <w:rStyle w:val="Zag11"/>
                <w:rFonts w:ascii="Times New Roman" w:eastAsia="@Arial Unicode MS" w:hAnsi="Times New Roman"/>
                <w:sz w:val="24"/>
                <w:szCs w:val="24"/>
              </w:rPr>
              <w:t>религиозной культуры и светской этики</w:t>
            </w:r>
          </w:p>
        </w:tc>
        <w:tc>
          <w:tcPr>
            <w:tcW w:w="909"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w:t>
            </w:r>
          </w:p>
        </w:tc>
        <w:tc>
          <w:tcPr>
            <w:tcW w:w="1134"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w:t>
            </w:r>
          </w:p>
        </w:tc>
        <w:tc>
          <w:tcPr>
            <w:tcW w:w="992"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w:t>
            </w:r>
          </w:p>
        </w:tc>
        <w:tc>
          <w:tcPr>
            <w:tcW w:w="1276"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1</w:t>
            </w:r>
          </w:p>
        </w:tc>
        <w:tc>
          <w:tcPr>
            <w:tcW w:w="1418"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1</w:t>
            </w:r>
          </w:p>
        </w:tc>
      </w:tr>
      <w:tr w:rsidR="006D421F" w:rsidRPr="00C5786D" w:rsidTr="001C0EFB">
        <w:trPr>
          <w:trHeight w:val="375"/>
          <w:jc w:val="center"/>
        </w:trPr>
        <w:tc>
          <w:tcPr>
            <w:tcW w:w="1800" w:type="dxa"/>
            <w:vMerge w:val="restart"/>
            <w:vAlign w:val="center"/>
          </w:tcPr>
          <w:p w:rsidR="006D421F" w:rsidRPr="00C5786D" w:rsidRDefault="006D421F" w:rsidP="001C0EFB">
            <w:pPr>
              <w:tabs>
                <w:tab w:val="left" w:pos="4500"/>
                <w:tab w:val="left" w:pos="9180"/>
                <w:tab w:val="left" w:pos="9360"/>
              </w:tabs>
              <w:spacing w:after="0" w:line="240" w:lineRule="auto"/>
              <w:rPr>
                <w:rFonts w:ascii="Times New Roman" w:hAnsi="Times New Roman"/>
                <w:bCs/>
                <w:sz w:val="24"/>
                <w:szCs w:val="24"/>
              </w:rPr>
            </w:pPr>
            <w:r w:rsidRPr="00C5786D">
              <w:rPr>
                <w:rFonts w:ascii="Times New Roman" w:hAnsi="Times New Roman"/>
                <w:bCs/>
                <w:sz w:val="24"/>
                <w:szCs w:val="24"/>
              </w:rPr>
              <w:t>Искусство</w:t>
            </w:r>
          </w:p>
        </w:tc>
        <w:tc>
          <w:tcPr>
            <w:tcW w:w="2280" w:type="dxa"/>
            <w:vAlign w:val="center"/>
          </w:tcPr>
          <w:p w:rsidR="006D421F" w:rsidRPr="00C5786D" w:rsidRDefault="006D421F" w:rsidP="001C0EFB">
            <w:pPr>
              <w:tabs>
                <w:tab w:val="left" w:pos="4500"/>
                <w:tab w:val="left" w:pos="9180"/>
                <w:tab w:val="left" w:pos="9360"/>
              </w:tabs>
              <w:spacing w:after="0" w:line="240" w:lineRule="auto"/>
              <w:rPr>
                <w:rFonts w:ascii="Times New Roman" w:hAnsi="Times New Roman"/>
                <w:bCs/>
                <w:sz w:val="24"/>
                <w:szCs w:val="24"/>
              </w:rPr>
            </w:pPr>
            <w:r w:rsidRPr="00C5786D">
              <w:rPr>
                <w:rFonts w:ascii="Times New Roman" w:hAnsi="Times New Roman"/>
                <w:bCs/>
                <w:sz w:val="24"/>
                <w:szCs w:val="24"/>
              </w:rPr>
              <w:t>Музыка</w:t>
            </w:r>
          </w:p>
        </w:tc>
        <w:tc>
          <w:tcPr>
            <w:tcW w:w="909"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1</w:t>
            </w:r>
          </w:p>
        </w:tc>
        <w:tc>
          <w:tcPr>
            <w:tcW w:w="1134"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1</w:t>
            </w:r>
          </w:p>
        </w:tc>
        <w:tc>
          <w:tcPr>
            <w:tcW w:w="992"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1</w:t>
            </w:r>
          </w:p>
        </w:tc>
        <w:tc>
          <w:tcPr>
            <w:tcW w:w="1276"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1</w:t>
            </w:r>
          </w:p>
        </w:tc>
        <w:tc>
          <w:tcPr>
            <w:tcW w:w="1418"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4</w:t>
            </w:r>
          </w:p>
        </w:tc>
      </w:tr>
      <w:tr w:rsidR="006D421F" w:rsidRPr="00C5786D" w:rsidTr="001C0EFB">
        <w:trPr>
          <w:trHeight w:val="375"/>
          <w:jc w:val="center"/>
        </w:trPr>
        <w:tc>
          <w:tcPr>
            <w:tcW w:w="1800" w:type="dxa"/>
            <w:vMerge/>
            <w:vAlign w:val="center"/>
          </w:tcPr>
          <w:p w:rsidR="006D421F" w:rsidRPr="00C5786D" w:rsidRDefault="006D421F" w:rsidP="001C0EFB">
            <w:pPr>
              <w:tabs>
                <w:tab w:val="left" w:pos="4500"/>
                <w:tab w:val="left" w:pos="9180"/>
                <w:tab w:val="left" w:pos="9360"/>
              </w:tabs>
              <w:spacing w:after="0" w:line="240" w:lineRule="auto"/>
              <w:rPr>
                <w:rFonts w:ascii="Times New Roman" w:hAnsi="Times New Roman"/>
                <w:bCs/>
                <w:sz w:val="24"/>
                <w:szCs w:val="24"/>
              </w:rPr>
            </w:pPr>
          </w:p>
        </w:tc>
        <w:tc>
          <w:tcPr>
            <w:tcW w:w="2280" w:type="dxa"/>
            <w:vAlign w:val="center"/>
          </w:tcPr>
          <w:p w:rsidR="006D421F" w:rsidRPr="00C5786D" w:rsidRDefault="006D421F" w:rsidP="001C0EFB">
            <w:pPr>
              <w:tabs>
                <w:tab w:val="left" w:pos="4500"/>
                <w:tab w:val="left" w:pos="9180"/>
                <w:tab w:val="left" w:pos="9360"/>
              </w:tabs>
              <w:spacing w:after="0" w:line="240" w:lineRule="auto"/>
              <w:rPr>
                <w:rFonts w:ascii="Times New Roman" w:hAnsi="Times New Roman"/>
                <w:bCs/>
                <w:sz w:val="24"/>
                <w:szCs w:val="24"/>
              </w:rPr>
            </w:pPr>
            <w:r w:rsidRPr="00C5786D">
              <w:rPr>
                <w:rFonts w:ascii="Times New Roman" w:hAnsi="Times New Roman"/>
                <w:bCs/>
                <w:sz w:val="24"/>
                <w:szCs w:val="24"/>
              </w:rPr>
              <w:t>Изобразительное искусство</w:t>
            </w:r>
          </w:p>
        </w:tc>
        <w:tc>
          <w:tcPr>
            <w:tcW w:w="909"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1</w:t>
            </w:r>
          </w:p>
        </w:tc>
        <w:tc>
          <w:tcPr>
            <w:tcW w:w="1134"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1</w:t>
            </w:r>
          </w:p>
        </w:tc>
        <w:tc>
          <w:tcPr>
            <w:tcW w:w="992"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1</w:t>
            </w:r>
          </w:p>
        </w:tc>
        <w:tc>
          <w:tcPr>
            <w:tcW w:w="1276"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1</w:t>
            </w:r>
          </w:p>
        </w:tc>
        <w:tc>
          <w:tcPr>
            <w:tcW w:w="1418"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4</w:t>
            </w:r>
          </w:p>
        </w:tc>
      </w:tr>
      <w:tr w:rsidR="006D421F" w:rsidRPr="00C5786D" w:rsidTr="001C0EFB">
        <w:trPr>
          <w:trHeight w:val="375"/>
          <w:jc w:val="center"/>
        </w:trPr>
        <w:tc>
          <w:tcPr>
            <w:tcW w:w="1800" w:type="dxa"/>
            <w:vAlign w:val="bottom"/>
          </w:tcPr>
          <w:p w:rsidR="006D421F" w:rsidRPr="00C5786D" w:rsidRDefault="006D421F" w:rsidP="001C0EFB">
            <w:pPr>
              <w:tabs>
                <w:tab w:val="left" w:pos="4500"/>
                <w:tab w:val="left" w:pos="9180"/>
                <w:tab w:val="left" w:pos="9360"/>
              </w:tabs>
              <w:spacing w:after="0" w:line="240" w:lineRule="auto"/>
              <w:rPr>
                <w:rFonts w:ascii="Times New Roman" w:hAnsi="Times New Roman"/>
                <w:bCs/>
                <w:sz w:val="24"/>
                <w:szCs w:val="24"/>
              </w:rPr>
            </w:pPr>
            <w:r w:rsidRPr="00C5786D">
              <w:rPr>
                <w:rFonts w:ascii="Times New Roman" w:hAnsi="Times New Roman"/>
                <w:bCs/>
                <w:sz w:val="24"/>
                <w:szCs w:val="24"/>
              </w:rPr>
              <w:t xml:space="preserve">Технология </w:t>
            </w:r>
          </w:p>
        </w:tc>
        <w:tc>
          <w:tcPr>
            <w:tcW w:w="2280" w:type="dxa"/>
            <w:vAlign w:val="bottom"/>
          </w:tcPr>
          <w:p w:rsidR="006D421F" w:rsidRPr="00C5786D" w:rsidRDefault="006D421F" w:rsidP="001C0EFB">
            <w:pPr>
              <w:tabs>
                <w:tab w:val="left" w:pos="4500"/>
                <w:tab w:val="left" w:pos="9180"/>
                <w:tab w:val="left" w:pos="9360"/>
              </w:tabs>
              <w:spacing w:after="0" w:line="240" w:lineRule="auto"/>
              <w:rPr>
                <w:rFonts w:ascii="Times New Roman" w:hAnsi="Times New Roman"/>
                <w:bCs/>
                <w:sz w:val="24"/>
                <w:szCs w:val="24"/>
              </w:rPr>
            </w:pPr>
            <w:r w:rsidRPr="00C5786D">
              <w:rPr>
                <w:rFonts w:ascii="Times New Roman" w:hAnsi="Times New Roman"/>
                <w:bCs/>
                <w:sz w:val="24"/>
                <w:szCs w:val="24"/>
              </w:rPr>
              <w:t xml:space="preserve">Технология </w:t>
            </w:r>
          </w:p>
        </w:tc>
        <w:tc>
          <w:tcPr>
            <w:tcW w:w="909"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1</w:t>
            </w:r>
          </w:p>
        </w:tc>
        <w:tc>
          <w:tcPr>
            <w:tcW w:w="1134"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1</w:t>
            </w:r>
          </w:p>
        </w:tc>
        <w:tc>
          <w:tcPr>
            <w:tcW w:w="992"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1</w:t>
            </w:r>
          </w:p>
        </w:tc>
        <w:tc>
          <w:tcPr>
            <w:tcW w:w="1276"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1</w:t>
            </w:r>
          </w:p>
        </w:tc>
        <w:tc>
          <w:tcPr>
            <w:tcW w:w="1418"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4</w:t>
            </w:r>
          </w:p>
        </w:tc>
      </w:tr>
      <w:tr w:rsidR="006D421F" w:rsidRPr="00C5786D" w:rsidTr="001C0EFB">
        <w:trPr>
          <w:trHeight w:val="375"/>
          <w:jc w:val="center"/>
        </w:trPr>
        <w:tc>
          <w:tcPr>
            <w:tcW w:w="1800" w:type="dxa"/>
            <w:vAlign w:val="bottom"/>
          </w:tcPr>
          <w:p w:rsidR="006D421F" w:rsidRPr="00C5786D" w:rsidRDefault="006D421F" w:rsidP="001C0EFB">
            <w:pPr>
              <w:tabs>
                <w:tab w:val="left" w:pos="4500"/>
                <w:tab w:val="left" w:pos="9180"/>
                <w:tab w:val="left" w:pos="9360"/>
              </w:tabs>
              <w:spacing w:after="0" w:line="240" w:lineRule="auto"/>
              <w:rPr>
                <w:rFonts w:ascii="Times New Roman" w:hAnsi="Times New Roman"/>
                <w:bCs/>
                <w:sz w:val="24"/>
                <w:szCs w:val="24"/>
              </w:rPr>
            </w:pPr>
            <w:r w:rsidRPr="00C5786D">
              <w:rPr>
                <w:rFonts w:ascii="Times New Roman" w:hAnsi="Times New Roman"/>
                <w:bCs/>
                <w:sz w:val="24"/>
                <w:szCs w:val="24"/>
              </w:rPr>
              <w:t>Физическая культура</w:t>
            </w:r>
          </w:p>
        </w:tc>
        <w:tc>
          <w:tcPr>
            <w:tcW w:w="2280" w:type="dxa"/>
            <w:vAlign w:val="bottom"/>
          </w:tcPr>
          <w:p w:rsidR="006D421F" w:rsidRPr="00C5786D" w:rsidRDefault="006D421F" w:rsidP="001C0EFB">
            <w:pPr>
              <w:tabs>
                <w:tab w:val="left" w:pos="4500"/>
                <w:tab w:val="left" w:pos="9180"/>
                <w:tab w:val="left" w:pos="9360"/>
              </w:tabs>
              <w:spacing w:after="0" w:line="240" w:lineRule="auto"/>
              <w:rPr>
                <w:rFonts w:ascii="Times New Roman" w:hAnsi="Times New Roman"/>
                <w:bCs/>
                <w:sz w:val="24"/>
                <w:szCs w:val="24"/>
              </w:rPr>
            </w:pPr>
            <w:r w:rsidRPr="00C5786D">
              <w:rPr>
                <w:rFonts w:ascii="Times New Roman" w:hAnsi="Times New Roman"/>
                <w:bCs/>
                <w:sz w:val="24"/>
                <w:szCs w:val="24"/>
              </w:rPr>
              <w:t>Физическая культура</w:t>
            </w:r>
          </w:p>
        </w:tc>
        <w:tc>
          <w:tcPr>
            <w:tcW w:w="909"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3</w:t>
            </w:r>
          </w:p>
        </w:tc>
        <w:tc>
          <w:tcPr>
            <w:tcW w:w="1134"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3</w:t>
            </w:r>
          </w:p>
        </w:tc>
        <w:tc>
          <w:tcPr>
            <w:tcW w:w="992"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3</w:t>
            </w:r>
          </w:p>
        </w:tc>
        <w:tc>
          <w:tcPr>
            <w:tcW w:w="1276"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3</w:t>
            </w:r>
          </w:p>
        </w:tc>
        <w:tc>
          <w:tcPr>
            <w:tcW w:w="1418"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12</w:t>
            </w:r>
          </w:p>
        </w:tc>
      </w:tr>
      <w:tr w:rsidR="006D421F" w:rsidRPr="00C5786D" w:rsidTr="001C0EFB">
        <w:trPr>
          <w:trHeight w:val="375"/>
          <w:jc w:val="center"/>
        </w:trPr>
        <w:tc>
          <w:tcPr>
            <w:tcW w:w="4080" w:type="dxa"/>
            <w:gridSpan w:val="2"/>
            <w:vAlign w:val="bottom"/>
          </w:tcPr>
          <w:p w:rsidR="006D421F" w:rsidRPr="00C5786D" w:rsidRDefault="006D421F" w:rsidP="001C0EFB">
            <w:pPr>
              <w:tabs>
                <w:tab w:val="left" w:pos="4500"/>
                <w:tab w:val="left" w:pos="9180"/>
                <w:tab w:val="left" w:pos="9360"/>
              </w:tabs>
              <w:spacing w:after="0" w:line="240" w:lineRule="auto"/>
              <w:rPr>
                <w:rFonts w:ascii="Times New Roman" w:hAnsi="Times New Roman"/>
                <w:bCs/>
                <w:sz w:val="24"/>
                <w:szCs w:val="24"/>
              </w:rPr>
            </w:pPr>
            <w:r w:rsidRPr="00C5786D">
              <w:rPr>
                <w:rFonts w:ascii="Times New Roman" w:hAnsi="Times New Roman"/>
                <w:bCs/>
                <w:sz w:val="24"/>
                <w:szCs w:val="24"/>
              </w:rPr>
              <w:t>Итого</w:t>
            </w:r>
          </w:p>
        </w:tc>
        <w:tc>
          <w:tcPr>
            <w:tcW w:w="909"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21</w:t>
            </w:r>
          </w:p>
        </w:tc>
        <w:tc>
          <w:tcPr>
            <w:tcW w:w="1134"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23</w:t>
            </w:r>
          </w:p>
        </w:tc>
        <w:tc>
          <w:tcPr>
            <w:tcW w:w="992"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23</w:t>
            </w:r>
          </w:p>
        </w:tc>
        <w:tc>
          <w:tcPr>
            <w:tcW w:w="1276"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24</w:t>
            </w:r>
          </w:p>
        </w:tc>
        <w:tc>
          <w:tcPr>
            <w:tcW w:w="1418"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91</w:t>
            </w:r>
          </w:p>
        </w:tc>
      </w:tr>
      <w:tr w:rsidR="006D421F" w:rsidRPr="00C5786D" w:rsidTr="001C0EFB">
        <w:trPr>
          <w:trHeight w:val="570"/>
          <w:jc w:val="center"/>
        </w:trPr>
        <w:tc>
          <w:tcPr>
            <w:tcW w:w="4080" w:type="dxa"/>
            <w:gridSpan w:val="2"/>
          </w:tcPr>
          <w:p w:rsidR="006D421F" w:rsidRPr="00C5786D" w:rsidRDefault="006D421F" w:rsidP="001C0EFB">
            <w:pPr>
              <w:tabs>
                <w:tab w:val="left" w:pos="4500"/>
                <w:tab w:val="left" w:pos="9180"/>
                <w:tab w:val="left" w:pos="9360"/>
              </w:tabs>
              <w:spacing w:after="0" w:line="240" w:lineRule="auto"/>
              <w:rPr>
                <w:rFonts w:ascii="Times New Roman" w:hAnsi="Times New Roman"/>
                <w:bCs/>
                <w:i/>
                <w:sz w:val="24"/>
                <w:szCs w:val="24"/>
              </w:rPr>
            </w:pPr>
            <w:r w:rsidRPr="00C5786D">
              <w:rPr>
                <w:rFonts w:ascii="Times New Roman" w:hAnsi="Times New Roman"/>
                <w:bCs/>
                <w:i/>
                <w:sz w:val="24"/>
                <w:szCs w:val="24"/>
              </w:rPr>
              <w:t>Часть, формируемая участниками образовательных отношений</w:t>
            </w:r>
          </w:p>
        </w:tc>
        <w:tc>
          <w:tcPr>
            <w:tcW w:w="909"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sz w:val="24"/>
                <w:szCs w:val="24"/>
              </w:rPr>
              <w:t>–</w:t>
            </w:r>
          </w:p>
        </w:tc>
        <w:tc>
          <w:tcPr>
            <w:tcW w:w="1134"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3</w:t>
            </w:r>
          </w:p>
        </w:tc>
        <w:tc>
          <w:tcPr>
            <w:tcW w:w="992"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3</w:t>
            </w:r>
          </w:p>
        </w:tc>
        <w:tc>
          <w:tcPr>
            <w:tcW w:w="1276"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2</w:t>
            </w:r>
          </w:p>
        </w:tc>
        <w:tc>
          <w:tcPr>
            <w:tcW w:w="1418"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8</w:t>
            </w:r>
          </w:p>
        </w:tc>
      </w:tr>
      <w:tr w:rsidR="006D421F" w:rsidRPr="00C5786D" w:rsidTr="001C0EFB">
        <w:trPr>
          <w:trHeight w:val="499"/>
          <w:jc w:val="center"/>
        </w:trPr>
        <w:tc>
          <w:tcPr>
            <w:tcW w:w="4080" w:type="dxa"/>
            <w:gridSpan w:val="2"/>
          </w:tcPr>
          <w:p w:rsidR="006D421F" w:rsidRPr="00C5786D" w:rsidRDefault="006D421F" w:rsidP="001C0EFB">
            <w:pPr>
              <w:tabs>
                <w:tab w:val="left" w:pos="4500"/>
                <w:tab w:val="left" w:pos="9180"/>
                <w:tab w:val="left" w:pos="9360"/>
              </w:tabs>
              <w:spacing w:after="0" w:line="240" w:lineRule="auto"/>
              <w:rPr>
                <w:rFonts w:ascii="Times New Roman" w:hAnsi="Times New Roman"/>
                <w:bCs/>
                <w:sz w:val="24"/>
                <w:szCs w:val="24"/>
              </w:rPr>
            </w:pPr>
            <w:r w:rsidRPr="00C5786D">
              <w:rPr>
                <w:rFonts w:ascii="Times New Roman" w:hAnsi="Times New Roman"/>
                <w:bCs/>
                <w:sz w:val="24"/>
                <w:szCs w:val="24"/>
              </w:rPr>
              <w:t xml:space="preserve">Максимально допустимая недельная нагрузка </w:t>
            </w:r>
          </w:p>
        </w:tc>
        <w:tc>
          <w:tcPr>
            <w:tcW w:w="909"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sz w:val="24"/>
                <w:szCs w:val="24"/>
              </w:rPr>
              <w:t>21</w:t>
            </w:r>
          </w:p>
        </w:tc>
        <w:tc>
          <w:tcPr>
            <w:tcW w:w="1134"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26</w:t>
            </w:r>
          </w:p>
        </w:tc>
        <w:tc>
          <w:tcPr>
            <w:tcW w:w="992"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26</w:t>
            </w:r>
          </w:p>
        </w:tc>
        <w:tc>
          <w:tcPr>
            <w:tcW w:w="1276"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26</w:t>
            </w:r>
          </w:p>
        </w:tc>
        <w:tc>
          <w:tcPr>
            <w:tcW w:w="1418" w:type="dxa"/>
            <w:vAlign w:val="center"/>
          </w:tcPr>
          <w:p w:rsidR="006D421F" w:rsidRPr="00C5786D" w:rsidRDefault="006D421F" w:rsidP="001C0EFB">
            <w:pPr>
              <w:tabs>
                <w:tab w:val="left" w:pos="4500"/>
                <w:tab w:val="left" w:pos="9180"/>
                <w:tab w:val="left" w:pos="9360"/>
              </w:tabs>
              <w:spacing w:after="0" w:line="240" w:lineRule="auto"/>
              <w:jc w:val="center"/>
              <w:rPr>
                <w:rFonts w:ascii="Times New Roman" w:hAnsi="Times New Roman"/>
                <w:bCs/>
                <w:sz w:val="24"/>
                <w:szCs w:val="24"/>
              </w:rPr>
            </w:pPr>
            <w:r w:rsidRPr="00C5786D">
              <w:rPr>
                <w:rFonts w:ascii="Times New Roman" w:hAnsi="Times New Roman"/>
                <w:bCs/>
                <w:sz w:val="24"/>
                <w:szCs w:val="24"/>
              </w:rPr>
              <w:t>99</w:t>
            </w:r>
          </w:p>
        </w:tc>
      </w:tr>
    </w:tbl>
    <w:p w:rsidR="00554C72" w:rsidRPr="0089283F" w:rsidRDefault="00554C72" w:rsidP="00554C72">
      <w:pPr>
        <w:tabs>
          <w:tab w:val="left" w:pos="6675"/>
        </w:tabs>
        <w:spacing w:after="0" w:line="240" w:lineRule="auto"/>
        <w:ind w:left="-142" w:right="-65" w:firstLine="210"/>
        <w:jc w:val="both"/>
        <w:rPr>
          <w:rFonts w:ascii="Times New Roman" w:hAnsi="Times New Roman"/>
          <w:sz w:val="24"/>
          <w:szCs w:val="24"/>
        </w:rPr>
      </w:pPr>
      <w:r w:rsidRPr="0089283F">
        <w:rPr>
          <w:rFonts w:ascii="Times New Roman" w:hAnsi="Times New Roman"/>
          <w:sz w:val="24"/>
          <w:szCs w:val="24"/>
        </w:rPr>
        <w:t>Обязательная часть учебного плана определяет состав учебных предметов обязательных предметных областей</w:t>
      </w:r>
      <w:r>
        <w:rPr>
          <w:rFonts w:ascii="Times New Roman" w:hAnsi="Times New Roman"/>
          <w:sz w:val="24"/>
          <w:szCs w:val="24"/>
        </w:rPr>
        <w:t xml:space="preserve"> </w:t>
      </w:r>
      <w:r w:rsidRPr="0089283F">
        <w:rPr>
          <w:rFonts w:ascii="Times New Roman" w:hAnsi="Times New Roman"/>
          <w:sz w:val="24"/>
          <w:szCs w:val="24"/>
        </w:rPr>
        <w:t>и учебное время, отводимое на их изучение по классам (годам) обучения.</w:t>
      </w:r>
    </w:p>
    <w:p w:rsidR="00554C72" w:rsidRPr="0089283F" w:rsidRDefault="00554C72" w:rsidP="00554C72">
      <w:pPr>
        <w:tabs>
          <w:tab w:val="left" w:pos="6675"/>
        </w:tabs>
        <w:spacing w:after="0" w:line="240" w:lineRule="auto"/>
        <w:ind w:left="-142" w:right="-65" w:firstLine="210"/>
        <w:jc w:val="both"/>
        <w:rPr>
          <w:rFonts w:ascii="Times New Roman" w:hAnsi="Times New Roman"/>
          <w:sz w:val="24"/>
          <w:szCs w:val="24"/>
        </w:rPr>
      </w:pPr>
      <w:r w:rsidRPr="0089283F">
        <w:rPr>
          <w:rFonts w:ascii="Times New Roman" w:hAnsi="Times New Roman"/>
          <w:sz w:val="24"/>
          <w:szCs w:val="24"/>
        </w:rP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554C72" w:rsidRPr="0089283F" w:rsidRDefault="00554C72" w:rsidP="00554C72">
      <w:pPr>
        <w:spacing w:after="0" w:line="240" w:lineRule="auto"/>
        <w:ind w:left="-142" w:right="-65" w:firstLine="210"/>
        <w:jc w:val="both"/>
        <w:rPr>
          <w:rFonts w:ascii="Times New Roman" w:hAnsi="Times New Roman"/>
          <w:sz w:val="24"/>
          <w:szCs w:val="24"/>
        </w:rPr>
      </w:pPr>
      <w:r w:rsidRPr="0089283F">
        <w:rPr>
          <w:rFonts w:ascii="Times New Roman" w:hAnsi="Times New Roman"/>
          <w:sz w:val="24"/>
          <w:szCs w:val="24"/>
        </w:rPr>
        <w:t>–</w:t>
      </w:r>
      <w:r w:rsidRPr="0089283F">
        <w:rPr>
          <w:rFonts w:ascii="Times New Roman" w:hAnsi="Times New Roman"/>
          <w:sz w:val="24"/>
          <w:szCs w:val="24"/>
        </w:rPr>
        <w:tab/>
        <w:t>формирование гражданской идентичности обучающихся, приобщение их к общекультурным, национальным и этнокультурным ценностям;</w:t>
      </w:r>
    </w:p>
    <w:p w:rsidR="00554C72" w:rsidRPr="0089283F" w:rsidRDefault="00554C72" w:rsidP="00554C72">
      <w:pPr>
        <w:spacing w:after="0" w:line="240" w:lineRule="auto"/>
        <w:ind w:left="-142" w:right="-65" w:firstLine="210"/>
        <w:jc w:val="both"/>
        <w:rPr>
          <w:rFonts w:ascii="Times New Roman" w:hAnsi="Times New Roman"/>
          <w:sz w:val="24"/>
          <w:szCs w:val="24"/>
        </w:rPr>
      </w:pPr>
      <w:r w:rsidRPr="0089283F">
        <w:rPr>
          <w:rFonts w:ascii="Times New Roman" w:hAnsi="Times New Roman"/>
          <w:sz w:val="24"/>
          <w:szCs w:val="24"/>
        </w:rPr>
        <w:t>–</w:t>
      </w:r>
      <w:r w:rsidRPr="0089283F">
        <w:rPr>
          <w:rFonts w:ascii="Times New Roman" w:hAnsi="Times New Roman"/>
          <w:sz w:val="24"/>
          <w:szCs w:val="24"/>
        </w:rPr>
        <w:tab/>
        <w:t>готовность обучающихся к продолжению образования на последующих уровнях основного общего образования, их приобщение к информационным технологиям;</w:t>
      </w:r>
    </w:p>
    <w:p w:rsidR="00554C72" w:rsidRPr="0089283F" w:rsidRDefault="00554C72" w:rsidP="00554C72">
      <w:pPr>
        <w:spacing w:after="0" w:line="240" w:lineRule="auto"/>
        <w:ind w:left="-142" w:right="-65" w:firstLine="210"/>
        <w:jc w:val="both"/>
        <w:rPr>
          <w:rFonts w:ascii="Times New Roman" w:hAnsi="Times New Roman"/>
          <w:sz w:val="24"/>
          <w:szCs w:val="24"/>
        </w:rPr>
      </w:pPr>
      <w:r w:rsidRPr="0089283F">
        <w:rPr>
          <w:rFonts w:ascii="Times New Roman" w:hAnsi="Times New Roman"/>
          <w:sz w:val="24"/>
          <w:szCs w:val="24"/>
        </w:rPr>
        <w:t>–</w:t>
      </w:r>
      <w:r w:rsidRPr="0089283F">
        <w:rPr>
          <w:rFonts w:ascii="Times New Roman" w:hAnsi="Times New Roman"/>
          <w:sz w:val="24"/>
          <w:szCs w:val="24"/>
        </w:rPr>
        <w:tab/>
        <w:t>формирование здорового образа жизни, элементарных правил поведения в экстремальных ситуациях;</w:t>
      </w:r>
    </w:p>
    <w:p w:rsidR="00554C72" w:rsidRPr="0089283F" w:rsidRDefault="00554C72" w:rsidP="00554C72">
      <w:pPr>
        <w:spacing w:after="0" w:line="240" w:lineRule="auto"/>
        <w:ind w:left="-142" w:right="-65" w:firstLine="210"/>
        <w:jc w:val="both"/>
        <w:rPr>
          <w:rFonts w:ascii="Times New Roman" w:hAnsi="Times New Roman"/>
          <w:sz w:val="24"/>
          <w:szCs w:val="24"/>
        </w:rPr>
      </w:pPr>
      <w:r w:rsidRPr="0089283F">
        <w:rPr>
          <w:rFonts w:ascii="Times New Roman" w:hAnsi="Times New Roman"/>
          <w:sz w:val="24"/>
          <w:szCs w:val="24"/>
        </w:rPr>
        <w:t>–</w:t>
      </w:r>
      <w:r w:rsidRPr="0089283F">
        <w:rPr>
          <w:rFonts w:ascii="Times New Roman" w:hAnsi="Times New Roman"/>
          <w:sz w:val="24"/>
          <w:szCs w:val="24"/>
        </w:rPr>
        <w:tab/>
        <w:t>личностное развитие обучающегося в соответствии с его индивидуальностью.</w:t>
      </w:r>
    </w:p>
    <w:p w:rsidR="00554C72" w:rsidRPr="00140EF5"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 xml:space="preserve">         Учебный план обеспечивает базовую подготовку обучающихся по следующим областям знаний: </w:t>
      </w:r>
      <w:r w:rsidRPr="00140EF5">
        <w:rPr>
          <w:rFonts w:ascii="Times New Roman" w:hAnsi="Times New Roman"/>
          <w:sz w:val="24"/>
          <w:szCs w:val="24"/>
        </w:rPr>
        <w:t xml:space="preserve">Русский язык и литературное чтение, </w:t>
      </w:r>
      <w:r w:rsidRPr="001E5553">
        <w:rPr>
          <w:rFonts w:ascii="Times New Roman" w:hAnsi="Times New Roman"/>
          <w:sz w:val="24"/>
          <w:szCs w:val="24"/>
        </w:rPr>
        <w:t xml:space="preserve">Родной язык и литературное чтение на </w:t>
      </w:r>
      <w:r w:rsidRPr="001E5553">
        <w:rPr>
          <w:rFonts w:ascii="Times New Roman" w:hAnsi="Times New Roman"/>
          <w:sz w:val="24"/>
          <w:szCs w:val="24"/>
        </w:rPr>
        <w:lastRenderedPageBreak/>
        <w:t>родном языке</w:t>
      </w:r>
      <w:r>
        <w:rPr>
          <w:rFonts w:ascii="Times New Roman" w:hAnsi="Times New Roman"/>
          <w:sz w:val="24"/>
          <w:szCs w:val="24"/>
        </w:rPr>
        <w:t xml:space="preserve">, </w:t>
      </w:r>
      <w:r w:rsidRPr="00140EF5">
        <w:rPr>
          <w:rFonts w:ascii="Times New Roman" w:hAnsi="Times New Roman"/>
          <w:sz w:val="24"/>
          <w:szCs w:val="24"/>
        </w:rPr>
        <w:t>Иностранный язык, Математика и информатика, Обществознание и естествознание (Окружающий мир), Основы религиозных культур и светской этики, Искусство, Технология, Физическая культура.</w:t>
      </w:r>
    </w:p>
    <w:p w:rsidR="00554C72" w:rsidRPr="00140EF5" w:rsidRDefault="00554C72" w:rsidP="00554C72">
      <w:pPr>
        <w:tabs>
          <w:tab w:val="left" w:pos="6675"/>
        </w:tabs>
        <w:spacing w:after="0" w:line="240" w:lineRule="auto"/>
        <w:ind w:left="-142" w:right="-65" w:firstLine="210"/>
        <w:jc w:val="both"/>
        <w:rPr>
          <w:rFonts w:ascii="Times New Roman" w:hAnsi="Times New Roman"/>
          <w:sz w:val="24"/>
          <w:szCs w:val="24"/>
        </w:rPr>
      </w:pPr>
      <w:r w:rsidRPr="00140EF5">
        <w:rPr>
          <w:rFonts w:ascii="Times New Roman" w:hAnsi="Times New Roman"/>
          <w:sz w:val="24"/>
          <w:szCs w:val="24"/>
        </w:rPr>
        <w:t xml:space="preserve">        Обязательная часть учебного плана начального общего образования представлена следующими предметами: русский язык, литературное чтение, </w:t>
      </w:r>
      <w:r>
        <w:rPr>
          <w:rFonts w:ascii="Times New Roman" w:hAnsi="Times New Roman"/>
          <w:sz w:val="24"/>
          <w:szCs w:val="24"/>
        </w:rPr>
        <w:t>р</w:t>
      </w:r>
      <w:r w:rsidRPr="001E5553">
        <w:rPr>
          <w:rFonts w:ascii="Times New Roman" w:hAnsi="Times New Roman"/>
          <w:sz w:val="24"/>
          <w:szCs w:val="24"/>
        </w:rPr>
        <w:t>одной язык</w:t>
      </w:r>
      <w:r>
        <w:rPr>
          <w:rFonts w:ascii="Times New Roman" w:hAnsi="Times New Roman"/>
          <w:sz w:val="24"/>
          <w:szCs w:val="24"/>
        </w:rPr>
        <w:t xml:space="preserve"> (русский) </w:t>
      </w:r>
      <w:r w:rsidRPr="001E5553">
        <w:rPr>
          <w:rFonts w:ascii="Times New Roman" w:hAnsi="Times New Roman"/>
          <w:sz w:val="24"/>
          <w:szCs w:val="24"/>
        </w:rPr>
        <w:t xml:space="preserve"> </w:t>
      </w:r>
      <w:r>
        <w:rPr>
          <w:rFonts w:ascii="Times New Roman" w:hAnsi="Times New Roman"/>
          <w:sz w:val="24"/>
          <w:szCs w:val="24"/>
        </w:rPr>
        <w:t>л</w:t>
      </w:r>
      <w:r w:rsidRPr="00AA3BCA">
        <w:rPr>
          <w:rFonts w:ascii="Times New Roman" w:hAnsi="Times New Roman"/>
          <w:sz w:val="24"/>
          <w:szCs w:val="24"/>
        </w:rPr>
        <w:t>итературное чтение на родном</w:t>
      </w:r>
      <w:r>
        <w:rPr>
          <w:rFonts w:ascii="Times New Roman" w:hAnsi="Times New Roman"/>
          <w:sz w:val="24"/>
          <w:szCs w:val="24"/>
        </w:rPr>
        <w:t xml:space="preserve"> (русском) </w:t>
      </w:r>
      <w:r w:rsidRPr="00AA3BCA">
        <w:rPr>
          <w:rFonts w:ascii="Times New Roman" w:hAnsi="Times New Roman"/>
          <w:sz w:val="24"/>
          <w:szCs w:val="24"/>
        </w:rPr>
        <w:t xml:space="preserve"> языке</w:t>
      </w:r>
      <w:r>
        <w:rPr>
          <w:rFonts w:ascii="Times New Roman" w:hAnsi="Times New Roman"/>
          <w:sz w:val="24"/>
          <w:szCs w:val="24"/>
        </w:rPr>
        <w:t xml:space="preserve">, </w:t>
      </w:r>
      <w:r w:rsidRPr="001E5553">
        <w:rPr>
          <w:rFonts w:ascii="Times New Roman" w:hAnsi="Times New Roman"/>
          <w:sz w:val="24"/>
          <w:szCs w:val="24"/>
        </w:rPr>
        <w:t xml:space="preserve"> </w:t>
      </w:r>
      <w:r w:rsidRPr="00140EF5">
        <w:rPr>
          <w:rFonts w:ascii="Times New Roman" w:hAnsi="Times New Roman"/>
          <w:sz w:val="24"/>
          <w:szCs w:val="24"/>
        </w:rPr>
        <w:t>иностранный язык (английский язык), математика, окружающий мир, основы религиозных культур и светской этики, музыка, изобразительное искусство, технология, физическая культура.</w:t>
      </w: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 xml:space="preserve">        Распределение образовательной нагрузки в течение учебной недели равномерное. Объем максимально допустимой нагрузки в течение дня не должен превышать для обучающихся 1 – х классов – 4 уроков и 1 день в неделю – не более 5 уроков за счет урока физической культуры (п. 10.6.СанПиН 2.4.2.2821 - 10). </w:t>
      </w: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 xml:space="preserve">         В начальной период обучения в первом классе создаются благоприятные условия для адаптации ребенка к школе, которые обеспечивают  его дальнейшее развитие, обучение и воспитание.</w:t>
      </w: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 xml:space="preserve">         Первый период (первый месяц 1 – го класса) – переходный от дошкольного образования к школе. Данный этап характеризуется тем, что:</w:t>
      </w: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1) он является переходным, а, следовательно, психологическая и физиологическая чувствительность ребенка ко всему, что с ним происходит, чрезвычайно обострена;</w:t>
      </w: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2)  в это время у детей наиболее интенсивно происходит осмысление своего социального положения и закладываются «переживания», на многие годы определяющие их отношение к учебной деятельности, общению с учителями и одноклассниками, к самому пребыванию в школе.</w:t>
      </w: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 xml:space="preserve">        Учение должно быть с самого начала представлено детям как социально значимая, особо уважаемая взрослыми деятельность.</w:t>
      </w: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 xml:space="preserve">       Главная педагогическая задача на первом этапе – обеспечить условия, при которых приход в школу будет ощущаться ребенком как переход на новую ступень взросления. А значит, что ему не только будут представлены педагогические требования, но и возможность обсуждения ситуаций, когда он по каким – либо причинам не хочет или не может выполнить эти требования. Педагогическая поддержка предотвращает превращение педагогического требования в педагогический произвол.</w:t>
      </w: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 xml:space="preserve">              Постепенность введения требований и их соотнесенность с индивидуальным дошкольным опытом ребенка – непременное условие, позволяющее ему осознать, что существующие нормы обусловлены не просто желаниями отдельных взрослых, а нужны ему самому.</w:t>
      </w:r>
    </w:p>
    <w:p w:rsidR="00554C72" w:rsidRPr="00291EC8" w:rsidRDefault="00554C72" w:rsidP="00554C72">
      <w:pPr>
        <w:tabs>
          <w:tab w:val="left" w:pos="6675"/>
        </w:tabs>
        <w:spacing w:after="0" w:line="240" w:lineRule="auto"/>
        <w:ind w:left="-142" w:right="-65" w:firstLine="210"/>
        <w:jc w:val="both"/>
        <w:rPr>
          <w:rFonts w:ascii="Times New Roman" w:hAnsi="Times New Roman"/>
          <w:sz w:val="24"/>
          <w:szCs w:val="24"/>
        </w:rPr>
      </w:pPr>
      <w:r w:rsidRPr="00291EC8">
        <w:rPr>
          <w:rFonts w:ascii="Times New Roman" w:hAnsi="Times New Roman"/>
          <w:sz w:val="24"/>
          <w:szCs w:val="24"/>
        </w:rPr>
        <w:t xml:space="preserve">             Дополнительные требования к обучению в 1 – м классе (п. 10.10. СанПиН 2.4.2.2821 - 10):</w:t>
      </w:r>
    </w:p>
    <w:p w:rsidR="00554C72" w:rsidRPr="00D41272" w:rsidRDefault="00554C72" w:rsidP="00554C72">
      <w:pPr>
        <w:numPr>
          <w:ilvl w:val="0"/>
          <w:numId w:val="37"/>
        </w:numPr>
        <w:tabs>
          <w:tab w:val="clear" w:pos="900"/>
          <w:tab w:val="left" w:pos="0"/>
        </w:tabs>
        <w:spacing w:after="0" w:line="240" w:lineRule="auto"/>
        <w:ind w:left="-142" w:right="-65" w:firstLine="210"/>
        <w:jc w:val="both"/>
        <w:rPr>
          <w:rFonts w:ascii="Times New Roman" w:hAnsi="Times New Roman"/>
          <w:sz w:val="24"/>
          <w:szCs w:val="24"/>
        </w:rPr>
      </w:pPr>
      <w:r w:rsidRPr="00D41272">
        <w:rPr>
          <w:rFonts w:ascii="Times New Roman" w:hAnsi="Times New Roman"/>
          <w:sz w:val="24"/>
          <w:szCs w:val="24"/>
        </w:rPr>
        <w:t>учебные занятия проводятся по 5 – дневной  учебной неделе и только в первую смену;</w:t>
      </w:r>
    </w:p>
    <w:p w:rsidR="00554C72" w:rsidRPr="00D41272" w:rsidRDefault="00554C72" w:rsidP="00554C72">
      <w:pPr>
        <w:numPr>
          <w:ilvl w:val="0"/>
          <w:numId w:val="37"/>
        </w:numPr>
        <w:tabs>
          <w:tab w:val="clear" w:pos="900"/>
          <w:tab w:val="left" w:pos="0"/>
        </w:tabs>
        <w:spacing w:after="0" w:line="240" w:lineRule="auto"/>
        <w:ind w:left="-142" w:right="-65" w:firstLine="210"/>
        <w:jc w:val="both"/>
        <w:rPr>
          <w:rFonts w:ascii="Times New Roman" w:hAnsi="Times New Roman"/>
          <w:sz w:val="24"/>
          <w:szCs w:val="24"/>
        </w:rPr>
      </w:pPr>
      <w:r w:rsidRPr="00D41272">
        <w:rPr>
          <w:rFonts w:ascii="Times New Roman" w:hAnsi="Times New Roman"/>
          <w:sz w:val="24"/>
          <w:szCs w:val="24"/>
        </w:rPr>
        <w:t>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сентябре, октябре – по 3 урока в день по 35 минут каждый, в ноябре – декабре – по 4 урока по 35 минут каждый, в январе – мае – по 4 урока по 40 минут каждый;</w:t>
      </w:r>
    </w:p>
    <w:p w:rsidR="00554C72" w:rsidRPr="00D41272" w:rsidRDefault="00554C72" w:rsidP="00554C72">
      <w:pPr>
        <w:numPr>
          <w:ilvl w:val="0"/>
          <w:numId w:val="37"/>
        </w:numPr>
        <w:tabs>
          <w:tab w:val="clear" w:pos="900"/>
          <w:tab w:val="left" w:pos="0"/>
        </w:tabs>
        <w:spacing w:after="0" w:line="240" w:lineRule="auto"/>
        <w:ind w:left="-142" w:right="-65" w:firstLine="210"/>
        <w:jc w:val="both"/>
        <w:rPr>
          <w:rFonts w:ascii="Times New Roman" w:hAnsi="Times New Roman"/>
          <w:sz w:val="24"/>
          <w:szCs w:val="24"/>
        </w:rPr>
      </w:pPr>
      <w:r w:rsidRPr="00D41272">
        <w:rPr>
          <w:rFonts w:ascii="Times New Roman" w:hAnsi="Times New Roman"/>
          <w:sz w:val="24"/>
          <w:szCs w:val="24"/>
        </w:rPr>
        <w:t>обучение проводится без балльного оценивания знаний обучающихся и домашних заданий;</w:t>
      </w:r>
    </w:p>
    <w:p w:rsidR="00554C72" w:rsidRDefault="00554C72" w:rsidP="00554C72">
      <w:pPr>
        <w:numPr>
          <w:ilvl w:val="0"/>
          <w:numId w:val="37"/>
        </w:numPr>
        <w:tabs>
          <w:tab w:val="clear" w:pos="900"/>
          <w:tab w:val="left" w:pos="0"/>
        </w:tabs>
        <w:spacing w:after="0" w:line="240" w:lineRule="auto"/>
        <w:ind w:left="-142" w:right="-65" w:firstLine="210"/>
        <w:jc w:val="both"/>
        <w:rPr>
          <w:rFonts w:ascii="Times New Roman" w:hAnsi="Times New Roman"/>
          <w:sz w:val="24"/>
          <w:szCs w:val="24"/>
        </w:rPr>
      </w:pPr>
      <w:r w:rsidRPr="00D41272">
        <w:rPr>
          <w:rFonts w:ascii="Times New Roman" w:hAnsi="Times New Roman"/>
          <w:sz w:val="24"/>
          <w:szCs w:val="24"/>
        </w:rPr>
        <w:t>дополнительные недельные каникулы в середине третьей четверти</w:t>
      </w:r>
      <w:r>
        <w:rPr>
          <w:rFonts w:ascii="Times New Roman" w:hAnsi="Times New Roman"/>
          <w:sz w:val="24"/>
          <w:szCs w:val="24"/>
        </w:rPr>
        <w:t xml:space="preserve"> </w:t>
      </w:r>
      <w:r w:rsidRPr="00D41272">
        <w:rPr>
          <w:rFonts w:ascii="Times New Roman" w:hAnsi="Times New Roman"/>
          <w:sz w:val="24"/>
          <w:szCs w:val="24"/>
        </w:rPr>
        <w:t>при традиционном режиме обучения.</w:t>
      </w: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 xml:space="preserve">                   Основными приоритетами начального общего образования в МБОУ СШ 2 признаны идеалы развивающего обучения: воспитание умения учиться, формирование предметных и универсальных способов действия, обеспечение индивидуального прогресса ребенка в эмоциональной, познавательной сферах.</w:t>
      </w: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 xml:space="preserve">Предметная область </w:t>
      </w:r>
      <w:r w:rsidRPr="0056225D">
        <w:rPr>
          <w:rFonts w:ascii="Times New Roman" w:hAnsi="Times New Roman"/>
          <w:b/>
          <w:sz w:val="24"/>
          <w:szCs w:val="24"/>
        </w:rPr>
        <w:t>«</w:t>
      </w:r>
      <w:r w:rsidRPr="008E4518">
        <w:rPr>
          <w:rFonts w:ascii="Times New Roman" w:hAnsi="Times New Roman"/>
          <w:b/>
          <w:sz w:val="24"/>
          <w:szCs w:val="24"/>
        </w:rPr>
        <w:t>Русский язык и литературное чтение</w:t>
      </w:r>
      <w:r w:rsidRPr="0056225D">
        <w:rPr>
          <w:rFonts w:ascii="Times New Roman" w:hAnsi="Times New Roman"/>
          <w:b/>
          <w:sz w:val="24"/>
          <w:szCs w:val="24"/>
        </w:rPr>
        <w:t>»</w:t>
      </w:r>
      <w:r>
        <w:rPr>
          <w:rFonts w:ascii="Times New Roman" w:hAnsi="Times New Roman"/>
          <w:sz w:val="24"/>
          <w:szCs w:val="24"/>
        </w:rPr>
        <w:t xml:space="preserve"> реализована через предметы:</w:t>
      </w: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Русский язык – 4,8 часа в неделю;</w:t>
      </w: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Литературное чтение – 3,8 часа в неделю.</w:t>
      </w: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r w:rsidRPr="00354BEB">
        <w:rPr>
          <w:rFonts w:ascii="Times New Roman" w:hAnsi="Times New Roman"/>
          <w:sz w:val="24"/>
          <w:szCs w:val="24"/>
        </w:rPr>
        <w:lastRenderedPageBreak/>
        <w:t xml:space="preserve">В результате изучения курса русского языка обучающиеся </w:t>
      </w: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r w:rsidRPr="00354BEB">
        <w:rPr>
          <w:rFonts w:ascii="Times New Roman" w:hAnsi="Times New Roman"/>
          <w:sz w:val="24"/>
          <w:szCs w:val="24"/>
        </w:rPr>
        <w:t xml:space="preserve">научатся осознавать язык как основное средство человеческого общения и явление национальной культуры, </w:t>
      </w: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у них начне</w:t>
      </w:r>
      <w:r w:rsidRPr="00354BEB">
        <w:rPr>
          <w:rFonts w:ascii="Times New Roman" w:hAnsi="Times New Roman"/>
          <w:sz w:val="24"/>
          <w:szCs w:val="24"/>
        </w:rPr>
        <w:t>т формироваться позитивное эмоционально</w:t>
      </w:r>
      <w:r>
        <w:rPr>
          <w:rFonts w:ascii="Times New Roman" w:hAnsi="Times New Roman"/>
          <w:sz w:val="24"/>
          <w:szCs w:val="24"/>
        </w:rPr>
        <w:t xml:space="preserve"> </w:t>
      </w:r>
      <w:r w:rsidRPr="00354BEB">
        <w:rPr>
          <w:rFonts w:ascii="Times New Roman" w:hAnsi="Times New Roman"/>
          <w:sz w:val="24"/>
          <w:szCs w:val="24"/>
        </w:rPr>
        <w:t>­</w:t>
      </w:r>
      <w:r>
        <w:rPr>
          <w:rFonts w:ascii="Times New Roman" w:hAnsi="Times New Roman"/>
          <w:sz w:val="24"/>
          <w:szCs w:val="24"/>
        </w:rPr>
        <w:t xml:space="preserve"> </w:t>
      </w:r>
      <w:r w:rsidRPr="00354BEB">
        <w:rPr>
          <w:rFonts w:ascii="Times New Roman" w:hAnsi="Times New Roman"/>
          <w:sz w:val="24"/>
          <w:szCs w:val="24"/>
        </w:rPr>
        <w:t xml:space="preserve">ценностное отношение к русскому и родному языкам, стремление к их грамотному использованию, </w:t>
      </w:r>
    </w:p>
    <w:p w:rsidR="00554C72" w:rsidRPr="00354BEB" w:rsidRDefault="00554C72" w:rsidP="00554C72">
      <w:pPr>
        <w:tabs>
          <w:tab w:val="left" w:pos="6675"/>
        </w:tabs>
        <w:spacing w:after="0" w:line="240" w:lineRule="auto"/>
        <w:ind w:left="-142" w:right="-65" w:firstLine="210"/>
        <w:jc w:val="both"/>
        <w:rPr>
          <w:rFonts w:ascii="Times New Roman" w:hAnsi="Times New Roman"/>
          <w:sz w:val="24"/>
          <w:szCs w:val="24"/>
        </w:rPr>
      </w:pPr>
      <w:r w:rsidRPr="00354BEB">
        <w:rPr>
          <w:rFonts w:ascii="Times New Roman" w:hAnsi="Times New Roman"/>
          <w:sz w:val="24"/>
          <w:szCs w:val="24"/>
        </w:rPr>
        <w:t>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 xml:space="preserve">        </w:t>
      </w:r>
      <w:r w:rsidRPr="00354BEB">
        <w:rPr>
          <w:rFonts w:ascii="Times New Roman" w:hAnsi="Times New Roman"/>
          <w:sz w:val="24"/>
          <w:szCs w:val="24"/>
        </w:rPr>
        <w:t xml:space="preserve">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w:t>
      </w:r>
    </w:p>
    <w:p w:rsidR="00554C72" w:rsidRPr="00354BEB"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 xml:space="preserve">         </w:t>
      </w:r>
      <w:r w:rsidRPr="00354BEB">
        <w:rPr>
          <w:rFonts w:ascii="Times New Roman" w:hAnsi="Times New Roman"/>
          <w:sz w:val="24"/>
          <w:szCs w:val="24"/>
        </w:rPr>
        <w:t>научатся использовать язык с целью поиска необходимой информации в различных источниках дл</w:t>
      </w:r>
      <w:r>
        <w:rPr>
          <w:rFonts w:ascii="Times New Roman" w:hAnsi="Times New Roman"/>
          <w:sz w:val="24"/>
          <w:szCs w:val="24"/>
        </w:rPr>
        <w:t>я выполнения учебных заданий,</w:t>
      </w: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r w:rsidRPr="00354BEB">
        <w:rPr>
          <w:rFonts w:ascii="Times New Roman" w:hAnsi="Times New Roman"/>
          <w:sz w:val="24"/>
          <w:szCs w:val="24"/>
        </w:rPr>
        <w:t>будет сформировано отношение к правильной устной и письменной речи как пока</w:t>
      </w:r>
      <w:r>
        <w:rPr>
          <w:rFonts w:ascii="Times New Roman" w:hAnsi="Times New Roman"/>
          <w:sz w:val="24"/>
          <w:szCs w:val="24"/>
        </w:rPr>
        <w:t>зателям общей культуры человека;</w:t>
      </w: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 xml:space="preserve"> </w:t>
      </w:r>
      <w:r w:rsidRPr="00354BEB">
        <w:rPr>
          <w:rFonts w:ascii="Times New Roman" w:hAnsi="Times New Roman"/>
          <w:sz w:val="24"/>
          <w:szCs w:val="24"/>
        </w:rPr>
        <w:t xml:space="preserve">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w:t>
      </w: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r w:rsidRPr="00354BEB">
        <w:rPr>
          <w:rFonts w:ascii="Times New Roman" w:hAnsi="Times New Roman"/>
          <w:sz w:val="24"/>
          <w:szCs w:val="24"/>
        </w:rPr>
        <w:t>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w:t>
      </w:r>
      <w:r>
        <w:rPr>
          <w:rFonts w:ascii="Times New Roman" w:hAnsi="Times New Roman"/>
          <w:sz w:val="24"/>
          <w:szCs w:val="24"/>
        </w:rPr>
        <w:t>;</w:t>
      </w:r>
    </w:p>
    <w:p w:rsidR="00554C72" w:rsidRPr="00354BEB"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у</w:t>
      </w:r>
      <w:r w:rsidRPr="00354BEB">
        <w:rPr>
          <w:rFonts w:ascii="Times New Roman" w:hAnsi="Times New Roman"/>
          <w:sz w:val="24"/>
          <w:szCs w:val="24"/>
        </w:rPr>
        <w:t xml:space="preserve">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r w:rsidRPr="00875033">
        <w:rPr>
          <w:rFonts w:ascii="Times New Roman" w:hAnsi="Times New Roman"/>
          <w:sz w:val="24"/>
          <w:szCs w:val="24"/>
        </w:rPr>
        <w:t xml:space="preserve">Изучение предмета «Литературное чтение» в начальной школе ориентировано на </w:t>
      </w:r>
    </w:p>
    <w:p w:rsidR="00554C72" w:rsidRPr="008E4518"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 xml:space="preserve">        </w:t>
      </w:r>
      <w:r w:rsidRPr="008E4518">
        <w:rPr>
          <w:rFonts w:ascii="Times New Roman" w:hAnsi="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554C72" w:rsidRPr="008E4518"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 xml:space="preserve">       </w:t>
      </w:r>
      <w:r w:rsidRPr="008E4518">
        <w:rPr>
          <w:rFonts w:ascii="Times New Roman" w:hAnsi="Times New Roman"/>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554C72" w:rsidRPr="008E4518"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 xml:space="preserve">        </w:t>
      </w:r>
      <w:r w:rsidRPr="008E4518">
        <w:rPr>
          <w:rFonts w:ascii="Times New Roman" w:hAnsi="Times New Roman"/>
          <w:sz w:val="24"/>
          <w:szCs w:val="24"/>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554C72" w:rsidRPr="008E4518" w:rsidRDefault="00554C72" w:rsidP="00554C72">
      <w:pPr>
        <w:tabs>
          <w:tab w:val="left" w:pos="6675"/>
        </w:tabs>
        <w:spacing w:after="0" w:line="240" w:lineRule="auto"/>
        <w:ind w:left="-142" w:right="-65" w:firstLine="210"/>
        <w:jc w:val="both"/>
        <w:rPr>
          <w:rFonts w:ascii="Times New Roman" w:hAnsi="Times New Roman"/>
          <w:sz w:val="24"/>
          <w:szCs w:val="24"/>
        </w:rPr>
      </w:pPr>
      <w:r w:rsidRPr="008E4518">
        <w:rPr>
          <w:rFonts w:ascii="Times New Roman" w:hAnsi="Times New Roman"/>
          <w:sz w:val="24"/>
          <w:szCs w:val="24"/>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r w:rsidRPr="008E4518">
        <w:rPr>
          <w:rFonts w:ascii="Times New Roman" w:hAnsi="Times New Roman"/>
          <w:sz w:val="24"/>
          <w:szCs w:val="24"/>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p>
    <w:p w:rsidR="00554C72" w:rsidRDefault="00554C72" w:rsidP="00554C72">
      <w:pPr>
        <w:pStyle w:val="ConsPlusNormal"/>
        <w:ind w:left="-142" w:right="-65" w:firstLine="646"/>
        <w:jc w:val="both"/>
        <w:rPr>
          <w:rFonts w:ascii="Times New Roman" w:hAnsi="Times New Roman" w:cs="Times New Roman"/>
          <w:sz w:val="24"/>
          <w:szCs w:val="24"/>
        </w:rPr>
      </w:pPr>
      <w:r w:rsidRPr="00300BE6">
        <w:rPr>
          <w:rFonts w:ascii="Times New Roman" w:hAnsi="Times New Roman" w:cs="Times New Roman"/>
          <w:sz w:val="24"/>
          <w:szCs w:val="24"/>
        </w:rPr>
        <w:t>Предметная область</w:t>
      </w:r>
      <w:r>
        <w:rPr>
          <w:rFonts w:ascii="Times New Roman" w:hAnsi="Times New Roman" w:cs="Times New Roman"/>
          <w:b/>
          <w:sz w:val="24"/>
          <w:szCs w:val="24"/>
        </w:rPr>
        <w:t xml:space="preserve"> «</w:t>
      </w:r>
      <w:r w:rsidRPr="0041608C">
        <w:rPr>
          <w:rFonts w:ascii="Times New Roman" w:hAnsi="Times New Roman" w:cs="Times New Roman"/>
          <w:b/>
          <w:sz w:val="24"/>
          <w:szCs w:val="24"/>
        </w:rPr>
        <w:t>Родной язык и литературное чтение на родном языке</w:t>
      </w:r>
      <w:r>
        <w:rPr>
          <w:rFonts w:ascii="Times New Roman" w:hAnsi="Times New Roman" w:cs="Times New Roman"/>
          <w:b/>
          <w:sz w:val="24"/>
          <w:szCs w:val="24"/>
        </w:rPr>
        <w:t xml:space="preserve">» </w:t>
      </w:r>
      <w:r w:rsidRPr="00300BE6">
        <w:rPr>
          <w:rFonts w:ascii="Times New Roman" w:hAnsi="Times New Roman" w:cs="Times New Roman"/>
          <w:sz w:val="24"/>
          <w:szCs w:val="24"/>
        </w:rPr>
        <w:t xml:space="preserve">реализована </w:t>
      </w:r>
      <w:r>
        <w:rPr>
          <w:rFonts w:ascii="Times New Roman" w:hAnsi="Times New Roman" w:cs="Times New Roman"/>
          <w:sz w:val="24"/>
          <w:szCs w:val="24"/>
        </w:rPr>
        <w:t>через учебные предметы:</w:t>
      </w:r>
    </w:p>
    <w:p w:rsidR="00554C72" w:rsidRDefault="00554C72" w:rsidP="00554C72">
      <w:pPr>
        <w:pStyle w:val="ConsPlusNormal"/>
        <w:ind w:left="-142" w:right="-65" w:firstLine="210"/>
        <w:jc w:val="both"/>
        <w:rPr>
          <w:rFonts w:ascii="Times New Roman" w:hAnsi="Times New Roman"/>
          <w:sz w:val="24"/>
          <w:szCs w:val="24"/>
        </w:rPr>
      </w:pPr>
      <w:r>
        <w:rPr>
          <w:rFonts w:ascii="Times New Roman" w:hAnsi="Times New Roman"/>
          <w:sz w:val="24"/>
          <w:szCs w:val="24"/>
        </w:rPr>
        <w:t>р</w:t>
      </w:r>
      <w:r w:rsidRPr="001E5553">
        <w:rPr>
          <w:rFonts w:ascii="Times New Roman" w:hAnsi="Times New Roman"/>
          <w:sz w:val="24"/>
          <w:szCs w:val="24"/>
        </w:rPr>
        <w:t>одной язык</w:t>
      </w:r>
      <w:r>
        <w:rPr>
          <w:rFonts w:ascii="Times New Roman" w:hAnsi="Times New Roman"/>
          <w:sz w:val="24"/>
          <w:szCs w:val="24"/>
        </w:rPr>
        <w:t xml:space="preserve"> (русский) – 0,2 часа в неделю;</w:t>
      </w:r>
    </w:p>
    <w:p w:rsidR="00554C72" w:rsidRDefault="00554C72" w:rsidP="00554C72">
      <w:pPr>
        <w:pStyle w:val="ConsPlusNormal"/>
        <w:ind w:left="-142" w:right="-65" w:firstLine="210"/>
        <w:jc w:val="both"/>
        <w:rPr>
          <w:rFonts w:ascii="Times New Roman" w:hAnsi="Times New Roman"/>
          <w:sz w:val="24"/>
          <w:szCs w:val="24"/>
        </w:rPr>
      </w:pPr>
      <w:r>
        <w:rPr>
          <w:rFonts w:ascii="Times New Roman" w:hAnsi="Times New Roman"/>
          <w:sz w:val="24"/>
          <w:szCs w:val="24"/>
        </w:rPr>
        <w:t>л</w:t>
      </w:r>
      <w:r w:rsidRPr="00AA3BCA">
        <w:rPr>
          <w:rFonts w:ascii="Times New Roman" w:hAnsi="Times New Roman"/>
          <w:sz w:val="24"/>
          <w:szCs w:val="24"/>
        </w:rPr>
        <w:t>итературное чтение на родном</w:t>
      </w:r>
      <w:r>
        <w:rPr>
          <w:rFonts w:ascii="Times New Roman" w:hAnsi="Times New Roman"/>
          <w:sz w:val="24"/>
          <w:szCs w:val="24"/>
        </w:rPr>
        <w:t xml:space="preserve"> (русском) </w:t>
      </w:r>
      <w:r w:rsidRPr="00AA3BCA">
        <w:rPr>
          <w:rFonts w:ascii="Times New Roman" w:hAnsi="Times New Roman"/>
          <w:sz w:val="24"/>
          <w:szCs w:val="24"/>
        </w:rPr>
        <w:t xml:space="preserve"> языке</w:t>
      </w:r>
      <w:r>
        <w:rPr>
          <w:rFonts w:ascii="Times New Roman" w:hAnsi="Times New Roman"/>
          <w:sz w:val="24"/>
          <w:szCs w:val="24"/>
        </w:rPr>
        <w:t xml:space="preserve"> – 0,2 часа в неделю.</w:t>
      </w:r>
    </w:p>
    <w:p w:rsidR="00554C72" w:rsidRDefault="00554C72" w:rsidP="00554C72">
      <w:pPr>
        <w:pStyle w:val="ConsPlusNormal"/>
        <w:ind w:left="-142" w:right="-65" w:firstLine="210"/>
        <w:jc w:val="both"/>
        <w:rPr>
          <w:rFonts w:ascii="Times New Roman" w:hAnsi="Times New Roman" w:cs="Times New Roman"/>
          <w:sz w:val="24"/>
          <w:szCs w:val="24"/>
        </w:rPr>
      </w:pPr>
      <w:r w:rsidRPr="0041608C">
        <w:rPr>
          <w:rFonts w:ascii="Times New Roman" w:hAnsi="Times New Roman" w:cs="Times New Roman"/>
          <w:sz w:val="24"/>
          <w:szCs w:val="24"/>
        </w:rPr>
        <w:t>Основные задачи реализации содержания</w:t>
      </w:r>
      <w:r>
        <w:rPr>
          <w:rFonts w:ascii="Times New Roman" w:hAnsi="Times New Roman" w:cs="Times New Roman"/>
          <w:sz w:val="24"/>
          <w:szCs w:val="24"/>
        </w:rPr>
        <w:t xml:space="preserve"> данной предметной области:</w:t>
      </w:r>
    </w:p>
    <w:p w:rsidR="00554C72" w:rsidRDefault="00554C72" w:rsidP="00554C72">
      <w:pPr>
        <w:pStyle w:val="ConsPlusNormal"/>
        <w:ind w:left="-142" w:right="-65" w:firstLine="210"/>
        <w:jc w:val="both"/>
        <w:rPr>
          <w:rFonts w:ascii="Times New Roman" w:hAnsi="Times New Roman" w:cs="Times New Roman"/>
          <w:sz w:val="24"/>
          <w:szCs w:val="24"/>
        </w:rPr>
      </w:pPr>
      <w:r>
        <w:rPr>
          <w:rFonts w:ascii="Times New Roman" w:hAnsi="Times New Roman" w:cs="Times New Roman"/>
          <w:sz w:val="24"/>
          <w:szCs w:val="24"/>
        </w:rPr>
        <w:t>- ф</w:t>
      </w:r>
      <w:r w:rsidRPr="0041608C">
        <w:rPr>
          <w:rFonts w:ascii="Times New Roman" w:hAnsi="Times New Roman" w:cs="Times New Roman"/>
          <w:sz w:val="24"/>
          <w:szCs w:val="24"/>
        </w:rPr>
        <w:t>ормирование первоначальных представлений о единстве и многообразии языкового и культурного пространства России, о языке как ос</w:t>
      </w:r>
      <w:r>
        <w:rPr>
          <w:rFonts w:ascii="Times New Roman" w:hAnsi="Times New Roman" w:cs="Times New Roman"/>
          <w:sz w:val="24"/>
          <w:szCs w:val="24"/>
        </w:rPr>
        <w:t>нове национального самосознания;</w:t>
      </w:r>
      <w:r w:rsidRPr="0041608C">
        <w:rPr>
          <w:rFonts w:ascii="Times New Roman" w:hAnsi="Times New Roman" w:cs="Times New Roman"/>
          <w:sz w:val="24"/>
          <w:szCs w:val="24"/>
        </w:rPr>
        <w:t xml:space="preserve"> </w:t>
      </w:r>
    </w:p>
    <w:p w:rsidR="00554C72" w:rsidRDefault="00554C72" w:rsidP="00554C72">
      <w:pPr>
        <w:pStyle w:val="ConsPlusNormal"/>
        <w:ind w:left="-142" w:right="-65" w:firstLine="210"/>
        <w:jc w:val="both"/>
        <w:rPr>
          <w:rFonts w:ascii="Times New Roman" w:hAnsi="Times New Roman"/>
          <w:sz w:val="24"/>
          <w:szCs w:val="24"/>
        </w:rPr>
      </w:pPr>
      <w:r>
        <w:rPr>
          <w:rFonts w:ascii="Times New Roman" w:hAnsi="Times New Roman" w:cs="Times New Roman"/>
          <w:sz w:val="24"/>
          <w:szCs w:val="24"/>
        </w:rPr>
        <w:t>- р</w:t>
      </w:r>
      <w:r w:rsidRPr="0041608C">
        <w:rPr>
          <w:rFonts w:ascii="Times New Roman" w:hAnsi="Times New Roman" w:cs="Times New Roman"/>
          <w:sz w:val="24"/>
          <w:szCs w:val="24"/>
        </w:rPr>
        <w:t>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p w:rsidR="00554C72" w:rsidRPr="00875033" w:rsidRDefault="00554C72" w:rsidP="00554C72">
      <w:pPr>
        <w:tabs>
          <w:tab w:val="left" w:pos="6675"/>
        </w:tabs>
        <w:spacing w:after="0" w:line="240" w:lineRule="auto"/>
        <w:ind w:left="-142" w:right="-65" w:firstLine="210"/>
        <w:jc w:val="both"/>
        <w:rPr>
          <w:rFonts w:ascii="Times New Roman" w:hAnsi="Times New Roman"/>
          <w:sz w:val="24"/>
          <w:szCs w:val="24"/>
        </w:rPr>
      </w:pP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lastRenderedPageBreak/>
        <w:t xml:space="preserve">        Предметная область </w:t>
      </w:r>
      <w:r w:rsidRPr="008E4518">
        <w:rPr>
          <w:rFonts w:ascii="Times New Roman" w:hAnsi="Times New Roman"/>
          <w:b/>
          <w:sz w:val="24"/>
          <w:szCs w:val="24"/>
        </w:rPr>
        <w:t>«Иностранный язык»</w:t>
      </w:r>
      <w:r>
        <w:rPr>
          <w:rFonts w:ascii="Times New Roman" w:hAnsi="Times New Roman"/>
          <w:sz w:val="24"/>
          <w:szCs w:val="24"/>
        </w:rPr>
        <w:t xml:space="preserve">  реализуется через изучение английского языка – 2 часа в неделю во 2 – 3 классах.</w:t>
      </w: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 xml:space="preserve"> </w:t>
      </w:r>
      <w:r w:rsidRPr="00875033">
        <w:rPr>
          <w:rFonts w:ascii="Times New Roman" w:hAnsi="Times New Roman"/>
          <w:sz w:val="24"/>
          <w:szCs w:val="24"/>
        </w:rPr>
        <w:t xml:space="preserve">Иностранный язык в начальной школе </w:t>
      </w:r>
      <w:r>
        <w:rPr>
          <w:rFonts w:ascii="Times New Roman" w:hAnsi="Times New Roman"/>
          <w:sz w:val="24"/>
          <w:szCs w:val="24"/>
        </w:rPr>
        <w:t xml:space="preserve">направлен на </w:t>
      </w:r>
      <w:r w:rsidRPr="00875033">
        <w:rPr>
          <w:rFonts w:ascii="Times New Roman" w:hAnsi="Times New Roman"/>
          <w:sz w:val="24"/>
          <w:szCs w:val="24"/>
        </w:rPr>
        <w:t xml:space="preserve"> </w:t>
      </w:r>
      <w:r w:rsidRPr="008E4518">
        <w:rPr>
          <w:rFonts w:ascii="Times New Roman" w:hAnsi="Times New Roman"/>
          <w:sz w:val="24"/>
          <w:szCs w:val="24"/>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r>
        <w:rPr>
          <w:rFonts w:ascii="Times New Roman" w:hAnsi="Times New Roman"/>
          <w:sz w:val="24"/>
          <w:szCs w:val="24"/>
        </w:rPr>
        <w:t xml:space="preserve"> </w:t>
      </w:r>
      <w:r w:rsidRPr="008E4518">
        <w:rPr>
          <w:rFonts w:ascii="Times New Roman" w:hAnsi="Times New Roman"/>
          <w:sz w:val="24"/>
          <w:szCs w:val="24"/>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r>
        <w:rPr>
          <w:rFonts w:ascii="Times New Roman" w:hAnsi="Times New Roman"/>
          <w:sz w:val="24"/>
          <w:szCs w:val="24"/>
        </w:rPr>
        <w:t xml:space="preserve"> </w:t>
      </w:r>
      <w:r w:rsidRPr="008E4518">
        <w:rPr>
          <w:rFonts w:ascii="Times New Roman" w:hAnsi="Times New Roman"/>
          <w:sz w:val="24"/>
          <w:szCs w:val="24"/>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554C72" w:rsidRDefault="00554C72" w:rsidP="00554C72">
      <w:pPr>
        <w:tabs>
          <w:tab w:val="left" w:pos="6675"/>
        </w:tabs>
        <w:spacing w:after="0" w:line="240" w:lineRule="auto"/>
        <w:ind w:left="-142" w:right="-65" w:firstLine="210"/>
        <w:jc w:val="both"/>
        <w:rPr>
          <w:rFonts w:ascii="Times New Roman" w:hAnsi="Times New Roman"/>
          <w:color w:val="FF0000"/>
          <w:sz w:val="24"/>
          <w:szCs w:val="24"/>
        </w:rPr>
      </w:pPr>
      <w:r>
        <w:rPr>
          <w:rFonts w:ascii="Times New Roman" w:hAnsi="Times New Roman"/>
          <w:sz w:val="24"/>
          <w:szCs w:val="24"/>
        </w:rPr>
        <w:t xml:space="preserve">        Во 2</w:t>
      </w:r>
      <w:r w:rsidRPr="00125C4D">
        <w:rPr>
          <w:rFonts w:ascii="Times New Roman" w:hAnsi="Times New Roman"/>
          <w:sz w:val="24"/>
          <w:szCs w:val="24"/>
        </w:rPr>
        <w:t xml:space="preserve">А классе </w:t>
      </w:r>
      <w:r>
        <w:rPr>
          <w:rFonts w:ascii="Times New Roman" w:hAnsi="Times New Roman"/>
          <w:sz w:val="24"/>
          <w:szCs w:val="24"/>
        </w:rPr>
        <w:t xml:space="preserve">с согласия родителей (законных представителей) ведется </w:t>
      </w:r>
      <w:r w:rsidRPr="00125C4D">
        <w:rPr>
          <w:rFonts w:ascii="Times New Roman" w:hAnsi="Times New Roman"/>
          <w:sz w:val="24"/>
          <w:szCs w:val="24"/>
        </w:rPr>
        <w:t>углубленное изу</w:t>
      </w:r>
      <w:r>
        <w:rPr>
          <w:rFonts w:ascii="Times New Roman" w:hAnsi="Times New Roman"/>
          <w:sz w:val="24"/>
          <w:szCs w:val="24"/>
        </w:rPr>
        <w:t>чение английского языка за счет</w:t>
      </w:r>
      <w:r w:rsidRPr="00125C4D">
        <w:rPr>
          <w:rFonts w:ascii="Times New Roman" w:hAnsi="Times New Roman"/>
          <w:sz w:val="24"/>
          <w:szCs w:val="24"/>
        </w:rPr>
        <w:t xml:space="preserve"> части, формируемой учас</w:t>
      </w:r>
      <w:r>
        <w:rPr>
          <w:rFonts w:ascii="Times New Roman" w:hAnsi="Times New Roman"/>
          <w:sz w:val="24"/>
          <w:szCs w:val="24"/>
        </w:rPr>
        <w:t>тниками образовательных отношений.</w:t>
      </w:r>
      <w:r w:rsidRPr="00B61B96">
        <w:rPr>
          <w:rFonts w:ascii="Times New Roman" w:hAnsi="Times New Roman"/>
          <w:sz w:val="24"/>
          <w:szCs w:val="24"/>
        </w:rPr>
        <w:t xml:space="preserve"> </w:t>
      </w:r>
      <w:r>
        <w:rPr>
          <w:rFonts w:ascii="Times New Roman" w:hAnsi="Times New Roman"/>
          <w:sz w:val="24"/>
          <w:szCs w:val="24"/>
        </w:rPr>
        <w:t>Используется учебник, предназначенный</w:t>
      </w:r>
      <w:r w:rsidRPr="00B61B96">
        <w:rPr>
          <w:rFonts w:ascii="Times New Roman" w:hAnsi="Times New Roman"/>
          <w:sz w:val="24"/>
          <w:szCs w:val="24"/>
        </w:rPr>
        <w:t xml:space="preserve"> для обучения школьников в российских общеобразовательны</w:t>
      </w:r>
      <w:r>
        <w:rPr>
          <w:rFonts w:ascii="Times New Roman" w:hAnsi="Times New Roman"/>
          <w:sz w:val="24"/>
          <w:szCs w:val="24"/>
        </w:rPr>
        <w:t>х учреждениях и школах с углубле</w:t>
      </w:r>
      <w:r w:rsidRPr="00B61B96">
        <w:rPr>
          <w:rFonts w:ascii="Times New Roman" w:hAnsi="Times New Roman"/>
          <w:sz w:val="24"/>
          <w:szCs w:val="24"/>
        </w:rPr>
        <w:t>нным изучением английского языка для II—</w:t>
      </w:r>
      <w:r>
        <w:rPr>
          <w:rFonts w:ascii="Times New Roman" w:hAnsi="Times New Roman"/>
          <w:sz w:val="24"/>
          <w:szCs w:val="24"/>
        </w:rPr>
        <w:t xml:space="preserve"> </w:t>
      </w:r>
      <w:r w:rsidRPr="00B61B96">
        <w:rPr>
          <w:rFonts w:ascii="Times New Roman" w:hAnsi="Times New Roman"/>
          <w:sz w:val="24"/>
          <w:szCs w:val="24"/>
        </w:rPr>
        <w:t>IV классов авторов И. Н. Верещагиной, Т. А. Притыкиной, К. А. Бондаренко, О. В. Афанасьевой</w:t>
      </w:r>
      <w:r>
        <w:rPr>
          <w:rFonts w:ascii="Times New Roman" w:hAnsi="Times New Roman"/>
          <w:sz w:val="24"/>
          <w:szCs w:val="24"/>
        </w:rPr>
        <w:t xml:space="preserve">. </w:t>
      </w:r>
      <w:r w:rsidRPr="00550D4E">
        <w:rPr>
          <w:rFonts w:ascii="Times New Roman" w:hAnsi="Times New Roman"/>
          <w:sz w:val="24"/>
          <w:szCs w:val="24"/>
        </w:rPr>
        <w:t>Реализуе</w:t>
      </w:r>
      <w:r>
        <w:rPr>
          <w:rFonts w:ascii="Times New Roman" w:hAnsi="Times New Roman"/>
          <w:sz w:val="24"/>
          <w:szCs w:val="24"/>
        </w:rPr>
        <w:t>мый учебный курс  рассчитан на 3</w:t>
      </w:r>
      <w:r w:rsidRPr="00550D4E">
        <w:rPr>
          <w:rFonts w:ascii="Times New Roman" w:hAnsi="Times New Roman"/>
          <w:sz w:val="24"/>
          <w:szCs w:val="24"/>
        </w:rPr>
        <w:t xml:space="preserve"> часа в неделю.</w:t>
      </w:r>
      <w:r w:rsidRPr="009E39E0">
        <w:rPr>
          <w:rFonts w:ascii="Times New Roman" w:hAnsi="Times New Roman"/>
          <w:color w:val="FF0000"/>
          <w:sz w:val="24"/>
          <w:szCs w:val="24"/>
        </w:rPr>
        <w:t xml:space="preserve"> </w:t>
      </w: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 xml:space="preserve">  </w:t>
      </w:r>
      <w:r w:rsidRPr="00A11604">
        <w:rPr>
          <w:rFonts w:ascii="Times New Roman" w:hAnsi="Times New Roman"/>
          <w:sz w:val="24"/>
          <w:szCs w:val="24"/>
        </w:rPr>
        <w:t>Часть, формируемая участниками образовательных отношений, представлена учебным курсом «</w:t>
      </w:r>
      <w:r>
        <w:rPr>
          <w:rFonts w:ascii="Times New Roman" w:hAnsi="Times New Roman"/>
          <w:sz w:val="24"/>
          <w:szCs w:val="24"/>
        </w:rPr>
        <w:t>Занимательная</w:t>
      </w:r>
      <w:r w:rsidRPr="00A11604">
        <w:rPr>
          <w:rFonts w:ascii="Times New Roman" w:hAnsi="Times New Roman"/>
          <w:sz w:val="24"/>
          <w:szCs w:val="24"/>
        </w:rPr>
        <w:t xml:space="preserve"> грамматика английского языка</w:t>
      </w:r>
      <w:r>
        <w:rPr>
          <w:rFonts w:ascii="Times New Roman" w:hAnsi="Times New Roman"/>
          <w:sz w:val="24"/>
          <w:szCs w:val="24"/>
        </w:rPr>
        <w:t>»</w:t>
      </w:r>
      <w:r w:rsidRPr="00A11604">
        <w:rPr>
          <w:rFonts w:ascii="Times New Roman" w:hAnsi="Times New Roman"/>
          <w:sz w:val="24"/>
          <w:szCs w:val="24"/>
        </w:rPr>
        <w:t xml:space="preserve">, 1 час в неделю. Данный курс предоставляет обучающимся возможность развить и углубить свои знания английской грамматики, способствует активизации их мыслительных и творческих умений, формирует мировоззрение обучающихся, предусматривает толерантное принятие языковых ценностей другого народа.       </w:t>
      </w:r>
    </w:p>
    <w:p w:rsidR="00554C72" w:rsidRDefault="00554C72" w:rsidP="00554C72">
      <w:pPr>
        <w:spacing w:after="0" w:line="240" w:lineRule="auto"/>
        <w:ind w:left="-142" w:right="-65"/>
        <w:jc w:val="both"/>
        <w:rPr>
          <w:rFonts w:ascii="Times New Roman" w:hAnsi="Times New Roman"/>
          <w:sz w:val="24"/>
          <w:szCs w:val="24"/>
        </w:rPr>
      </w:pPr>
      <w:r w:rsidRPr="00A11604">
        <w:rPr>
          <w:rFonts w:ascii="Times New Roman" w:hAnsi="Times New Roman"/>
          <w:sz w:val="24"/>
          <w:szCs w:val="24"/>
        </w:rPr>
        <w:t xml:space="preserve">     </w:t>
      </w:r>
    </w:p>
    <w:p w:rsidR="00554C72" w:rsidRPr="00E34C7C" w:rsidRDefault="00554C72" w:rsidP="00554C72">
      <w:pPr>
        <w:spacing w:after="0" w:line="240" w:lineRule="auto"/>
        <w:ind w:left="-142" w:right="-65" w:firstLine="707"/>
        <w:jc w:val="both"/>
        <w:rPr>
          <w:rFonts w:ascii="Times New Roman" w:hAnsi="Times New Roman"/>
          <w:sz w:val="24"/>
          <w:szCs w:val="24"/>
        </w:rPr>
      </w:pPr>
      <w:r w:rsidRPr="00A11604">
        <w:rPr>
          <w:rFonts w:ascii="Times New Roman" w:hAnsi="Times New Roman"/>
          <w:sz w:val="24"/>
          <w:szCs w:val="24"/>
        </w:rPr>
        <w:t xml:space="preserve">Часть, формируемая участниками образовательных отношений, представлена </w:t>
      </w:r>
      <w:r>
        <w:rPr>
          <w:rFonts w:ascii="Times New Roman" w:hAnsi="Times New Roman"/>
          <w:sz w:val="24"/>
          <w:szCs w:val="24"/>
        </w:rPr>
        <w:t xml:space="preserve">также </w:t>
      </w:r>
      <w:r w:rsidRPr="00A11604">
        <w:rPr>
          <w:rFonts w:ascii="Times New Roman" w:hAnsi="Times New Roman"/>
          <w:sz w:val="24"/>
          <w:szCs w:val="24"/>
        </w:rPr>
        <w:t>учебным курсом «</w:t>
      </w:r>
      <w:r>
        <w:rPr>
          <w:rFonts w:ascii="Times New Roman" w:hAnsi="Times New Roman"/>
          <w:sz w:val="24"/>
          <w:szCs w:val="24"/>
        </w:rPr>
        <w:t>Чтение с увлечением»</w:t>
      </w:r>
      <w:r w:rsidRPr="00A11604">
        <w:rPr>
          <w:rFonts w:ascii="Times New Roman" w:hAnsi="Times New Roman"/>
          <w:sz w:val="24"/>
          <w:szCs w:val="24"/>
        </w:rPr>
        <w:t>. Данный курс</w:t>
      </w:r>
      <w:r>
        <w:rPr>
          <w:rFonts w:ascii="Times New Roman" w:hAnsi="Times New Roman"/>
          <w:sz w:val="24"/>
          <w:szCs w:val="24"/>
        </w:rPr>
        <w:t xml:space="preserve"> предназначен для обучающихся 2Б, В, Г, Д классов. О</w:t>
      </w:r>
      <w:r w:rsidRPr="007A1B86">
        <w:rPr>
          <w:rFonts w:ascii="Times New Roman" w:hAnsi="Times New Roman"/>
          <w:sz w:val="24"/>
          <w:szCs w:val="24"/>
        </w:rPr>
        <w:t xml:space="preserve">владение чтением на английском языке представляет большие трудности для младших школьников, зачастую они вызваны графическими и орфографическими особенностями английского языка. Особенно чтение гласных, сочетаний гласных и некоторых согласных, которые читаются по-разному в зависимости от положения в слове. Некоторые </w:t>
      </w:r>
      <w:r>
        <w:rPr>
          <w:rFonts w:ascii="Times New Roman" w:hAnsi="Times New Roman"/>
          <w:sz w:val="24"/>
          <w:szCs w:val="24"/>
        </w:rPr>
        <w:t>об</w:t>
      </w:r>
      <w:r w:rsidRPr="007A1B86">
        <w:rPr>
          <w:rFonts w:ascii="Times New Roman" w:hAnsi="Times New Roman"/>
          <w:sz w:val="24"/>
          <w:szCs w:val="24"/>
        </w:rPr>
        <w:t>уча</w:t>
      </w:r>
      <w:r>
        <w:rPr>
          <w:rFonts w:ascii="Times New Roman" w:hAnsi="Times New Roman"/>
          <w:sz w:val="24"/>
          <w:szCs w:val="24"/>
        </w:rPr>
        <w:t>ю</w:t>
      </w:r>
      <w:r w:rsidRPr="007A1B86">
        <w:rPr>
          <w:rFonts w:ascii="Times New Roman" w:hAnsi="Times New Roman"/>
          <w:sz w:val="24"/>
          <w:szCs w:val="24"/>
        </w:rPr>
        <w:t>щиеся плохо запоминают правила чтения букв и буквосочетаний, читают неверно слова, заменяя другим правилом чтения.</w:t>
      </w:r>
      <w:r>
        <w:rPr>
          <w:rFonts w:ascii="Times New Roman" w:hAnsi="Times New Roman"/>
          <w:sz w:val="24"/>
          <w:szCs w:val="24"/>
        </w:rPr>
        <w:t xml:space="preserve"> </w:t>
      </w:r>
      <w:r w:rsidRPr="00E34C7C">
        <w:rPr>
          <w:rFonts w:ascii="Times New Roman" w:hAnsi="Times New Roman"/>
          <w:sz w:val="24"/>
          <w:szCs w:val="24"/>
        </w:rPr>
        <w:t xml:space="preserve">Поэтому целью </w:t>
      </w:r>
      <w:r>
        <w:rPr>
          <w:rFonts w:ascii="Times New Roman" w:hAnsi="Times New Roman"/>
          <w:sz w:val="24"/>
          <w:szCs w:val="24"/>
        </w:rPr>
        <w:t xml:space="preserve">данного </w:t>
      </w:r>
      <w:r w:rsidRPr="00E34C7C">
        <w:rPr>
          <w:rFonts w:ascii="Times New Roman" w:hAnsi="Times New Roman"/>
          <w:sz w:val="24"/>
          <w:szCs w:val="24"/>
        </w:rPr>
        <w:t>курс</w:t>
      </w:r>
      <w:r>
        <w:rPr>
          <w:rFonts w:ascii="Times New Roman" w:hAnsi="Times New Roman"/>
          <w:sz w:val="24"/>
          <w:szCs w:val="24"/>
        </w:rPr>
        <w:t>а</w:t>
      </w:r>
      <w:r w:rsidRPr="00E34C7C">
        <w:rPr>
          <w:rFonts w:ascii="Times New Roman" w:hAnsi="Times New Roman"/>
          <w:sz w:val="24"/>
          <w:szCs w:val="24"/>
        </w:rPr>
        <w:t xml:space="preserve"> </w:t>
      </w:r>
      <w:r w:rsidRPr="00515D1D">
        <w:rPr>
          <w:rFonts w:ascii="Times New Roman" w:hAnsi="Times New Roman"/>
          <w:sz w:val="24"/>
          <w:szCs w:val="24"/>
        </w:rPr>
        <w:t>является</w:t>
      </w:r>
      <w:r>
        <w:rPr>
          <w:rFonts w:ascii="Times New Roman" w:hAnsi="Times New Roman"/>
          <w:sz w:val="24"/>
          <w:szCs w:val="24"/>
        </w:rPr>
        <w:t xml:space="preserve"> овладение техникой чтения на английском языке, формирование умений синтагматического  и смыслового чтения. </w:t>
      </w:r>
      <w:r w:rsidRPr="00975682">
        <w:rPr>
          <w:rFonts w:ascii="Times New Roman" w:hAnsi="Times New Roman"/>
          <w:color w:val="000000"/>
          <w:sz w:val="24"/>
          <w:szCs w:val="24"/>
          <w:shd w:val="clear" w:color="auto" w:fill="FFFFFF"/>
        </w:rPr>
        <w:t>В процессе занятий вырабатываются навыки чтения и произношения, запоминаются буквы, знаки транскрипции, слова повседневной лексики. Тщательно подобранные слова и последовательность вводимых букв и правил чтения позволят легко и быстро освоить курс.</w:t>
      </w:r>
    </w:p>
    <w:p w:rsidR="00554C72" w:rsidRPr="00515D1D" w:rsidRDefault="00554C72" w:rsidP="00554C72">
      <w:pPr>
        <w:spacing w:after="0" w:line="240" w:lineRule="auto"/>
        <w:ind w:left="-142" w:right="-65" w:firstLine="707"/>
        <w:jc w:val="both"/>
        <w:rPr>
          <w:rFonts w:ascii="Times New Roman" w:hAnsi="Times New Roman"/>
          <w:sz w:val="24"/>
          <w:szCs w:val="24"/>
        </w:rPr>
      </w:pPr>
      <w:r w:rsidRPr="00515D1D">
        <w:rPr>
          <w:rFonts w:ascii="Times New Roman" w:hAnsi="Times New Roman"/>
          <w:sz w:val="24"/>
          <w:szCs w:val="24"/>
        </w:rPr>
        <w:t>Программа предусматривает преемственность этапов обучения</w:t>
      </w:r>
      <w:r>
        <w:rPr>
          <w:rFonts w:ascii="Times New Roman" w:hAnsi="Times New Roman"/>
          <w:sz w:val="24"/>
          <w:szCs w:val="24"/>
        </w:rPr>
        <w:t xml:space="preserve">, тематика курса перекликается с тематическим содержанием учебника английского языка для 2 класса Ю.А. Комаровой, И.В. Ларионовой для общеобразовательных организаций, является дополнением к данному УМК </w:t>
      </w:r>
      <w:r w:rsidRPr="00515D1D">
        <w:rPr>
          <w:rFonts w:ascii="Times New Roman" w:hAnsi="Times New Roman"/>
          <w:sz w:val="24"/>
          <w:szCs w:val="24"/>
        </w:rPr>
        <w:t xml:space="preserve">и рассчитана на </w:t>
      </w:r>
      <w:r>
        <w:rPr>
          <w:rFonts w:ascii="Times New Roman" w:hAnsi="Times New Roman"/>
          <w:sz w:val="24"/>
          <w:szCs w:val="24"/>
        </w:rPr>
        <w:t>34 часа</w:t>
      </w:r>
      <w:r w:rsidRPr="00515D1D">
        <w:rPr>
          <w:rFonts w:ascii="Times New Roman" w:hAnsi="Times New Roman"/>
          <w:sz w:val="24"/>
          <w:szCs w:val="24"/>
        </w:rPr>
        <w:t xml:space="preserve"> в год</w:t>
      </w:r>
      <w:r>
        <w:rPr>
          <w:rFonts w:ascii="Times New Roman" w:hAnsi="Times New Roman"/>
          <w:sz w:val="24"/>
          <w:szCs w:val="24"/>
        </w:rPr>
        <w:t>у, 1 час в неделю</w:t>
      </w:r>
      <w:r w:rsidRPr="00515D1D">
        <w:rPr>
          <w:rFonts w:ascii="Times New Roman" w:hAnsi="Times New Roman"/>
          <w:sz w:val="24"/>
          <w:szCs w:val="24"/>
        </w:rPr>
        <w:t>.</w:t>
      </w: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 xml:space="preserve">     Предметная</w:t>
      </w:r>
      <w:r w:rsidRPr="00875033">
        <w:rPr>
          <w:rFonts w:ascii="Times New Roman" w:hAnsi="Times New Roman"/>
          <w:sz w:val="24"/>
          <w:szCs w:val="24"/>
        </w:rPr>
        <w:t xml:space="preserve"> область </w:t>
      </w:r>
      <w:r>
        <w:rPr>
          <w:rFonts w:ascii="Times New Roman" w:hAnsi="Times New Roman"/>
          <w:b/>
          <w:sz w:val="24"/>
          <w:szCs w:val="24"/>
        </w:rPr>
        <w:t>«Математика и</w:t>
      </w:r>
      <w:r w:rsidRPr="00875033">
        <w:rPr>
          <w:rFonts w:ascii="Times New Roman" w:hAnsi="Times New Roman"/>
          <w:b/>
          <w:sz w:val="24"/>
          <w:szCs w:val="24"/>
        </w:rPr>
        <w:t xml:space="preserve"> информатика»</w:t>
      </w:r>
      <w:r w:rsidRPr="00875033">
        <w:rPr>
          <w:rFonts w:ascii="Times New Roman" w:hAnsi="Times New Roman"/>
          <w:sz w:val="24"/>
          <w:szCs w:val="24"/>
        </w:rPr>
        <w:t xml:space="preserve"> представлена учебным предме</w:t>
      </w:r>
      <w:r>
        <w:rPr>
          <w:rFonts w:ascii="Times New Roman" w:hAnsi="Times New Roman"/>
          <w:sz w:val="24"/>
          <w:szCs w:val="24"/>
        </w:rPr>
        <w:t xml:space="preserve">том Математика, ведется по 4 часа в неделю. </w:t>
      </w:r>
    </w:p>
    <w:p w:rsidR="00554C72" w:rsidRPr="008E4518"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 xml:space="preserve">     </w:t>
      </w:r>
      <w:r w:rsidRPr="00875033">
        <w:rPr>
          <w:rFonts w:ascii="Times New Roman" w:hAnsi="Times New Roman"/>
          <w:sz w:val="24"/>
          <w:szCs w:val="24"/>
        </w:rPr>
        <w:t xml:space="preserve">Изучение математики направлено </w:t>
      </w:r>
      <w:r w:rsidRPr="008E4518">
        <w:rPr>
          <w:rFonts w:ascii="Times New Roman" w:hAnsi="Times New Roman"/>
          <w:sz w:val="24"/>
          <w:szCs w:val="24"/>
        </w:rPr>
        <w:t xml:space="preserve">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554C72" w:rsidRPr="008E4518" w:rsidRDefault="00554C72" w:rsidP="00554C72">
      <w:pPr>
        <w:tabs>
          <w:tab w:val="left" w:pos="6675"/>
        </w:tabs>
        <w:spacing w:after="0" w:line="240" w:lineRule="auto"/>
        <w:ind w:left="-142" w:right="-65" w:firstLine="210"/>
        <w:jc w:val="both"/>
        <w:rPr>
          <w:rFonts w:ascii="Times New Roman" w:hAnsi="Times New Roman"/>
          <w:sz w:val="24"/>
          <w:szCs w:val="24"/>
        </w:rPr>
      </w:pPr>
      <w:r w:rsidRPr="008E4518">
        <w:rPr>
          <w:rFonts w:ascii="Times New Roman" w:hAnsi="Times New Roman"/>
          <w:sz w:val="24"/>
          <w:szCs w:val="24"/>
        </w:rPr>
        <w:t xml:space="preserve">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554C72" w:rsidRPr="008E4518" w:rsidRDefault="00554C72" w:rsidP="00554C72">
      <w:pPr>
        <w:tabs>
          <w:tab w:val="left" w:pos="6675"/>
        </w:tabs>
        <w:spacing w:after="0" w:line="240" w:lineRule="auto"/>
        <w:ind w:left="-142" w:right="-65" w:firstLine="210"/>
        <w:jc w:val="both"/>
        <w:rPr>
          <w:rFonts w:ascii="Times New Roman" w:hAnsi="Times New Roman"/>
          <w:sz w:val="24"/>
          <w:szCs w:val="24"/>
        </w:rPr>
      </w:pPr>
      <w:r w:rsidRPr="008E4518">
        <w:rPr>
          <w:rFonts w:ascii="Times New Roman" w:hAnsi="Times New Roman"/>
          <w:sz w:val="24"/>
          <w:szCs w:val="24"/>
        </w:rPr>
        <w:t xml:space="preserve"> приобретение начального опыта применения математических знаний для решения учебно-познавательных и учебно-практических задач;</w:t>
      </w:r>
    </w:p>
    <w:p w:rsidR="00554C72" w:rsidRPr="008E4518" w:rsidRDefault="00554C72" w:rsidP="00554C72">
      <w:pPr>
        <w:tabs>
          <w:tab w:val="left" w:pos="6675"/>
        </w:tabs>
        <w:spacing w:after="0" w:line="240" w:lineRule="auto"/>
        <w:ind w:left="-142" w:right="-65" w:firstLine="210"/>
        <w:jc w:val="both"/>
        <w:rPr>
          <w:rFonts w:ascii="Times New Roman" w:hAnsi="Times New Roman"/>
          <w:sz w:val="24"/>
          <w:szCs w:val="24"/>
        </w:rPr>
      </w:pPr>
      <w:r w:rsidRPr="008E4518">
        <w:rPr>
          <w:rFonts w:ascii="Times New Roman" w:hAnsi="Times New Roman"/>
          <w:sz w:val="24"/>
          <w:szCs w:val="24"/>
        </w:rPr>
        <w:t xml:space="preserve">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w:t>
      </w:r>
      <w:r w:rsidRPr="008E4518">
        <w:rPr>
          <w:rFonts w:ascii="Times New Roman" w:hAnsi="Times New Roman"/>
          <w:sz w:val="24"/>
          <w:szCs w:val="24"/>
        </w:rPr>
        <w:lastRenderedPageBreak/>
        <w:t>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r w:rsidRPr="008E4518">
        <w:rPr>
          <w:rFonts w:ascii="Times New Roman" w:hAnsi="Times New Roman"/>
          <w:sz w:val="24"/>
          <w:szCs w:val="24"/>
        </w:rPr>
        <w:t xml:space="preserve"> приобретение первоначальных представлений о компьютерной грамотности</w:t>
      </w:r>
      <w:r>
        <w:rPr>
          <w:rFonts w:ascii="Times New Roman" w:hAnsi="Times New Roman"/>
          <w:sz w:val="24"/>
          <w:szCs w:val="24"/>
        </w:rPr>
        <w:t>.</w:t>
      </w:r>
    </w:p>
    <w:p w:rsidR="00554C72" w:rsidRPr="0064734B"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 xml:space="preserve">Во 2А, 3А классах используется учебник авторов </w:t>
      </w:r>
      <w:r w:rsidRPr="0064734B">
        <w:rPr>
          <w:rFonts w:ascii="Times New Roman" w:hAnsi="Times New Roman"/>
          <w:sz w:val="24"/>
          <w:szCs w:val="24"/>
        </w:rPr>
        <w:t>Г. В. Дорофеев</w:t>
      </w:r>
      <w:r>
        <w:rPr>
          <w:rFonts w:ascii="Times New Roman" w:hAnsi="Times New Roman"/>
          <w:sz w:val="24"/>
          <w:szCs w:val="24"/>
        </w:rPr>
        <w:t>а</w:t>
      </w:r>
      <w:r w:rsidRPr="0064734B">
        <w:rPr>
          <w:rFonts w:ascii="Times New Roman" w:hAnsi="Times New Roman"/>
          <w:sz w:val="24"/>
          <w:szCs w:val="24"/>
        </w:rPr>
        <w:t>, Т. Н. Мираков</w:t>
      </w:r>
      <w:r>
        <w:rPr>
          <w:rFonts w:ascii="Times New Roman" w:hAnsi="Times New Roman"/>
          <w:sz w:val="24"/>
          <w:szCs w:val="24"/>
        </w:rPr>
        <w:t>ой, Т.Б. Бука «Математика» из системы</w:t>
      </w:r>
      <w:r w:rsidRPr="0064734B">
        <w:rPr>
          <w:rFonts w:ascii="Times New Roman" w:hAnsi="Times New Roman"/>
          <w:sz w:val="24"/>
          <w:szCs w:val="24"/>
        </w:rPr>
        <w:t xml:space="preserve"> учебников «Перспектива»</w:t>
      </w:r>
      <w:r>
        <w:rPr>
          <w:rFonts w:ascii="Times New Roman" w:hAnsi="Times New Roman"/>
          <w:sz w:val="24"/>
          <w:szCs w:val="24"/>
        </w:rPr>
        <w:t>.</w:t>
      </w:r>
      <w:r w:rsidRPr="0064734B">
        <w:rPr>
          <w:rFonts w:ascii="Times New Roman" w:hAnsi="Times New Roman"/>
          <w:sz w:val="24"/>
          <w:szCs w:val="24"/>
        </w:rPr>
        <w:t xml:space="preserve"> </w:t>
      </w:r>
      <w:r>
        <w:rPr>
          <w:rFonts w:ascii="Times New Roman" w:hAnsi="Times New Roman"/>
          <w:sz w:val="24"/>
          <w:szCs w:val="24"/>
        </w:rPr>
        <w:t xml:space="preserve"> </w:t>
      </w:r>
    </w:p>
    <w:p w:rsidR="00554C72" w:rsidRPr="00A46A79"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 xml:space="preserve">            </w:t>
      </w:r>
      <w:r w:rsidRPr="00A46A79">
        <w:rPr>
          <w:rFonts w:ascii="Times New Roman" w:hAnsi="Times New Roman"/>
          <w:sz w:val="24"/>
          <w:szCs w:val="24"/>
        </w:rPr>
        <w:t>В основе построения данного курса лежит методическая концепция, выражающая необходимость целенаправленной и систематической работы по формированию у младших школьников приёмов умственной деятельности: анализа и синтеза, сравнения, классификация аналогии и обобщения в процессе усвоения математического содержания.</w:t>
      </w: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 xml:space="preserve">           </w:t>
      </w:r>
      <w:r w:rsidRPr="00A86F44">
        <w:rPr>
          <w:rFonts w:ascii="Times New Roman" w:hAnsi="Times New Roman"/>
          <w:sz w:val="24"/>
          <w:szCs w:val="24"/>
        </w:rPr>
        <w:t>Практическая реализация данной концепции находит выражение:</w:t>
      </w:r>
    </w:p>
    <w:p w:rsidR="00554C72" w:rsidRPr="00A86F44" w:rsidRDefault="00554C72" w:rsidP="00554C72">
      <w:pPr>
        <w:tabs>
          <w:tab w:val="left" w:pos="6675"/>
        </w:tabs>
        <w:spacing w:after="0" w:line="240" w:lineRule="auto"/>
        <w:ind w:left="-142" w:right="-65" w:firstLine="210"/>
        <w:jc w:val="both"/>
        <w:rPr>
          <w:rFonts w:ascii="Times New Roman" w:hAnsi="Times New Roman"/>
          <w:sz w:val="24"/>
          <w:szCs w:val="24"/>
        </w:rPr>
      </w:pPr>
      <w:r w:rsidRPr="00A86F44">
        <w:rPr>
          <w:rFonts w:ascii="Times New Roman" w:hAnsi="Times New Roman"/>
          <w:sz w:val="24"/>
          <w:szCs w:val="24"/>
        </w:rPr>
        <w:t>1) В логике построения содержания курса. Курс постр</w:t>
      </w:r>
      <w:r>
        <w:rPr>
          <w:rFonts w:ascii="Times New Roman" w:hAnsi="Times New Roman"/>
          <w:sz w:val="24"/>
          <w:szCs w:val="24"/>
        </w:rPr>
        <w:t xml:space="preserve">оен по тематическому принципу и </w:t>
      </w:r>
      <w:r w:rsidRPr="00A86F44">
        <w:rPr>
          <w:rFonts w:ascii="Times New Roman" w:hAnsi="Times New Roman"/>
          <w:sz w:val="24"/>
          <w:szCs w:val="24"/>
        </w:rPr>
        <w:t>сориентирован на усвоение системы понятий и общих способов действий;</w:t>
      </w:r>
    </w:p>
    <w:p w:rsidR="00554C72" w:rsidRPr="00A86F44" w:rsidRDefault="00554C72" w:rsidP="00554C72">
      <w:pPr>
        <w:tabs>
          <w:tab w:val="left" w:pos="6675"/>
        </w:tabs>
        <w:spacing w:after="0" w:line="240" w:lineRule="auto"/>
        <w:ind w:left="-142" w:right="-65" w:firstLine="210"/>
        <w:jc w:val="both"/>
        <w:rPr>
          <w:rFonts w:ascii="Times New Roman" w:hAnsi="Times New Roman"/>
          <w:sz w:val="24"/>
          <w:szCs w:val="24"/>
        </w:rPr>
      </w:pPr>
      <w:r w:rsidRPr="00A86F44">
        <w:rPr>
          <w:rFonts w:ascii="Times New Roman" w:hAnsi="Times New Roman"/>
          <w:sz w:val="24"/>
          <w:szCs w:val="24"/>
        </w:rPr>
        <w:t xml:space="preserve">2) В методическом подходе к формированию понятий и общих способов действий, в основе которого лежит установление соответствия </w:t>
      </w:r>
      <w:r>
        <w:rPr>
          <w:rFonts w:ascii="Times New Roman" w:hAnsi="Times New Roman"/>
          <w:sz w:val="24"/>
          <w:szCs w:val="24"/>
        </w:rPr>
        <w:t xml:space="preserve">между предметными, вербальными, </w:t>
      </w:r>
      <w:r w:rsidRPr="00A86F44">
        <w:rPr>
          <w:rFonts w:ascii="Times New Roman" w:hAnsi="Times New Roman"/>
          <w:sz w:val="24"/>
          <w:szCs w:val="24"/>
        </w:rPr>
        <w:t>схематическими и символическими моделями;</w:t>
      </w:r>
    </w:p>
    <w:p w:rsidR="00554C72" w:rsidRPr="00A86F44" w:rsidRDefault="00554C72" w:rsidP="00554C72">
      <w:pPr>
        <w:tabs>
          <w:tab w:val="left" w:pos="6675"/>
        </w:tabs>
        <w:spacing w:after="0" w:line="240" w:lineRule="auto"/>
        <w:ind w:left="-142" w:right="-65" w:firstLine="210"/>
        <w:jc w:val="both"/>
        <w:rPr>
          <w:rFonts w:ascii="Times New Roman" w:hAnsi="Times New Roman"/>
          <w:sz w:val="24"/>
          <w:szCs w:val="24"/>
        </w:rPr>
      </w:pPr>
      <w:r w:rsidRPr="00A86F44">
        <w:rPr>
          <w:rFonts w:ascii="Times New Roman" w:hAnsi="Times New Roman"/>
          <w:sz w:val="24"/>
          <w:szCs w:val="24"/>
        </w:rPr>
        <w:t>3) В системе учебных заданий, которая адекватна концепции курса, логике построения его содержания и нацелена на осознание школьниками учебных задач, на овладение способами их решения и на формирование у них умения контролировать и оценивать свои действия;</w:t>
      </w:r>
    </w:p>
    <w:p w:rsidR="00554C72" w:rsidRPr="00A86F44" w:rsidRDefault="00554C72" w:rsidP="00554C72">
      <w:pPr>
        <w:tabs>
          <w:tab w:val="left" w:pos="6675"/>
        </w:tabs>
        <w:spacing w:after="0" w:line="240" w:lineRule="auto"/>
        <w:ind w:left="-142" w:right="-65" w:firstLine="210"/>
        <w:jc w:val="both"/>
        <w:rPr>
          <w:rFonts w:ascii="Times New Roman" w:hAnsi="Times New Roman"/>
          <w:sz w:val="24"/>
          <w:szCs w:val="24"/>
        </w:rPr>
      </w:pPr>
      <w:r w:rsidRPr="00A86F44">
        <w:rPr>
          <w:rFonts w:ascii="Times New Roman" w:hAnsi="Times New Roman"/>
          <w:sz w:val="24"/>
          <w:szCs w:val="24"/>
        </w:rPr>
        <w:t>4) В методике обучения решению текстовых задач, которая сориентирована на формирование у учащихся обобщенных умений: читать задачу, выделять условие и вопрос, известные и неизвестные величины, устанавливать взаимосвязь между ними и на этой основе выбирать те арифметические действия, выполнение которых позволяет ответить на вопрос задачи;</w:t>
      </w:r>
    </w:p>
    <w:p w:rsidR="00554C72" w:rsidRPr="00A86F44" w:rsidRDefault="00554C72" w:rsidP="00554C72">
      <w:pPr>
        <w:tabs>
          <w:tab w:val="left" w:pos="6675"/>
        </w:tabs>
        <w:spacing w:after="0" w:line="240" w:lineRule="auto"/>
        <w:ind w:left="-142" w:right="-65" w:firstLine="210"/>
        <w:jc w:val="both"/>
        <w:rPr>
          <w:rFonts w:ascii="Times New Roman" w:hAnsi="Times New Roman"/>
          <w:sz w:val="24"/>
          <w:szCs w:val="24"/>
        </w:rPr>
      </w:pPr>
      <w:r w:rsidRPr="00A86F44">
        <w:rPr>
          <w:rFonts w:ascii="Times New Roman" w:hAnsi="Times New Roman"/>
          <w:sz w:val="24"/>
          <w:szCs w:val="24"/>
        </w:rPr>
        <w:t>5) В методике формирования представлений о геометрических фигурах, адекватной концепции курса, в которой выполнение геометрических заданий требует активного и</w:t>
      </w:r>
      <w:r>
        <w:rPr>
          <w:rFonts w:ascii="Times New Roman" w:hAnsi="Times New Roman"/>
          <w:sz w:val="24"/>
          <w:szCs w:val="24"/>
        </w:rPr>
        <w:t>спользования прие</w:t>
      </w:r>
      <w:r w:rsidRPr="00A86F44">
        <w:rPr>
          <w:rFonts w:ascii="Times New Roman" w:hAnsi="Times New Roman"/>
          <w:sz w:val="24"/>
          <w:szCs w:val="24"/>
        </w:rPr>
        <w:t>мов умственной деятельности;</w:t>
      </w:r>
    </w:p>
    <w:p w:rsidR="00554C72" w:rsidRPr="00A86F44" w:rsidRDefault="00554C72" w:rsidP="00554C72">
      <w:pPr>
        <w:tabs>
          <w:tab w:val="left" w:pos="6675"/>
        </w:tabs>
        <w:spacing w:after="0" w:line="240" w:lineRule="auto"/>
        <w:ind w:left="-142" w:right="-65" w:firstLine="210"/>
        <w:jc w:val="both"/>
        <w:rPr>
          <w:rFonts w:ascii="Times New Roman" w:hAnsi="Times New Roman"/>
          <w:sz w:val="24"/>
          <w:szCs w:val="24"/>
        </w:rPr>
      </w:pPr>
      <w:r w:rsidRPr="00A86F44">
        <w:rPr>
          <w:rFonts w:ascii="Times New Roman" w:hAnsi="Times New Roman"/>
          <w:sz w:val="24"/>
          <w:szCs w:val="24"/>
        </w:rPr>
        <w:t>6) В построении уроков математики, на которых реализуется геометрическое построение курса, система учебных заданий, адекватная его концепции, и создаются условия для активного включения всех учащихся в познавательную деятельность.</w:t>
      </w:r>
    </w:p>
    <w:p w:rsidR="00554C72" w:rsidRPr="00A86F44"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 xml:space="preserve">                </w:t>
      </w:r>
      <w:r w:rsidRPr="00A86F44">
        <w:rPr>
          <w:rFonts w:ascii="Times New Roman" w:hAnsi="Times New Roman"/>
          <w:sz w:val="24"/>
          <w:szCs w:val="24"/>
        </w:rPr>
        <w:t xml:space="preserve">Наряду с этим важное место в курсе занимает ознакомление с величинами и их </w:t>
      </w:r>
      <w:r>
        <w:rPr>
          <w:rFonts w:ascii="Times New Roman" w:hAnsi="Times New Roman"/>
          <w:sz w:val="24"/>
          <w:szCs w:val="24"/>
        </w:rPr>
        <w:t xml:space="preserve">                   </w:t>
      </w:r>
      <w:r w:rsidRPr="00A86F44">
        <w:rPr>
          <w:rFonts w:ascii="Times New Roman" w:hAnsi="Times New Roman"/>
          <w:sz w:val="24"/>
          <w:szCs w:val="24"/>
        </w:rPr>
        <w:t>измерением.</w:t>
      </w:r>
    </w:p>
    <w:p w:rsidR="00554C72" w:rsidRPr="00A86F44"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 xml:space="preserve">                 </w:t>
      </w:r>
      <w:r w:rsidRPr="00A86F44">
        <w:rPr>
          <w:rFonts w:ascii="Times New Roman" w:hAnsi="Times New Roman"/>
          <w:sz w:val="24"/>
          <w:szCs w:val="24"/>
        </w:rPr>
        <w:t xml:space="preserve">Курс предполагает также формирование у детей пространственных представлений, ознакомление </w:t>
      </w:r>
      <w:r>
        <w:rPr>
          <w:rFonts w:ascii="Times New Roman" w:hAnsi="Times New Roman"/>
          <w:sz w:val="24"/>
          <w:szCs w:val="24"/>
        </w:rPr>
        <w:t>об</w:t>
      </w:r>
      <w:r w:rsidRPr="00A86F44">
        <w:rPr>
          <w:rFonts w:ascii="Times New Roman" w:hAnsi="Times New Roman"/>
          <w:sz w:val="24"/>
          <w:szCs w:val="24"/>
        </w:rPr>
        <w:t>уча</w:t>
      </w:r>
      <w:r>
        <w:rPr>
          <w:rFonts w:ascii="Times New Roman" w:hAnsi="Times New Roman"/>
          <w:sz w:val="24"/>
          <w:szCs w:val="24"/>
        </w:rPr>
        <w:t>ю</w:t>
      </w:r>
      <w:r w:rsidRPr="00A86F44">
        <w:rPr>
          <w:rFonts w:ascii="Times New Roman" w:hAnsi="Times New Roman"/>
          <w:sz w:val="24"/>
          <w:szCs w:val="24"/>
        </w:rPr>
        <w:t>щихся с различными геометрическими фигурами и некоторыми</w:t>
      </w:r>
      <w:r>
        <w:rPr>
          <w:rFonts w:ascii="Times New Roman" w:hAnsi="Times New Roman"/>
          <w:sz w:val="24"/>
          <w:szCs w:val="24"/>
        </w:rPr>
        <w:t xml:space="preserve"> и свой</w:t>
      </w:r>
      <w:r w:rsidRPr="00A86F44">
        <w:rPr>
          <w:rFonts w:ascii="Times New Roman" w:hAnsi="Times New Roman"/>
          <w:sz w:val="24"/>
          <w:szCs w:val="24"/>
        </w:rPr>
        <w:t>ствами, с простейшими чертежными и измерительными приборами.</w:t>
      </w: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 xml:space="preserve">                </w:t>
      </w:r>
      <w:r w:rsidRPr="00A86F44">
        <w:rPr>
          <w:rFonts w:ascii="Times New Roman" w:hAnsi="Times New Roman"/>
          <w:sz w:val="24"/>
          <w:szCs w:val="24"/>
        </w:rPr>
        <w:t xml:space="preserve">Включение в программу элементов алгебраической пропедевтики позволяет повысить уровень формируемых обобщений, способствует развитию абстрактного мышления </w:t>
      </w:r>
      <w:r>
        <w:rPr>
          <w:rFonts w:ascii="Times New Roman" w:hAnsi="Times New Roman"/>
          <w:sz w:val="24"/>
          <w:szCs w:val="24"/>
        </w:rPr>
        <w:t>об</w:t>
      </w:r>
      <w:r w:rsidRPr="00A86F44">
        <w:rPr>
          <w:rFonts w:ascii="Times New Roman" w:hAnsi="Times New Roman"/>
          <w:sz w:val="24"/>
          <w:szCs w:val="24"/>
        </w:rPr>
        <w:t>уча</w:t>
      </w:r>
      <w:r>
        <w:rPr>
          <w:rFonts w:ascii="Times New Roman" w:hAnsi="Times New Roman"/>
          <w:sz w:val="24"/>
          <w:szCs w:val="24"/>
        </w:rPr>
        <w:t>ю</w:t>
      </w:r>
      <w:r w:rsidRPr="00A86F44">
        <w:rPr>
          <w:rFonts w:ascii="Times New Roman" w:hAnsi="Times New Roman"/>
          <w:sz w:val="24"/>
          <w:szCs w:val="24"/>
        </w:rPr>
        <w:t>щихся.</w:t>
      </w:r>
    </w:p>
    <w:p w:rsidR="00554C72" w:rsidRPr="00A86F44"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 xml:space="preserve">                </w:t>
      </w:r>
      <w:r w:rsidRPr="00A86F44">
        <w:rPr>
          <w:rFonts w:ascii="Times New Roman" w:hAnsi="Times New Roman"/>
          <w:sz w:val="24"/>
          <w:szCs w:val="24"/>
        </w:rPr>
        <w:t>Изучение курса математики направлено на достижение следующих целей:</w:t>
      </w:r>
    </w:p>
    <w:p w:rsidR="00554C72" w:rsidRPr="00A86F44" w:rsidRDefault="00554C72" w:rsidP="00554C72">
      <w:pPr>
        <w:tabs>
          <w:tab w:val="left" w:pos="6675"/>
        </w:tabs>
        <w:spacing w:after="0" w:line="240" w:lineRule="auto"/>
        <w:ind w:left="-142" w:right="-65" w:firstLine="210"/>
        <w:jc w:val="both"/>
        <w:rPr>
          <w:rFonts w:ascii="Times New Roman" w:hAnsi="Times New Roman"/>
          <w:sz w:val="24"/>
          <w:szCs w:val="24"/>
        </w:rPr>
      </w:pPr>
      <w:r w:rsidRPr="00A86F44">
        <w:rPr>
          <w:rFonts w:ascii="Times New Roman" w:hAnsi="Times New Roman"/>
          <w:sz w:val="24"/>
          <w:szCs w:val="24"/>
        </w:rPr>
        <w:t>– развитие образного и логического мышления, воображения; формирование предметных умений и навыков, необходимых для успешного решения учебных и практических задач, продолжения образования;</w:t>
      </w:r>
    </w:p>
    <w:p w:rsidR="00554C72" w:rsidRPr="00A86F44" w:rsidRDefault="00554C72" w:rsidP="00554C72">
      <w:pPr>
        <w:tabs>
          <w:tab w:val="left" w:pos="6675"/>
        </w:tabs>
        <w:spacing w:after="0" w:line="240" w:lineRule="auto"/>
        <w:ind w:left="-142" w:right="-65" w:firstLine="210"/>
        <w:jc w:val="both"/>
        <w:rPr>
          <w:rFonts w:ascii="Times New Roman" w:hAnsi="Times New Roman"/>
          <w:sz w:val="24"/>
          <w:szCs w:val="24"/>
        </w:rPr>
      </w:pPr>
      <w:r w:rsidRPr="00A86F44">
        <w:rPr>
          <w:rFonts w:ascii="Times New Roman" w:hAnsi="Times New Roman"/>
          <w:sz w:val="24"/>
          <w:szCs w:val="24"/>
        </w:rPr>
        <w:t>– освоение основ математических знаний, формирование первоначальных представлений о математике;</w:t>
      </w: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r w:rsidRPr="00A86F44">
        <w:rPr>
          <w:rFonts w:ascii="Times New Roman" w:hAnsi="Times New Roman"/>
          <w:sz w:val="24"/>
          <w:szCs w:val="24"/>
        </w:rPr>
        <w:t>– воспитание интереса к математике, стремления использовать математические знания в повседневной жизни</w:t>
      </w:r>
      <w:r>
        <w:rPr>
          <w:rFonts w:ascii="Times New Roman" w:hAnsi="Times New Roman"/>
          <w:sz w:val="24"/>
          <w:szCs w:val="24"/>
        </w:rPr>
        <w:t>.</w:t>
      </w:r>
    </w:p>
    <w:p w:rsidR="00554C72" w:rsidRPr="002B6FB7"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 xml:space="preserve">     3</w:t>
      </w:r>
      <w:r w:rsidRPr="00BF0D1B">
        <w:rPr>
          <w:rFonts w:ascii="Times New Roman" w:hAnsi="Times New Roman"/>
          <w:sz w:val="24"/>
          <w:szCs w:val="24"/>
        </w:rPr>
        <w:t>А класс</w:t>
      </w:r>
      <w:r>
        <w:rPr>
          <w:rFonts w:ascii="Times New Roman" w:hAnsi="Times New Roman"/>
          <w:sz w:val="24"/>
          <w:szCs w:val="24"/>
        </w:rPr>
        <w:t>ы</w:t>
      </w:r>
      <w:r w:rsidRPr="00BF0D1B">
        <w:rPr>
          <w:rFonts w:ascii="Times New Roman" w:hAnsi="Times New Roman"/>
          <w:sz w:val="24"/>
          <w:szCs w:val="24"/>
        </w:rPr>
        <w:t xml:space="preserve"> является классом с углубленным изучением математики. </w:t>
      </w:r>
      <w:r w:rsidRPr="009124BE">
        <w:rPr>
          <w:rFonts w:ascii="Times New Roman" w:hAnsi="Times New Roman"/>
          <w:sz w:val="24"/>
          <w:szCs w:val="24"/>
        </w:rPr>
        <w:t xml:space="preserve">Углубление </w:t>
      </w:r>
      <w:r>
        <w:rPr>
          <w:rFonts w:ascii="Times New Roman" w:hAnsi="Times New Roman"/>
          <w:sz w:val="24"/>
          <w:szCs w:val="24"/>
        </w:rPr>
        <w:t>ведется</w:t>
      </w:r>
      <w:r w:rsidRPr="009124BE">
        <w:rPr>
          <w:rFonts w:ascii="Times New Roman" w:hAnsi="Times New Roman"/>
          <w:sz w:val="24"/>
          <w:szCs w:val="24"/>
        </w:rPr>
        <w:t xml:space="preserve"> через  часть, формируемую участниками об</w:t>
      </w:r>
      <w:r>
        <w:rPr>
          <w:rFonts w:ascii="Times New Roman" w:hAnsi="Times New Roman"/>
          <w:sz w:val="24"/>
          <w:szCs w:val="24"/>
        </w:rPr>
        <w:t xml:space="preserve">разовательных отношений. </w:t>
      </w:r>
      <w:r w:rsidRPr="002244C8">
        <w:rPr>
          <w:rFonts w:ascii="Times New Roman" w:hAnsi="Times New Roman"/>
          <w:sz w:val="24"/>
          <w:szCs w:val="24"/>
        </w:rPr>
        <w:t xml:space="preserve">Реализуется курс «Занимательная математика» 2 часа в неделю. </w:t>
      </w:r>
      <w:r w:rsidRPr="002B6FB7">
        <w:rPr>
          <w:rFonts w:ascii="Times New Roman" w:hAnsi="Times New Roman"/>
          <w:sz w:val="24"/>
          <w:szCs w:val="24"/>
        </w:rPr>
        <w:t>Он разработан на основе программы факультативного курса «Занимательная математика» Е.Э. Кочуровой, программы интегрированного курса «Математика и конструирование» С.И. Волковой, О.Л. Пчелкиной. Курс позволяет обеспечить требуемый государственным стандартом математического образования уровень подготовки школьников, а также позволяет осуществить при этом такую подготовку, которая является достаточной для углубленного изучения математики.</w:t>
      </w:r>
    </w:p>
    <w:p w:rsidR="00554C72" w:rsidRPr="002B6FB7" w:rsidRDefault="00554C72" w:rsidP="00554C72">
      <w:pPr>
        <w:tabs>
          <w:tab w:val="left" w:pos="6675"/>
        </w:tabs>
        <w:spacing w:after="0" w:line="240" w:lineRule="auto"/>
        <w:ind w:left="-142" w:right="-65" w:firstLine="210"/>
        <w:jc w:val="both"/>
        <w:rPr>
          <w:rFonts w:ascii="Times New Roman" w:hAnsi="Times New Roman"/>
          <w:sz w:val="24"/>
          <w:szCs w:val="24"/>
        </w:rPr>
      </w:pP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lastRenderedPageBreak/>
        <w:t xml:space="preserve">      Предметная </w:t>
      </w:r>
      <w:r w:rsidRPr="00875033">
        <w:rPr>
          <w:rFonts w:ascii="Times New Roman" w:hAnsi="Times New Roman"/>
          <w:sz w:val="24"/>
          <w:szCs w:val="24"/>
        </w:rPr>
        <w:t xml:space="preserve">область </w:t>
      </w:r>
      <w:r w:rsidRPr="00C14C13">
        <w:rPr>
          <w:rFonts w:ascii="Times New Roman" w:hAnsi="Times New Roman"/>
          <w:b/>
          <w:sz w:val="24"/>
          <w:szCs w:val="24"/>
        </w:rPr>
        <w:t>«Обществознание и естествознание</w:t>
      </w:r>
      <w:r w:rsidRPr="00C14C13">
        <w:rPr>
          <w:rFonts w:ascii="Times New Roman" w:hAnsi="Times New Roman"/>
          <w:sz w:val="24"/>
          <w:szCs w:val="24"/>
        </w:rPr>
        <w:t xml:space="preserve"> </w:t>
      </w:r>
      <w:r>
        <w:rPr>
          <w:rFonts w:ascii="Times New Roman" w:hAnsi="Times New Roman"/>
          <w:b/>
          <w:sz w:val="24"/>
          <w:szCs w:val="24"/>
        </w:rPr>
        <w:t>(</w:t>
      </w:r>
      <w:r w:rsidRPr="00875033">
        <w:rPr>
          <w:rFonts w:ascii="Times New Roman" w:hAnsi="Times New Roman"/>
          <w:b/>
          <w:sz w:val="24"/>
          <w:szCs w:val="24"/>
        </w:rPr>
        <w:t>Окружающий мир</w:t>
      </w:r>
      <w:r>
        <w:rPr>
          <w:rFonts w:ascii="Times New Roman" w:hAnsi="Times New Roman"/>
          <w:b/>
          <w:sz w:val="24"/>
          <w:szCs w:val="24"/>
        </w:rPr>
        <w:t>)</w:t>
      </w:r>
      <w:r w:rsidRPr="00875033">
        <w:rPr>
          <w:rFonts w:ascii="Times New Roman" w:hAnsi="Times New Roman"/>
          <w:b/>
          <w:sz w:val="24"/>
          <w:szCs w:val="24"/>
        </w:rPr>
        <w:t>»</w:t>
      </w:r>
      <w:r>
        <w:rPr>
          <w:rFonts w:ascii="Times New Roman" w:hAnsi="Times New Roman"/>
          <w:sz w:val="24"/>
          <w:szCs w:val="24"/>
        </w:rPr>
        <w:t xml:space="preserve"> в 1 - 4 </w:t>
      </w:r>
      <w:r w:rsidRPr="00875033">
        <w:rPr>
          <w:rFonts w:ascii="Times New Roman" w:hAnsi="Times New Roman"/>
          <w:sz w:val="24"/>
          <w:szCs w:val="24"/>
        </w:rPr>
        <w:t xml:space="preserve"> классах представлен</w:t>
      </w:r>
      <w:r>
        <w:rPr>
          <w:rFonts w:ascii="Times New Roman" w:hAnsi="Times New Roman"/>
          <w:sz w:val="24"/>
          <w:szCs w:val="24"/>
        </w:rPr>
        <w:t>а</w:t>
      </w:r>
      <w:r w:rsidRPr="00875033">
        <w:rPr>
          <w:rFonts w:ascii="Times New Roman" w:hAnsi="Times New Roman"/>
          <w:sz w:val="24"/>
          <w:szCs w:val="24"/>
        </w:rPr>
        <w:t xml:space="preserve"> предметом Окружающий мир и реализуется по 2 часа </w:t>
      </w:r>
      <w:r>
        <w:rPr>
          <w:rFonts w:ascii="Times New Roman" w:hAnsi="Times New Roman"/>
          <w:sz w:val="24"/>
          <w:szCs w:val="24"/>
        </w:rPr>
        <w:t xml:space="preserve">в неделю </w:t>
      </w:r>
      <w:r w:rsidRPr="00875033">
        <w:rPr>
          <w:rFonts w:ascii="Times New Roman" w:hAnsi="Times New Roman"/>
          <w:sz w:val="24"/>
          <w:szCs w:val="24"/>
        </w:rPr>
        <w:t>в каждом классе.</w:t>
      </w:r>
      <w:r>
        <w:rPr>
          <w:rFonts w:ascii="Times New Roman" w:hAnsi="Times New Roman"/>
          <w:sz w:val="24"/>
          <w:szCs w:val="24"/>
        </w:rPr>
        <w:t xml:space="preserve"> Изучение данного учебного предмета направлено на</w:t>
      </w:r>
    </w:p>
    <w:p w:rsidR="00554C72" w:rsidRPr="0016056D" w:rsidRDefault="00554C72" w:rsidP="00554C72">
      <w:pPr>
        <w:tabs>
          <w:tab w:val="left" w:pos="6675"/>
        </w:tabs>
        <w:spacing w:after="0" w:line="240" w:lineRule="auto"/>
        <w:ind w:left="-142" w:right="-65" w:firstLine="210"/>
        <w:jc w:val="both"/>
        <w:rPr>
          <w:rFonts w:ascii="Times New Roman" w:hAnsi="Times New Roman"/>
          <w:sz w:val="24"/>
          <w:szCs w:val="24"/>
        </w:rPr>
      </w:pPr>
      <w:r w:rsidRPr="0016056D">
        <w:rPr>
          <w:rFonts w:ascii="Times New Roman" w:hAnsi="Times New Roman"/>
          <w:sz w:val="24"/>
          <w:szCs w:val="24"/>
        </w:rPr>
        <w:t>понимание особой роли России в мировой истории, воспитание чувства гордости за национальные свершения, открытия, победы;</w:t>
      </w:r>
    </w:p>
    <w:p w:rsidR="00554C72" w:rsidRPr="0016056D" w:rsidRDefault="00554C72" w:rsidP="00554C72">
      <w:pPr>
        <w:tabs>
          <w:tab w:val="left" w:pos="6675"/>
        </w:tabs>
        <w:spacing w:after="0" w:line="240" w:lineRule="auto"/>
        <w:ind w:left="-142" w:right="-65" w:firstLine="210"/>
        <w:jc w:val="both"/>
        <w:rPr>
          <w:rFonts w:ascii="Times New Roman" w:hAnsi="Times New Roman"/>
          <w:sz w:val="24"/>
          <w:szCs w:val="24"/>
        </w:rPr>
      </w:pPr>
      <w:r w:rsidRPr="0016056D">
        <w:rPr>
          <w:rFonts w:ascii="Times New Roman" w:hAnsi="Times New Roman"/>
          <w:sz w:val="24"/>
          <w:szCs w:val="24"/>
        </w:rPr>
        <w:t>сформированность уважительного отношения к России, родному краю, своей семье, истории, культуре, природе нашей страны, ее современной жизни;</w:t>
      </w:r>
    </w:p>
    <w:p w:rsidR="00554C72" w:rsidRPr="0016056D" w:rsidRDefault="00554C72" w:rsidP="00554C72">
      <w:pPr>
        <w:tabs>
          <w:tab w:val="left" w:pos="6675"/>
        </w:tabs>
        <w:spacing w:after="0" w:line="240" w:lineRule="auto"/>
        <w:ind w:left="-142" w:right="-65" w:firstLine="210"/>
        <w:jc w:val="both"/>
        <w:rPr>
          <w:rFonts w:ascii="Times New Roman" w:hAnsi="Times New Roman"/>
          <w:sz w:val="24"/>
          <w:szCs w:val="24"/>
        </w:rPr>
      </w:pPr>
      <w:r w:rsidRPr="0016056D">
        <w:rPr>
          <w:rFonts w:ascii="Times New Roman" w:hAnsi="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554C72" w:rsidRPr="0016056D" w:rsidRDefault="00554C72" w:rsidP="00554C72">
      <w:pPr>
        <w:tabs>
          <w:tab w:val="left" w:pos="6675"/>
        </w:tabs>
        <w:spacing w:after="0" w:line="240" w:lineRule="auto"/>
        <w:ind w:left="-142" w:right="-65" w:firstLine="210"/>
        <w:jc w:val="both"/>
        <w:rPr>
          <w:rFonts w:ascii="Times New Roman" w:hAnsi="Times New Roman"/>
          <w:sz w:val="24"/>
          <w:szCs w:val="24"/>
        </w:rPr>
      </w:pPr>
      <w:r w:rsidRPr="0016056D">
        <w:rPr>
          <w:rFonts w:ascii="Times New Roman" w:hAnsi="Times New Roman"/>
          <w:sz w:val="24"/>
          <w:szCs w:val="24"/>
        </w:rPr>
        <w:t>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r w:rsidRPr="0016056D">
        <w:rPr>
          <w:rFonts w:ascii="Times New Roman" w:hAnsi="Times New Roman"/>
          <w:sz w:val="24"/>
          <w:szCs w:val="24"/>
        </w:rPr>
        <w:t>развитие навыков устанавливать и выявлять причинно-следственные связи в окружающем мире.</w:t>
      </w:r>
      <w:r>
        <w:rPr>
          <w:rFonts w:ascii="Times New Roman" w:hAnsi="Times New Roman"/>
          <w:sz w:val="24"/>
          <w:szCs w:val="24"/>
        </w:rPr>
        <w:t xml:space="preserve">                 </w:t>
      </w: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Предметная</w:t>
      </w:r>
      <w:r w:rsidRPr="0016056D">
        <w:rPr>
          <w:rFonts w:ascii="Times New Roman" w:hAnsi="Times New Roman"/>
          <w:sz w:val="24"/>
          <w:szCs w:val="24"/>
        </w:rPr>
        <w:t xml:space="preserve"> область </w:t>
      </w:r>
      <w:r w:rsidRPr="0016056D">
        <w:rPr>
          <w:rFonts w:ascii="Times New Roman" w:hAnsi="Times New Roman"/>
          <w:b/>
          <w:sz w:val="24"/>
          <w:szCs w:val="24"/>
        </w:rPr>
        <w:t>«Основы религиозных культур и светской этики»</w:t>
      </w:r>
      <w:r w:rsidRPr="0016056D">
        <w:rPr>
          <w:rFonts w:ascii="Times New Roman" w:hAnsi="Times New Roman"/>
          <w:sz w:val="24"/>
          <w:szCs w:val="24"/>
        </w:rPr>
        <w:t xml:space="preserve"> представлена предметом Основы религиозных культур и светской этики </w:t>
      </w:r>
      <w:r>
        <w:rPr>
          <w:rFonts w:ascii="Times New Roman" w:hAnsi="Times New Roman"/>
          <w:sz w:val="24"/>
          <w:szCs w:val="24"/>
        </w:rPr>
        <w:t xml:space="preserve">по </w:t>
      </w:r>
      <w:r w:rsidRPr="0016056D">
        <w:rPr>
          <w:rFonts w:ascii="Times New Roman" w:hAnsi="Times New Roman"/>
          <w:sz w:val="24"/>
          <w:szCs w:val="24"/>
        </w:rPr>
        <w:t>1 час</w:t>
      </w:r>
      <w:r>
        <w:rPr>
          <w:rFonts w:ascii="Times New Roman" w:hAnsi="Times New Roman"/>
          <w:sz w:val="24"/>
          <w:szCs w:val="24"/>
        </w:rPr>
        <w:t>у</w:t>
      </w:r>
      <w:r w:rsidRPr="0016056D">
        <w:rPr>
          <w:rFonts w:ascii="Times New Roman" w:hAnsi="Times New Roman"/>
          <w:sz w:val="24"/>
          <w:szCs w:val="24"/>
        </w:rPr>
        <w:t xml:space="preserve"> в 4 – х  классах. Предмет </w:t>
      </w:r>
      <w:r>
        <w:rPr>
          <w:rFonts w:ascii="Times New Roman" w:hAnsi="Times New Roman"/>
          <w:sz w:val="24"/>
          <w:szCs w:val="24"/>
        </w:rPr>
        <w:t>направлен на</w:t>
      </w:r>
      <w:r w:rsidRPr="0016056D">
        <w:rPr>
          <w:rFonts w:ascii="Times New Roman" w:hAnsi="Times New Roman"/>
          <w:sz w:val="24"/>
          <w:szCs w:val="24"/>
        </w:rPr>
        <w:t xml:space="preserve"> </w:t>
      </w:r>
    </w:p>
    <w:p w:rsidR="00554C72" w:rsidRPr="0016056D" w:rsidRDefault="00554C72" w:rsidP="00554C72">
      <w:pPr>
        <w:tabs>
          <w:tab w:val="left" w:pos="6675"/>
        </w:tabs>
        <w:spacing w:after="0" w:line="240" w:lineRule="auto"/>
        <w:ind w:left="-142" w:right="-65" w:firstLine="210"/>
        <w:jc w:val="both"/>
        <w:rPr>
          <w:rFonts w:ascii="Times New Roman" w:hAnsi="Times New Roman"/>
          <w:sz w:val="24"/>
          <w:szCs w:val="24"/>
        </w:rPr>
      </w:pPr>
      <w:r w:rsidRPr="0016056D">
        <w:rPr>
          <w:rFonts w:ascii="Times New Roman" w:hAnsi="Times New Roman"/>
          <w:sz w:val="24"/>
          <w:szCs w:val="24"/>
        </w:rPr>
        <w:t>готовность к нравственному самосовершенствованию, духовному саморазвитию;</w:t>
      </w:r>
    </w:p>
    <w:p w:rsidR="00554C72" w:rsidRPr="0016056D" w:rsidRDefault="00554C72" w:rsidP="00554C72">
      <w:pPr>
        <w:pStyle w:val="ConsPlusNormal"/>
        <w:ind w:left="-142" w:right="-65" w:firstLine="210"/>
        <w:jc w:val="both"/>
        <w:rPr>
          <w:rFonts w:ascii="Times New Roman" w:hAnsi="Times New Roman" w:cs="Times New Roman"/>
          <w:sz w:val="24"/>
          <w:szCs w:val="24"/>
        </w:rPr>
      </w:pPr>
      <w:r w:rsidRPr="0016056D">
        <w:rPr>
          <w:rFonts w:ascii="Times New Roman" w:hAnsi="Times New Roman" w:cs="Times New Roman"/>
          <w:sz w:val="24"/>
          <w:szCs w:val="24"/>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554C72" w:rsidRPr="0016056D" w:rsidRDefault="00554C72" w:rsidP="00554C72">
      <w:pPr>
        <w:pStyle w:val="ConsPlusNormal"/>
        <w:ind w:left="-142" w:right="-65" w:firstLine="210"/>
        <w:jc w:val="both"/>
        <w:rPr>
          <w:rFonts w:ascii="Times New Roman" w:hAnsi="Times New Roman" w:cs="Times New Roman"/>
          <w:sz w:val="24"/>
          <w:szCs w:val="24"/>
        </w:rPr>
      </w:pPr>
      <w:r w:rsidRPr="0016056D">
        <w:rPr>
          <w:rFonts w:ascii="Times New Roman" w:hAnsi="Times New Roman" w:cs="Times New Roman"/>
          <w:sz w:val="24"/>
          <w:szCs w:val="24"/>
        </w:rPr>
        <w:t>понимание значения нравственности, веры и религии в жизни человека и общества;</w:t>
      </w:r>
    </w:p>
    <w:p w:rsidR="00554C72" w:rsidRPr="0016056D" w:rsidRDefault="00554C72" w:rsidP="00554C72">
      <w:pPr>
        <w:pStyle w:val="ConsPlusNormal"/>
        <w:ind w:left="-142" w:right="-65" w:firstLine="210"/>
        <w:jc w:val="both"/>
        <w:rPr>
          <w:rFonts w:ascii="Times New Roman" w:hAnsi="Times New Roman" w:cs="Times New Roman"/>
          <w:sz w:val="24"/>
          <w:szCs w:val="24"/>
        </w:rPr>
      </w:pPr>
      <w:r>
        <w:rPr>
          <w:rFonts w:ascii="Times New Roman" w:hAnsi="Times New Roman" w:cs="Times New Roman"/>
          <w:sz w:val="24"/>
          <w:szCs w:val="24"/>
        </w:rPr>
        <w:t xml:space="preserve">         </w:t>
      </w:r>
      <w:r w:rsidRPr="0016056D">
        <w:rPr>
          <w:rFonts w:ascii="Times New Roman" w:hAnsi="Times New Roman" w:cs="Times New Roman"/>
          <w:sz w:val="24"/>
          <w:szCs w:val="24"/>
        </w:rPr>
        <w:t>формирование первоначальных представлений о светской этике, о традиционных религиях, их роли в культуре, истории и современности России;</w:t>
      </w:r>
    </w:p>
    <w:p w:rsidR="00554C72" w:rsidRPr="0016056D" w:rsidRDefault="00554C72" w:rsidP="00554C72">
      <w:pPr>
        <w:pStyle w:val="ConsPlusNormal"/>
        <w:ind w:left="-142" w:right="-65" w:firstLine="210"/>
        <w:jc w:val="both"/>
        <w:rPr>
          <w:rFonts w:ascii="Times New Roman" w:hAnsi="Times New Roman" w:cs="Times New Roman"/>
          <w:sz w:val="24"/>
          <w:szCs w:val="24"/>
        </w:rPr>
      </w:pPr>
      <w:r>
        <w:rPr>
          <w:rFonts w:ascii="Times New Roman" w:hAnsi="Times New Roman" w:cs="Times New Roman"/>
          <w:sz w:val="24"/>
          <w:szCs w:val="24"/>
        </w:rPr>
        <w:t xml:space="preserve">         </w:t>
      </w:r>
      <w:r w:rsidRPr="0016056D">
        <w:rPr>
          <w:rFonts w:ascii="Times New Roman" w:hAnsi="Times New Roman" w:cs="Times New Roman"/>
          <w:sz w:val="24"/>
          <w:szCs w:val="24"/>
        </w:rPr>
        <w:t>первоначальные представления об исторической роли традиционных религий в становлении российской государственности;</w:t>
      </w:r>
    </w:p>
    <w:p w:rsidR="00554C72" w:rsidRPr="0016056D" w:rsidRDefault="00554C72" w:rsidP="00554C72">
      <w:pPr>
        <w:pStyle w:val="ConsPlusNormal"/>
        <w:ind w:left="-142" w:right="-65" w:firstLine="210"/>
        <w:jc w:val="both"/>
        <w:rPr>
          <w:rFonts w:ascii="Times New Roman" w:hAnsi="Times New Roman" w:cs="Times New Roman"/>
          <w:sz w:val="24"/>
          <w:szCs w:val="24"/>
        </w:rPr>
      </w:pPr>
      <w:r>
        <w:rPr>
          <w:rFonts w:ascii="Times New Roman" w:hAnsi="Times New Roman" w:cs="Times New Roman"/>
          <w:sz w:val="24"/>
          <w:szCs w:val="24"/>
        </w:rPr>
        <w:t xml:space="preserve">         </w:t>
      </w:r>
      <w:r w:rsidRPr="0016056D">
        <w:rPr>
          <w:rFonts w:ascii="Times New Roman" w:hAnsi="Times New Roman" w:cs="Times New Roman"/>
          <w:sz w:val="24"/>
          <w:szCs w:val="24"/>
        </w:rPr>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554C72" w:rsidRPr="0016056D" w:rsidRDefault="00554C72" w:rsidP="00554C72">
      <w:pPr>
        <w:pStyle w:val="ConsPlusNormal"/>
        <w:ind w:left="-142" w:right="-65" w:firstLine="210"/>
        <w:jc w:val="both"/>
        <w:rPr>
          <w:rFonts w:ascii="Times New Roman" w:hAnsi="Times New Roman" w:cs="Times New Roman"/>
          <w:sz w:val="24"/>
          <w:szCs w:val="24"/>
        </w:rPr>
      </w:pPr>
      <w:r w:rsidRPr="0016056D">
        <w:rPr>
          <w:rFonts w:ascii="Times New Roman" w:hAnsi="Times New Roman" w:cs="Times New Roman"/>
          <w:sz w:val="24"/>
          <w:szCs w:val="24"/>
        </w:rPr>
        <w:t>осознание ценности человеческой жизни.</w:t>
      </w:r>
    </w:p>
    <w:p w:rsidR="00554C72" w:rsidRPr="00875033" w:rsidRDefault="00554C72" w:rsidP="00554C72">
      <w:pPr>
        <w:tabs>
          <w:tab w:val="left" w:pos="6675"/>
        </w:tabs>
        <w:spacing w:after="0" w:line="240" w:lineRule="auto"/>
        <w:ind w:left="-142" w:right="-65" w:firstLine="210"/>
        <w:jc w:val="both"/>
        <w:rPr>
          <w:rFonts w:ascii="Times New Roman" w:hAnsi="Times New Roman"/>
          <w:sz w:val="24"/>
          <w:szCs w:val="24"/>
        </w:rPr>
      </w:pPr>
      <w:r w:rsidRPr="00875033">
        <w:rPr>
          <w:rFonts w:ascii="Times New Roman" w:hAnsi="Times New Roman"/>
          <w:sz w:val="24"/>
          <w:szCs w:val="24"/>
        </w:rPr>
        <w:t>Данный курс включает 6 содержательных модулей:</w:t>
      </w:r>
    </w:p>
    <w:p w:rsidR="00554C72" w:rsidRPr="00875033"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w:t>
      </w:r>
      <w:r w:rsidRPr="00875033">
        <w:rPr>
          <w:rFonts w:ascii="Times New Roman" w:hAnsi="Times New Roman"/>
          <w:sz w:val="24"/>
          <w:szCs w:val="24"/>
        </w:rPr>
        <w:t>«Основы православной культуры»,</w:t>
      </w:r>
    </w:p>
    <w:p w:rsidR="00554C72" w:rsidRPr="00875033"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w:t>
      </w:r>
      <w:r w:rsidRPr="00875033">
        <w:rPr>
          <w:rFonts w:ascii="Times New Roman" w:hAnsi="Times New Roman"/>
          <w:sz w:val="24"/>
          <w:szCs w:val="24"/>
        </w:rPr>
        <w:t>«Основы исламской культуры»,</w:t>
      </w:r>
    </w:p>
    <w:p w:rsidR="00554C72" w:rsidRPr="00875033"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w:t>
      </w:r>
      <w:r w:rsidRPr="00875033">
        <w:rPr>
          <w:rFonts w:ascii="Times New Roman" w:hAnsi="Times New Roman"/>
          <w:sz w:val="24"/>
          <w:szCs w:val="24"/>
        </w:rPr>
        <w:t>«Основы буддийской культуры»,</w:t>
      </w:r>
    </w:p>
    <w:p w:rsidR="00554C72" w:rsidRPr="00875033"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w:t>
      </w:r>
      <w:r w:rsidRPr="00875033">
        <w:rPr>
          <w:rFonts w:ascii="Times New Roman" w:hAnsi="Times New Roman"/>
          <w:sz w:val="24"/>
          <w:szCs w:val="24"/>
        </w:rPr>
        <w:t>«Основы иудейской культуры»,</w:t>
      </w:r>
    </w:p>
    <w:p w:rsidR="00554C72" w:rsidRPr="00875033"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w:t>
      </w:r>
      <w:r w:rsidRPr="00875033">
        <w:rPr>
          <w:rFonts w:ascii="Times New Roman" w:hAnsi="Times New Roman"/>
          <w:sz w:val="24"/>
          <w:szCs w:val="24"/>
        </w:rPr>
        <w:t>«Основы светской этики»,</w:t>
      </w: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w:t>
      </w:r>
      <w:r w:rsidRPr="00875033">
        <w:rPr>
          <w:rFonts w:ascii="Times New Roman" w:hAnsi="Times New Roman"/>
          <w:sz w:val="24"/>
          <w:szCs w:val="24"/>
        </w:rPr>
        <w:t>«Основы мировых религиозных культур».</w:t>
      </w:r>
    </w:p>
    <w:p w:rsidR="00554C72" w:rsidRPr="00B14C64" w:rsidRDefault="00554C72" w:rsidP="00554C72">
      <w:pPr>
        <w:tabs>
          <w:tab w:val="left" w:pos="6675"/>
        </w:tabs>
        <w:spacing w:after="0" w:line="240" w:lineRule="auto"/>
        <w:ind w:left="-142" w:right="-65" w:firstLine="210"/>
        <w:jc w:val="both"/>
        <w:rPr>
          <w:rFonts w:ascii="Times New Roman" w:hAnsi="Times New Roman"/>
          <w:sz w:val="24"/>
          <w:szCs w:val="24"/>
        </w:rPr>
      </w:pPr>
      <w:r w:rsidRPr="0045659E">
        <w:rPr>
          <w:rFonts w:ascii="Times New Roman" w:hAnsi="Times New Roman"/>
          <w:sz w:val="24"/>
          <w:szCs w:val="24"/>
        </w:rPr>
        <w:t xml:space="preserve">            Право выбора модуля принадлежит обучающимся совместно с родителями или их законными представителями. </w:t>
      </w:r>
      <w:r w:rsidRPr="00B14C64">
        <w:rPr>
          <w:rFonts w:ascii="Times New Roman" w:hAnsi="Times New Roman"/>
          <w:sz w:val="24"/>
          <w:szCs w:val="24"/>
        </w:rPr>
        <w:t>В этом учебном году выбраны следующие содержательные модули:</w:t>
      </w:r>
    </w:p>
    <w:p w:rsidR="00554C72" w:rsidRPr="00B14C64" w:rsidRDefault="00554C72" w:rsidP="00554C72">
      <w:pPr>
        <w:tabs>
          <w:tab w:val="left" w:pos="6675"/>
        </w:tabs>
        <w:spacing w:after="0" w:line="240" w:lineRule="auto"/>
        <w:ind w:left="-142" w:right="-65" w:firstLine="210"/>
        <w:jc w:val="both"/>
        <w:rPr>
          <w:rFonts w:ascii="Times New Roman" w:hAnsi="Times New Roman"/>
          <w:sz w:val="24"/>
          <w:szCs w:val="24"/>
        </w:rPr>
      </w:pPr>
      <w:r w:rsidRPr="00B14C64">
        <w:rPr>
          <w:rFonts w:ascii="Times New Roman" w:hAnsi="Times New Roman"/>
          <w:sz w:val="24"/>
          <w:szCs w:val="24"/>
        </w:rPr>
        <w:t xml:space="preserve">            «Основы светской этики»</w:t>
      </w:r>
      <w:r>
        <w:rPr>
          <w:rFonts w:ascii="Times New Roman" w:hAnsi="Times New Roman"/>
          <w:sz w:val="24"/>
          <w:szCs w:val="24"/>
        </w:rPr>
        <w:t xml:space="preserve"> (3 группы)</w:t>
      </w:r>
      <w:r w:rsidRPr="00B14C64">
        <w:rPr>
          <w:rFonts w:ascii="Times New Roman" w:hAnsi="Times New Roman"/>
          <w:sz w:val="24"/>
          <w:szCs w:val="24"/>
        </w:rPr>
        <w:t>,</w:t>
      </w:r>
    </w:p>
    <w:p w:rsidR="00554C72" w:rsidRPr="00B14C64" w:rsidRDefault="00554C72" w:rsidP="00554C72">
      <w:pPr>
        <w:tabs>
          <w:tab w:val="left" w:pos="6675"/>
        </w:tabs>
        <w:spacing w:after="0" w:line="240" w:lineRule="auto"/>
        <w:ind w:left="-142" w:right="-65" w:firstLine="210"/>
        <w:jc w:val="both"/>
        <w:rPr>
          <w:rFonts w:ascii="Times New Roman" w:hAnsi="Times New Roman"/>
          <w:sz w:val="24"/>
          <w:szCs w:val="24"/>
        </w:rPr>
      </w:pPr>
      <w:r w:rsidRPr="00B14C64">
        <w:rPr>
          <w:rFonts w:ascii="Times New Roman" w:hAnsi="Times New Roman"/>
          <w:sz w:val="24"/>
          <w:szCs w:val="24"/>
        </w:rPr>
        <w:t xml:space="preserve">            «Основы мировых религиозных культур»</w:t>
      </w:r>
      <w:r>
        <w:rPr>
          <w:rFonts w:ascii="Times New Roman" w:hAnsi="Times New Roman"/>
          <w:sz w:val="24"/>
          <w:szCs w:val="24"/>
        </w:rPr>
        <w:t xml:space="preserve"> (1 группа)</w:t>
      </w:r>
      <w:r w:rsidRPr="00B14C64">
        <w:rPr>
          <w:rFonts w:ascii="Times New Roman" w:hAnsi="Times New Roman"/>
          <w:sz w:val="24"/>
          <w:szCs w:val="24"/>
        </w:rPr>
        <w:t>,</w:t>
      </w:r>
    </w:p>
    <w:p w:rsidR="00554C72" w:rsidRPr="00B14C64" w:rsidRDefault="00554C72" w:rsidP="00554C72">
      <w:pPr>
        <w:tabs>
          <w:tab w:val="left" w:pos="6675"/>
        </w:tabs>
        <w:spacing w:after="0" w:line="240" w:lineRule="auto"/>
        <w:ind w:left="-142" w:right="-65" w:firstLine="210"/>
        <w:jc w:val="both"/>
        <w:rPr>
          <w:rFonts w:ascii="Times New Roman" w:hAnsi="Times New Roman"/>
          <w:sz w:val="24"/>
          <w:szCs w:val="24"/>
        </w:rPr>
      </w:pPr>
      <w:r w:rsidRPr="00B14C64">
        <w:rPr>
          <w:rFonts w:ascii="Times New Roman" w:hAnsi="Times New Roman"/>
          <w:sz w:val="24"/>
          <w:szCs w:val="24"/>
        </w:rPr>
        <w:t xml:space="preserve">            «Основы православной культуры»</w:t>
      </w:r>
      <w:r>
        <w:rPr>
          <w:rFonts w:ascii="Times New Roman" w:hAnsi="Times New Roman"/>
          <w:sz w:val="24"/>
          <w:szCs w:val="24"/>
        </w:rPr>
        <w:t xml:space="preserve"> (2 группы)</w:t>
      </w:r>
      <w:r w:rsidRPr="00B14C64">
        <w:rPr>
          <w:rFonts w:ascii="Times New Roman" w:hAnsi="Times New Roman"/>
          <w:sz w:val="24"/>
          <w:szCs w:val="24"/>
        </w:rPr>
        <w:t>.</w:t>
      </w:r>
    </w:p>
    <w:p w:rsidR="00554C72" w:rsidRPr="00B14C64" w:rsidRDefault="00554C72" w:rsidP="00554C72">
      <w:pPr>
        <w:tabs>
          <w:tab w:val="left" w:pos="6675"/>
        </w:tabs>
        <w:spacing w:after="0" w:line="240" w:lineRule="auto"/>
        <w:ind w:left="-142" w:right="-65" w:firstLine="210"/>
        <w:jc w:val="both"/>
        <w:rPr>
          <w:rFonts w:ascii="Times New Roman" w:hAnsi="Times New Roman"/>
          <w:sz w:val="24"/>
          <w:szCs w:val="24"/>
        </w:rPr>
      </w:pPr>
      <w:r w:rsidRPr="00B14C64">
        <w:rPr>
          <w:rFonts w:ascii="Times New Roman" w:hAnsi="Times New Roman"/>
          <w:sz w:val="24"/>
          <w:szCs w:val="24"/>
        </w:rPr>
        <w:t xml:space="preserve">              </w:t>
      </w: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Предметная</w:t>
      </w:r>
      <w:r w:rsidRPr="00875033">
        <w:rPr>
          <w:rFonts w:ascii="Times New Roman" w:hAnsi="Times New Roman"/>
          <w:sz w:val="24"/>
          <w:szCs w:val="24"/>
        </w:rPr>
        <w:t xml:space="preserve"> область </w:t>
      </w:r>
      <w:r w:rsidRPr="00875033">
        <w:rPr>
          <w:rFonts w:ascii="Times New Roman" w:hAnsi="Times New Roman"/>
          <w:b/>
          <w:sz w:val="24"/>
          <w:szCs w:val="24"/>
        </w:rPr>
        <w:t>«Искусство»</w:t>
      </w:r>
      <w:r w:rsidRPr="00875033">
        <w:rPr>
          <w:rFonts w:ascii="Times New Roman" w:hAnsi="Times New Roman"/>
          <w:sz w:val="24"/>
          <w:szCs w:val="24"/>
        </w:rPr>
        <w:t xml:space="preserve"> полностью</w:t>
      </w:r>
      <w:r>
        <w:rPr>
          <w:rFonts w:ascii="Times New Roman" w:hAnsi="Times New Roman"/>
          <w:sz w:val="24"/>
          <w:szCs w:val="24"/>
        </w:rPr>
        <w:t xml:space="preserve"> реализует обязательную часть у</w:t>
      </w:r>
      <w:r w:rsidRPr="00875033">
        <w:rPr>
          <w:rFonts w:ascii="Times New Roman" w:hAnsi="Times New Roman"/>
          <w:sz w:val="24"/>
          <w:szCs w:val="24"/>
        </w:rPr>
        <w:t>чебного плана предметами:</w:t>
      </w:r>
    </w:p>
    <w:p w:rsidR="00554C72" w:rsidRPr="00875033" w:rsidRDefault="00554C72" w:rsidP="00554C72">
      <w:pPr>
        <w:tabs>
          <w:tab w:val="left" w:pos="6675"/>
        </w:tabs>
        <w:spacing w:after="0" w:line="240" w:lineRule="auto"/>
        <w:ind w:left="-142" w:right="-65" w:firstLine="210"/>
        <w:jc w:val="both"/>
        <w:rPr>
          <w:rFonts w:ascii="Times New Roman" w:hAnsi="Times New Roman"/>
          <w:sz w:val="24"/>
          <w:szCs w:val="24"/>
        </w:rPr>
      </w:pPr>
      <w:r w:rsidRPr="00875033">
        <w:rPr>
          <w:rFonts w:ascii="Times New Roman" w:hAnsi="Times New Roman"/>
          <w:sz w:val="24"/>
          <w:szCs w:val="24"/>
        </w:rPr>
        <w:t>Изобразительное искусство - по 1 часу в неделю</w:t>
      </w:r>
      <w:r>
        <w:rPr>
          <w:rFonts w:ascii="Times New Roman" w:hAnsi="Times New Roman"/>
          <w:sz w:val="24"/>
          <w:szCs w:val="24"/>
        </w:rPr>
        <w:t>.</w:t>
      </w:r>
    </w:p>
    <w:p w:rsidR="00554C72" w:rsidRPr="00875033" w:rsidRDefault="00554C72" w:rsidP="00554C72">
      <w:pPr>
        <w:tabs>
          <w:tab w:val="left" w:pos="6675"/>
        </w:tabs>
        <w:spacing w:after="0" w:line="240" w:lineRule="auto"/>
        <w:ind w:left="-142" w:right="-65" w:firstLine="210"/>
        <w:jc w:val="both"/>
        <w:rPr>
          <w:rFonts w:ascii="Times New Roman" w:hAnsi="Times New Roman"/>
          <w:sz w:val="24"/>
          <w:szCs w:val="24"/>
        </w:rPr>
      </w:pPr>
      <w:r w:rsidRPr="00875033">
        <w:rPr>
          <w:rFonts w:ascii="Times New Roman" w:hAnsi="Times New Roman"/>
          <w:sz w:val="24"/>
          <w:szCs w:val="24"/>
        </w:rPr>
        <w:t>Музыка - по 1 часу в неделю</w:t>
      </w:r>
      <w:r>
        <w:rPr>
          <w:rFonts w:ascii="Times New Roman" w:hAnsi="Times New Roman"/>
          <w:sz w:val="24"/>
          <w:szCs w:val="24"/>
        </w:rPr>
        <w:t>.</w:t>
      </w:r>
      <w:r w:rsidRPr="00875033">
        <w:rPr>
          <w:rFonts w:ascii="Times New Roman" w:hAnsi="Times New Roman"/>
          <w:sz w:val="24"/>
          <w:szCs w:val="24"/>
        </w:rPr>
        <w:t xml:space="preserve"> </w:t>
      </w:r>
    </w:p>
    <w:p w:rsidR="00554C72" w:rsidRPr="00875033"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 xml:space="preserve">               </w:t>
      </w:r>
      <w:r w:rsidRPr="00875033">
        <w:rPr>
          <w:rFonts w:ascii="Times New Roman" w:hAnsi="Times New Roman"/>
          <w:sz w:val="24"/>
          <w:szCs w:val="24"/>
        </w:rPr>
        <w:t xml:space="preserve">Изучение предметов эстетического цикла (ИЗО и музыка) направлено на </w:t>
      </w:r>
      <w:r>
        <w:rPr>
          <w:rFonts w:ascii="Times New Roman" w:hAnsi="Times New Roman"/>
          <w:sz w:val="24"/>
          <w:szCs w:val="24"/>
        </w:rPr>
        <w:t>развитие</w:t>
      </w:r>
    </w:p>
    <w:p w:rsidR="00554C72" w:rsidRPr="0016056D"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 xml:space="preserve">          </w:t>
      </w:r>
      <w:r w:rsidRPr="0016056D">
        <w:rPr>
          <w:rFonts w:ascii="Times New Roman" w:hAnsi="Times New Roman"/>
          <w:sz w:val="24"/>
          <w:szCs w:val="24"/>
        </w:rPr>
        <w:t>первоначальных представлений о роли изобразительного искусства</w:t>
      </w:r>
      <w:r>
        <w:rPr>
          <w:rFonts w:ascii="Times New Roman" w:hAnsi="Times New Roman"/>
          <w:sz w:val="24"/>
          <w:szCs w:val="24"/>
        </w:rPr>
        <w:t>, музыки в жизни человека, их</w:t>
      </w:r>
      <w:r w:rsidRPr="0016056D">
        <w:rPr>
          <w:rFonts w:ascii="Times New Roman" w:hAnsi="Times New Roman"/>
          <w:sz w:val="24"/>
          <w:szCs w:val="24"/>
        </w:rPr>
        <w:t xml:space="preserve"> роли в духовно-нравственном развитии человека;</w:t>
      </w:r>
    </w:p>
    <w:p w:rsidR="00554C72" w:rsidRPr="0016056D" w:rsidRDefault="00554C72" w:rsidP="00554C72">
      <w:pPr>
        <w:tabs>
          <w:tab w:val="left" w:pos="6675"/>
        </w:tabs>
        <w:spacing w:after="0" w:line="240" w:lineRule="auto"/>
        <w:ind w:left="-142" w:right="-65" w:firstLine="210"/>
        <w:jc w:val="both"/>
        <w:rPr>
          <w:rFonts w:ascii="Times New Roman" w:hAnsi="Times New Roman"/>
          <w:sz w:val="24"/>
          <w:szCs w:val="24"/>
        </w:rPr>
      </w:pPr>
      <w:r w:rsidRPr="0016056D">
        <w:rPr>
          <w:rFonts w:ascii="Times New Roman" w:hAnsi="Times New Roman"/>
          <w:sz w:val="24"/>
          <w:szCs w:val="24"/>
        </w:rPr>
        <w:t>сформированность основ художественной</w:t>
      </w:r>
      <w:r>
        <w:rPr>
          <w:rFonts w:ascii="Times New Roman" w:hAnsi="Times New Roman"/>
          <w:sz w:val="24"/>
          <w:szCs w:val="24"/>
        </w:rPr>
        <w:t xml:space="preserve"> и музыкальной </w:t>
      </w:r>
      <w:r w:rsidRPr="0016056D">
        <w:rPr>
          <w:rFonts w:ascii="Times New Roman" w:hAnsi="Times New Roman"/>
          <w:sz w:val="24"/>
          <w:szCs w:val="24"/>
        </w:rPr>
        <w:t>культуры, в том числе на материале художественной</w:t>
      </w:r>
      <w:r>
        <w:rPr>
          <w:rFonts w:ascii="Times New Roman" w:hAnsi="Times New Roman"/>
          <w:sz w:val="24"/>
          <w:szCs w:val="24"/>
        </w:rPr>
        <w:t xml:space="preserve"> и музыкальной </w:t>
      </w:r>
      <w:r w:rsidRPr="0016056D">
        <w:rPr>
          <w:rFonts w:ascii="Times New Roman" w:hAnsi="Times New Roman"/>
          <w:sz w:val="24"/>
          <w:szCs w:val="24"/>
        </w:rPr>
        <w:t xml:space="preserve">культуры родного края, эстетического отношения к </w:t>
      </w:r>
      <w:r w:rsidRPr="0016056D">
        <w:rPr>
          <w:rFonts w:ascii="Times New Roman" w:hAnsi="Times New Roman"/>
          <w:sz w:val="24"/>
          <w:szCs w:val="24"/>
        </w:rPr>
        <w:lastRenderedPageBreak/>
        <w:t>миру; понимание красоты как ценности; потребности в художественном творчестве и в общении с искусством;</w:t>
      </w:r>
    </w:p>
    <w:p w:rsidR="00554C72" w:rsidRPr="0016056D" w:rsidRDefault="00554C72" w:rsidP="00554C72">
      <w:pPr>
        <w:tabs>
          <w:tab w:val="left" w:pos="6675"/>
        </w:tabs>
        <w:spacing w:after="0" w:line="240" w:lineRule="auto"/>
        <w:ind w:left="-142" w:right="-65" w:firstLine="210"/>
        <w:jc w:val="both"/>
        <w:rPr>
          <w:rFonts w:ascii="Times New Roman" w:hAnsi="Times New Roman"/>
          <w:sz w:val="24"/>
          <w:szCs w:val="24"/>
        </w:rPr>
      </w:pPr>
      <w:r w:rsidRPr="0016056D">
        <w:rPr>
          <w:rFonts w:ascii="Times New Roman" w:hAnsi="Times New Roman"/>
          <w:sz w:val="24"/>
          <w:szCs w:val="24"/>
        </w:rPr>
        <w:t>овладение практическими умениями и навыками в восприятии, анализе и оценке произведений искусства</w:t>
      </w:r>
      <w:r>
        <w:rPr>
          <w:rFonts w:ascii="Times New Roman" w:hAnsi="Times New Roman"/>
          <w:sz w:val="24"/>
          <w:szCs w:val="24"/>
        </w:rPr>
        <w:t>, музыкальных произведений</w:t>
      </w:r>
      <w:r w:rsidRPr="0016056D">
        <w:rPr>
          <w:rFonts w:ascii="Times New Roman" w:hAnsi="Times New Roman"/>
          <w:sz w:val="24"/>
          <w:szCs w:val="24"/>
        </w:rPr>
        <w:t>;</w:t>
      </w:r>
    </w:p>
    <w:p w:rsidR="00554C72" w:rsidRPr="0016056D" w:rsidRDefault="00554C72" w:rsidP="00554C72">
      <w:pPr>
        <w:tabs>
          <w:tab w:val="left" w:pos="6675"/>
        </w:tabs>
        <w:spacing w:after="0" w:line="240" w:lineRule="auto"/>
        <w:ind w:left="-142" w:right="-65" w:firstLine="210"/>
        <w:jc w:val="both"/>
        <w:rPr>
          <w:rFonts w:ascii="Times New Roman" w:hAnsi="Times New Roman"/>
          <w:sz w:val="24"/>
          <w:szCs w:val="24"/>
        </w:rPr>
      </w:pPr>
      <w:r w:rsidRPr="0016056D">
        <w:rPr>
          <w:rFonts w:ascii="Times New Roman" w:hAnsi="Times New Roman"/>
          <w:sz w:val="24"/>
          <w:szCs w:val="24"/>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r>
        <w:rPr>
          <w:rFonts w:ascii="Times New Roman" w:hAnsi="Times New Roman"/>
          <w:sz w:val="24"/>
          <w:szCs w:val="24"/>
        </w:rPr>
        <w:t>;</w:t>
      </w:r>
    </w:p>
    <w:p w:rsidR="00554C72" w:rsidRPr="0016056D" w:rsidRDefault="00554C72" w:rsidP="00554C72">
      <w:pPr>
        <w:tabs>
          <w:tab w:val="left" w:pos="6675"/>
        </w:tabs>
        <w:spacing w:after="0" w:line="240" w:lineRule="auto"/>
        <w:ind w:left="-142" w:right="-65" w:firstLine="210"/>
        <w:jc w:val="both"/>
        <w:rPr>
          <w:rFonts w:ascii="Times New Roman" w:hAnsi="Times New Roman"/>
          <w:sz w:val="24"/>
          <w:szCs w:val="24"/>
        </w:rPr>
      </w:pPr>
      <w:r w:rsidRPr="0016056D">
        <w:rPr>
          <w:rFonts w:ascii="Times New Roman" w:hAnsi="Times New Roman"/>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Предметная</w:t>
      </w:r>
      <w:r w:rsidRPr="00875033">
        <w:rPr>
          <w:rFonts w:ascii="Times New Roman" w:hAnsi="Times New Roman"/>
          <w:sz w:val="24"/>
          <w:szCs w:val="24"/>
        </w:rPr>
        <w:t xml:space="preserve"> область </w:t>
      </w:r>
      <w:r w:rsidRPr="00875033">
        <w:rPr>
          <w:rFonts w:ascii="Times New Roman" w:hAnsi="Times New Roman"/>
          <w:b/>
          <w:sz w:val="24"/>
          <w:szCs w:val="24"/>
        </w:rPr>
        <w:t>«Технология»</w:t>
      </w:r>
      <w:r w:rsidRPr="00875033">
        <w:rPr>
          <w:rFonts w:ascii="Times New Roman" w:hAnsi="Times New Roman"/>
          <w:sz w:val="24"/>
          <w:szCs w:val="24"/>
        </w:rPr>
        <w:t xml:space="preserve"> формирует практико-ориентированную направленность содержания обучения, которая позволяет реализовать практическое применение знаний, полученных при изучении других учебных предметов (математика, окружающий мир, изобразительное искусство, русский язык, литературное чтение), в интеллектуально-практической деятельности ученика; </w:t>
      </w:r>
      <w:r>
        <w:rPr>
          <w:rFonts w:ascii="Times New Roman" w:hAnsi="Times New Roman"/>
          <w:sz w:val="24"/>
          <w:szCs w:val="24"/>
        </w:rPr>
        <w:t>позволяет приобрести навыки самообслуживания, первоначальные навыки</w:t>
      </w:r>
      <w:r w:rsidRPr="0016056D">
        <w:rPr>
          <w:rFonts w:ascii="Times New Roman" w:hAnsi="Times New Roman"/>
          <w:sz w:val="24"/>
          <w:szCs w:val="24"/>
        </w:rPr>
        <w:t xml:space="preserve"> совместной продуктивной деятельности, сотрудничества, взаимопом</w:t>
      </w:r>
      <w:r>
        <w:rPr>
          <w:rFonts w:ascii="Times New Roman" w:hAnsi="Times New Roman"/>
          <w:sz w:val="24"/>
          <w:szCs w:val="24"/>
        </w:rPr>
        <w:t>ощи, планирования и организации.</w:t>
      </w: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Технология реализуется по 1 часу в неделю.</w:t>
      </w: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Предметная</w:t>
      </w:r>
      <w:r w:rsidRPr="00875033">
        <w:rPr>
          <w:rFonts w:ascii="Times New Roman" w:hAnsi="Times New Roman"/>
          <w:sz w:val="24"/>
          <w:szCs w:val="24"/>
        </w:rPr>
        <w:t xml:space="preserve"> область </w:t>
      </w:r>
      <w:r w:rsidRPr="00875033">
        <w:rPr>
          <w:rFonts w:ascii="Times New Roman" w:hAnsi="Times New Roman"/>
          <w:b/>
          <w:sz w:val="24"/>
          <w:szCs w:val="24"/>
        </w:rPr>
        <w:t>«Физическая культура»</w:t>
      </w:r>
      <w:r w:rsidRPr="00875033">
        <w:rPr>
          <w:rFonts w:ascii="Times New Roman" w:hAnsi="Times New Roman"/>
          <w:sz w:val="24"/>
          <w:szCs w:val="24"/>
        </w:rPr>
        <w:t xml:space="preserve"> представлена предметом Физическая культура и полностью реализуется по 3 часа в неделю. Занятия по</w:t>
      </w:r>
      <w:r>
        <w:rPr>
          <w:rFonts w:ascii="Times New Roman" w:hAnsi="Times New Roman"/>
          <w:sz w:val="24"/>
          <w:szCs w:val="24"/>
        </w:rPr>
        <w:t xml:space="preserve"> физической культуре направлены</w:t>
      </w:r>
      <w:r w:rsidRPr="000E6044">
        <w:rPr>
          <w:rFonts w:ascii="Times New Roman" w:hAnsi="Times New Roman"/>
          <w:sz w:val="24"/>
          <w:szCs w:val="24"/>
        </w:rPr>
        <w:t xml:space="preserve"> </w:t>
      </w:r>
      <w:r>
        <w:rPr>
          <w:rFonts w:ascii="Times New Roman" w:hAnsi="Times New Roman"/>
          <w:sz w:val="24"/>
          <w:szCs w:val="24"/>
        </w:rPr>
        <w:t xml:space="preserve">на </w:t>
      </w:r>
    </w:p>
    <w:p w:rsidR="00554C72" w:rsidRPr="000E6044" w:rsidRDefault="00554C72" w:rsidP="00554C72">
      <w:pPr>
        <w:tabs>
          <w:tab w:val="left" w:pos="6675"/>
        </w:tabs>
        <w:spacing w:after="0" w:line="240" w:lineRule="auto"/>
        <w:ind w:left="-142" w:right="-65" w:firstLine="210"/>
        <w:jc w:val="both"/>
        <w:rPr>
          <w:rFonts w:ascii="Times New Roman" w:hAnsi="Times New Roman"/>
          <w:sz w:val="24"/>
          <w:szCs w:val="24"/>
        </w:rPr>
      </w:pPr>
      <w:r w:rsidRPr="000E6044">
        <w:rPr>
          <w:rFonts w:ascii="Times New Roman" w:hAnsi="Times New Roman"/>
          <w:sz w:val="24"/>
          <w:szCs w:val="24"/>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554C72" w:rsidRPr="000E6044" w:rsidRDefault="00554C72" w:rsidP="00554C72">
      <w:pPr>
        <w:tabs>
          <w:tab w:val="left" w:pos="6675"/>
        </w:tabs>
        <w:spacing w:after="0" w:line="240" w:lineRule="auto"/>
        <w:ind w:left="-142" w:right="-65" w:firstLine="210"/>
        <w:jc w:val="both"/>
        <w:rPr>
          <w:rFonts w:ascii="Times New Roman" w:hAnsi="Times New Roman"/>
          <w:sz w:val="24"/>
          <w:szCs w:val="24"/>
        </w:rPr>
      </w:pPr>
      <w:r w:rsidRPr="000E6044">
        <w:rPr>
          <w:rFonts w:ascii="Times New Roman" w:hAnsi="Times New Roman"/>
          <w:sz w:val="24"/>
          <w:szCs w:val="24"/>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r w:rsidRPr="000E6044">
        <w:rPr>
          <w:rFonts w:ascii="Times New Roman" w:hAnsi="Times New Roman"/>
          <w:sz w:val="24"/>
          <w:szCs w:val="24"/>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w:t>
      </w:r>
      <w:r>
        <w:rPr>
          <w:rFonts w:ascii="Times New Roman" w:hAnsi="Times New Roman"/>
          <w:sz w:val="24"/>
          <w:szCs w:val="24"/>
        </w:rPr>
        <w:t>ультурно-спортивного комплекса «Готов к труду и обороне»</w:t>
      </w:r>
      <w:r w:rsidRPr="000E6044">
        <w:rPr>
          <w:rFonts w:ascii="Times New Roman" w:hAnsi="Times New Roman"/>
          <w:sz w:val="24"/>
          <w:szCs w:val="24"/>
        </w:rPr>
        <w:t xml:space="preserve"> (ГТО).</w:t>
      </w:r>
      <w:r w:rsidRPr="00471BBE">
        <w:rPr>
          <w:rFonts w:ascii="Times New Roman" w:hAnsi="Times New Roman"/>
          <w:sz w:val="24"/>
          <w:szCs w:val="24"/>
        </w:rPr>
        <w:t xml:space="preserve">           </w:t>
      </w: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p>
    <w:p w:rsidR="00554C72" w:rsidRDefault="00554C72" w:rsidP="00554C72">
      <w:pPr>
        <w:autoSpaceDE w:val="0"/>
        <w:autoSpaceDN w:val="0"/>
        <w:adjustRightInd w:val="0"/>
        <w:spacing w:after="0" w:line="240" w:lineRule="auto"/>
        <w:ind w:left="-142" w:right="-65" w:firstLine="210"/>
        <w:jc w:val="both"/>
        <w:rPr>
          <w:rFonts w:ascii="Times New Roman" w:hAnsi="Times New Roman"/>
          <w:sz w:val="24"/>
          <w:szCs w:val="24"/>
        </w:rPr>
      </w:pPr>
      <w:r w:rsidRPr="00471BBE">
        <w:rPr>
          <w:rFonts w:ascii="Times New Roman" w:hAnsi="Times New Roman"/>
          <w:sz w:val="24"/>
          <w:szCs w:val="24"/>
        </w:rPr>
        <w:t xml:space="preserve">       </w:t>
      </w:r>
      <w:r>
        <w:rPr>
          <w:rFonts w:ascii="Times New Roman" w:hAnsi="Times New Roman"/>
          <w:sz w:val="24"/>
          <w:szCs w:val="24"/>
        </w:rPr>
        <w:t xml:space="preserve">        </w:t>
      </w:r>
      <w:r w:rsidRPr="0089283F">
        <w:rPr>
          <w:rFonts w:ascii="Times New Roman" w:hAnsi="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w:t>
      </w:r>
      <w:r>
        <w:rPr>
          <w:rFonts w:ascii="Times New Roman" w:hAnsi="Times New Roman"/>
          <w:sz w:val="24"/>
          <w:szCs w:val="24"/>
        </w:rPr>
        <w:t>, их интересов,</w:t>
      </w:r>
      <w:r w:rsidRPr="00300BE6">
        <w:rPr>
          <w:rFonts w:ascii="Times New Roman" w:hAnsi="Times New Roman"/>
          <w:sz w:val="24"/>
          <w:szCs w:val="24"/>
        </w:rPr>
        <w:t xml:space="preserve"> </w:t>
      </w:r>
      <w:r>
        <w:rPr>
          <w:rFonts w:ascii="Times New Roman" w:hAnsi="Times New Roman"/>
          <w:sz w:val="24"/>
          <w:szCs w:val="24"/>
        </w:rPr>
        <w:t xml:space="preserve">в том числе этнокультурных. </w:t>
      </w:r>
      <w:r w:rsidRPr="00D14232">
        <w:rPr>
          <w:rFonts w:ascii="Times New Roman" w:hAnsi="Times New Roman"/>
          <w:sz w:val="24"/>
          <w:szCs w:val="24"/>
        </w:rPr>
        <w:t xml:space="preserve">В первом классе не предусмотрены часы на часть учебного плана, формируемую участниками </w:t>
      </w:r>
      <w:r>
        <w:rPr>
          <w:rFonts w:ascii="Times New Roman" w:hAnsi="Times New Roman"/>
          <w:sz w:val="24"/>
          <w:szCs w:val="24"/>
        </w:rPr>
        <w:t xml:space="preserve">образовательных отношений. </w:t>
      </w:r>
      <w:r w:rsidRPr="008F781E">
        <w:rPr>
          <w:rFonts w:ascii="Times New Roman" w:hAnsi="Times New Roman"/>
          <w:sz w:val="24"/>
          <w:szCs w:val="24"/>
        </w:rPr>
        <w:t>Во 2 - 4 классах по желанию учас</w:t>
      </w:r>
      <w:r>
        <w:rPr>
          <w:rFonts w:ascii="Times New Roman" w:hAnsi="Times New Roman"/>
          <w:sz w:val="24"/>
          <w:szCs w:val="24"/>
        </w:rPr>
        <w:t>тников образовательной деятельности</w:t>
      </w:r>
      <w:r w:rsidRPr="008F781E">
        <w:rPr>
          <w:rFonts w:ascii="Times New Roman" w:hAnsi="Times New Roman"/>
          <w:sz w:val="24"/>
          <w:szCs w:val="24"/>
        </w:rPr>
        <w:t xml:space="preserve"> выбраны </w:t>
      </w:r>
      <w:r>
        <w:rPr>
          <w:rFonts w:ascii="Times New Roman" w:hAnsi="Times New Roman"/>
          <w:sz w:val="24"/>
          <w:szCs w:val="24"/>
        </w:rPr>
        <w:t>курсы «Речь и культура общения»,</w:t>
      </w:r>
      <w:r w:rsidRPr="008F781E">
        <w:rPr>
          <w:rFonts w:ascii="Times New Roman" w:hAnsi="Times New Roman"/>
          <w:sz w:val="24"/>
          <w:szCs w:val="24"/>
        </w:rPr>
        <w:t xml:space="preserve"> «Наглядная геометрия», </w:t>
      </w:r>
      <w:r>
        <w:rPr>
          <w:rFonts w:ascii="Times New Roman" w:hAnsi="Times New Roman"/>
          <w:sz w:val="24"/>
          <w:szCs w:val="24"/>
        </w:rPr>
        <w:t>«Занимательная информатика».</w:t>
      </w: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 xml:space="preserve">      Занятия по курсу «</w:t>
      </w:r>
      <w:r w:rsidRPr="00D14232">
        <w:rPr>
          <w:rFonts w:ascii="Times New Roman" w:hAnsi="Times New Roman"/>
          <w:sz w:val="24"/>
          <w:szCs w:val="24"/>
        </w:rPr>
        <w:t>Речь и культура общения» способствуют развитию художественно творческих и познавательных способностей, эмоциональной отзывчивости, формируют эстетическое отношение к искусству слова; совершенствуют все виды речевой деятельности.</w:t>
      </w: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 xml:space="preserve">      </w:t>
      </w:r>
      <w:r w:rsidRPr="00D14232">
        <w:rPr>
          <w:rFonts w:ascii="Times New Roman" w:hAnsi="Times New Roman"/>
          <w:sz w:val="24"/>
          <w:szCs w:val="24"/>
        </w:rPr>
        <w:t>Курс «Наглядная геометрия» развивает интерес к математике через решение нестандартных, творческих заданий. Данный курс способствует разви</w:t>
      </w:r>
      <w:r>
        <w:rPr>
          <w:rFonts w:ascii="Times New Roman" w:hAnsi="Times New Roman"/>
          <w:sz w:val="24"/>
          <w:szCs w:val="24"/>
        </w:rPr>
        <w:t xml:space="preserve">тию мыслительных операций и </w:t>
      </w:r>
      <w:r w:rsidRPr="00D14232">
        <w:rPr>
          <w:rFonts w:ascii="Times New Roman" w:hAnsi="Times New Roman"/>
          <w:sz w:val="24"/>
          <w:szCs w:val="24"/>
        </w:rPr>
        <w:t>строится на основах научности, учитывае</w:t>
      </w:r>
      <w:r>
        <w:rPr>
          <w:rFonts w:ascii="Times New Roman" w:hAnsi="Times New Roman"/>
          <w:sz w:val="24"/>
          <w:szCs w:val="24"/>
        </w:rPr>
        <w:t>т индивидуальные особенности младших школьни</w:t>
      </w:r>
      <w:r w:rsidRPr="00D14232">
        <w:rPr>
          <w:rFonts w:ascii="Times New Roman" w:hAnsi="Times New Roman"/>
          <w:sz w:val="24"/>
          <w:szCs w:val="24"/>
        </w:rPr>
        <w:t>ков.</w:t>
      </w:r>
    </w:p>
    <w:p w:rsidR="00554C72" w:rsidRPr="00951F81" w:rsidRDefault="00554C72" w:rsidP="00554C72">
      <w:pPr>
        <w:tabs>
          <w:tab w:val="left" w:pos="6675"/>
        </w:tabs>
        <w:spacing w:after="0" w:line="240" w:lineRule="auto"/>
        <w:ind w:left="-142" w:right="-65" w:firstLine="210"/>
        <w:jc w:val="both"/>
        <w:rPr>
          <w:rFonts w:ascii="Times New Roman" w:hAnsi="Times New Roman"/>
          <w:color w:val="FF0000"/>
          <w:sz w:val="24"/>
          <w:szCs w:val="24"/>
        </w:rPr>
      </w:pPr>
      <w:r>
        <w:rPr>
          <w:rFonts w:ascii="Times New Roman" w:hAnsi="Times New Roman"/>
          <w:sz w:val="24"/>
          <w:szCs w:val="24"/>
        </w:rPr>
        <w:t xml:space="preserve">      </w:t>
      </w:r>
      <w:r w:rsidRPr="008B7495">
        <w:rPr>
          <w:rFonts w:ascii="Times New Roman" w:hAnsi="Times New Roman"/>
          <w:sz w:val="24"/>
          <w:szCs w:val="24"/>
        </w:rPr>
        <w:t>Курс</w:t>
      </w:r>
      <w:r w:rsidRPr="00951F81">
        <w:rPr>
          <w:rFonts w:ascii="Times New Roman" w:hAnsi="Times New Roman"/>
          <w:color w:val="FF0000"/>
          <w:sz w:val="24"/>
          <w:szCs w:val="24"/>
        </w:rPr>
        <w:t xml:space="preserve"> </w:t>
      </w:r>
      <w:r w:rsidRPr="00DE5390">
        <w:rPr>
          <w:rFonts w:ascii="Times New Roman" w:hAnsi="Times New Roman"/>
          <w:sz w:val="24"/>
          <w:szCs w:val="24"/>
        </w:rPr>
        <w:t>«Занимательная информатика»</w:t>
      </w:r>
      <w:r>
        <w:rPr>
          <w:rFonts w:ascii="Times New Roman" w:hAnsi="Times New Roman"/>
          <w:sz w:val="24"/>
          <w:szCs w:val="24"/>
        </w:rPr>
        <w:t xml:space="preserve"> формирует элементы компьютерной грамотности, развивает коммуникативные умения через использование групповых форм организации занятий.</w:t>
      </w:r>
    </w:p>
    <w:p w:rsidR="00554C72" w:rsidRPr="00D14232"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 xml:space="preserve">      </w:t>
      </w:r>
      <w:r w:rsidRPr="00D14232">
        <w:rPr>
          <w:rFonts w:ascii="Times New Roman" w:hAnsi="Times New Roman"/>
          <w:sz w:val="24"/>
          <w:szCs w:val="24"/>
        </w:rPr>
        <w:t xml:space="preserve">При решении задач обучения, развития и воспитания </w:t>
      </w:r>
      <w:r>
        <w:rPr>
          <w:rFonts w:ascii="Times New Roman" w:hAnsi="Times New Roman"/>
          <w:sz w:val="24"/>
          <w:szCs w:val="24"/>
        </w:rPr>
        <w:t>об</w:t>
      </w:r>
      <w:r w:rsidRPr="00D14232">
        <w:rPr>
          <w:rFonts w:ascii="Times New Roman" w:hAnsi="Times New Roman"/>
          <w:sz w:val="24"/>
          <w:szCs w:val="24"/>
        </w:rPr>
        <w:t>уча</w:t>
      </w:r>
      <w:r>
        <w:rPr>
          <w:rFonts w:ascii="Times New Roman" w:hAnsi="Times New Roman"/>
          <w:sz w:val="24"/>
          <w:szCs w:val="24"/>
        </w:rPr>
        <w:t>ю</w:t>
      </w:r>
      <w:r w:rsidRPr="00D14232">
        <w:rPr>
          <w:rFonts w:ascii="Times New Roman" w:hAnsi="Times New Roman"/>
          <w:sz w:val="24"/>
          <w:szCs w:val="24"/>
        </w:rPr>
        <w:t>щихся акцент делается на задаче развития: знания и умения являются не с</w:t>
      </w:r>
      <w:r>
        <w:rPr>
          <w:rFonts w:ascii="Times New Roman" w:hAnsi="Times New Roman"/>
          <w:sz w:val="24"/>
          <w:szCs w:val="24"/>
        </w:rPr>
        <w:t xml:space="preserve">амоцелью, а средством развития </w:t>
      </w:r>
      <w:r>
        <w:rPr>
          <w:rFonts w:ascii="Times New Roman" w:hAnsi="Times New Roman"/>
          <w:sz w:val="24"/>
          <w:szCs w:val="24"/>
        </w:rPr>
        <w:lastRenderedPageBreak/>
        <w:t>интеллектуальной</w:t>
      </w:r>
      <w:r w:rsidRPr="00D14232">
        <w:rPr>
          <w:rFonts w:ascii="Times New Roman" w:hAnsi="Times New Roman"/>
          <w:sz w:val="24"/>
          <w:szCs w:val="24"/>
        </w:rPr>
        <w:t xml:space="preserve"> и эмоциональной сферы, творческих способностей </w:t>
      </w:r>
      <w:r>
        <w:rPr>
          <w:rFonts w:ascii="Times New Roman" w:hAnsi="Times New Roman"/>
          <w:sz w:val="24"/>
          <w:szCs w:val="24"/>
        </w:rPr>
        <w:t>об</w:t>
      </w:r>
      <w:r w:rsidRPr="00D14232">
        <w:rPr>
          <w:rFonts w:ascii="Times New Roman" w:hAnsi="Times New Roman"/>
          <w:sz w:val="24"/>
          <w:szCs w:val="24"/>
        </w:rPr>
        <w:t>уча</w:t>
      </w:r>
      <w:r>
        <w:rPr>
          <w:rFonts w:ascii="Times New Roman" w:hAnsi="Times New Roman"/>
          <w:sz w:val="24"/>
          <w:szCs w:val="24"/>
        </w:rPr>
        <w:t>ю</w:t>
      </w:r>
      <w:r w:rsidRPr="00D14232">
        <w:rPr>
          <w:rFonts w:ascii="Times New Roman" w:hAnsi="Times New Roman"/>
          <w:sz w:val="24"/>
          <w:szCs w:val="24"/>
        </w:rPr>
        <w:t>щихся, личности ребёнка.</w:t>
      </w: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p>
    <w:p w:rsidR="00554C72" w:rsidRPr="007A39DD"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 xml:space="preserve">    </w:t>
      </w:r>
      <w:r w:rsidRPr="00471BBE">
        <w:rPr>
          <w:rFonts w:ascii="Times New Roman" w:hAnsi="Times New Roman"/>
          <w:sz w:val="24"/>
          <w:szCs w:val="24"/>
        </w:rPr>
        <w:t xml:space="preserve"> </w:t>
      </w:r>
      <w:r w:rsidRPr="007A39DD">
        <w:rPr>
          <w:rFonts w:ascii="Times New Roman" w:hAnsi="Times New Roman"/>
          <w:sz w:val="24"/>
          <w:szCs w:val="24"/>
        </w:rPr>
        <w:t xml:space="preserve">Содержание образования на уровне начального общего образования  реализуется на основе </w:t>
      </w:r>
      <w:r>
        <w:rPr>
          <w:rFonts w:ascii="Times New Roman" w:hAnsi="Times New Roman"/>
          <w:sz w:val="24"/>
          <w:szCs w:val="24"/>
        </w:rPr>
        <w:t>программы «Школа России», которая</w:t>
      </w:r>
      <w:r w:rsidRPr="007A39DD">
        <w:rPr>
          <w:rFonts w:ascii="Times New Roman" w:hAnsi="Times New Roman"/>
          <w:sz w:val="24"/>
          <w:szCs w:val="24"/>
        </w:rPr>
        <w:t xml:space="preserve"> ориентирован</w:t>
      </w:r>
      <w:r>
        <w:rPr>
          <w:rFonts w:ascii="Times New Roman" w:hAnsi="Times New Roman"/>
          <w:sz w:val="24"/>
          <w:szCs w:val="24"/>
        </w:rPr>
        <w:t>а</w:t>
      </w:r>
      <w:r w:rsidRPr="007A39DD">
        <w:rPr>
          <w:rFonts w:ascii="Times New Roman" w:hAnsi="Times New Roman"/>
          <w:sz w:val="24"/>
          <w:szCs w:val="24"/>
        </w:rPr>
        <w:t xml:space="preserve"> на</w:t>
      </w:r>
      <w:r w:rsidRPr="007A39DD">
        <w:rPr>
          <w:rStyle w:val="apple-converted-space"/>
          <w:i/>
          <w:iCs/>
          <w:sz w:val="24"/>
          <w:szCs w:val="24"/>
        </w:rPr>
        <w:t> </w:t>
      </w:r>
      <w:r w:rsidRPr="00E61826">
        <w:rPr>
          <w:rStyle w:val="afff3"/>
          <w:b w:val="0"/>
          <w:iCs/>
          <w:sz w:val="24"/>
          <w:szCs w:val="24"/>
        </w:rPr>
        <w:t>возможность осуществления системно</w:t>
      </w:r>
      <w:r>
        <w:rPr>
          <w:rStyle w:val="afff3"/>
          <w:b w:val="0"/>
          <w:iCs/>
          <w:sz w:val="24"/>
          <w:szCs w:val="24"/>
        </w:rPr>
        <w:t xml:space="preserve"> </w:t>
      </w:r>
      <w:r w:rsidRPr="00E61826">
        <w:rPr>
          <w:rStyle w:val="afff3"/>
          <w:b w:val="0"/>
          <w:iCs/>
          <w:sz w:val="24"/>
          <w:szCs w:val="24"/>
        </w:rPr>
        <w:t>-</w:t>
      </w:r>
      <w:r>
        <w:rPr>
          <w:rStyle w:val="afff3"/>
          <w:b w:val="0"/>
          <w:iCs/>
          <w:sz w:val="24"/>
          <w:szCs w:val="24"/>
        </w:rPr>
        <w:t xml:space="preserve"> </w:t>
      </w:r>
      <w:r w:rsidRPr="00E61826">
        <w:rPr>
          <w:rStyle w:val="afff3"/>
          <w:b w:val="0"/>
          <w:iCs/>
          <w:sz w:val="24"/>
          <w:szCs w:val="24"/>
        </w:rPr>
        <w:t xml:space="preserve">деятельностного подхода и учёта индивидуальных особенностей обучающихся. </w:t>
      </w:r>
      <w:r w:rsidRPr="007A39DD">
        <w:rPr>
          <w:rFonts w:ascii="Times New Roman" w:hAnsi="Times New Roman"/>
          <w:sz w:val="24"/>
          <w:szCs w:val="24"/>
        </w:rPr>
        <w:t>На первый план поставлены цели развития личности, воспитания нравственных и эстетических чувств, что четко обозначено в стандарте начального обще</w:t>
      </w:r>
      <w:r w:rsidRPr="007A39DD">
        <w:rPr>
          <w:rFonts w:ascii="Times New Roman" w:hAnsi="Times New Roman"/>
          <w:sz w:val="24"/>
          <w:szCs w:val="24"/>
        </w:rPr>
        <w:softHyphen/>
        <w:t>го образования.</w:t>
      </w:r>
    </w:p>
    <w:p w:rsidR="00554C72" w:rsidRPr="005F3235" w:rsidRDefault="00554C72" w:rsidP="00554C72">
      <w:pPr>
        <w:shd w:val="clear" w:color="auto" w:fill="FFFFFF"/>
        <w:spacing w:after="0" w:line="240" w:lineRule="auto"/>
        <w:ind w:left="-142" w:right="-65" w:firstLine="210"/>
        <w:jc w:val="both"/>
        <w:rPr>
          <w:rFonts w:ascii="Times New Roman" w:hAnsi="Times New Roman"/>
          <w:sz w:val="24"/>
          <w:szCs w:val="24"/>
        </w:rPr>
      </w:pPr>
      <w:r>
        <w:rPr>
          <w:rFonts w:ascii="Times New Roman" w:hAnsi="Times New Roman"/>
          <w:sz w:val="24"/>
          <w:szCs w:val="24"/>
        </w:rPr>
        <w:t xml:space="preserve">       </w:t>
      </w:r>
      <w:r w:rsidRPr="005F3235">
        <w:rPr>
          <w:rFonts w:ascii="Times New Roman" w:hAnsi="Times New Roman"/>
          <w:sz w:val="24"/>
          <w:szCs w:val="24"/>
        </w:rPr>
        <w:t>Приоритетным явля</w:t>
      </w:r>
      <w:r w:rsidRPr="005F3235">
        <w:rPr>
          <w:rFonts w:ascii="Times New Roman" w:hAnsi="Times New Roman"/>
          <w:sz w:val="24"/>
          <w:szCs w:val="24"/>
        </w:rPr>
        <w:softHyphen/>
        <w:t>ется</w:t>
      </w:r>
      <w:r w:rsidRPr="005F3235">
        <w:rPr>
          <w:rStyle w:val="apple-converted-space"/>
        </w:rPr>
        <w:t> </w:t>
      </w:r>
      <w:r w:rsidRPr="005F3235">
        <w:rPr>
          <w:rStyle w:val="afff7"/>
          <w:rFonts w:ascii="Times New Roman" w:hAnsi="Times New Roman"/>
          <w:i w:val="0"/>
          <w:sz w:val="24"/>
          <w:szCs w:val="24"/>
        </w:rPr>
        <w:t>духовно-нравственное</w:t>
      </w:r>
      <w:r w:rsidRPr="005F3235">
        <w:rPr>
          <w:rStyle w:val="apple-converted-space"/>
        </w:rPr>
        <w:t> </w:t>
      </w:r>
      <w:r w:rsidRPr="005F3235">
        <w:rPr>
          <w:rFonts w:ascii="Times New Roman" w:hAnsi="Times New Roman"/>
          <w:sz w:val="24"/>
          <w:szCs w:val="24"/>
        </w:rPr>
        <w:t>развитие ребенка. На его поддерж</w:t>
      </w:r>
      <w:r w:rsidRPr="005F3235">
        <w:rPr>
          <w:rFonts w:ascii="Times New Roman" w:hAnsi="Times New Roman"/>
          <w:sz w:val="24"/>
          <w:szCs w:val="24"/>
        </w:rPr>
        <w:softHyphen/>
        <w:t>ку направлено содержание учебных предметов и деятель</w:t>
      </w:r>
      <w:r w:rsidRPr="005F3235">
        <w:rPr>
          <w:rFonts w:ascii="Times New Roman" w:hAnsi="Times New Roman"/>
          <w:sz w:val="24"/>
          <w:szCs w:val="24"/>
        </w:rPr>
        <w:softHyphen/>
        <w:t xml:space="preserve">ность, связанная с освоением этого содержания. </w:t>
      </w:r>
      <w:r>
        <w:rPr>
          <w:rFonts w:ascii="Times New Roman" w:hAnsi="Times New Roman"/>
          <w:sz w:val="24"/>
          <w:szCs w:val="24"/>
        </w:rPr>
        <w:t>Содержание учебников прежде всего ориентировано</w:t>
      </w:r>
      <w:r w:rsidRPr="005F3235">
        <w:rPr>
          <w:rFonts w:ascii="Times New Roman" w:hAnsi="Times New Roman"/>
          <w:sz w:val="24"/>
          <w:szCs w:val="24"/>
        </w:rPr>
        <w:t xml:space="preserve"> на развитие у ребенка</w:t>
      </w:r>
      <w:r w:rsidRPr="005F3235">
        <w:rPr>
          <w:rStyle w:val="apple-converted-space"/>
        </w:rPr>
        <w:t> </w:t>
      </w:r>
      <w:r w:rsidRPr="005F3235">
        <w:rPr>
          <w:rStyle w:val="afff7"/>
          <w:rFonts w:ascii="Times New Roman" w:hAnsi="Times New Roman"/>
          <w:i w:val="0"/>
          <w:sz w:val="24"/>
          <w:szCs w:val="24"/>
        </w:rPr>
        <w:t>человеческих качеств,</w:t>
      </w:r>
      <w:r w:rsidRPr="005F3235">
        <w:rPr>
          <w:rStyle w:val="apple-converted-space"/>
        </w:rPr>
        <w:t> </w:t>
      </w:r>
      <w:r w:rsidRPr="005F3235">
        <w:rPr>
          <w:rFonts w:ascii="Times New Roman" w:hAnsi="Times New Roman"/>
          <w:sz w:val="24"/>
          <w:szCs w:val="24"/>
        </w:rPr>
        <w:t>отвечающих представлениям об</w:t>
      </w:r>
      <w:r w:rsidRPr="005F3235">
        <w:rPr>
          <w:rStyle w:val="apple-converted-space"/>
        </w:rPr>
        <w:t> </w:t>
      </w:r>
      <w:r w:rsidRPr="005F3235">
        <w:rPr>
          <w:rStyle w:val="afff7"/>
          <w:rFonts w:ascii="Times New Roman" w:hAnsi="Times New Roman"/>
          <w:i w:val="0"/>
          <w:sz w:val="24"/>
          <w:szCs w:val="24"/>
        </w:rPr>
        <w:t>истинной человеч</w:t>
      </w:r>
      <w:r w:rsidRPr="005F3235">
        <w:rPr>
          <w:rStyle w:val="afff7"/>
          <w:rFonts w:ascii="Times New Roman" w:hAnsi="Times New Roman"/>
          <w:i w:val="0"/>
          <w:sz w:val="24"/>
          <w:szCs w:val="24"/>
        </w:rPr>
        <w:softHyphen/>
        <w:t>ности:</w:t>
      </w:r>
      <w:r w:rsidRPr="005F3235">
        <w:rPr>
          <w:rStyle w:val="apple-converted-space"/>
        </w:rPr>
        <w:t> </w:t>
      </w:r>
      <w:r w:rsidRPr="005F3235">
        <w:rPr>
          <w:rFonts w:ascii="Times New Roman" w:hAnsi="Times New Roman"/>
          <w:sz w:val="24"/>
          <w:szCs w:val="24"/>
        </w:rPr>
        <w:t>доброты, терпимости, ответственности, способности сопереживать, готовности помогать другому.</w:t>
      </w:r>
    </w:p>
    <w:p w:rsidR="00554C72" w:rsidRPr="005F3235" w:rsidRDefault="00554C72" w:rsidP="00554C72">
      <w:pPr>
        <w:shd w:val="clear" w:color="auto" w:fill="FFFFFF"/>
        <w:spacing w:after="0" w:line="240" w:lineRule="auto"/>
        <w:ind w:left="-142" w:right="-65" w:firstLine="210"/>
        <w:jc w:val="both"/>
        <w:rPr>
          <w:rFonts w:ascii="Times New Roman" w:hAnsi="Times New Roman"/>
          <w:sz w:val="24"/>
          <w:szCs w:val="24"/>
        </w:rPr>
      </w:pPr>
      <w:r>
        <w:rPr>
          <w:rStyle w:val="afff7"/>
          <w:rFonts w:ascii="Times New Roman" w:hAnsi="Times New Roman"/>
          <w:i w:val="0"/>
          <w:sz w:val="24"/>
          <w:szCs w:val="24"/>
        </w:rPr>
        <w:t xml:space="preserve">       </w:t>
      </w:r>
      <w:r w:rsidRPr="005F3235">
        <w:rPr>
          <w:rStyle w:val="afff7"/>
          <w:rFonts w:ascii="Times New Roman" w:hAnsi="Times New Roman"/>
          <w:i w:val="0"/>
          <w:sz w:val="24"/>
          <w:szCs w:val="24"/>
        </w:rPr>
        <w:t>Программы и учебники обеспечива</w:t>
      </w:r>
      <w:r w:rsidRPr="005F3235">
        <w:rPr>
          <w:rStyle w:val="afff7"/>
          <w:rFonts w:ascii="Times New Roman" w:hAnsi="Times New Roman"/>
          <w:i w:val="0"/>
          <w:sz w:val="24"/>
          <w:szCs w:val="24"/>
        </w:rPr>
        <w:softHyphen/>
        <w:t>ют граждански-ориентированное образование млад</w:t>
      </w:r>
      <w:r w:rsidRPr="005F3235">
        <w:rPr>
          <w:rStyle w:val="afff7"/>
          <w:rFonts w:ascii="Times New Roman" w:hAnsi="Times New Roman"/>
          <w:i w:val="0"/>
          <w:sz w:val="24"/>
          <w:szCs w:val="24"/>
        </w:rPr>
        <w:softHyphen/>
        <w:t>ших школьников.</w:t>
      </w:r>
    </w:p>
    <w:p w:rsidR="00554C72" w:rsidRDefault="00554C72" w:rsidP="00554C72">
      <w:pPr>
        <w:shd w:val="clear" w:color="auto" w:fill="FFFFFF"/>
        <w:spacing w:after="0" w:line="240" w:lineRule="auto"/>
        <w:ind w:left="-142" w:right="-65" w:firstLine="210"/>
        <w:jc w:val="both"/>
        <w:rPr>
          <w:rFonts w:ascii="Times New Roman" w:hAnsi="Times New Roman"/>
          <w:sz w:val="24"/>
          <w:szCs w:val="24"/>
        </w:rPr>
      </w:pPr>
      <w:r>
        <w:rPr>
          <w:rFonts w:ascii="Times New Roman" w:hAnsi="Times New Roman"/>
          <w:sz w:val="24"/>
          <w:szCs w:val="24"/>
        </w:rPr>
        <w:t xml:space="preserve">       </w:t>
      </w:r>
      <w:r w:rsidRPr="005F3235">
        <w:rPr>
          <w:rFonts w:ascii="Times New Roman" w:hAnsi="Times New Roman"/>
          <w:sz w:val="24"/>
          <w:szCs w:val="24"/>
        </w:rPr>
        <w:t>Различные аспекты родиноведческих и краеведческих знаний составля</w:t>
      </w:r>
      <w:r w:rsidRPr="005F3235">
        <w:rPr>
          <w:rFonts w:ascii="Times New Roman" w:hAnsi="Times New Roman"/>
          <w:sz w:val="24"/>
          <w:szCs w:val="24"/>
        </w:rPr>
        <w:softHyphen/>
        <w:t>ют значительную часть содержания учебников. Одну из важнейших своих задач авторы видят </w:t>
      </w:r>
      <w:r w:rsidRPr="005F3235">
        <w:rPr>
          <w:rStyle w:val="apple-converted-space"/>
        </w:rPr>
        <w:t> </w:t>
      </w:r>
      <w:r w:rsidRPr="005F3235">
        <w:rPr>
          <w:rFonts w:ascii="Times New Roman" w:hAnsi="Times New Roman"/>
          <w:sz w:val="24"/>
          <w:szCs w:val="24"/>
        </w:rPr>
        <w:t>в том, чтобы развивать у ребенка интерес к познанию, постижению своей страны, ее прошлого и настоящего, ее природы и общественной жизни, ее духовного величия. Считают также необходимым заклады</w:t>
      </w:r>
      <w:r w:rsidRPr="005F3235">
        <w:rPr>
          <w:rFonts w:ascii="Times New Roman" w:hAnsi="Times New Roman"/>
          <w:sz w:val="24"/>
          <w:szCs w:val="24"/>
        </w:rPr>
        <w:softHyphen/>
        <w:t>вать в младшем школьном возрасте основы экономических знаний и правовой культуры.</w:t>
      </w:r>
    </w:p>
    <w:p w:rsidR="00554C72" w:rsidRDefault="00554C72" w:rsidP="00554C72">
      <w:pPr>
        <w:pStyle w:val="msolistparagraph0"/>
        <w:shd w:val="clear" w:color="auto" w:fill="FFFFFF"/>
        <w:spacing w:before="0" w:beforeAutospacing="0" w:after="0" w:afterAutospacing="0"/>
        <w:ind w:left="-142" w:right="-65" w:firstLine="210"/>
        <w:jc w:val="both"/>
      </w:pPr>
      <w:r>
        <w:rPr>
          <w:rStyle w:val="afff7"/>
          <w:i w:val="0"/>
        </w:rPr>
        <w:t xml:space="preserve">      Учебники и учебные программы обеспечиваю</w:t>
      </w:r>
      <w:r w:rsidRPr="005F3235">
        <w:rPr>
          <w:rStyle w:val="afff7"/>
          <w:i w:val="0"/>
        </w:rPr>
        <w:t>т глобально-ориентиро</w:t>
      </w:r>
      <w:r w:rsidRPr="005F3235">
        <w:rPr>
          <w:rStyle w:val="afff7"/>
          <w:i w:val="0"/>
        </w:rPr>
        <w:softHyphen/>
        <w:t>ванное</w:t>
      </w:r>
      <w:r>
        <w:rPr>
          <w:rStyle w:val="afff7"/>
          <w:i w:val="0"/>
        </w:rPr>
        <w:t xml:space="preserve"> образование младших школьников и </w:t>
      </w:r>
      <w:r w:rsidRPr="005F3235">
        <w:t>построены таким об</w:t>
      </w:r>
      <w:r w:rsidRPr="005F3235">
        <w:softHyphen/>
        <w:t>разом, что ребенок с первых лет обучения в школе посте</w:t>
      </w:r>
      <w:r w:rsidRPr="005F3235">
        <w:softHyphen/>
        <w:t>пенно, шаг за шагом открывает свою планету, получая пред</w:t>
      </w:r>
      <w:r w:rsidRPr="005F3235">
        <w:softHyphen/>
        <w:t>ставления о ее природе, странах и народах, многообразии их культур, о связях, объединяющих всех людей, о достижени</w:t>
      </w:r>
      <w:r w:rsidRPr="005F3235">
        <w:softHyphen/>
        <w:t>ях и проблемах человечества. Все эти знания и связанная с их освоением деятельность эмоционально окрашены и на</w:t>
      </w:r>
      <w:r w:rsidRPr="005F3235">
        <w:softHyphen/>
        <w:t>правлены на утверждение в сознании ребенка</w:t>
      </w:r>
      <w:r>
        <w:t xml:space="preserve"> </w:t>
      </w:r>
      <w:r w:rsidRPr="005F3235">
        <w:rPr>
          <w:rStyle w:val="afff7"/>
          <w:i w:val="0"/>
        </w:rPr>
        <w:t>ценностей со</w:t>
      </w:r>
      <w:r w:rsidRPr="005F3235">
        <w:rPr>
          <w:rStyle w:val="afff7"/>
          <w:i w:val="0"/>
        </w:rPr>
        <w:softHyphen/>
        <w:t>гласия, сотрудничества, взаимопонимания,</w:t>
      </w:r>
      <w:r w:rsidRPr="005F3235">
        <w:rPr>
          <w:rStyle w:val="apple-converted-space"/>
        </w:rPr>
        <w:t> </w:t>
      </w:r>
      <w:r w:rsidRPr="005F3235">
        <w:t>на формирова</w:t>
      </w:r>
      <w:r w:rsidRPr="005F3235">
        <w:softHyphen/>
        <w:t>ние</w:t>
      </w:r>
      <w:r w:rsidRPr="005F3235">
        <w:rPr>
          <w:rStyle w:val="apple-converted-space"/>
        </w:rPr>
        <w:t> </w:t>
      </w:r>
      <w:r w:rsidRPr="005F3235">
        <w:rPr>
          <w:rStyle w:val="afff7"/>
          <w:i w:val="0"/>
        </w:rPr>
        <w:t>толерантности</w:t>
      </w:r>
      <w:r w:rsidRPr="005F3235">
        <w:rPr>
          <w:rStyle w:val="apple-converted-space"/>
          <w:iCs/>
        </w:rPr>
        <w:t> </w:t>
      </w:r>
      <w:r w:rsidRPr="005F3235">
        <w:t>как важнейшего личностного качества.</w:t>
      </w:r>
    </w:p>
    <w:p w:rsidR="00554C72" w:rsidRDefault="00554C72" w:rsidP="00554C72">
      <w:pPr>
        <w:autoSpaceDE w:val="0"/>
        <w:autoSpaceDN w:val="0"/>
        <w:adjustRightInd w:val="0"/>
        <w:spacing w:after="0" w:line="240" w:lineRule="auto"/>
        <w:ind w:left="-142" w:right="-65" w:firstLine="210"/>
        <w:jc w:val="both"/>
        <w:rPr>
          <w:rFonts w:ascii="Times New Roman" w:hAnsi="Times New Roman"/>
          <w:sz w:val="24"/>
          <w:szCs w:val="24"/>
        </w:rPr>
      </w:pP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 xml:space="preserve">      </w:t>
      </w:r>
      <w:r w:rsidRPr="00D14232">
        <w:rPr>
          <w:rFonts w:ascii="Times New Roman" w:hAnsi="Times New Roman"/>
          <w:sz w:val="24"/>
          <w:szCs w:val="24"/>
        </w:rPr>
        <w:t xml:space="preserve">Особое значение для выполнения всех программ курсов имеет организация </w:t>
      </w:r>
      <w:r>
        <w:rPr>
          <w:rFonts w:ascii="Times New Roman" w:hAnsi="Times New Roman"/>
          <w:sz w:val="24"/>
          <w:szCs w:val="24"/>
        </w:rPr>
        <w:t>учебной деятельности</w:t>
      </w:r>
      <w:r w:rsidRPr="00D14232">
        <w:rPr>
          <w:rFonts w:ascii="Times New Roman" w:hAnsi="Times New Roman"/>
          <w:sz w:val="24"/>
          <w:szCs w:val="24"/>
        </w:rPr>
        <w:t xml:space="preserve"> как сотрудничества и творческого общения</w:t>
      </w:r>
      <w:r>
        <w:rPr>
          <w:rFonts w:ascii="Times New Roman" w:hAnsi="Times New Roman"/>
          <w:sz w:val="24"/>
          <w:szCs w:val="24"/>
        </w:rPr>
        <w:t xml:space="preserve"> учителя и обучающихся также обу</w:t>
      </w:r>
      <w:r w:rsidRPr="00D14232">
        <w:rPr>
          <w:rFonts w:ascii="Times New Roman" w:hAnsi="Times New Roman"/>
          <w:sz w:val="24"/>
          <w:szCs w:val="24"/>
        </w:rPr>
        <w:t>чающихся друг с другом. Это обеспечивает возможность интенсивно обогащать познавательный опыт младших школьников, систематически включать элементы поиска и проблемных ситуаций в их учебную деятельность, предупреждать перегрузки. Кроме того, в этой ситуации творческое общение учителя</w:t>
      </w:r>
      <w:r>
        <w:rPr>
          <w:rFonts w:ascii="Times New Roman" w:hAnsi="Times New Roman"/>
          <w:sz w:val="24"/>
          <w:szCs w:val="24"/>
        </w:rPr>
        <w:t xml:space="preserve"> и обучающихся становится неиз</w:t>
      </w:r>
      <w:r w:rsidRPr="00D14232">
        <w:rPr>
          <w:rFonts w:ascii="Times New Roman" w:hAnsi="Times New Roman"/>
          <w:sz w:val="24"/>
          <w:szCs w:val="24"/>
        </w:rPr>
        <w:t>менным средством формирования особых видов деятельности человека, таких психических процессов, как внимание, память, воображение, мышление и познавательные действия.</w:t>
      </w:r>
    </w:p>
    <w:p w:rsidR="00554C72" w:rsidRPr="001109AB"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 xml:space="preserve">      При организации образовательной деятельности учителями используются разнообразные современные педагогические технологии:</w:t>
      </w:r>
      <w:r w:rsidRPr="001109AB">
        <w:rPr>
          <w:rFonts w:ascii="Times New Roman" w:hAnsi="Times New Roman"/>
          <w:sz w:val="24"/>
          <w:szCs w:val="24"/>
        </w:rPr>
        <w:t xml:space="preserve"> личностно-ориентированного развивающего обучения</w:t>
      </w:r>
      <w:r>
        <w:rPr>
          <w:rFonts w:ascii="Times New Roman" w:hAnsi="Times New Roman"/>
          <w:sz w:val="24"/>
          <w:szCs w:val="24"/>
        </w:rPr>
        <w:t>,</w:t>
      </w:r>
      <w:r w:rsidRPr="001109AB">
        <w:rPr>
          <w:rFonts w:ascii="Times New Roman" w:hAnsi="Times New Roman"/>
          <w:sz w:val="24"/>
          <w:szCs w:val="24"/>
        </w:rPr>
        <w:t xml:space="preserve"> </w:t>
      </w:r>
      <w:r w:rsidRPr="00951F81">
        <w:rPr>
          <w:rFonts w:ascii="Times New Roman" w:hAnsi="Times New Roman"/>
          <w:sz w:val="24"/>
          <w:szCs w:val="24"/>
        </w:rPr>
        <w:t>коллективного взаимодействия</w:t>
      </w:r>
      <w:r>
        <w:rPr>
          <w:rFonts w:ascii="Times New Roman" w:hAnsi="Times New Roman"/>
          <w:sz w:val="24"/>
          <w:szCs w:val="24"/>
        </w:rPr>
        <w:t xml:space="preserve">, элементы технологии проблемного обучения, проектного обучения, </w:t>
      </w:r>
      <w:r w:rsidRPr="001109AB">
        <w:rPr>
          <w:rFonts w:ascii="Times New Roman" w:hAnsi="Times New Roman"/>
          <w:sz w:val="24"/>
          <w:szCs w:val="24"/>
        </w:rPr>
        <w:t>дистанционного обучения</w:t>
      </w:r>
      <w:r>
        <w:rPr>
          <w:rFonts w:ascii="Times New Roman" w:hAnsi="Times New Roman"/>
          <w:sz w:val="24"/>
          <w:szCs w:val="24"/>
        </w:rPr>
        <w:t>, компьютерные технологии (ИКТ), и</w:t>
      </w:r>
      <w:r w:rsidRPr="001109AB">
        <w:rPr>
          <w:rFonts w:ascii="Times New Roman" w:hAnsi="Times New Roman"/>
          <w:sz w:val="24"/>
          <w:szCs w:val="24"/>
        </w:rPr>
        <w:t>гровые технологии</w:t>
      </w:r>
      <w:r>
        <w:rPr>
          <w:rFonts w:ascii="Times New Roman" w:hAnsi="Times New Roman"/>
          <w:sz w:val="24"/>
          <w:szCs w:val="24"/>
        </w:rPr>
        <w:t>.</w:t>
      </w: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 xml:space="preserve">      Все программы строятся </w:t>
      </w:r>
      <w:r w:rsidRPr="00D14232">
        <w:rPr>
          <w:rFonts w:ascii="Times New Roman" w:hAnsi="Times New Roman"/>
          <w:sz w:val="24"/>
          <w:szCs w:val="24"/>
        </w:rPr>
        <w:t>в соответствии с психолого-педагогическими</w:t>
      </w:r>
      <w:r>
        <w:rPr>
          <w:rFonts w:ascii="Times New Roman" w:hAnsi="Times New Roman"/>
          <w:sz w:val="24"/>
          <w:szCs w:val="24"/>
        </w:rPr>
        <w:t xml:space="preserve"> </w:t>
      </w:r>
      <w:r w:rsidRPr="00D14232">
        <w:rPr>
          <w:rFonts w:ascii="Times New Roman" w:hAnsi="Times New Roman"/>
          <w:sz w:val="24"/>
          <w:szCs w:val="24"/>
        </w:rPr>
        <w:t>особенностями обучения младших школьников. При обучении реализуются основные дидактические принципы, особенно принцип доступности, преемственнос</w:t>
      </w:r>
      <w:r>
        <w:rPr>
          <w:rFonts w:ascii="Times New Roman" w:hAnsi="Times New Roman"/>
          <w:sz w:val="24"/>
          <w:szCs w:val="24"/>
        </w:rPr>
        <w:t>ти, перспективности развивающей направленности, самостоятельности и уче</w:t>
      </w:r>
      <w:r w:rsidRPr="00D14232">
        <w:rPr>
          <w:rFonts w:ascii="Times New Roman" w:hAnsi="Times New Roman"/>
          <w:sz w:val="24"/>
          <w:szCs w:val="24"/>
        </w:rPr>
        <w:t>т</w:t>
      </w:r>
      <w:r>
        <w:rPr>
          <w:rFonts w:ascii="Times New Roman" w:hAnsi="Times New Roman"/>
          <w:sz w:val="24"/>
          <w:szCs w:val="24"/>
        </w:rPr>
        <w:t xml:space="preserve"> </w:t>
      </w:r>
      <w:r w:rsidRPr="00D14232">
        <w:rPr>
          <w:rFonts w:ascii="Times New Roman" w:hAnsi="Times New Roman"/>
          <w:sz w:val="24"/>
          <w:szCs w:val="24"/>
        </w:rPr>
        <w:t>индивидуальных особенностей обучающихся.</w:t>
      </w:r>
    </w:p>
    <w:p w:rsidR="00554C72" w:rsidRDefault="00554C72" w:rsidP="00554C72">
      <w:pPr>
        <w:tabs>
          <w:tab w:val="left" w:pos="6675"/>
        </w:tabs>
        <w:spacing w:after="0" w:line="240" w:lineRule="auto"/>
        <w:ind w:left="-142" w:right="-65" w:firstLine="210"/>
        <w:jc w:val="both"/>
        <w:rPr>
          <w:rFonts w:ascii="Times New Roman" w:hAnsi="Times New Roman"/>
          <w:sz w:val="24"/>
          <w:szCs w:val="24"/>
        </w:rPr>
      </w:pPr>
      <w:r>
        <w:rPr>
          <w:rFonts w:ascii="Times New Roman" w:hAnsi="Times New Roman"/>
          <w:sz w:val="24"/>
          <w:szCs w:val="24"/>
        </w:rPr>
        <w:t xml:space="preserve">           </w:t>
      </w:r>
      <w:r w:rsidRPr="000D01A7">
        <w:rPr>
          <w:rFonts w:ascii="Times New Roman" w:hAnsi="Times New Roman"/>
          <w:sz w:val="24"/>
          <w:szCs w:val="24"/>
        </w:rPr>
        <w:t xml:space="preserve"> Таким образом, при составлении учебного плана были учтены образовательные потребности обучающихся, их родителей (законных представителей), а также условия образовательного учреждения и возможности кадрового потенциала. Учебный план способствует повышению качества образовательной подготовки, создает необходимые условия для самоопределения обучающихся.</w:t>
      </w:r>
    </w:p>
    <w:p w:rsidR="00554C72" w:rsidRPr="000D01A7" w:rsidRDefault="00554C72" w:rsidP="00554C72">
      <w:pPr>
        <w:tabs>
          <w:tab w:val="left" w:pos="6675"/>
        </w:tabs>
        <w:spacing w:after="0" w:line="240" w:lineRule="auto"/>
        <w:ind w:left="-142" w:right="-65" w:firstLine="210"/>
        <w:jc w:val="both"/>
        <w:rPr>
          <w:rFonts w:ascii="Times New Roman" w:hAnsi="Times New Roman"/>
          <w:sz w:val="24"/>
          <w:szCs w:val="24"/>
        </w:rPr>
      </w:pPr>
    </w:p>
    <w:p w:rsidR="00554C72" w:rsidRDefault="00554C72" w:rsidP="00554C72">
      <w:pPr>
        <w:tabs>
          <w:tab w:val="left" w:pos="4500"/>
          <w:tab w:val="left" w:pos="9180"/>
          <w:tab w:val="left" w:pos="9360"/>
        </w:tabs>
        <w:spacing w:after="0" w:line="240" w:lineRule="auto"/>
        <w:ind w:left="-142" w:right="-65" w:firstLine="210"/>
        <w:jc w:val="both"/>
        <w:rPr>
          <w:rFonts w:ascii="Times New Roman" w:hAnsi="Times New Roman"/>
          <w:sz w:val="24"/>
          <w:szCs w:val="24"/>
        </w:rPr>
      </w:pPr>
      <w:r>
        <w:rPr>
          <w:rFonts w:ascii="Times New Roman" w:hAnsi="Times New Roman"/>
          <w:sz w:val="24"/>
          <w:szCs w:val="24"/>
        </w:rPr>
        <w:lastRenderedPageBreak/>
        <w:t xml:space="preserve">      </w:t>
      </w:r>
      <w:r w:rsidRPr="007A3455">
        <w:rPr>
          <w:rFonts w:ascii="Times New Roman" w:hAnsi="Times New Roman"/>
          <w:sz w:val="24"/>
          <w:szCs w:val="24"/>
        </w:rPr>
        <w:t xml:space="preserve">Основной формой обучения в МБОУ СШ 2 является урок. Под руководством педагога </w:t>
      </w:r>
      <w:r>
        <w:rPr>
          <w:rFonts w:ascii="Times New Roman" w:hAnsi="Times New Roman"/>
          <w:sz w:val="24"/>
          <w:szCs w:val="24"/>
        </w:rPr>
        <w:t>деятельность о</w:t>
      </w:r>
      <w:r w:rsidRPr="007A3455">
        <w:rPr>
          <w:rFonts w:ascii="Times New Roman" w:hAnsi="Times New Roman"/>
          <w:sz w:val="24"/>
          <w:szCs w:val="24"/>
        </w:rPr>
        <w:t>бучающихся на уроке</w:t>
      </w:r>
      <w:r w:rsidRPr="007A3455">
        <w:t xml:space="preserve"> </w:t>
      </w:r>
      <w:r>
        <w:rPr>
          <w:rFonts w:ascii="Times New Roman" w:hAnsi="Times New Roman"/>
          <w:sz w:val="24"/>
          <w:szCs w:val="24"/>
        </w:rPr>
        <w:t>осуществляется с  применением  коллективной (фронтальной), групповой или индивидуальной организационной форм обучения</w:t>
      </w:r>
      <w:r w:rsidRPr="007A3455">
        <w:rPr>
          <w:rFonts w:ascii="Times New Roman" w:hAnsi="Times New Roman"/>
          <w:sz w:val="24"/>
          <w:szCs w:val="24"/>
        </w:rPr>
        <w:t xml:space="preserve">. </w:t>
      </w:r>
    </w:p>
    <w:p w:rsidR="00554C72" w:rsidRDefault="00554C72" w:rsidP="00554C72">
      <w:pPr>
        <w:widowControl w:val="0"/>
        <w:spacing w:after="0" w:line="240" w:lineRule="auto"/>
        <w:ind w:left="-142" w:right="-65" w:firstLine="210"/>
        <w:jc w:val="both"/>
        <w:rPr>
          <w:rFonts w:ascii="Times New Roman" w:hAnsi="Times New Roman"/>
          <w:sz w:val="24"/>
          <w:szCs w:val="24"/>
        </w:rPr>
      </w:pPr>
      <w:r>
        <w:rPr>
          <w:rFonts w:ascii="Times New Roman" w:hAnsi="Times New Roman"/>
          <w:sz w:val="24"/>
          <w:szCs w:val="24"/>
        </w:rPr>
        <w:t xml:space="preserve">      </w:t>
      </w:r>
      <w:r w:rsidRPr="007A3455">
        <w:rPr>
          <w:rFonts w:ascii="Times New Roman" w:hAnsi="Times New Roman"/>
          <w:sz w:val="24"/>
          <w:szCs w:val="24"/>
        </w:rPr>
        <w:t xml:space="preserve">Согласно «Положению  о формах, периодичности, порядке текущего контроля успеваемости и промежуточной аттестации обучающихся» МБОУ СШ 2 </w:t>
      </w:r>
      <w:r>
        <w:rPr>
          <w:rFonts w:ascii="Times New Roman" w:hAnsi="Times New Roman"/>
          <w:sz w:val="24"/>
          <w:szCs w:val="24"/>
        </w:rPr>
        <w:t>п</w:t>
      </w:r>
      <w:r w:rsidRPr="007A3455">
        <w:rPr>
          <w:rFonts w:ascii="Times New Roman" w:hAnsi="Times New Roman"/>
          <w:sz w:val="24"/>
          <w:szCs w:val="24"/>
        </w:rPr>
        <w:t>ромежуточная аттестация обучающихся может проводиться в форме:</w:t>
      </w:r>
    </w:p>
    <w:p w:rsidR="00554C72" w:rsidRPr="007A3455" w:rsidRDefault="00554C72" w:rsidP="00554C72">
      <w:pPr>
        <w:widowControl w:val="0"/>
        <w:spacing w:after="0" w:line="240" w:lineRule="auto"/>
        <w:ind w:left="-142" w:right="-65" w:firstLine="210"/>
        <w:jc w:val="both"/>
        <w:rPr>
          <w:rFonts w:ascii="Times New Roman" w:hAnsi="Times New Roman"/>
          <w:sz w:val="24"/>
          <w:szCs w:val="24"/>
        </w:rPr>
      </w:pPr>
      <w:r w:rsidRPr="007A3455">
        <w:rPr>
          <w:rFonts w:ascii="Times New Roman" w:hAnsi="Times New Roman"/>
          <w:sz w:val="24"/>
          <w:szCs w:val="24"/>
        </w:rPr>
        <w:t>– комплексной контрольной работы;</w:t>
      </w:r>
    </w:p>
    <w:p w:rsidR="00554C72" w:rsidRPr="007A3455" w:rsidRDefault="00554C72" w:rsidP="00554C72">
      <w:pPr>
        <w:widowControl w:val="0"/>
        <w:spacing w:after="0" w:line="240" w:lineRule="auto"/>
        <w:ind w:left="-142" w:right="-65" w:firstLine="210"/>
        <w:jc w:val="both"/>
        <w:rPr>
          <w:rFonts w:ascii="Times New Roman" w:hAnsi="Times New Roman"/>
          <w:sz w:val="24"/>
          <w:szCs w:val="24"/>
        </w:rPr>
      </w:pPr>
      <w:r w:rsidRPr="007A3455">
        <w:rPr>
          <w:rFonts w:ascii="Times New Roman" w:hAnsi="Times New Roman"/>
          <w:sz w:val="24"/>
          <w:szCs w:val="24"/>
        </w:rPr>
        <w:t>– итоговой контрольной работы;</w:t>
      </w:r>
    </w:p>
    <w:p w:rsidR="00554C72" w:rsidRPr="007A3455" w:rsidRDefault="00554C72" w:rsidP="00554C72">
      <w:pPr>
        <w:widowControl w:val="0"/>
        <w:spacing w:after="0" w:line="240" w:lineRule="auto"/>
        <w:ind w:left="-142" w:right="-65" w:firstLine="210"/>
        <w:jc w:val="both"/>
        <w:rPr>
          <w:rFonts w:ascii="Times New Roman" w:hAnsi="Times New Roman"/>
          <w:sz w:val="24"/>
          <w:szCs w:val="24"/>
        </w:rPr>
      </w:pPr>
      <w:r w:rsidRPr="007A3455">
        <w:rPr>
          <w:rFonts w:ascii="Times New Roman" w:hAnsi="Times New Roman"/>
          <w:sz w:val="24"/>
          <w:szCs w:val="24"/>
        </w:rPr>
        <w:t>– тестирования;</w:t>
      </w:r>
    </w:p>
    <w:p w:rsidR="00554C72" w:rsidRDefault="00554C72" w:rsidP="00554C72">
      <w:pPr>
        <w:widowControl w:val="0"/>
        <w:spacing w:after="0" w:line="240" w:lineRule="auto"/>
        <w:ind w:left="-142" w:right="-65" w:firstLine="210"/>
        <w:jc w:val="both"/>
        <w:rPr>
          <w:rFonts w:ascii="Times New Roman" w:hAnsi="Times New Roman"/>
          <w:sz w:val="24"/>
          <w:szCs w:val="24"/>
        </w:rPr>
      </w:pPr>
      <w:r w:rsidRPr="007A3455">
        <w:rPr>
          <w:rFonts w:ascii="Times New Roman" w:hAnsi="Times New Roman"/>
          <w:sz w:val="24"/>
          <w:szCs w:val="24"/>
        </w:rPr>
        <w:t>– защиты индивидуальн</w:t>
      </w:r>
      <w:r>
        <w:rPr>
          <w:rFonts w:ascii="Times New Roman" w:hAnsi="Times New Roman"/>
          <w:sz w:val="24"/>
          <w:szCs w:val="24"/>
        </w:rPr>
        <w:t>ого/группового проекта.</w:t>
      </w:r>
    </w:p>
    <w:p w:rsidR="00554C72" w:rsidRDefault="00554C72" w:rsidP="00344204">
      <w:pPr>
        <w:jc w:val="center"/>
        <w:rPr>
          <w:rFonts w:ascii="Times New Roman" w:hAnsi="Times New Roman"/>
          <w:b/>
          <w:bCs/>
          <w:sz w:val="28"/>
          <w:szCs w:val="28"/>
        </w:rPr>
      </w:pPr>
    </w:p>
    <w:p w:rsidR="006D421F" w:rsidRPr="009602FC" w:rsidRDefault="006D421F" w:rsidP="00344204">
      <w:pPr>
        <w:jc w:val="center"/>
        <w:rPr>
          <w:rFonts w:ascii="Times New Roman" w:hAnsi="Times New Roman"/>
          <w:sz w:val="28"/>
          <w:szCs w:val="28"/>
        </w:rPr>
      </w:pPr>
      <w:r w:rsidRPr="009602FC">
        <w:rPr>
          <w:rFonts w:ascii="Times New Roman" w:hAnsi="Times New Roman"/>
          <w:b/>
          <w:bCs/>
          <w:sz w:val="28"/>
          <w:szCs w:val="28"/>
        </w:rPr>
        <w:t>3.2. План внеурочной деятельности</w:t>
      </w:r>
    </w:p>
    <w:p w:rsidR="006D421F" w:rsidRDefault="006D421F" w:rsidP="005653D9">
      <w:pPr>
        <w:spacing w:after="0" w:line="235" w:lineRule="auto"/>
        <w:ind w:left="1"/>
        <w:jc w:val="center"/>
        <w:rPr>
          <w:rFonts w:ascii="Times New Roman" w:hAnsi="Times New Roman"/>
          <w:sz w:val="24"/>
          <w:szCs w:val="24"/>
        </w:rPr>
      </w:pPr>
    </w:p>
    <w:p w:rsidR="006D421F" w:rsidRPr="009602FC" w:rsidRDefault="006D421F" w:rsidP="005653D9">
      <w:pPr>
        <w:spacing w:after="0" w:line="235" w:lineRule="auto"/>
        <w:ind w:left="1"/>
        <w:jc w:val="center"/>
        <w:rPr>
          <w:rFonts w:ascii="Times New Roman" w:hAnsi="Times New Roman"/>
          <w:b/>
          <w:sz w:val="20"/>
          <w:szCs w:val="20"/>
        </w:rPr>
      </w:pPr>
      <w:r w:rsidRPr="009602FC">
        <w:rPr>
          <w:rFonts w:ascii="Times New Roman" w:hAnsi="Times New Roman"/>
          <w:b/>
          <w:sz w:val="24"/>
          <w:szCs w:val="24"/>
        </w:rPr>
        <w:t>Пояснительная записка</w:t>
      </w:r>
    </w:p>
    <w:p w:rsidR="006D421F" w:rsidRPr="005653D9" w:rsidRDefault="006D421F" w:rsidP="005653D9">
      <w:pPr>
        <w:spacing w:after="0" w:line="240" w:lineRule="auto"/>
        <w:ind w:left="1" w:firstLine="420"/>
        <w:jc w:val="both"/>
        <w:rPr>
          <w:rFonts w:ascii="Times New Roman" w:hAnsi="Times New Roman"/>
          <w:sz w:val="24"/>
          <w:szCs w:val="24"/>
        </w:rPr>
      </w:pPr>
      <w:r w:rsidRPr="005653D9">
        <w:rPr>
          <w:rFonts w:ascii="Times New Roman" w:hAnsi="Times New Roman"/>
          <w:sz w:val="24"/>
          <w:szCs w:val="24"/>
        </w:rPr>
        <w:t>План внеурочной деятельности учреждения определяет состав и структуру направле-ний, формы организации и объем внеурочной деятельности на уровне начального общего образования. План внеурочной деятельности разработан с учетом интересов обучающих-ся, запросов родителей (законных представителей) и кадровых, материально-технических возможностей образовательной организации.</w:t>
      </w:r>
    </w:p>
    <w:p w:rsidR="006D421F" w:rsidRPr="005653D9" w:rsidRDefault="006D421F" w:rsidP="005653D9">
      <w:pPr>
        <w:spacing w:after="0" w:line="240" w:lineRule="auto"/>
        <w:ind w:left="1" w:right="20" w:firstLine="420"/>
        <w:jc w:val="both"/>
        <w:rPr>
          <w:rFonts w:ascii="Times New Roman" w:hAnsi="Times New Roman"/>
          <w:sz w:val="24"/>
          <w:szCs w:val="24"/>
        </w:rPr>
      </w:pPr>
      <w:r w:rsidRPr="005653D9">
        <w:rPr>
          <w:rFonts w:ascii="Times New Roman" w:hAnsi="Times New Roman"/>
          <w:sz w:val="24"/>
          <w:szCs w:val="24"/>
        </w:rPr>
        <w:t>1.1. План внеурочной деятельности составлен на основании следующих нормативных документов:</w:t>
      </w:r>
    </w:p>
    <w:p w:rsidR="006D421F" w:rsidRPr="005653D9" w:rsidRDefault="006D421F" w:rsidP="005653D9">
      <w:pPr>
        <w:numPr>
          <w:ilvl w:val="1"/>
          <w:numId w:val="38"/>
        </w:numPr>
        <w:tabs>
          <w:tab w:val="left" w:pos="289"/>
        </w:tabs>
        <w:spacing w:after="0" w:line="240" w:lineRule="auto"/>
        <w:ind w:left="1" w:firstLine="59"/>
        <w:jc w:val="both"/>
        <w:rPr>
          <w:rFonts w:ascii="Times New Roman" w:hAnsi="Times New Roman"/>
          <w:sz w:val="24"/>
          <w:szCs w:val="24"/>
        </w:rPr>
      </w:pPr>
      <w:r w:rsidRPr="005653D9">
        <w:rPr>
          <w:rFonts w:ascii="Times New Roman" w:hAnsi="Times New Roman"/>
          <w:sz w:val="24"/>
          <w:szCs w:val="24"/>
        </w:rPr>
        <w:t xml:space="preserve">Федеральный Закон от 29.12.2012 № 273-ФЗ «Об </w:t>
      </w:r>
      <w:r>
        <w:rPr>
          <w:rFonts w:ascii="Times New Roman" w:hAnsi="Times New Roman"/>
          <w:sz w:val="24"/>
          <w:szCs w:val="24"/>
        </w:rPr>
        <w:t>образовании в Российской Федера</w:t>
      </w:r>
      <w:r w:rsidRPr="005653D9">
        <w:rPr>
          <w:rFonts w:ascii="Times New Roman" w:hAnsi="Times New Roman"/>
          <w:sz w:val="24"/>
          <w:szCs w:val="24"/>
        </w:rPr>
        <w:t>ции»;</w:t>
      </w:r>
    </w:p>
    <w:p w:rsidR="006D421F" w:rsidRPr="005653D9" w:rsidRDefault="006D421F" w:rsidP="005653D9">
      <w:pPr>
        <w:numPr>
          <w:ilvl w:val="0"/>
          <w:numId w:val="38"/>
        </w:numPr>
        <w:tabs>
          <w:tab w:val="left" w:pos="224"/>
        </w:tabs>
        <w:spacing w:after="0" w:line="240" w:lineRule="auto"/>
        <w:ind w:left="1" w:hanging="1"/>
        <w:jc w:val="both"/>
        <w:rPr>
          <w:rFonts w:ascii="Times New Roman" w:hAnsi="Times New Roman"/>
          <w:sz w:val="24"/>
          <w:szCs w:val="24"/>
        </w:rPr>
      </w:pPr>
      <w:r w:rsidRPr="005653D9">
        <w:rPr>
          <w:rFonts w:ascii="Times New Roman" w:hAnsi="Times New Roman"/>
          <w:sz w:val="24"/>
          <w:szCs w:val="24"/>
        </w:rPr>
        <w:t>Приказ Министерства образования и науки Российской Федерации от 17.12.2010 г. № 1897 «Об утверждении федерального государственног</w:t>
      </w:r>
      <w:r>
        <w:rPr>
          <w:rFonts w:ascii="Times New Roman" w:hAnsi="Times New Roman"/>
          <w:sz w:val="24"/>
          <w:szCs w:val="24"/>
        </w:rPr>
        <w:t>о образовательного стандарта ос</w:t>
      </w:r>
      <w:r w:rsidRPr="005653D9">
        <w:rPr>
          <w:rFonts w:ascii="Times New Roman" w:hAnsi="Times New Roman"/>
          <w:sz w:val="24"/>
          <w:szCs w:val="24"/>
        </w:rPr>
        <w:t>новного общего образования» (с изменениями и дополнениями);</w:t>
      </w:r>
    </w:p>
    <w:p w:rsidR="006D421F" w:rsidRPr="005653D9" w:rsidRDefault="006D421F" w:rsidP="005653D9">
      <w:pPr>
        <w:numPr>
          <w:ilvl w:val="0"/>
          <w:numId w:val="38"/>
        </w:numPr>
        <w:tabs>
          <w:tab w:val="left" w:pos="196"/>
        </w:tabs>
        <w:spacing w:after="0" w:line="240" w:lineRule="auto"/>
        <w:ind w:left="1" w:hanging="1"/>
        <w:jc w:val="both"/>
        <w:rPr>
          <w:rFonts w:ascii="Times New Roman" w:hAnsi="Times New Roman"/>
          <w:sz w:val="24"/>
          <w:szCs w:val="24"/>
        </w:rPr>
      </w:pPr>
      <w:r w:rsidRPr="005653D9">
        <w:rPr>
          <w:rFonts w:ascii="Times New Roman" w:hAnsi="Times New Roman"/>
          <w:sz w:val="24"/>
          <w:szCs w:val="24"/>
        </w:rPr>
        <w:t>Письмо Минобрнауки России от 12.05.2011 № 03–296</w:t>
      </w:r>
      <w:r>
        <w:rPr>
          <w:rFonts w:ascii="Times New Roman" w:hAnsi="Times New Roman"/>
          <w:sz w:val="24"/>
          <w:szCs w:val="24"/>
        </w:rPr>
        <w:t xml:space="preserve"> «Об организации внеурочной дея</w:t>
      </w:r>
      <w:r w:rsidRPr="005653D9">
        <w:rPr>
          <w:rFonts w:ascii="Times New Roman" w:hAnsi="Times New Roman"/>
          <w:sz w:val="24"/>
          <w:szCs w:val="24"/>
        </w:rPr>
        <w:t>тельности при введении федерального государственного стандарта общего образования»;</w:t>
      </w:r>
    </w:p>
    <w:p w:rsidR="006D421F" w:rsidRPr="005653D9" w:rsidRDefault="006D421F" w:rsidP="005653D9">
      <w:pPr>
        <w:numPr>
          <w:ilvl w:val="0"/>
          <w:numId w:val="38"/>
        </w:numPr>
        <w:tabs>
          <w:tab w:val="left" w:pos="227"/>
        </w:tabs>
        <w:spacing w:after="0" w:line="240" w:lineRule="auto"/>
        <w:ind w:left="1" w:hanging="1"/>
        <w:jc w:val="both"/>
        <w:rPr>
          <w:rFonts w:ascii="Times New Roman" w:hAnsi="Times New Roman"/>
          <w:sz w:val="24"/>
          <w:szCs w:val="24"/>
        </w:rPr>
      </w:pPr>
      <w:r w:rsidRPr="005653D9">
        <w:rPr>
          <w:rFonts w:ascii="Times New Roman" w:hAnsi="Times New Roman"/>
          <w:sz w:val="24"/>
          <w:szCs w:val="24"/>
        </w:rPr>
        <w:t>Сан ПиН 2.4.2.2821 – 10 «Санитарно – эпидемиологические требования к условиям и организации обучения в образовательных организациях», постановление Главного госу-дарственного санитарного врача Российской Федерации от 29.12.2010г. № 189 (зарегист-рированного Министерством юстиции Российской Федерации 03. 03. 2011 г. № 19993) (с изменениями и дополнениями);</w:t>
      </w:r>
    </w:p>
    <w:p w:rsidR="006D421F" w:rsidRPr="005653D9" w:rsidRDefault="006D421F" w:rsidP="005653D9">
      <w:pPr>
        <w:numPr>
          <w:ilvl w:val="0"/>
          <w:numId w:val="39"/>
        </w:numPr>
        <w:tabs>
          <w:tab w:val="left" w:pos="181"/>
        </w:tabs>
        <w:spacing w:after="0" w:line="240" w:lineRule="auto"/>
        <w:ind w:left="1" w:right="340" w:hanging="1"/>
        <w:jc w:val="both"/>
        <w:rPr>
          <w:rFonts w:ascii="Times New Roman" w:hAnsi="Times New Roman"/>
          <w:sz w:val="24"/>
          <w:szCs w:val="24"/>
        </w:rPr>
      </w:pPr>
      <w:r w:rsidRPr="005653D9">
        <w:rPr>
          <w:rFonts w:ascii="Times New Roman" w:hAnsi="Times New Roman"/>
          <w:sz w:val="24"/>
          <w:szCs w:val="24"/>
        </w:rPr>
        <w:t>став МБОУ СШ 2, утвержденный приказом Муниципального органа Управления образованием Управление образованием ГО Красноуфимск № 194 от 16.10.2014 г.</w:t>
      </w:r>
    </w:p>
    <w:p w:rsidR="006D421F" w:rsidRPr="005653D9" w:rsidRDefault="006D421F" w:rsidP="005653D9">
      <w:pPr>
        <w:spacing w:after="0" w:line="240" w:lineRule="auto"/>
        <w:jc w:val="both"/>
        <w:rPr>
          <w:rFonts w:ascii="Times New Roman" w:hAnsi="Times New Roman"/>
          <w:sz w:val="24"/>
          <w:szCs w:val="24"/>
        </w:rPr>
      </w:pPr>
    </w:p>
    <w:p w:rsidR="006D421F" w:rsidRPr="005653D9" w:rsidRDefault="006D421F" w:rsidP="005653D9">
      <w:pPr>
        <w:numPr>
          <w:ilvl w:val="0"/>
          <w:numId w:val="39"/>
        </w:numPr>
        <w:tabs>
          <w:tab w:val="left" w:pos="141"/>
        </w:tabs>
        <w:spacing w:after="0" w:line="240" w:lineRule="auto"/>
        <w:ind w:left="141" w:hanging="141"/>
        <w:jc w:val="both"/>
        <w:rPr>
          <w:rFonts w:ascii="Times New Roman" w:hAnsi="Times New Roman"/>
          <w:sz w:val="24"/>
          <w:szCs w:val="24"/>
        </w:rPr>
      </w:pPr>
      <w:r w:rsidRPr="005653D9">
        <w:rPr>
          <w:rFonts w:ascii="Times New Roman" w:hAnsi="Times New Roman"/>
          <w:sz w:val="24"/>
          <w:szCs w:val="24"/>
        </w:rPr>
        <w:t>Положение об организации внеурочной деятельности в МБОУ СШ 2.</w:t>
      </w:r>
    </w:p>
    <w:p w:rsidR="006D421F" w:rsidRPr="005653D9" w:rsidRDefault="006D421F" w:rsidP="005653D9">
      <w:pPr>
        <w:spacing w:after="0" w:line="240" w:lineRule="auto"/>
        <w:jc w:val="both"/>
        <w:rPr>
          <w:rFonts w:ascii="Times New Roman" w:hAnsi="Times New Roman"/>
          <w:sz w:val="24"/>
          <w:szCs w:val="24"/>
        </w:rPr>
      </w:pPr>
    </w:p>
    <w:p w:rsidR="006D421F" w:rsidRPr="005653D9" w:rsidRDefault="006D421F" w:rsidP="005653D9">
      <w:pPr>
        <w:spacing w:after="0" w:line="240" w:lineRule="auto"/>
        <w:ind w:left="481"/>
        <w:rPr>
          <w:rFonts w:ascii="Times New Roman" w:hAnsi="Times New Roman"/>
          <w:sz w:val="24"/>
          <w:szCs w:val="24"/>
        </w:rPr>
      </w:pPr>
      <w:r w:rsidRPr="005653D9">
        <w:rPr>
          <w:rFonts w:ascii="Times New Roman" w:hAnsi="Times New Roman"/>
          <w:sz w:val="24"/>
          <w:szCs w:val="24"/>
        </w:rPr>
        <w:t>1.2. Направления и формы организации внеурочной деятельности.</w:t>
      </w:r>
    </w:p>
    <w:p w:rsidR="006D421F" w:rsidRPr="005653D9" w:rsidRDefault="006D421F" w:rsidP="005653D9">
      <w:pPr>
        <w:spacing w:after="0" w:line="240" w:lineRule="auto"/>
        <w:ind w:left="1" w:firstLine="480"/>
        <w:jc w:val="both"/>
        <w:rPr>
          <w:rFonts w:ascii="Times New Roman" w:hAnsi="Times New Roman"/>
          <w:sz w:val="24"/>
          <w:szCs w:val="24"/>
        </w:rPr>
      </w:pPr>
      <w:r w:rsidRPr="005653D9">
        <w:rPr>
          <w:rFonts w:ascii="Times New Roman" w:hAnsi="Times New Roman"/>
          <w:sz w:val="24"/>
          <w:szCs w:val="24"/>
        </w:rPr>
        <w:t>Под внеурочной деятельностью в рамках реализации ФГОС НОО понимается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начального общего образования.</w:t>
      </w:r>
    </w:p>
    <w:p w:rsidR="006D421F" w:rsidRPr="005653D9" w:rsidRDefault="006D421F" w:rsidP="005653D9">
      <w:pPr>
        <w:spacing w:after="0" w:line="240" w:lineRule="auto"/>
        <w:ind w:left="1" w:firstLine="708"/>
        <w:jc w:val="both"/>
        <w:rPr>
          <w:rFonts w:ascii="Times New Roman" w:hAnsi="Times New Roman"/>
          <w:sz w:val="24"/>
          <w:szCs w:val="24"/>
        </w:rPr>
      </w:pPr>
      <w:r w:rsidRPr="005653D9">
        <w:rPr>
          <w:rFonts w:ascii="Times New Roman" w:hAnsi="Times New Roman"/>
          <w:b/>
          <w:bCs/>
          <w:sz w:val="24"/>
          <w:szCs w:val="24"/>
        </w:rPr>
        <w:t xml:space="preserve">Цели организации внеурочной деятельности </w:t>
      </w:r>
      <w:r w:rsidRPr="005653D9">
        <w:rPr>
          <w:rFonts w:ascii="Times New Roman" w:hAnsi="Times New Roman"/>
          <w:sz w:val="24"/>
          <w:szCs w:val="24"/>
        </w:rPr>
        <w:t>на уровне начального общего обра-зования: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rsidR="006D421F" w:rsidRPr="005653D9" w:rsidRDefault="006D421F" w:rsidP="005653D9">
      <w:pPr>
        <w:spacing w:after="0" w:line="240" w:lineRule="auto"/>
        <w:rPr>
          <w:rFonts w:ascii="Times New Roman" w:hAnsi="Times New Roman"/>
          <w:sz w:val="24"/>
          <w:szCs w:val="24"/>
        </w:rPr>
      </w:pPr>
    </w:p>
    <w:p w:rsidR="006D421F" w:rsidRPr="005653D9" w:rsidRDefault="006D421F" w:rsidP="005653D9">
      <w:pPr>
        <w:spacing w:after="0" w:line="240" w:lineRule="auto"/>
        <w:ind w:left="421"/>
        <w:rPr>
          <w:rFonts w:ascii="Times New Roman" w:hAnsi="Times New Roman"/>
          <w:sz w:val="24"/>
          <w:szCs w:val="24"/>
        </w:rPr>
      </w:pPr>
      <w:r w:rsidRPr="005653D9">
        <w:rPr>
          <w:rFonts w:ascii="Times New Roman" w:hAnsi="Times New Roman"/>
          <w:sz w:val="24"/>
          <w:szCs w:val="24"/>
        </w:rPr>
        <w:t>Внеурочная деятельность организуется по направлениям развития личности:</w:t>
      </w:r>
    </w:p>
    <w:p w:rsidR="006D421F" w:rsidRPr="005653D9" w:rsidRDefault="006D421F" w:rsidP="005653D9">
      <w:pPr>
        <w:numPr>
          <w:ilvl w:val="0"/>
          <w:numId w:val="40"/>
        </w:numPr>
        <w:tabs>
          <w:tab w:val="left" w:pos="161"/>
        </w:tabs>
        <w:spacing w:after="0" w:line="240" w:lineRule="auto"/>
        <w:ind w:left="161" w:hanging="161"/>
        <w:rPr>
          <w:rFonts w:ascii="Times New Roman" w:hAnsi="Times New Roman"/>
          <w:sz w:val="24"/>
          <w:szCs w:val="24"/>
        </w:rPr>
      </w:pPr>
      <w:r w:rsidRPr="005653D9">
        <w:rPr>
          <w:rFonts w:ascii="Times New Roman" w:hAnsi="Times New Roman"/>
          <w:sz w:val="24"/>
          <w:szCs w:val="24"/>
        </w:rPr>
        <w:t>спортивно-оздоровительное;</w:t>
      </w:r>
    </w:p>
    <w:p w:rsidR="006D421F" w:rsidRPr="005653D9" w:rsidRDefault="006D421F" w:rsidP="005653D9">
      <w:pPr>
        <w:numPr>
          <w:ilvl w:val="0"/>
          <w:numId w:val="40"/>
        </w:numPr>
        <w:tabs>
          <w:tab w:val="left" w:pos="161"/>
        </w:tabs>
        <w:spacing w:after="0" w:line="240" w:lineRule="auto"/>
        <w:ind w:left="161" w:hanging="161"/>
        <w:rPr>
          <w:rFonts w:ascii="Times New Roman" w:hAnsi="Times New Roman"/>
          <w:sz w:val="24"/>
          <w:szCs w:val="24"/>
        </w:rPr>
      </w:pPr>
      <w:r w:rsidRPr="005653D9">
        <w:rPr>
          <w:rFonts w:ascii="Times New Roman" w:hAnsi="Times New Roman"/>
          <w:sz w:val="24"/>
          <w:szCs w:val="24"/>
        </w:rPr>
        <w:t>общеинтеллектуальное;</w:t>
      </w:r>
    </w:p>
    <w:p w:rsidR="006D421F" w:rsidRPr="005653D9" w:rsidRDefault="006D421F" w:rsidP="005653D9">
      <w:pPr>
        <w:numPr>
          <w:ilvl w:val="0"/>
          <w:numId w:val="40"/>
        </w:numPr>
        <w:tabs>
          <w:tab w:val="left" w:pos="161"/>
        </w:tabs>
        <w:spacing w:after="0" w:line="240" w:lineRule="auto"/>
        <w:ind w:left="161" w:hanging="161"/>
        <w:rPr>
          <w:rFonts w:ascii="Times New Roman" w:hAnsi="Times New Roman"/>
          <w:sz w:val="24"/>
          <w:szCs w:val="24"/>
        </w:rPr>
      </w:pPr>
      <w:r w:rsidRPr="005653D9">
        <w:rPr>
          <w:rFonts w:ascii="Times New Roman" w:hAnsi="Times New Roman"/>
          <w:sz w:val="24"/>
          <w:szCs w:val="24"/>
        </w:rPr>
        <w:t>духовно- нравственное;</w:t>
      </w:r>
    </w:p>
    <w:p w:rsidR="006D421F" w:rsidRPr="005653D9" w:rsidRDefault="006D421F" w:rsidP="005653D9">
      <w:pPr>
        <w:numPr>
          <w:ilvl w:val="0"/>
          <w:numId w:val="40"/>
        </w:numPr>
        <w:tabs>
          <w:tab w:val="left" w:pos="161"/>
        </w:tabs>
        <w:spacing w:after="0" w:line="240" w:lineRule="auto"/>
        <w:ind w:left="161" w:hanging="161"/>
        <w:rPr>
          <w:rFonts w:ascii="Times New Roman" w:hAnsi="Times New Roman"/>
          <w:sz w:val="24"/>
          <w:szCs w:val="24"/>
        </w:rPr>
      </w:pPr>
      <w:r w:rsidRPr="005653D9">
        <w:rPr>
          <w:rFonts w:ascii="Times New Roman" w:hAnsi="Times New Roman"/>
          <w:sz w:val="24"/>
          <w:szCs w:val="24"/>
        </w:rPr>
        <w:t>общекультурное;</w:t>
      </w:r>
    </w:p>
    <w:p w:rsidR="006D421F" w:rsidRPr="005653D9" w:rsidRDefault="006D421F" w:rsidP="005653D9">
      <w:pPr>
        <w:numPr>
          <w:ilvl w:val="0"/>
          <w:numId w:val="40"/>
        </w:numPr>
        <w:tabs>
          <w:tab w:val="left" w:pos="161"/>
        </w:tabs>
        <w:spacing w:after="0" w:line="240" w:lineRule="auto"/>
        <w:ind w:left="161" w:hanging="161"/>
        <w:rPr>
          <w:rFonts w:ascii="Times New Roman" w:hAnsi="Times New Roman"/>
          <w:sz w:val="24"/>
          <w:szCs w:val="24"/>
        </w:rPr>
      </w:pPr>
      <w:r w:rsidRPr="005653D9">
        <w:rPr>
          <w:rFonts w:ascii="Times New Roman" w:hAnsi="Times New Roman"/>
          <w:sz w:val="24"/>
          <w:szCs w:val="24"/>
        </w:rPr>
        <w:t>социальное.</w:t>
      </w:r>
    </w:p>
    <w:p w:rsidR="006D421F" w:rsidRPr="005653D9" w:rsidRDefault="006D421F" w:rsidP="005653D9">
      <w:pPr>
        <w:spacing w:after="0" w:line="240" w:lineRule="auto"/>
        <w:ind w:left="1" w:firstLine="480"/>
        <w:jc w:val="both"/>
        <w:rPr>
          <w:rFonts w:ascii="Times New Roman" w:hAnsi="Times New Roman"/>
          <w:sz w:val="24"/>
          <w:szCs w:val="24"/>
        </w:rPr>
      </w:pPr>
      <w:r w:rsidRPr="005653D9">
        <w:rPr>
          <w:rFonts w:ascii="Times New Roman" w:hAnsi="Times New Roman"/>
          <w:i/>
          <w:iCs/>
          <w:sz w:val="24"/>
          <w:szCs w:val="24"/>
        </w:rPr>
        <w:lastRenderedPageBreak/>
        <w:t xml:space="preserve">Духовно-нравственное направление </w:t>
      </w:r>
      <w:r w:rsidRPr="005653D9">
        <w:rPr>
          <w:rFonts w:ascii="Times New Roman" w:hAnsi="Times New Roman"/>
          <w:sz w:val="24"/>
          <w:szCs w:val="24"/>
        </w:rPr>
        <w:t>ориентировано на развитие и воспитание в каж-дом обучающемся гражданина и патриота, предусматривающее принятие ими моральных норм, нравственных установок и национальных ценностей; на раскрытие способностей и талантов обучающегося, подготовку их к жизни в высокотехнологичном конкурентном мире.</w:t>
      </w:r>
    </w:p>
    <w:p w:rsidR="006D421F" w:rsidRPr="005653D9" w:rsidRDefault="006D421F" w:rsidP="005653D9">
      <w:pPr>
        <w:spacing w:after="0" w:line="240" w:lineRule="auto"/>
        <w:ind w:left="1" w:firstLine="360"/>
        <w:jc w:val="both"/>
        <w:rPr>
          <w:rFonts w:ascii="Times New Roman" w:hAnsi="Times New Roman"/>
          <w:sz w:val="24"/>
          <w:szCs w:val="24"/>
        </w:rPr>
      </w:pPr>
      <w:r w:rsidRPr="005653D9">
        <w:rPr>
          <w:rFonts w:ascii="Times New Roman" w:hAnsi="Times New Roman"/>
          <w:i/>
          <w:iCs/>
          <w:sz w:val="24"/>
          <w:szCs w:val="24"/>
        </w:rPr>
        <w:t xml:space="preserve">Общеинтеллектуальное направление </w:t>
      </w:r>
      <w:r w:rsidRPr="005653D9">
        <w:rPr>
          <w:rFonts w:ascii="Times New Roman" w:hAnsi="Times New Roman"/>
          <w:sz w:val="24"/>
          <w:szCs w:val="24"/>
        </w:rPr>
        <w:t>предполагает организацию познавательной дея-тельности, направленной на самостоятельное приобретение обучающимися нового знания или нового алгоритма приобретения знаний, творческих подходов к организации познава-тельной деятельности.</w:t>
      </w:r>
    </w:p>
    <w:p w:rsidR="006D421F" w:rsidRPr="005653D9" w:rsidRDefault="006D421F" w:rsidP="005653D9">
      <w:pPr>
        <w:spacing w:after="0" w:line="240" w:lineRule="auto"/>
        <w:ind w:left="1" w:firstLine="420"/>
        <w:jc w:val="both"/>
        <w:rPr>
          <w:rFonts w:ascii="Times New Roman" w:hAnsi="Times New Roman"/>
          <w:sz w:val="24"/>
          <w:szCs w:val="24"/>
        </w:rPr>
      </w:pPr>
      <w:r w:rsidRPr="005653D9">
        <w:rPr>
          <w:rFonts w:ascii="Times New Roman" w:hAnsi="Times New Roman"/>
          <w:i/>
          <w:iCs/>
          <w:sz w:val="24"/>
          <w:szCs w:val="24"/>
        </w:rPr>
        <w:t xml:space="preserve">Общекультурное направление </w:t>
      </w:r>
      <w:r w:rsidRPr="005653D9">
        <w:rPr>
          <w:rFonts w:ascii="Times New Roman" w:hAnsi="Times New Roman"/>
          <w:sz w:val="24"/>
          <w:szCs w:val="24"/>
        </w:rPr>
        <w:t>предполагает развитие эмоционально-образного и ху-дожественно-творческого мышления средствами внеурочной деятельности, что позволяет учащимся ощущать свою принадлежность к национальной культуре, повышает чувство личной самодостаточности.</w:t>
      </w:r>
    </w:p>
    <w:p w:rsidR="006D421F" w:rsidRPr="005653D9" w:rsidRDefault="006D421F" w:rsidP="005653D9">
      <w:pPr>
        <w:spacing w:after="0" w:line="240" w:lineRule="auto"/>
        <w:ind w:left="421"/>
        <w:rPr>
          <w:rFonts w:ascii="Times New Roman" w:hAnsi="Times New Roman"/>
          <w:sz w:val="24"/>
          <w:szCs w:val="24"/>
        </w:rPr>
      </w:pPr>
      <w:r w:rsidRPr="005653D9">
        <w:rPr>
          <w:rFonts w:ascii="Times New Roman" w:hAnsi="Times New Roman"/>
          <w:i/>
          <w:iCs/>
          <w:sz w:val="24"/>
          <w:szCs w:val="24"/>
        </w:rPr>
        <w:t xml:space="preserve">Социальное направление </w:t>
      </w:r>
      <w:r w:rsidRPr="005653D9">
        <w:rPr>
          <w:rFonts w:ascii="Times New Roman" w:hAnsi="Times New Roman"/>
          <w:sz w:val="24"/>
          <w:szCs w:val="24"/>
        </w:rPr>
        <w:t>предполагает создание условий для перевода обучающегося</w:t>
      </w:r>
    </w:p>
    <w:p w:rsidR="006D421F" w:rsidRPr="005653D9" w:rsidRDefault="006D421F" w:rsidP="005653D9">
      <w:pPr>
        <w:tabs>
          <w:tab w:val="left" w:pos="193"/>
        </w:tabs>
        <w:spacing w:after="0" w:line="240" w:lineRule="auto"/>
        <w:jc w:val="both"/>
        <w:rPr>
          <w:rFonts w:ascii="Times New Roman" w:hAnsi="Times New Roman"/>
          <w:sz w:val="24"/>
          <w:szCs w:val="24"/>
        </w:rPr>
      </w:pPr>
      <w:r>
        <w:rPr>
          <w:rFonts w:ascii="Times New Roman" w:hAnsi="Times New Roman"/>
          <w:sz w:val="24"/>
          <w:szCs w:val="24"/>
        </w:rPr>
        <w:t xml:space="preserve">в </w:t>
      </w:r>
      <w:r w:rsidRPr="005653D9">
        <w:rPr>
          <w:rFonts w:ascii="Times New Roman" w:hAnsi="Times New Roman"/>
          <w:sz w:val="24"/>
          <w:szCs w:val="24"/>
        </w:rPr>
        <w:t>позицию активного члена гражданского общества, способного самоопределяться на ос-нове общепринятых ценностей, а также вырабатывать собственное понимание заданных извне целей, разрабатывать проекты преобразования общества, реализовывать данные проекты.</w:t>
      </w:r>
    </w:p>
    <w:p w:rsidR="006D421F" w:rsidRPr="005653D9" w:rsidRDefault="006D421F" w:rsidP="005653D9">
      <w:pPr>
        <w:spacing w:after="0" w:line="240" w:lineRule="auto"/>
        <w:ind w:left="1" w:firstLine="420"/>
        <w:jc w:val="both"/>
        <w:rPr>
          <w:rFonts w:ascii="Times New Roman" w:hAnsi="Times New Roman"/>
          <w:sz w:val="24"/>
          <w:szCs w:val="24"/>
        </w:rPr>
      </w:pPr>
      <w:r w:rsidRPr="005653D9">
        <w:rPr>
          <w:rFonts w:ascii="Times New Roman" w:hAnsi="Times New Roman"/>
          <w:i/>
          <w:iCs/>
          <w:sz w:val="24"/>
          <w:szCs w:val="24"/>
        </w:rPr>
        <w:t xml:space="preserve">Спортивно-оздоровительное направление </w:t>
      </w:r>
      <w:r w:rsidRPr="005653D9">
        <w:rPr>
          <w:rFonts w:ascii="Times New Roman" w:hAnsi="Times New Roman"/>
          <w:sz w:val="24"/>
          <w:szCs w:val="24"/>
        </w:rPr>
        <w:t>предполагает создание условий для форми-рования культуры здорового и безопасного образа жизни обучающихся, физического раз-вития обучающихся.</w:t>
      </w:r>
    </w:p>
    <w:p w:rsidR="006D421F" w:rsidRPr="005653D9" w:rsidRDefault="006D421F" w:rsidP="005653D9">
      <w:pPr>
        <w:spacing w:after="0" w:line="240" w:lineRule="auto"/>
        <w:rPr>
          <w:rFonts w:ascii="Times New Roman" w:hAnsi="Times New Roman"/>
          <w:sz w:val="24"/>
          <w:szCs w:val="24"/>
        </w:rPr>
      </w:pPr>
    </w:p>
    <w:p w:rsidR="006D421F" w:rsidRPr="005653D9" w:rsidRDefault="006D421F" w:rsidP="005653D9">
      <w:pPr>
        <w:spacing w:after="0" w:line="240" w:lineRule="auto"/>
        <w:ind w:left="421"/>
        <w:rPr>
          <w:rFonts w:ascii="Times New Roman" w:hAnsi="Times New Roman"/>
          <w:sz w:val="24"/>
          <w:szCs w:val="24"/>
        </w:rPr>
      </w:pPr>
      <w:r w:rsidRPr="005653D9">
        <w:rPr>
          <w:rFonts w:ascii="Times New Roman" w:hAnsi="Times New Roman"/>
          <w:i/>
          <w:iCs/>
          <w:sz w:val="24"/>
          <w:szCs w:val="24"/>
        </w:rPr>
        <w:t>Основные формы организации внеурочной деятельности:</w:t>
      </w:r>
    </w:p>
    <w:p w:rsidR="006D421F" w:rsidRPr="005653D9" w:rsidRDefault="006D421F" w:rsidP="00BF1547">
      <w:pPr>
        <w:numPr>
          <w:ilvl w:val="0"/>
          <w:numId w:val="41"/>
        </w:numPr>
        <w:tabs>
          <w:tab w:val="left" w:pos="284"/>
        </w:tabs>
        <w:spacing w:after="0" w:line="240" w:lineRule="auto"/>
        <w:ind w:left="1" w:right="20" w:hanging="1"/>
        <w:rPr>
          <w:rFonts w:ascii="Times New Roman" w:hAnsi="Times New Roman"/>
          <w:sz w:val="24"/>
          <w:szCs w:val="24"/>
        </w:rPr>
      </w:pPr>
      <w:r w:rsidRPr="005653D9">
        <w:rPr>
          <w:rFonts w:ascii="Times New Roman" w:hAnsi="Times New Roman"/>
          <w:sz w:val="24"/>
          <w:szCs w:val="24"/>
        </w:rPr>
        <w:t>Курсы внеурочной деятельности, т.е. реализация программ внеурочной деятельности (занятия в детских объединениях и секциях, студиях и сообществах, клубах);</w:t>
      </w:r>
    </w:p>
    <w:p w:rsidR="006D421F" w:rsidRPr="005653D9" w:rsidRDefault="006D421F" w:rsidP="00BF1547">
      <w:pPr>
        <w:numPr>
          <w:ilvl w:val="0"/>
          <w:numId w:val="41"/>
        </w:numPr>
        <w:tabs>
          <w:tab w:val="left" w:pos="291"/>
        </w:tabs>
        <w:spacing w:after="0" w:line="240" w:lineRule="auto"/>
        <w:ind w:left="1" w:hanging="1"/>
        <w:jc w:val="both"/>
        <w:rPr>
          <w:rFonts w:ascii="Times New Roman" w:hAnsi="Times New Roman"/>
          <w:sz w:val="24"/>
          <w:szCs w:val="24"/>
        </w:rPr>
      </w:pPr>
      <w:r w:rsidRPr="005653D9">
        <w:rPr>
          <w:rFonts w:ascii="Times New Roman" w:hAnsi="Times New Roman"/>
          <w:sz w:val="24"/>
          <w:szCs w:val="24"/>
        </w:rPr>
        <w:t>Мероприятия внеурочной деятельности, под которыми понимаются классные часы, экскурсии,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занятия в рамках 10-часовой программы по безопасности дорожного дви-жения и 10-часовой программы пожарной безопасности и другие формы на добровольной основе в соответствии с выбором участников образовательных отношений.Выбор конкретных мероприятий внеурочной деятельности, тематика и сроки их прове-дения устанавливается Планом воспитательной работы МБОУ СШ 2 на каждую четверть и Планом воспитательной работы классного руководителя.</w:t>
      </w:r>
    </w:p>
    <w:p w:rsidR="006D421F" w:rsidRPr="005653D9" w:rsidRDefault="006D421F" w:rsidP="005653D9">
      <w:pPr>
        <w:spacing w:after="0" w:line="240" w:lineRule="auto"/>
        <w:rPr>
          <w:rFonts w:ascii="Times New Roman" w:hAnsi="Times New Roman"/>
          <w:sz w:val="24"/>
          <w:szCs w:val="24"/>
        </w:rPr>
      </w:pPr>
    </w:p>
    <w:p w:rsidR="006D421F" w:rsidRPr="005653D9" w:rsidRDefault="006D421F" w:rsidP="005653D9">
      <w:pPr>
        <w:spacing w:after="0" w:line="240" w:lineRule="auto"/>
        <w:ind w:left="600"/>
        <w:rPr>
          <w:rFonts w:ascii="Times New Roman" w:hAnsi="Times New Roman"/>
          <w:sz w:val="24"/>
          <w:szCs w:val="24"/>
        </w:rPr>
      </w:pPr>
      <w:r w:rsidRPr="005653D9">
        <w:rPr>
          <w:rFonts w:ascii="Times New Roman" w:hAnsi="Times New Roman"/>
          <w:sz w:val="24"/>
          <w:szCs w:val="24"/>
        </w:rPr>
        <w:t>1.3. Занятия по внеурочной деятельности:</w:t>
      </w:r>
    </w:p>
    <w:p w:rsidR="006D421F" w:rsidRPr="005653D9" w:rsidRDefault="006D421F" w:rsidP="005653D9">
      <w:pPr>
        <w:tabs>
          <w:tab w:val="left" w:pos="307"/>
        </w:tabs>
        <w:spacing w:after="0" w:line="240" w:lineRule="auto"/>
        <w:ind w:left="119" w:right="320"/>
        <w:rPr>
          <w:rFonts w:ascii="Times New Roman" w:hAnsi="Times New Roman"/>
          <w:sz w:val="24"/>
          <w:szCs w:val="24"/>
        </w:rPr>
      </w:pPr>
      <w:r w:rsidRPr="005653D9">
        <w:rPr>
          <w:rFonts w:ascii="Times New Roman" w:hAnsi="Times New Roman"/>
          <w:sz w:val="24"/>
          <w:szCs w:val="24"/>
        </w:rPr>
        <w:t>в учебный период начинаются после окончания учебн</w:t>
      </w:r>
      <w:r>
        <w:rPr>
          <w:rFonts w:ascii="Times New Roman" w:hAnsi="Times New Roman"/>
          <w:sz w:val="24"/>
          <w:szCs w:val="24"/>
        </w:rPr>
        <w:t>ой деятельности, во второй поло</w:t>
      </w:r>
      <w:r w:rsidRPr="005653D9">
        <w:rPr>
          <w:rFonts w:ascii="Times New Roman" w:hAnsi="Times New Roman"/>
          <w:sz w:val="24"/>
          <w:szCs w:val="24"/>
        </w:rPr>
        <w:t>вине дня;</w:t>
      </w:r>
    </w:p>
    <w:p w:rsidR="006D421F" w:rsidRPr="005653D9" w:rsidRDefault="006D421F" w:rsidP="005653D9">
      <w:pPr>
        <w:tabs>
          <w:tab w:val="left" w:pos="280"/>
        </w:tabs>
        <w:spacing w:after="0" w:line="240" w:lineRule="auto"/>
        <w:ind w:left="119"/>
        <w:rPr>
          <w:rFonts w:ascii="Times New Roman" w:hAnsi="Times New Roman"/>
          <w:sz w:val="24"/>
          <w:szCs w:val="24"/>
        </w:rPr>
      </w:pPr>
      <w:r w:rsidRPr="005653D9">
        <w:rPr>
          <w:rFonts w:ascii="Times New Roman" w:hAnsi="Times New Roman"/>
          <w:sz w:val="24"/>
          <w:szCs w:val="24"/>
        </w:rPr>
        <w:t>в каникулярный период проходят в первую половину дня.</w:t>
      </w:r>
    </w:p>
    <w:p w:rsidR="006D421F" w:rsidRPr="005653D9" w:rsidRDefault="006D421F" w:rsidP="005653D9">
      <w:pPr>
        <w:spacing w:after="0" w:line="240" w:lineRule="auto"/>
        <w:rPr>
          <w:rFonts w:ascii="Times New Roman" w:hAnsi="Times New Roman"/>
          <w:sz w:val="24"/>
          <w:szCs w:val="24"/>
        </w:rPr>
      </w:pPr>
    </w:p>
    <w:p w:rsidR="006D421F" w:rsidRPr="005653D9" w:rsidRDefault="006D421F" w:rsidP="005653D9">
      <w:pPr>
        <w:spacing w:after="0" w:line="240" w:lineRule="auto"/>
        <w:ind w:left="120" w:right="320" w:firstLine="480"/>
        <w:jc w:val="both"/>
        <w:rPr>
          <w:rFonts w:ascii="Times New Roman" w:hAnsi="Times New Roman"/>
          <w:sz w:val="24"/>
          <w:szCs w:val="24"/>
        </w:rPr>
      </w:pPr>
      <w:r w:rsidRPr="005653D9">
        <w:rPr>
          <w:rFonts w:ascii="Times New Roman" w:hAnsi="Times New Roman"/>
          <w:sz w:val="24"/>
          <w:szCs w:val="24"/>
        </w:rPr>
        <w:t>Расписание занятий внеурочной деятельности фор</w:t>
      </w:r>
      <w:r>
        <w:rPr>
          <w:rFonts w:ascii="Times New Roman" w:hAnsi="Times New Roman"/>
          <w:sz w:val="24"/>
          <w:szCs w:val="24"/>
        </w:rPr>
        <w:t>мируется как отдельное от распи</w:t>
      </w:r>
      <w:r w:rsidRPr="005653D9">
        <w:rPr>
          <w:rFonts w:ascii="Times New Roman" w:hAnsi="Times New Roman"/>
          <w:sz w:val="24"/>
          <w:szCs w:val="24"/>
        </w:rPr>
        <w:t>сания уроков.</w:t>
      </w:r>
    </w:p>
    <w:p w:rsidR="006D421F" w:rsidRPr="005653D9" w:rsidRDefault="006D421F" w:rsidP="005653D9">
      <w:pPr>
        <w:spacing w:after="0" w:line="240" w:lineRule="auto"/>
        <w:rPr>
          <w:rFonts w:ascii="Times New Roman" w:hAnsi="Times New Roman"/>
          <w:sz w:val="24"/>
          <w:szCs w:val="24"/>
        </w:rPr>
      </w:pPr>
    </w:p>
    <w:p w:rsidR="006D421F" w:rsidRPr="005653D9" w:rsidRDefault="006D421F" w:rsidP="005653D9">
      <w:pPr>
        <w:spacing w:after="0" w:line="240" w:lineRule="auto"/>
        <w:ind w:left="120" w:right="320" w:firstLine="480"/>
        <w:jc w:val="both"/>
        <w:rPr>
          <w:rFonts w:ascii="Times New Roman" w:hAnsi="Times New Roman"/>
          <w:sz w:val="24"/>
          <w:szCs w:val="24"/>
        </w:rPr>
      </w:pPr>
      <w:r w:rsidRPr="005653D9">
        <w:rPr>
          <w:rFonts w:ascii="Times New Roman" w:hAnsi="Times New Roman"/>
          <w:sz w:val="24"/>
          <w:szCs w:val="24"/>
        </w:rPr>
        <w:t xml:space="preserve">Максимальная допустимая недельная нагрузка </w:t>
      </w:r>
      <w:r>
        <w:rPr>
          <w:rFonts w:ascii="Times New Roman" w:hAnsi="Times New Roman"/>
          <w:sz w:val="24"/>
          <w:szCs w:val="24"/>
        </w:rPr>
        <w:t>на обучающегося не должна превы</w:t>
      </w:r>
      <w:r w:rsidRPr="005653D9">
        <w:rPr>
          <w:rFonts w:ascii="Times New Roman" w:hAnsi="Times New Roman"/>
          <w:sz w:val="24"/>
          <w:szCs w:val="24"/>
        </w:rPr>
        <w:t xml:space="preserve">шать </w:t>
      </w:r>
      <w:r w:rsidRPr="005653D9">
        <w:rPr>
          <w:rFonts w:ascii="Times New Roman" w:hAnsi="Times New Roman"/>
          <w:b/>
          <w:bCs/>
          <w:i/>
          <w:iCs/>
          <w:sz w:val="24"/>
          <w:szCs w:val="24"/>
          <w:u w:val="single"/>
        </w:rPr>
        <w:t>10</w:t>
      </w:r>
      <w:r w:rsidRPr="005653D9">
        <w:rPr>
          <w:rFonts w:ascii="Times New Roman" w:hAnsi="Times New Roman"/>
          <w:sz w:val="24"/>
          <w:szCs w:val="24"/>
        </w:rPr>
        <w:t xml:space="preserve"> </w:t>
      </w:r>
      <w:r w:rsidRPr="005653D9">
        <w:rPr>
          <w:rFonts w:ascii="Times New Roman" w:hAnsi="Times New Roman"/>
          <w:b/>
          <w:bCs/>
          <w:i/>
          <w:iCs/>
          <w:sz w:val="24"/>
          <w:szCs w:val="24"/>
          <w:u w:val="single"/>
        </w:rPr>
        <w:t>часов.</w:t>
      </w:r>
    </w:p>
    <w:p w:rsidR="006D421F" w:rsidRPr="005653D9" w:rsidRDefault="006D421F" w:rsidP="005653D9">
      <w:pPr>
        <w:spacing w:after="0" w:line="240" w:lineRule="auto"/>
        <w:ind w:left="120" w:right="320" w:firstLine="540"/>
        <w:jc w:val="both"/>
        <w:rPr>
          <w:rFonts w:ascii="Times New Roman" w:hAnsi="Times New Roman"/>
          <w:sz w:val="24"/>
          <w:szCs w:val="24"/>
        </w:rPr>
      </w:pPr>
      <w:r w:rsidRPr="005653D9">
        <w:rPr>
          <w:rFonts w:ascii="Times New Roman" w:hAnsi="Times New Roman"/>
          <w:sz w:val="24"/>
          <w:szCs w:val="24"/>
        </w:rPr>
        <w:t xml:space="preserve">1.4. Выбор занятий внеурочной деятельности для каждого обучающегося </w:t>
      </w:r>
      <w:r>
        <w:rPr>
          <w:rFonts w:ascii="Times New Roman" w:hAnsi="Times New Roman"/>
          <w:sz w:val="24"/>
          <w:szCs w:val="24"/>
        </w:rPr>
        <w:t>определя</w:t>
      </w:r>
      <w:r w:rsidRPr="005653D9">
        <w:rPr>
          <w:rFonts w:ascii="Times New Roman" w:hAnsi="Times New Roman"/>
          <w:sz w:val="24"/>
          <w:szCs w:val="24"/>
        </w:rPr>
        <w:t>ется его родителями (законными представителями) из предложенных курсов, проводимых педагогами МБОУ СШ 2 и (или) курсами других орга</w:t>
      </w:r>
      <w:r>
        <w:rPr>
          <w:rFonts w:ascii="Times New Roman" w:hAnsi="Times New Roman"/>
          <w:sz w:val="24"/>
          <w:szCs w:val="24"/>
        </w:rPr>
        <w:t>низаций (дополнительного образо</w:t>
      </w:r>
      <w:r w:rsidRPr="005653D9">
        <w:rPr>
          <w:rFonts w:ascii="Times New Roman" w:hAnsi="Times New Roman"/>
          <w:sz w:val="24"/>
          <w:szCs w:val="24"/>
        </w:rPr>
        <w:t>вания, культуры, спорта).</w:t>
      </w:r>
    </w:p>
    <w:p w:rsidR="006D421F" w:rsidRPr="005653D9" w:rsidRDefault="006D421F" w:rsidP="00BF1547">
      <w:pPr>
        <w:numPr>
          <w:ilvl w:val="0"/>
          <w:numId w:val="42"/>
        </w:numPr>
        <w:tabs>
          <w:tab w:val="left" w:pos="837"/>
        </w:tabs>
        <w:spacing w:after="0" w:line="240" w:lineRule="auto"/>
        <w:ind w:left="120" w:right="320" w:firstLine="479"/>
        <w:jc w:val="both"/>
        <w:rPr>
          <w:rFonts w:ascii="Times New Roman" w:hAnsi="Times New Roman"/>
          <w:sz w:val="24"/>
          <w:szCs w:val="24"/>
        </w:rPr>
      </w:pPr>
      <w:r w:rsidRPr="005653D9">
        <w:rPr>
          <w:rFonts w:ascii="Times New Roman" w:hAnsi="Times New Roman"/>
          <w:sz w:val="24"/>
          <w:szCs w:val="24"/>
        </w:rPr>
        <w:t>МБОУ СШ 2 могут принимать участие во внеурочной деятельно</w:t>
      </w:r>
      <w:r>
        <w:rPr>
          <w:rFonts w:ascii="Times New Roman" w:hAnsi="Times New Roman"/>
          <w:sz w:val="24"/>
          <w:szCs w:val="24"/>
        </w:rPr>
        <w:t>сти все педагоги</w:t>
      </w:r>
      <w:r w:rsidRPr="005653D9">
        <w:rPr>
          <w:rFonts w:ascii="Times New Roman" w:hAnsi="Times New Roman"/>
          <w:sz w:val="24"/>
          <w:szCs w:val="24"/>
        </w:rPr>
        <w:t>ческие работники: учителя начальных классов, учителя-предметники педагоги-организаторы, заместитель директора по воспитательной</w:t>
      </w:r>
      <w:r>
        <w:rPr>
          <w:rFonts w:ascii="Times New Roman" w:hAnsi="Times New Roman"/>
          <w:sz w:val="24"/>
          <w:szCs w:val="24"/>
        </w:rPr>
        <w:t xml:space="preserve"> работе, социальный педагог, пе</w:t>
      </w:r>
      <w:r w:rsidRPr="005653D9">
        <w:rPr>
          <w:rFonts w:ascii="Times New Roman" w:hAnsi="Times New Roman"/>
          <w:sz w:val="24"/>
          <w:szCs w:val="24"/>
        </w:rPr>
        <w:t>дагог-психолог, учитель-логопед, воспитатель группы продленного дня, тьюторы и т.д.</w:t>
      </w:r>
    </w:p>
    <w:p w:rsidR="006D421F" w:rsidRPr="005653D9" w:rsidRDefault="006D421F" w:rsidP="005653D9">
      <w:pPr>
        <w:spacing w:after="0" w:line="240" w:lineRule="auto"/>
        <w:rPr>
          <w:rFonts w:ascii="Times New Roman" w:hAnsi="Times New Roman"/>
          <w:sz w:val="24"/>
          <w:szCs w:val="24"/>
        </w:rPr>
      </w:pPr>
    </w:p>
    <w:p w:rsidR="006D421F" w:rsidRPr="005653D9" w:rsidRDefault="006D421F" w:rsidP="005653D9">
      <w:pPr>
        <w:spacing w:after="0" w:line="240" w:lineRule="auto"/>
        <w:ind w:left="120" w:right="320" w:firstLine="540"/>
        <w:jc w:val="both"/>
        <w:rPr>
          <w:rFonts w:ascii="Times New Roman" w:hAnsi="Times New Roman"/>
          <w:sz w:val="24"/>
          <w:szCs w:val="24"/>
        </w:rPr>
      </w:pPr>
      <w:r w:rsidRPr="005653D9">
        <w:rPr>
          <w:rFonts w:ascii="Times New Roman" w:hAnsi="Times New Roman"/>
          <w:sz w:val="24"/>
          <w:szCs w:val="24"/>
        </w:rPr>
        <w:lastRenderedPageBreak/>
        <w:t>Координирующую роль в организации внеурочной деятельности выполняет, как правило, классный руководитель, который взаимодейс</w:t>
      </w:r>
      <w:r>
        <w:rPr>
          <w:rFonts w:ascii="Times New Roman" w:hAnsi="Times New Roman"/>
          <w:sz w:val="24"/>
          <w:szCs w:val="24"/>
        </w:rPr>
        <w:t>твует с педагогическими работни</w:t>
      </w:r>
      <w:r w:rsidRPr="005653D9">
        <w:rPr>
          <w:rFonts w:ascii="Times New Roman" w:hAnsi="Times New Roman"/>
          <w:sz w:val="24"/>
          <w:szCs w:val="24"/>
        </w:rPr>
        <w:t xml:space="preserve">ками, организует систему отношений через разнообразные формы воспитательной </w:t>
      </w:r>
      <w:r>
        <w:rPr>
          <w:rFonts w:ascii="Times New Roman" w:hAnsi="Times New Roman"/>
          <w:sz w:val="24"/>
          <w:szCs w:val="24"/>
        </w:rPr>
        <w:t>дея</w:t>
      </w:r>
      <w:r w:rsidRPr="005653D9">
        <w:rPr>
          <w:rFonts w:ascii="Times New Roman" w:hAnsi="Times New Roman"/>
          <w:sz w:val="24"/>
          <w:szCs w:val="24"/>
        </w:rPr>
        <w:t>тельности коллектива, в том числе через органы самоу</w:t>
      </w:r>
      <w:r>
        <w:rPr>
          <w:rFonts w:ascii="Times New Roman" w:hAnsi="Times New Roman"/>
          <w:sz w:val="24"/>
          <w:szCs w:val="24"/>
        </w:rPr>
        <w:t>правления, обеспечивает внеуроч</w:t>
      </w:r>
      <w:r w:rsidRPr="005653D9">
        <w:rPr>
          <w:rFonts w:ascii="Times New Roman" w:hAnsi="Times New Roman"/>
          <w:sz w:val="24"/>
          <w:szCs w:val="24"/>
        </w:rPr>
        <w:t>ную деятельность обучающихся в соответствии с их выбором.</w:t>
      </w:r>
    </w:p>
    <w:p w:rsidR="006D421F" w:rsidRPr="005653D9" w:rsidRDefault="006D421F" w:rsidP="005653D9">
      <w:pPr>
        <w:spacing w:after="0" w:line="240" w:lineRule="auto"/>
        <w:ind w:left="120" w:right="340" w:firstLine="480"/>
        <w:jc w:val="both"/>
        <w:rPr>
          <w:rFonts w:ascii="Times New Roman" w:hAnsi="Times New Roman"/>
          <w:sz w:val="24"/>
          <w:szCs w:val="24"/>
        </w:rPr>
      </w:pPr>
      <w:r w:rsidRPr="005653D9">
        <w:rPr>
          <w:rFonts w:ascii="Times New Roman" w:hAnsi="Times New Roman"/>
          <w:sz w:val="24"/>
          <w:szCs w:val="24"/>
        </w:rPr>
        <w:t>1.5. Чередование учебной и внеурочной деятельности устанавливается календарным учебным графиком. Время, отведённое на внеурочную деятельность, не учитывается при определении максимально допустимой недельной нагрузки обучающихся.</w:t>
      </w:r>
    </w:p>
    <w:p w:rsidR="006D421F" w:rsidRPr="005653D9" w:rsidRDefault="006D421F" w:rsidP="005653D9">
      <w:pPr>
        <w:spacing w:after="0" w:line="240" w:lineRule="auto"/>
        <w:ind w:left="120" w:right="320" w:firstLine="540"/>
        <w:jc w:val="both"/>
        <w:rPr>
          <w:rFonts w:ascii="Times New Roman" w:hAnsi="Times New Roman"/>
          <w:sz w:val="24"/>
          <w:szCs w:val="24"/>
        </w:rPr>
      </w:pPr>
      <w:r w:rsidRPr="005653D9">
        <w:rPr>
          <w:rFonts w:ascii="Times New Roman" w:hAnsi="Times New Roman"/>
          <w:sz w:val="24"/>
          <w:szCs w:val="24"/>
        </w:rPr>
        <w:t>1.6. Для обучающихся на дому режим занятий вн</w:t>
      </w:r>
      <w:r>
        <w:rPr>
          <w:rFonts w:ascii="Times New Roman" w:hAnsi="Times New Roman"/>
          <w:sz w:val="24"/>
          <w:szCs w:val="24"/>
        </w:rPr>
        <w:t>еурочной деятельности согласовы</w:t>
      </w:r>
      <w:r w:rsidRPr="005653D9">
        <w:rPr>
          <w:rFonts w:ascii="Times New Roman" w:hAnsi="Times New Roman"/>
          <w:sz w:val="24"/>
          <w:szCs w:val="24"/>
        </w:rPr>
        <w:t>вается с родителями (законными представителями).</w:t>
      </w:r>
    </w:p>
    <w:p w:rsidR="006D421F" w:rsidRDefault="006D421F" w:rsidP="005653D9">
      <w:pPr>
        <w:spacing w:after="0" w:line="240" w:lineRule="auto"/>
        <w:rPr>
          <w:rFonts w:ascii="Times New Roman" w:hAnsi="Times New Roman"/>
          <w:sz w:val="24"/>
          <w:szCs w:val="24"/>
        </w:rPr>
      </w:pPr>
    </w:p>
    <w:p w:rsidR="00344204" w:rsidRPr="005653D9" w:rsidRDefault="00344204" w:rsidP="005653D9">
      <w:pPr>
        <w:spacing w:after="0" w:line="240" w:lineRule="auto"/>
        <w:rPr>
          <w:rFonts w:ascii="Times New Roman" w:hAnsi="Times New Roman"/>
          <w:sz w:val="24"/>
          <w:szCs w:val="24"/>
        </w:rPr>
      </w:pPr>
    </w:p>
    <w:p w:rsidR="006D421F" w:rsidRDefault="006D421F" w:rsidP="005653D9">
      <w:pPr>
        <w:spacing w:after="0" w:line="240" w:lineRule="auto"/>
        <w:ind w:left="120"/>
        <w:jc w:val="center"/>
        <w:rPr>
          <w:rFonts w:ascii="Times New Roman" w:hAnsi="Times New Roman"/>
          <w:b/>
          <w:sz w:val="24"/>
          <w:szCs w:val="24"/>
        </w:rPr>
      </w:pPr>
      <w:r w:rsidRPr="005653D9">
        <w:rPr>
          <w:rFonts w:ascii="Times New Roman" w:hAnsi="Times New Roman"/>
          <w:b/>
          <w:sz w:val="24"/>
          <w:szCs w:val="24"/>
        </w:rPr>
        <w:t>Недельный  план  внеурочной деятельности</w:t>
      </w:r>
    </w:p>
    <w:p w:rsidR="00554C72" w:rsidRPr="008F2ED7" w:rsidRDefault="00554C72" w:rsidP="00554C72">
      <w:pPr>
        <w:spacing w:after="0"/>
        <w:jc w:val="center"/>
        <w:rPr>
          <w:rFonts w:ascii="Times New Roman" w:hAnsi="Times New Roman"/>
          <w:color w:val="FF0000"/>
          <w:sz w:val="28"/>
          <w:szCs w:val="28"/>
        </w:rPr>
      </w:pPr>
    </w:p>
    <w:tbl>
      <w:tblPr>
        <w:tblW w:w="9780" w:type="dxa"/>
        <w:tblInd w:w="43" w:type="dxa"/>
        <w:tblLayout w:type="fixed"/>
        <w:tblCellMar>
          <w:left w:w="0" w:type="dxa"/>
          <w:right w:w="0" w:type="dxa"/>
        </w:tblCellMar>
        <w:tblLook w:val="0000"/>
      </w:tblPr>
      <w:tblGrid>
        <w:gridCol w:w="532"/>
        <w:gridCol w:w="3437"/>
        <w:gridCol w:w="1559"/>
        <w:gridCol w:w="1276"/>
        <w:gridCol w:w="1417"/>
        <w:gridCol w:w="1559"/>
      </w:tblGrid>
      <w:tr w:rsidR="00554C72" w:rsidRPr="008F2ED7" w:rsidTr="00C925CB">
        <w:trPr>
          <w:trHeight w:val="291"/>
        </w:trPr>
        <w:tc>
          <w:tcPr>
            <w:tcW w:w="9780" w:type="dxa"/>
            <w:gridSpan w:val="6"/>
            <w:tcBorders>
              <w:top w:val="single" w:sz="8" w:space="0" w:color="000000"/>
              <w:left w:val="single" w:sz="8" w:space="0" w:color="000000"/>
              <w:bottom w:val="single" w:sz="4" w:space="0" w:color="auto"/>
              <w:right w:val="single" w:sz="8" w:space="0" w:color="000000"/>
            </w:tcBorders>
            <w:tcMar>
              <w:top w:w="15" w:type="dxa"/>
              <w:left w:w="43" w:type="dxa"/>
              <w:bottom w:w="0" w:type="dxa"/>
              <w:right w:w="43" w:type="dxa"/>
            </w:tcMar>
          </w:tcPr>
          <w:p w:rsidR="00554C72" w:rsidRPr="007D745E" w:rsidRDefault="00554C72" w:rsidP="00C925CB">
            <w:pPr>
              <w:spacing w:after="0"/>
              <w:jc w:val="center"/>
              <w:rPr>
                <w:rFonts w:ascii="Times New Roman" w:hAnsi="Times New Roman"/>
                <w:sz w:val="24"/>
                <w:szCs w:val="24"/>
              </w:rPr>
            </w:pPr>
            <w:r w:rsidRPr="007D745E">
              <w:rPr>
                <w:rFonts w:ascii="Times New Roman" w:hAnsi="Times New Roman"/>
                <w:bCs/>
                <w:sz w:val="24"/>
                <w:szCs w:val="24"/>
              </w:rPr>
              <w:t>Внеурочная деятельность</w:t>
            </w:r>
          </w:p>
        </w:tc>
      </w:tr>
      <w:tr w:rsidR="00554C72" w:rsidRPr="008F2ED7" w:rsidTr="00C925CB">
        <w:trPr>
          <w:trHeight w:val="255"/>
        </w:trPr>
        <w:tc>
          <w:tcPr>
            <w:tcW w:w="3969" w:type="dxa"/>
            <w:gridSpan w:val="2"/>
            <w:vMerge w:val="restart"/>
            <w:tcBorders>
              <w:top w:val="single" w:sz="4" w:space="0" w:color="auto"/>
              <w:left w:val="single" w:sz="8" w:space="0" w:color="000000"/>
              <w:right w:val="single" w:sz="4" w:space="0" w:color="auto"/>
            </w:tcBorders>
            <w:tcMar>
              <w:top w:w="15" w:type="dxa"/>
              <w:left w:w="43" w:type="dxa"/>
              <w:bottom w:w="0" w:type="dxa"/>
              <w:right w:w="43" w:type="dxa"/>
            </w:tcMar>
          </w:tcPr>
          <w:p w:rsidR="00554C72" w:rsidRPr="007D745E" w:rsidRDefault="00554C72" w:rsidP="00C925CB">
            <w:pPr>
              <w:spacing w:after="0"/>
              <w:jc w:val="center"/>
              <w:rPr>
                <w:rFonts w:ascii="Times New Roman" w:hAnsi="Times New Roman"/>
                <w:b/>
                <w:bCs/>
                <w:sz w:val="24"/>
                <w:szCs w:val="24"/>
              </w:rPr>
            </w:pPr>
            <w:r w:rsidRPr="007D745E">
              <w:rPr>
                <w:rFonts w:ascii="Times New Roman" w:hAnsi="Times New Roman"/>
                <w:b/>
                <w:sz w:val="24"/>
                <w:szCs w:val="24"/>
              </w:rPr>
              <w:t xml:space="preserve">Форма организации  внеурочной  деятельности </w:t>
            </w:r>
          </w:p>
        </w:tc>
        <w:tc>
          <w:tcPr>
            <w:tcW w:w="1559" w:type="dxa"/>
            <w:tcBorders>
              <w:top w:val="single" w:sz="4" w:space="0" w:color="auto"/>
              <w:left w:val="single" w:sz="4" w:space="0" w:color="auto"/>
              <w:bottom w:val="single" w:sz="4" w:space="0" w:color="auto"/>
              <w:right w:val="single" w:sz="18" w:space="0" w:color="auto"/>
            </w:tcBorders>
          </w:tcPr>
          <w:p w:rsidR="00554C72" w:rsidRPr="007D745E" w:rsidRDefault="00554C72" w:rsidP="00C925CB">
            <w:pPr>
              <w:spacing w:after="0"/>
              <w:jc w:val="center"/>
              <w:rPr>
                <w:rFonts w:ascii="Times New Roman" w:hAnsi="Times New Roman"/>
                <w:b/>
                <w:bCs/>
                <w:sz w:val="24"/>
                <w:szCs w:val="24"/>
              </w:rPr>
            </w:pPr>
            <w:r w:rsidRPr="007D745E">
              <w:rPr>
                <w:rFonts w:ascii="Times New Roman" w:hAnsi="Times New Roman"/>
                <w:b/>
                <w:bCs/>
                <w:sz w:val="24"/>
                <w:szCs w:val="24"/>
              </w:rPr>
              <w:t xml:space="preserve">   1-е классы </w:t>
            </w:r>
          </w:p>
        </w:tc>
        <w:tc>
          <w:tcPr>
            <w:tcW w:w="1276" w:type="dxa"/>
            <w:tcBorders>
              <w:top w:val="single" w:sz="4" w:space="0" w:color="auto"/>
              <w:left w:val="single" w:sz="18" w:space="0" w:color="auto"/>
              <w:bottom w:val="single" w:sz="4" w:space="0" w:color="auto"/>
              <w:right w:val="single" w:sz="18" w:space="0" w:color="auto"/>
            </w:tcBorders>
          </w:tcPr>
          <w:p w:rsidR="00554C72" w:rsidRPr="007D745E" w:rsidRDefault="00554C72" w:rsidP="00C925CB">
            <w:pPr>
              <w:spacing w:after="0"/>
              <w:jc w:val="center"/>
              <w:rPr>
                <w:rFonts w:ascii="Times New Roman" w:hAnsi="Times New Roman"/>
                <w:b/>
                <w:bCs/>
                <w:sz w:val="24"/>
                <w:szCs w:val="24"/>
              </w:rPr>
            </w:pPr>
            <w:r w:rsidRPr="007D745E">
              <w:rPr>
                <w:rFonts w:ascii="Times New Roman" w:hAnsi="Times New Roman"/>
                <w:b/>
                <w:bCs/>
                <w:sz w:val="24"/>
                <w:szCs w:val="24"/>
              </w:rPr>
              <w:t>2-е классы</w:t>
            </w:r>
          </w:p>
        </w:tc>
        <w:tc>
          <w:tcPr>
            <w:tcW w:w="1417" w:type="dxa"/>
            <w:tcBorders>
              <w:top w:val="single" w:sz="4" w:space="0" w:color="auto"/>
              <w:left w:val="single" w:sz="18" w:space="0" w:color="auto"/>
              <w:bottom w:val="single" w:sz="4" w:space="0" w:color="auto"/>
              <w:right w:val="single" w:sz="18" w:space="0" w:color="auto"/>
            </w:tcBorders>
          </w:tcPr>
          <w:p w:rsidR="00554C72" w:rsidRPr="007D745E" w:rsidRDefault="00554C72" w:rsidP="00C925CB">
            <w:pPr>
              <w:spacing w:after="0"/>
              <w:jc w:val="center"/>
              <w:rPr>
                <w:rFonts w:ascii="Times New Roman" w:hAnsi="Times New Roman"/>
                <w:b/>
                <w:bCs/>
                <w:sz w:val="24"/>
                <w:szCs w:val="24"/>
              </w:rPr>
            </w:pPr>
            <w:r w:rsidRPr="007D745E">
              <w:rPr>
                <w:rFonts w:ascii="Times New Roman" w:hAnsi="Times New Roman"/>
                <w:b/>
                <w:bCs/>
                <w:sz w:val="24"/>
                <w:szCs w:val="24"/>
              </w:rPr>
              <w:t xml:space="preserve">3-е классы </w:t>
            </w:r>
          </w:p>
        </w:tc>
        <w:tc>
          <w:tcPr>
            <w:tcW w:w="1559" w:type="dxa"/>
            <w:tcBorders>
              <w:top w:val="single" w:sz="4" w:space="0" w:color="auto"/>
              <w:left w:val="single" w:sz="18" w:space="0" w:color="auto"/>
              <w:bottom w:val="single" w:sz="4" w:space="0" w:color="auto"/>
              <w:right w:val="single" w:sz="8" w:space="0" w:color="000000"/>
            </w:tcBorders>
          </w:tcPr>
          <w:p w:rsidR="00554C72" w:rsidRPr="007D745E" w:rsidRDefault="00554C72" w:rsidP="00C925CB">
            <w:pPr>
              <w:spacing w:after="0"/>
              <w:jc w:val="center"/>
              <w:rPr>
                <w:rFonts w:ascii="Times New Roman" w:hAnsi="Times New Roman"/>
                <w:b/>
                <w:bCs/>
                <w:sz w:val="24"/>
                <w:szCs w:val="24"/>
              </w:rPr>
            </w:pPr>
            <w:r w:rsidRPr="007D745E">
              <w:rPr>
                <w:rFonts w:ascii="Times New Roman" w:hAnsi="Times New Roman"/>
                <w:b/>
                <w:bCs/>
                <w:sz w:val="24"/>
                <w:szCs w:val="24"/>
              </w:rPr>
              <w:t xml:space="preserve">4-е классы </w:t>
            </w:r>
          </w:p>
        </w:tc>
      </w:tr>
      <w:tr w:rsidR="00554C72" w:rsidRPr="008F2ED7" w:rsidTr="00C925CB">
        <w:trPr>
          <w:trHeight w:val="263"/>
        </w:trPr>
        <w:tc>
          <w:tcPr>
            <w:tcW w:w="3969" w:type="dxa"/>
            <w:gridSpan w:val="2"/>
            <w:vMerge/>
            <w:tcBorders>
              <w:left w:val="single" w:sz="8" w:space="0" w:color="000000"/>
              <w:right w:val="single" w:sz="4" w:space="0" w:color="auto"/>
            </w:tcBorders>
            <w:tcMar>
              <w:top w:w="15" w:type="dxa"/>
              <w:left w:w="43" w:type="dxa"/>
              <w:bottom w:w="0" w:type="dxa"/>
              <w:right w:w="43" w:type="dxa"/>
            </w:tcMar>
          </w:tcPr>
          <w:p w:rsidR="00554C72" w:rsidRPr="007D745E" w:rsidRDefault="00554C72" w:rsidP="00C925CB">
            <w:pPr>
              <w:spacing w:after="0"/>
              <w:jc w:val="center"/>
              <w:rPr>
                <w:rFonts w:ascii="Times New Roman" w:hAnsi="Times New Roman"/>
                <w:bCs/>
                <w:sz w:val="24"/>
                <w:szCs w:val="24"/>
              </w:rPr>
            </w:pPr>
          </w:p>
        </w:tc>
        <w:tc>
          <w:tcPr>
            <w:tcW w:w="5811" w:type="dxa"/>
            <w:gridSpan w:val="4"/>
            <w:tcBorders>
              <w:top w:val="single" w:sz="4" w:space="0" w:color="auto"/>
              <w:left w:val="single" w:sz="4" w:space="0" w:color="auto"/>
              <w:right w:val="single" w:sz="8" w:space="0" w:color="000000"/>
            </w:tcBorders>
          </w:tcPr>
          <w:p w:rsidR="00554C72" w:rsidRPr="007D745E" w:rsidRDefault="00554C72" w:rsidP="00C925CB">
            <w:pPr>
              <w:spacing w:after="0"/>
              <w:rPr>
                <w:rFonts w:ascii="Times New Roman" w:hAnsi="Times New Roman"/>
                <w:bCs/>
                <w:sz w:val="24"/>
                <w:szCs w:val="24"/>
              </w:rPr>
            </w:pPr>
            <w:r w:rsidRPr="007D745E">
              <w:rPr>
                <w:rFonts w:ascii="Times New Roman" w:hAnsi="Times New Roman"/>
                <w:bCs/>
                <w:sz w:val="24"/>
                <w:szCs w:val="24"/>
              </w:rPr>
              <w:t xml:space="preserve">                            Количество часов  в неделю</w:t>
            </w:r>
          </w:p>
        </w:tc>
      </w:tr>
      <w:tr w:rsidR="00554C72" w:rsidRPr="008F2ED7" w:rsidTr="00C925CB">
        <w:trPr>
          <w:trHeight w:val="243"/>
        </w:trPr>
        <w:tc>
          <w:tcPr>
            <w:tcW w:w="9780" w:type="dxa"/>
            <w:gridSpan w:val="6"/>
            <w:tcBorders>
              <w:top w:val="single" w:sz="8" w:space="0" w:color="000000"/>
              <w:left w:val="single" w:sz="8" w:space="0" w:color="000000"/>
              <w:bottom w:val="single" w:sz="8" w:space="0" w:color="000000"/>
              <w:right w:val="single" w:sz="8" w:space="0" w:color="000000"/>
            </w:tcBorders>
            <w:tcMar>
              <w:top w:w="15" w:type="dxa"/>
              <w:left w:w="43" w:type="dxa"/>
              <w:bottom w:w="0" w:type="dxa"/>
              <w:right w:w="43" w:type="dxa"/>
            </w:tcMar>
          </w:tcPr>
          <w:p w:rsidR="00554C72" w:rsidRPr="007D745E" w:rsidRDefault="00554C72" w:rsidP="00C925CB">
            <w:pPr>
              <w:pStyle w:val="a3"/>
              <w:ind w:left="0"/>
              <w:rPr>
                <w:b/>
                <w:szCs w:val="24"/>
              </w:rPr>
            </w:pPr>
            <w:r w:rsidRPr="007D745E">
              <w:rPr>
                <w:b/>
                <w:szCs w:val="24"/>
              </w:rPr>
              <w:t xml:space="preserve">                                                 1.Спортивно – оздоровительное  направление </w:t>
            </w:r>
          </w:p>
        </w:tc>
      </w:tr>
      <w:tr w:rsidR="00554C72" w:rsidRPr="008F2ED7" w:rsidTr="00C925CB">
        <w:trPr>
          <w:trHeight w:val="264"/>
        </w:trPr>
        <w:tc>
          <w:tcPr>
            <w:tcW w:w="532" w:type="dxa"/>
            <w:tcBorders>
              <w:top w:val="single" w:sz="8" w:space="0" w:color="000000"/>
              <w:left w:val="single" w:sz="8" w:space="0" w:color="000000"/>
              <w:bottom w:val="single" w:sz="8" w:space="0" w:color="000000"/>
              <w:right w:val="single" w:sz="4" w:space="0" w:color="auto"/>
            </w:tcBorders>
            <w:tcMar>
              <w:top w:w="15" w:type="dxa"/>
              <w:left w:w="43" w:type="dxa"/>
              <w:bottom w:w="0" w:type="dxa"/>
              <w:right w:w="43" w:type="dxa"/>
            </w:tcMar>
          </w:tcPr>
          <w:p w:rsidR="00554C72" w:rsidRPr="007D745E" w:rsidRDefault="00554C72" w:rsidP="00C925CB">
            <w:pPr>
              <w:spacing w:after="0"/>
              <w:rPr>
                <w:rFonts w:ascii="Times New Roman" w:hAnsi="Times New Roman"/>
                <w:bCs/>
                <w:sz w:val="24"/>
                <w:szCs w:val="24"/>
              </w:rPr>
            </w:pPr>
            <w:r w:rsidRPr="007D745E">
              <w:rPr>
                <w:rFonts w:ascii="Times New Roman" w:hAnsi="Times New Roman"/>
                <w:bCs/>
                <w:sz w:val="24"/>
                <w:szCs w:val="24"/>
              </w:rPr>
              <w:t>1.</w:t>
            </w:r>
          </w:p>
        </w:tc>
        <w:tc>
          <w:tcPr>
            <w:tcW w:w="3437" w:type="dxa"/>
            <w:tcBorders>
              <w:top w:val="single" w:sz="8" w:space="0" w:color="000000"/>
              <w:left w:val="single" w:sz="4" w:space="0" w:color="auto"/>
              <w:bottom w:val="single" w:sz="8" w:space="0" w:color="000000"/>
              <w:right w:val="single" w:sz="8" w:space="0" w:color="000000"/>
            </w:tcBorders>
            <w:tcMar>
              <w:top w:w="15" w:type="dxa"/>
              <w:left w:w="43" w:type="dxa"/>
              <w:bottom w:w="0" w:type="dxa"/>
              <w:right w:w="43" w:type="dxa"/>
            </w:tcMar>
          </w:tcPr>
          <w:p w:rsidR="00554C72" w:rsidRPr="007D745E" w:rsidRDefault="00554C72" w:rsidP="00C925CB">
            <w:pPr>
              <w:spacing w:after="0"/>
              <w:rPr>
                <w:rFonts w:ascii="Times New Roman" w:hAnsi="Times New Roman"/>
                <w:bCs/>
                <w:sz w:val="24"/>
                <w:szCs w:val="24"/>
              </w:rPr>
            </w:pPr>
            <w:r w:rsidRPr="007D745E">
              <w:rPr>
                <w:rFonts w:ascii="Times New Roman" w:hAnsi="Times New Roman"/>
                <w:bCs/>
                <w:sz w:val="24"/>
                <w:szCs w:val="24"/>
              </w:rPr>
              <w:t>«Ритмика»</w:t>
            </w:r>
          </w:p>
          <w:p w:rsidR="00554C72" w:rsidRPr="007D745E" w:rsidRDefault="00554C72" w:rsidP="00C925CB">
            <w:pPr>
              <w:spacing w:after="0"/>
              <w:rPr>
                <w:rFonts w:ascii="Times New Roman" w:hAnsi="Times New Roman"/>
                <w:bCs/>
                <w:sz w:val="24"/>
                <w:szCs w:val="24"/>
              </w:rPr>
            </w:pPr>
            <w:r w:rsidRPr="007D745E">
              <w:rPr>
                <w:rFonts w:ascii="Times New Roman" w:hAnsi="Times New Roman"/>
                <w:bCs/>
                <w:sz w:val="24"/>
                <w:szCs w:val="24"/>
              </w:rPr>
              <w:t xml:space="preserve"> Диганшина Е.Н.</w:t>
            </w:r>
          </w:p>
        </w:tc>
        <w:tc>
          <w:tcPr>
            <w:tcW w:w="1559" w:type="dxa"/>
            <w:tcBorders>
              <w:top w:val="single" w:sz="8" w:space="0" w:color="000000"/>
              <w:left w:val="single" w:sz="8" w:space="0" w:color="000000"/>
              <w:bottom w:val="single" w:sz="8" w:space="0" w:color="000000"/>
              <w:right w:val="single" w:sz="18" w:space="0" w:color="auto"/>
            </w:tcBorders>
            <w:tcMar>
              <w:top w:w="15" w:type="dxa"/>
              <w:left w:w="43" w:type="dxa"/>
              <w:bottom w:w="0" w:type="dxa"/>
              <w:right w:w="43" w:type="dxa"/>
            </w:tcMar>
          </w:tcPr>
          <w:p w:rsidR="00554C72" w:rsidRPr="007D745E" w:rsidRDefault="00554C72" w:rsidP="00C925CB">
            <w:pPr>
              <w:spacing w:after="0"/>
              <w:jc w:val="center"/>
              <w:rPr>
                <w:rFonts w:ascii="Times New Roman" w:hAnsi="Times New Roman"/>
                <w:sz w:val="24"/>
                <w:szCs w:val="24"/>
              </w:rPr>
            </w:pPr>
            <w:r>
              <w:rPr>
                <w:rFonts w:ascii="Times New Roman" w:hAnsi="Times New Roman"/>
                <w:sz w:val="24"/>
                <w:szCs w:val="24"/>
              </w:rPr>
              <w:t>1</w:t>
            </w:r>
          </w:p>
        </w:tc>
        <w:tc>
          <w:tcPr>
            <w:tcW w:w="1276" w:type="dxa"/>
            <w:tcBorders>
              <w:top w:val="single" w:sz="8" w:space="0" w:color="000000"/>
              <w:left w:val="single" w:sz="18" w:space="0" w:color="auto"/>
              <w:bottom w:val="single" w:sz="8" w:space="0" w:color="000000"/>
              <w:right w:val="single" w:sz="18" w:space="0" w:color="auto"/>
            </w:tcBorders>
          </w:tcPr>
          <w:p w:rsidR="00554C72" w:rsidRPr="007D745E" w:rsidRDefault="00554C72" w:rsidP="00C925CB">
            <w:pPr>
              <w:spacing w:after="0"/>
              <w:jc w:val="center"/>
              <w:rPr>
                <w:rFonts w:ascii="Times New Roman" w:hAnsi="Times New Roman"/>
                <w:sz w:val="24"/>
                <w:szCs w:val="24"/>
              </w:rPr>
            </w:pPr>
            <w:r w:rsidRPr="007D745E">
              <w:rPr>
                <w:rFonts w:ascii="Times New Roman" w:hAnsi="Times New Roman"/>
                <w:sz w:val="24"/>
                <w:szCs w:val="24"/>
              </w:rPr>
              <w:t>-</w:t>
            </w:r>
          </w:p>
        </w:tc>
        <w:tc>
          <w:tcPr>
            <w:tcW w:w="1417" w:type="dxa"/>
            <w:tcBorders>
              <w:top w:val="single" w:sz="8" w:space="0" w:color="000000"/>
              <w:left w:val="single" w:sz="18" w:space="0" w:color="auto"/>
              <w:bottom w:val="single" w:sz="8" w:space="0" w:color="000000"/>
              <w:right w:val="single" w:sz="18" w:space="0" w:color="auto"/>
            </w:tcBorders>
          </w:tcPr>
          <w:p w:rsidR="00554C72" w:rsidRPr="007D745E" w:rsidRDefault="00554C72" w:rsidP="00C925CB">
            <w:pPr>
              <w:spacing w:after="0"/>
              <w:jc w:val="center"/>
              <w:rPr>
                <w:rFonts w:ascii="Times New Roman" w:hAnsi="Times New Roman"/>
                <w:sz w:val="24"/>
                <w:szCs w:val="24"/>
              </w:rPr>
            </w:pPr>
            <w:r w:rsidRPr="007D745E">
              <w:rPr>
                <w:rFonts w:ascii="Times New Roman" w:hAnsi="Times New Roman"/>
                <w:sz w:val="24"/>
                <w:szCs w:val="24"/>
              </w:rPr>
              <w:t>-</w:t>
            </w:r>
          </w:p>
        </w:tc>
        <w:tc>
          <w:tcPr>
            <w:tcW w:w="1559" w:type="dxa"/>
            <w:tcBorders>
              <w:top w:val="single" w:sz="8" w:space="0" w:color="000000"/>
              <w:left w:val="single" w:sz="18" w:space="0" w:color="auto"/>
              <w:bottom w:val="single" w:sz="8" w:space="0" w:color="000000"/>
              <w:right w:val="single" w:sz="4" w:space="0" w:color="auto"/>
            </w:tcBorders>
          </w:tcPr>
          <w:p w:rsidR="00554C72" w:rsidRPr="007D745E" w:rsidRDefault="00554C72" w:rsidP="00C925CB">
            <w:pPr>
              <w:spacing w:after="0"/>
              <w:jc w:val="center"/>
              <w:rPr>
                <w:rFonts w:ascii="Times New Roman" w:hAnsi="Times New Roman"/>
                <w:sz w:val="24"/>
                <w:szCs w:val="24"/>
              </w:rPr>
            </w:pPr>
            <w:r w:rsidRPr="007D745E">
              <w:rPr>
                <w:rFonts w:ascii="Times New Roman" w:hAnsi="Times New Roman"/>
                <w:sz w:val="24"/>
                <w:szCs w:val="24"/>
              </w:rPr>
              <w:t>-</w:t>
            </w:r>
          </w:p>
        </w:tc>
      </w:tr>
      <w:tr w:rsidR="00554C72" w:rsidRPr="008F2ED7" w:rsidTr="00C925CB">
        <w:trPr>
          <w:trHeight w:val="264"/>
        </w:trPr>
        <w:tc>
          <w:tcPr>
            <w:tcW w:w="532" w:type="dxa"/>
            <w:tcBorders>
              <w:top w:val="single" w:sz="8" w:space="0" w:color="000000"/>
              <w:left w:val="single" w:sz="8" w:space="0" w:color="000000"/>
              <w:bottom w:val="single" w:sz="8" w:space="0" w:color="000000"/>
              <w:right w:val="single" w:sz="4" w:space="0" w:color="auto"/>
            </w:tcBorders>
            <w:tcMar>
              <w:top w:w="15" w:type="dxa"/>
              <w:left w:w="43" w:type="dxa"/>
              <w:bottom w:w="0" w:type="dxa"/>
              <w:right w:w="43" w:type="dxa"/>
            </w:tcMar>
          </w:tcPr>
          <w:p w:rsidR="00554C72" w:rsidRPr="007D745E" w:rsidRDefault="00554C72" w:rsidP="00C925CB">
            <w:pPr>
              <w:spacing w:after="0"/>
              <w:rPr>
                <w:rFonts w:ascii="Times New Roman" w:hAnsi="Times New Roman"/>
                <w:bCs/>
                <w:sz w:val="24"/>
                <w:szCs w:val="24"/>
              </w:rPr>
            </w:pPr>
            <w:r>
              <w:rPr>
                <w:rFonts w:ascii="Times New Roman" w:hAnsi="Times New Roman"/>
                <w:bCs/>
                <w:sz w:val="24"/>
                <w:szCs w:val="24"/>
              </w:rPr>
              <w:t xml:space="preserve">2. </w:t>
            </w:r>
          </w:p>
        </w:tc>
        <w:tc>
          <w:tcPr>
            <w:tcW w:w="3437" w:type="dxa"/>
            <w:tcBorders>
              <w:top w:val="single" w:sz="8" w:space="0" w:color="000000"/>
              <w:left w:val="single" w:sz="4" w:space="0" w:color="auto"/>
              <w:bottom w:val="single" w:sz="8" w:space="0" w:color="000000"/>
              <w:right w:val="single" w:sz="8" w:space="0" w:color="000000"/>
            </w:tcBorders>
            <w:tcMar>
              <w:top w:w="15" w:type="dxa"/>
              <w:left w:w="43" w:type="dxa"/>
              <w:bottom w:w="0" w:type="dxa"/>
              <w:right w:w="43" w:type="dxa"/>
            </w:tcMar>
          </w:tcPr>
          <w:p w:rsidR="00554C72" w:rsidRDefault="00554C72" w:rsidP="00C925CB">
            <w:pPr>
              <w:spacing w:after="0"/>
              <w:rPr>
                <w:rFonts w:ascii="Times New Roman" w:hAnsi="Times New Roman"/>
                <w:bCs/>
                <w:sz w:val="24"/>
                <w:szCs w:val="24"/>
              </w:rPr>
            </w:pPr>
            <w:r>
              <w:rPr>
                <w:rFonts w:ascii="Times New Roman" w:hAnsi="Times New Roman"/>
                <w:bCs/>
                <w:sz w:val="24"/>
                <w:szCs w:val="24"/>
              </w:rPr>
              <w:t>«Футбол»</w:t>
            </w:r>
          </w:p>
          <w:p w:rsidR="00554C72" w:rsidRPr="007D745E" w:rsidRDefault="00554C72" w:rsidP="00C925CB">
            <w:pPr>
              <w:spacing w:after="0"/>
              <w:rPr>
                <w:rFonts w:ascii="Times New Roman" w:hAnsi="Times New Roman"/>
                <w:bCs/>
                <w:sz w:val="24"/>
                <w:szCs w:val="24"/>
              </w:rPr>
            </w:pPr>
            <w:r>
              <w:rPr>
                <w:rFonts w:ascii="Times New Roman" w:hAnsi="Times New Roman"/>
                <w:bCs/>
                <w:sz w:val="24"/>
                <w:szCs w:val="24"/>
              </w:rPr>
              <w:t>Савин О.С.</w:t>
            </w:r>
          </w:p>
        </w:tc>
        <w:tc>
          <w:tcPr>
            <w:tcW w:w="1559" w:type="dxa"/>
            <w:tcBorders>
              <w:top w:val="single" w:sz="8" w:space="0" w:color="000000"/>
              <w:left w:val="single" w:sz="8" w:space="0" w:color="000000"/>
              <w:bottom w:val="single" w:sz="8" w:space="0" w:color="000000"/>
              <w:right w:val="single" w:sz="18" w:space="0" w:color="auto"/>
            </w:tcBorders>
            <w:tcMar>
              <w:top w:w="15" w:type="dxa"/>
              <w:left w:w="43" w:type="dxa"/>
              <w:bottom w:w="0" w:type="dxa"/>
              <w:right w:w="43" w:type="dxa"/>
            </w:tcMar>
          </w:tcPr>
          <w:p w:rsidR="00554C72" w:rsidRDefault="00554C72" w:rsidP="00C925CB">
            <w:pPr>
              <w:spacing w:after="0"/>
              <w:jc w:val="center"/>
              <w:rPr>
                <w:rFonts w:ascii="Times New Roman" w:hAnsi="Times New Roman"/>
                <w:sz w:val="24"/>
                <w:szCs w:val="24"/>
              </w:rPr>
            </w:pPr>
            <w:r>
              <w:rPr>
                <w:rFonts w:ascii="Times New Roman" w:hAnsi="Times New Roman"/>
                <w:sz w:val="24"/>
                <w:szCs w:val="24"/>
              </w:rPr>
              <w:t>3</w:t>
            </w:r>
          </w:p>
        </w:tc>
        <w:tc>
          <w:tcPr>
            <w:tcW w:w="1276" w:type="dxa"/>
            <w:tcBorders>
              <w:top w:val="single" w:sz="8" w:space="0" w:color="000000"/>
              <w:left w:val="single" w:sz="18" w:space="0" w:color="auto"/>
              <w:bottom w:val="single" w:sz="8" w:space="0" w:color="000000"/>
              <w:right w:val="single" w:sz="18" w:space="0" w:color="auto"/>
            </w:tcBorders>
          </w:tcPr>
          <w:p w:rsidR="00554C72" w:rsidRPr="007D745E" w:rsidRDefault="00554C72" w:rsidP="00C925CB">
            <w:pPr>
              <w:spacing w:after="0"/>
              <w:jc w:val="center"/>
              <w:rPr>
                <w:rFonts w:ascii="Times New Roman" w:hAnsi="Times New Roman"/>
                <w:sz w:val="24"/>
                <w:szCs w:val="24"/>
              </w:rPr>
            </w:pPr>
            <w:r>
              <w:rPr>
                <w:rFonts w:ascii="Times New Roman" w:hAnsi="Times New Roman"/>
                <w:sz w:val="24"/>
                <w:szCs w:val="24"/>
              </w:rPr>
              <w:t>3</w:t>
            </w:r>
          </w:p>
        </w:tc>
        <w:tc>
          <w:tcPr>
            <w:tcW w:w="1417" w:type="dxa"/>
            <w:tcBorders>
              <w:top w:val="single" w:sz="8" w:space="0" w:color="000000"/>
              <w:left w:val="single" w:sz="18" w:space="0" w:color="auto"/>
              <w:bottom w:val="single" w:sz="8" w:space="0" w:color="000000"/>
              <w:right w:val="single" w:sz="18" w:space="0" w:color="auto"/>
            </w:tcBorders>
          </w:tcPr>
          <w:p w:rsidR="00554C72" w:rsidRPr="007D745E" w:rsidRDefault="00554C72" w:rsidP="00C925CB">
            <w:pPr>
              <w:spacing w:after="0"/>
              <w:jc w:val="center"/>
              <w:rPr>
                <w:rFonts w:ascii="Times New Roman" w:hAnsi="Times New Roman"/>
                <w:sz w:val="24"/>
                <w:szCs w:val="24"/>
              </w:rPr>
            </w:pPr>
            <w:r>
              <w:rPr>
                <w:rFonts w:ascii="Times New Roman" w:hAnsi="Times New Roman"/>
                <w:sz w:val="24"/>
                <w:szCs w:val="24"/>
              </w:rPr>
              <w:t>3</w:t>
            </w:r>
          </w:p>
        </w:tc>
        <w:tc>
          <w:tcPr>
            <w:tcW w:w="1559" w:type="dxa"/>
            <w:tcBorders>
              <w:top w:val="single" w:sz="8" w:space="0" w:color="000000"/>
              <w:left w:val="single" w:sz="18" w:space="0" w:color="auto"/>
              <w:bottom w:val="single" w:sz="8" w:space="0" w:color="000000"/>
              <w:right w:val="single" w:sz="4" w:space="0" w:color="auto"/>
            </w:tcBorders>
          </w:tcPr>
          <w:p w:rsidR="00554C72" w:rsidRPr="007D745E" w:rsidRDefault="00554C72" w:rsidP="00C925CB">
            <w:pPr>
              <w:spacing w:after="0"/>
              <w:jc w:val="center"/>
              <w:rPr>
                <w:rFonts w:ascii="Times New Roman" w:hAnsi="Times New Roman"/>
                <w:sz w:val="24"/>
                <w:szCs w:val="24"/>
              </w:rPr>
            </w:pPr>
            <w:r>
              <w:rPr>
                <w:rFonts w:ascii="Times New Roman" w:hAnsi="Times New Roman"/>
                <w:sz w:val="24"/>
                <w:szCs w:val="24"/>
              </w:rPr>
              <w:t>3</w:t>
            </w:r>
          </w:p>
        </w:tc>
      </w:tr>
      <w:tr w:rsidR="00554C72" w:rsidRPr="008F2ED7" w:rsidTr="00C925CB">
        <w:trPr>
          <w:trHeight w:val="330"/>
        </w:trPr>
        <w:tc>
          <w:tcPr>
            <w:tcW w:w="9780" w:type="dxa"/>
            <w:gridSpan w:val="6"/>
            <w:tcBorders>
              <w:top w:val="single" w:sz="8" w:space="0" w:color="000000"/>
              <w:left w:val="single" w:sz="8" w:space="0" w:color="000000"/>
              <w:bottom w:val="single" w:sz="8" w:space="0" w:color="000000"/>
              <w:right w:val="single" w:sz="8" w:space="0" w:color="000000"/>
            </w:tcBorders>
            <w:tcMar>
              <w:top w:w="15" w:type="dxa"/>
              <w:left w:w="43" w:type="dxa"/>
              <w:bottom w:w="0" w:type="dxa"/>
              <w:right w:w="43" w:type="dxa"/>
            </w:tcMar>
          </w:tcPr>
          <w:p w:rsidR="00554C72" w:rsidRPr="007D745E" w:rsidRDefault="00554C72" w:rsidP="00C925CB">
            <w:pPr>
              <w:spacing w:after="0"/>
              <w:jc w:val="center"/>
              <w:rPr>
                <w:rFonts w:ascii="Times New Roman" w:hAnsi="Times New Roman"/>
                <w:b/>
                <w:sz w:val="24"/>
                <w:szCs w:val="24"/>
              </w:rPr>
            </w:pPr>
            <w:r w:rsidRPr="007D745E">
              <w:rPr>
                <w:rFonts w:ascii="Times New Roman" w:hAnsi="Times New Roman"/>
                <w:b/>
                <w:sz w:val="24"/>
                <w:szCs w:val="24"/>
              </w:rPr>
              <w:t>2.Общекультурное направление</w:t>
            </w:r>
          </w:p>
        </w:tc>
      </w:tr>
      <w:tr w:rsidR="00554C72" w:rsidRPr="008F2ED7" w:rsidTr="00C925CB">
        <w:trPr>
          <w:trHeight w:val="326"/>
        </w:trPr>
        <w:tc>
          <w:tcPr>
            <w:tcW w:w="532" w:type="dxa"/>
            <w:tcBorders>
              <w:top w:val="single" w:sz="8" w:space="0" w:color="000000"/>
              <w:left w:val="single" w:sz="8" w:space="0" w:color="000000"/>
              <w:bottom w:val="single" w:sz="8" w:space="0" w:color="000000"/>
              <w:right w:val="single" w:sz="4" w:space="0" w:color="auto"/>
            </w:tcBorders>
            <w:tcMar>
              <w:top w:w="15" w:type="dxa"/>
              <w:left w:w="43" w:type="dxa"/>
              <w:bottom w:w="0" w:type="dxa"/>
              <w:right w:w="43" w:type="dxa"/>
            </w:tcMar>
          </w:tcPr>
          <w:p w:rsidR="00554C72" w:rsidRPr="007D745E" w:rsidRDefault="00554C72" w:rsidP="00C925CB">
            <w:pPr>
              <w:spacing w:after="0"/>
              <w:rPr>
                <w:rFonts w:ascii="Times New Roman" w:hAnsi="Times New Roman"/>
                <w:sz w:val="24"/>
                <w:szCs w:val="24"/>
              </w:rPr>
            </w:pPr>
            <w:r w:rsidRPr="007D745E">
              <w:rPr>
                <w:rFonts w:ascii="Times New Roman" w:hAnsi="Times New Roman"/>
                <w:sz w:val="24"/>
                <w:szCs w:val="24"/>
              </w:rPr>
              <w:t>3.</w:t>
            </w:r>
          </w:p>
        </w:tc>
        <w:tc>
          <w:tcPr>
            <w:tcW w:w="3437" w:type="dxa"/>
            <w:tcBorders>
              <w:top w:val="single" w:sz="8" w:space="0" w:color="000000"/>
              <w:left w:val="single" w:sz="4" w:space="0" w:color="auto"/>
              <w:bottom w:val="single" w:sz="8" w:space="0" w:color="000000"/>
              <w:right w:val="single" w:sz="8" w:space="0" w:color="000000"/>
            </w:tcBorders>
            <w:tcMar>
              <w:top w:w="15" w:type="dxa"/>
              <w:left w:w="43" w:type="dxa"/>
              <w:bottom w:w="0" w:type="dxa"/>
              <w:right w:w="43" w:type="dxa"/>
            </w:tcMar>
          </w:tcPr>
          <w:p w:rsidR="00554C72" w:rsidRPr="007D745E" w:rsidRDefault="00554C72" w:rsidP="00C925CB">
            <w:pPr>
              <w:spacing w:after="0"/>
              <w:rPr>
                <w:rFonts w:ascii="Times New Roman" w:hAnsi="Times New Roman"/>
                <w:sz w:val="24"/>
                <w:szCs w:val="24"/>
              </w:rPr>
            </w:pPr>
            <w:r w:rsidRPr="007D745E">
              <w:rPr>
                <w:rFonts w:ascii="Times New Roman" w:hAnsi="Times New Roman"/>
                <w:sz w:val="24"/>
                <w:szCs w:val="24"/>
              </w:rPr>
              <w:t xml:space="preserve">«Акварелька»  </w:t>
            </w:r>
          </w:p>
          <w:p w:rsidR="00554C72" w:rsidRPr="007D745E" w:rsidRDefault="00554C72" w:rsidP="00C925CB">
            <w:pPr>
              <w:spacing w:after="0"/>
              <w:rPr>
                <w:rFonts w:ascii="Times New Roman" w:hAnsi="Times New Roman"/>
                <w:sz w:val="24"/>
                <w:szCs w:val="24"/>
              </w:rPr>
            </w:pPr>
            <w:r w:rsidRPr="007D745E">
              <w:rPr>
                <w:rFonts w:ascii="Times New Roman" w:hAnsi="Times New Roman"/>
                <w:sz w:val="24"/>
                <w:szCs w:val="24"/>
              </w:rPr>
              <w:t xml:space="preserve">Кокорина Р.А. </w:t>
            </w:r>
          </w:p>
        </w:tc>
        <w:tc>
          <w:tcPr>
            <w:tcW w:w="1559" w:type="dxa"/>
            <w:tcBorders>
              <w:top w:val="single" w:sz="8" w:space="0" w:color="000000"/>
              <w:left w:val="single" w:sz="8" w:space="0" w:color="000000"/>
              <w:bottom w:val="single" w:sz="8" w:space="0" w:color="000000"/>
              <w:right w:val="single" w:sz="18" w:space="0" w:color="auto"/>
            </w:tcBorders>
            <w:tcMar>
              <w:top w:w="15" w:type="dxa"/>
              <w:left w:w="43" w:type="dxa"/>
              <w:bottom w:w="0" w:type="dxa"/>
              <w:right w:w="43" w:type="dxa"/>
            </w:tcMar>
          </w:tcPr>
          <w:p w:rsidR="00554C72" w:rsidRPr="007D745E" w:rsidRDefault="00554C72" w:rsidP="00C925CB">
            <w:pPr>
              <w:spacing w:after="0"/>
              <w:jc w:val="center"/>
              <w:rPr>
                <w:rFonts w:ascii="Times New Roman" w:hAnsi="Times New Roman"/>
                <w:sz w:val="24"/>
                <w:szCs w:val="24"/>
              </w:rPr>
            </w:pPr>
            <w:r w:rsidRPr="007D745E">
              <w:rPr>
                <w:rFonts w:ascii="Times New Roman" w:hAnsi="Times New Roman"/>
                <w:sz w:val="24"/>
                <w:szCs w:val="24"/>
              </w:rPr>
              <w:t>-</w:t>
            </w:r>
          </w:p>
        </w:tc>
        <w:tc>
          <w:tcPr>
            <w:tcW w:w="1276" w:type="dxa"/>
            <w:tcBorders>
              <w:top w:val="single" w:sz="8" w:space="0" w:color="000000"/>
              <w:left w:val="single" w:sz="18" w:space="0" w:color="auto"/>
              <w:bottom w:val="single" w:sz="8" w:space="0" w:color="000000"/>
              <w:right w:val="single" w:sz="18" w:space="0" w:color="auto"/>
            </w:tcBorders>
          </w:tcPr>
          <w:p w:rsidR="00554C72" w:rsidRPr="007D745E" w:rsidRDefault="00554C72" w:rsidP="00C925CB">
            <w:pPr>
              <w:spacing w:after="0"/>
              <w:jc w:val="center"/>
              <w:rPr>
                <w:rFonts w:ascii="Times New Roman" w:hAnsi="Times New Roman"/>
                <w:sz w:val="24"/>
                <w:szCs w:val="24"/>
              </w:rPr>
            </w:pPr>
            <w:r w:rsidRPr="007D745E">
              <w:rPr>
                <w:rFonts w:ascii="Times New Roman" w:hAnsi="Times New Roman"/>
                <w:sz w:val="24"/>
                <w:szCs w:val="24"/>
              </w:rPr>
              <w:t>-</w:t>
            </w:r>
          </w:p>
        </w:tc>
        <w:tc>
          <w:tcPr>
            <w:tcW w:w="1417" w:type="dxa"/>
            <w:tcBorders>
              <w:top w:val="single" w:sz="8" w:space="0" w:color="000000"/>
              <w:left w:val="single" w:sz="18" w:space="0" w:color="auto"/>
              <w:bottom w:val="single" w:sz="8" w:space="0" w:color="000000"/>
              <w:right w:val="single" w:sz="18" w:space="0" w:color="auto"/>
            </w:tcBorders>
          </w:tcPr>
          <w:p w:rsidR="00554C72" w:rsidRPr="007D745E" w:rsidRDefault="00554C72" w:rsidP="00C925CB">
            <w:pPr>
              <w:spacing w:after="0"/>
              <w:jc w:val="center"/>
              <w:rPr>
                <w:rFonts w:ascii="Times New Roman" w:hAnsi="Times New Roman"/>
                <w:sz w:val="24"/>
                <w:szCs w:val="24"/>
              </w:rPr>
            </w:pPr>
            <w:r w:rsidRPr="007D745E">
              <w:rPr>
                <w:rFonts w:ascii="Times New Roman" w:hAnsi="Times New Roman"/>
                <w:sz w:val="24"/>
                <w:szCs w:val="24"/>
              </w:rPr>
              <w:t>-</w:t>
            </w:r>
          </w:p>
        </w:tc>
        <w:tc>
          <w:tcPr>
            <w:tcW w:w="1559" w:type="dxa"/>
            <w:tcBorders>
              <w:top w:val="single" w:sz="8" w:space="0" w:color="000000"/>
              <w:left w:val="single" w:sz="18" w:space="0" w:color="auto"/>
              <w:bottom w:val="single" w:sz="8" w:space="0" w:color="000000"/>
              <w:right w:val="single" w:sz="4" w:space="0" w:color="auto"/>
            </w:tcBorders>
          </w:tcPr>
          <w:p w:rsidR="00554C72" w:rsidRPr="007D745E" w:rsidRDefault="00554C72" w:rsidP="00C925CB">
            <w:pPr>
              <w:spacing w:after="0"/>
              <w:jc w:val="center"/>
              <w:rPr>
                <w:rFonts w:ascii="Times New Roman" w:hAnsi="Times New Roman"/>
                <w:sz w:val="24"/>
                <w:szCs w:val="24"/>
              </w:rPr>
            </w:pPr>
            <w:r w:rsidRPr="007D745E">
              <w:rPr>
                <w:rFonts w:ascii="Times New Roman" w:hAnsi="Times New Roman"/>
                <w:sz w:val="24"/>
                <w:szCs w:val="24"/>
              </w:rPr>
              <w:t>1</w:t>
            </w:r>
          </w:p>
        </w:tc>
      </w:tr>
      <w:tr w:rsidR="00554C72" w:rsidRPr="008F2ED7" w:rsidTr="00C925CB">
        <w:trPr>
          <w:trHeight w:val="326"/>
        </w:trPr>
        <w:tc>
          <w:tcPr>
            <w:tcW w:w="532" w:type="dxa"/>
            <w:tcBorders>
              <w:top w:val="single" w:sz="8" w:space="0" w:color="000000"/>
              <w:left w:val="single" w:sz="8" w:space="0" w:color="000000"/>
              <w:bottom w:val="single" w:sz="8" w:space="0" w:color="000000"/>
              <w:right w:val="single" w:sz="4" w:space="0" w:color="auto"/>
            </w:tcBorders>
            <w:tcMar>
              <w:top w:w="15" w:type="dxa"/>
              <w:left w:w="43" w:type="dxa"/>
              <w:bottom w:w="0" w:type="dxa"/>
              <w:right w:w="43" w:type="dxa"/>
            </w:tcMar>
          </w:tcPr>
          <w:p w:rsidR="00554C72" w:rsidRPr="007D745E" w:rsidRDefault="00554C72" w:rsidP="00C925CB">
            <w:pPr>
              <w:spacing w:after="0"/>
              <w:rPr>
                <w:rFonts w:ascii="Times New Roman" w:hAnsi="Times New Roman"/>
                <w:sz w:val="24"/>
                <w:szCs w:val="24"/>
              </w:rPr>
            </w:pPr>
            <w:r>
              <w:rPr>
                <w:rFonts w:ascii="Times New Roman" w:hAnsi="Times New Roman"/>
                <w:sz w:val="24"/>
                <w:szCs w:val="24"/>
              </w:rPr>
              <w:t xml:space="preserve">4. </w:t>
            </w:r>
          </w:p>
        </w:tc>
        <w:tc>
          <w:tcPr>
            <w:tcW w:w="3437" w:type="dxa"/>
            <w:tcBorders>
              <w:top w:val="single" w:sz="8" w:space="0" w:color="000000"/>
              <w:left w:val="single" w:sz="4" w:space="0" w:color="auto"/>
              <w:bottom w:val="single" w:sz="8" w:space="0" w:color="000000"/>
              <w:right w:val="single" w:sz="8" w:space="0" w:color="000000"/>
            </w:tcBorders>
            <w:tcMar>
              <w:top w:w="15" w:type="dxa"/>
              <w:left w:w="43" w:type="dxa"/>
              <w:bottom w:w="0" w:type="dxa"/>
              <w:right w:w="43" w:type="dxa"/>
            </w:tcMar>
          </w:tcPr>
          <w:p w:rsidR="00554C72" w:rsidRDefault="00554C72" w:rsidP="00C925CB">
            <w:pPr>
              <w:spacing w:after="0"/>
              <w:rPr>
                <w:rFonts w:ascii="Times New Roman" w:hAnsi="Times New Roman"/>
                <w:sz w:val="24"/>
                <w:szCs w:val="24"/>
              </w:rPr>
            </w:pPr>
            <w:r>
              <w:rPr>
                <w:rFonts w:ascii="Times New Roman" w:hAnsi="Times New Roman"/>
                <w:sz w:val="24"/>
                <w:szCs w:val="24"/>
              </w:rPr>
              <w:t>«Школа моды»</w:t>
            </w:r>
          </w:p>
          <w:p w:rsidR="00554C72" w:rsidRPr="007D745E" w:rsidRDefault="00554C72" w:rsidP="00C925CB">
            <w:pPr>
              <w:spacing w:after="0"/>
              <w:rPr>
                <w:rFonts w:ascii="Times New Roman" w:hAnsi="Times New Roman"/>
                <w:sz w:val="24"/>
                <w:szCs w:val="24"/>
              </w:rPr>
            </w:pPr>
            <w:r>
              <w:rPr>
                <w:rFonts w:ascii="Times New Roman" w:hAnsi="Times New Roman"/>
                <w:sz w:val="24"/>
                <w:szCs w:val="24"/>
              </w:rPr>
              <w:t>Вялых С.Ю.</w:t>
            </w:r>
          </w:p>
        </w:tc>
        <w:tc>
          <w:tcPr>
            <w:tcW w:w="1559" w:type="dxa"/>
            <w:tcBorders>
              <w:top w:val="single" w:sz="8" w:space="0" w:color="000000"/>
              <w:left w:val="single" w:sz="8" w:space="0" w:color="000000"/>
              <w:bottom w:val="single" w:sz="8" w:space="0" w:color="000000"/>
              <w:right w:val="single" w:sz="18" w:space="0" w:color="auto"/>
            </w:tcBorders>
            <w:tcMar>
              <w:top w:w="15" w:type="dxa"/>
              <w:left w:w="43" w:type="dxa"/>
              <w:bottom w:w="0" w:type="dxa"/>
              <w:right w:w="43" w:type="dxa"/>
            </w:tcMar>
          </w:tcPr>
          <w:p w:rsidR="00554C72" w:rsidRPr="007D745E" w:rsidRDefault="00554C72" w:rsidP="00C925CB">
            <w:pPr>
              <w:spacing w:after="0"/>
              <w:jc w:val="center"/>
              <w:rPr>
                <w:rFonts w:ascii="Times New Roman" w:hAnsi="Times New Roman"/>
                <w:sz w:val="24"/>
                <w:szCs w:val="24"/>
              </w:rPr>
            </w:pPr>
            <w:r>
              <w:rPr>
                <w:rFonts w:ascii="Times New Roman" w:hAnsi="Times New Roman"/>
                <w:sz w:val="24"/>
                <w:szCs w:val="24"/>
              </w:rPr>
              <w:t>-</w:t>
            </w:r>
          </w:p>
        </w:tc>
        <w:tc>
          <w:tcPr>
            <w:tcW w:w="1276" w:type="dxa"/>
            <w:tcBorders>
              <w:top w:val="single" w:sz="8" w:space="0" w:color="000000"/>
              <w:left w:val="single" w:sz="18" w:space="0" w:color="auto"/>
              <w:bottom w:val="single" w:sz="8" w:space="0" w:color="000000"/>
              <w:right w:val="single" w:sz="18" w:space="0" w:color="auto"/>
            </w:tcBorders>
          </w:tcPr>
          <w:p w:rsidR="00554C72" w:rsidRPr="007D745E" w:rsidRDefault="00554C72" w:rsidP="00C925CB">
            <w:pPr>
              <w:spacing w:after="0"/>
              <w:jc w:val="center"/>
              <w:rPr>
                <w:rFonts w:ascii="Times New Roman" w:hAnsi="Times New Roman"/>
                <w:sz w:val="24"/>
                <w:szCs w:val="24"/>
              </w:rPr>
            </w:pPr>
            <w:r>
              <w:rPr>
                <w:rFonts w:ascii="Times New Roman" w:hAnsi="Times New Roman"/>
                <w:sz w:val="24"/>
                <w:szCs w:val="24"/>
              </w:rPr>
              <w:t>-</w:t>
            </w:r>
          </w:p>
        </w:tc>
        <w:tc>
          <w:tcPr>
            <w:tcW w:w="1417" w:type="dxa"/>
            <w:tcBorders>
              <w:top w:val="single" w:sz="8" w:space="0" w:color="000000"/>
              <w:left w:val="single" w:sz="18" w:space="0" w:color="auto"/>
              <w:bottom w:val="single" w:sz="8" w:space="0" w:color="000000"/>
              <w:right w:val="single" w:sz="18" w:space="0" w:color="auto"/>
            </w:tcBorders>
          </w:tcPr>
          <w:p w:rsidR="00554C72" w:rsidRPr="007D745E" w:rsidRDefault="00554C72" w:rsidP="00C925CB">
            <w:pPr>
              <w:spacing w:after="0"/>
              <w:jc w:val="center"/>
              <w:rPr>
                <w:rFonts w:ascii="Times New Roman" w:hAnsi="Times New Roman"/>
                <w:sz w:val="24"/>
                <w:szCs w:val="24"/>
              </w:rPr>
            </w:pPr>
            <w:r>
              <w:rPr>
                <w:rFonts w:ascii="Times New Roman" w:hAnsi="Times New Roman"/>
                <w:sz w:val="24"/>
                <w:szCs w:val="24"/>
              </w:rPr>
              <w:t>-</w:t>
            </w:r>
          </w:p>
        </w:tc>
        <w:tc>
          <w:tcPr>
            <w:tcW w:w="1559" w:type="dxa"/>
            <w:tcBorders>
              <w:top w:val="single" w:sz="8" w:space="0" w:color="000000"/>
              <w:left w:val="single" w:sz="18" w:space="0" w:color="auto"/>
              <w:bottom w:val="single" w:sz="8" w:space="0" w:color="000000"/>
              <w:right w:val="single" w:sz="4" w:space="0" w:color="auto"/>
            </w:tcBorders>
          </w:tcPr>
          <w:p w:rsidR="00554C72" w:rsidRPr="007D745E" w:rsidRDefault="00554C72" w:rsidP="00C925CB">
            <w:pPr>
              <w:spacing w:after="0"/>
              <w:jc w:val="center"/>
              <w:rPr>
                <w:rFonts w:ascii="Times New Roman" w:hAnsi="Times New Roman"/>
                <w:sz w:val="24"/>
                <w:szCs w:val="24"/>
              </w:rPr>
            </w:pPr>
            <w:r>
              <w:rPr>
                <w:rFonts w:ascii="Times New Roman" w:hAnsi="Times New Roman"/>
                <w:sz w:val="24"/>
                <w:szCs w:val="24"/>
              </w:rPr>
              <w:t>1,5</w:t>
            </w:r>
          </w:p>
        </w:tc>
      </w:tr>
      <w:tr w:rsidR="00554C72" w:rsidRPr="008F2ED7" w:rsidTr="00C925CB">
        <w:trPr>
          <w:trHeight w:val="326"/>
        </w:trPr>
        <w:tc>
          <w:tcPr>
            <w:tcW w:w="532" w:type="dxa"/>
            <w:tcBorders>
              <w:top w:val="single" w:sz="8" w:space="0" w:color="000000"/>
              <w:left w:val="single" w:sz="8" w:space="0" w:color="000000"/>
              <w:bottom w:val="single" w:sz="8" w:space="0" w:color="000000"/>
              <w:right w:val="single" w:sz="4" w:space="0" w:color="auto"/>
            </w:tcBorders>
            <w:tcMar>
              <w:top w:w="15" w:type="dxa"/>
              <w:left w:w="43" w:type="dxa"/>
              <w:bottom w:w="0" w:type="dxa"/>
              <w:right w:w="43" w:type="dxa"/>
            </w:tcMar>
          </w:tcPr>
          <w:p w:rsidR="00554C72" w:rsidRDefault="00554C72" w:rsidP="00C925CB">
            <w:pPr>
              <w:spacing w:after="0"/>
              <w:rPr>
                <w:rFonts w:ascii="Times New Roman" w:hAnsi="Times New Roman"/>
                <w:sz w:val="24"/>
                <w:szCs w:val="24"/>
              </w:rPr>
            </w:pPr>
            <w:r>
              <w:rPr>
                <w:rFonts w:ascii="Times New Roman" w:hAnsi="Times New Roman"/>
                <w:sz w:val="24"/>
                <w:szCs w:val="24"/>
              </w:rPr>
              <w:t>5.</w:t>
            </w:r>
          </w:p>
        </w:tc>
        <w:tc>
          <w:tcPr>
            <w:tcW w:w="3437" w:type="dxa"/>
            <w:tcBorders>
              <w:top w:val="single" w:sz="8" w:space="0" w:color="000000"/>
              <w:left w:val="single" w:sz="4" w:space="0" w:color="auto"/>
              <w:bottom w:val="single" w:sz="8" w:space="0" w:color="000000"/>
              <w:right w:val="single" w:sz="8" w:space="0" w:color="000000"/>
            </w:tcBorders>
            <w:tcMar>
              <w:top w:w="15" w:type="dxa"/>
              <w:left w:w="43" w:type="dxa"/>
              <w:bottom w:w="0" w:type="dxa"/>
              <w:right w:w="43" w:type="dxa"/>
            </w:tcMar>
          </w:tcPr>
          <w:p w:rsidR="00554C72" w:rsidRDefault="00554C72" w:rsidP="00C925CB">
            <w:pPr>
              <w:spacing w:after="0"/>
              <w:rPr>
                <w:rFonts w:ascii="Times New Roman" w:hAnsi="Times New Roman"/>
                <w:sz w:val="24"/>
                <w:szCs w:val="24"/>
              </w:rPr>
            </w:pPr>
            <w:r w:rsidRPr="007D745E">
              <w:rPr>
                <w:rFonts w:ascii="Times New Roman" w:hAnsi="Times New Roman"/>
                <w:i/>
                <w:sz w:val="24"/>
                <w:szCs w:val="24"/>
              </w:rPr>
              <w:t>Мероприятия внеурочной деятельности (см. пояснительную записку)</w:t>
            </w:r>
          </w:p>
        </w:tc>
        <w:tc>
          <w:tcPr>
            <w:tcW w:w="1559" w:type="dxa"/>
            <w:tcBorders>
              <w:top w:val="single" w:sz="8" w:space="0" w:color="000000"/>
              <w:left w:val="single" w:sz="8" w:space="0" w:color="000000"/>
              <w:bottom w:val="single" w:sz="8" w:space="0" w:color="000000"/>
              <w:right w:val="single" w:sz="18" w:space="0" w:color="auto"/>
            </w:tcBorders>
            <w:tcMar>
              <w:top w:w="15" w:type="dxa"/>
              <w:left w:w="43" w:type="dxa"/>
              <w:bottom w:w="0" w:type="dxa"/>
              <w:right w:w="43" w:type="dxa"/>
            </w:tcMar>
          </w:tcPr>
          <w:p w:rsidR="00554C72" w:rsidRDefault="00554C72" w:rsidP="00C925CB">
            <w:pPr>
              <w:spacing w:after="0"/>
              <w:jc w:val="center"/>
              <w:rPr>
                <w:rFonts w:ascii="Times New Roman" w:hAnsi="Times New Roman"/>
                <w:sz w:val="24"/>
                <w:szCs w:val="24"/>
              </w:rPr>
            </w:pPr>
            <w:r>
              <w:rPr>
                <w:rFonts w:ascii="Times New Roman" w:hAnsi="Times New Roman"/>
                <w:sz w:val="24"/>
                <w:szCs w:val="24"/>
              </w:rPr>
              <w:t>-</w:t>
            </w:r>
          </w:p>
        </w:tc>
        <w:tc>
          <w:tcPr>
            <w:tcW w:w="1276" w:type="dxa"/>
            <w:tcBorders>
              <w:top w:val="single" w:sz="8" w:space="0" w:color="000000"/>
              <w:left w:val="single" w:sz="18" w:space="0" w:color="auto"/>
              <w:bottom w:val="single" w:sz="8" w:space="0" w:color="000000"/>
              <w:right w:val="single" w:sz="18" w:space="0" w:color="auto"/>
            </w:tcBorders>
          </w:tcPr>
          <w:p w:rsidR="00554C72" w:rsidRDefault="00554C72" w:rsidP="00C925CB">
            <w:pPr>
              <w:spacing w:after="0"/>
              <w:jc w:val="center"/>
              <w:rPr>
                <w:rFonts w:ascii="Times New Roman" w:hAnsi="Times New Roman"/>
                <w:sz w:val="24"/>
                <w:szCs w:val="24"/>
              </w:rPr>
            </w:pPr>
            <w:r>
              <w:rPr>
                <w:rFonts w:ascii="Times New Roman" w:hAnsi="Times New Roman"/>
                <w:sz w:val="24"/>
                <w:szCs w:val="24"/>
              </w:rPr>
              <w:t>1</w:t>
            </w:r>
          </w:p>
        </w:tc>
        <w:tc>
          <w:tcPr>
            <w:tcW w:w="1417" w:type="dxa"/>
            <w:tcBorders>
              <w:top w:val="single" w:sz="8" w:space="0" w:color="000000"/>
              <w:left w:val="single" w:sz="18" w:space="0" w:color="auto"/>
              <w:bottom w:val="single" w:sz="8" w:space="0" w:color="000000"/>
              <w:right w:val="single" w:sz="18" w:space="0" w:color="auto"/>
            </w:tcBorders>
          </w:tcPr>
          <w:p w:rsidR="00554C72" w:rsidRDefault="00554C72" w:rsidP="00C925CB">
            <w:pPr>
              <w:spacing w:after="0"/>
              <w:jc w:val="center"/>
              <w:rPr>
                <w:rFonts w:ascii="Times New Roman" w:hAnsi="Times New Roman"/>
                <w:sz w:val="24"/>
                <w:szCs w:val="24"/>
              </w:rPr>
            </w:pPr>
            <w:r>
              <w:rPr>
                <w:rFonts w:ascii="Times New Roman" w:hAnsi="Times New Roman"/>
                <w:sz w:val="24"/>
                <w:szCs w:val="24"/>
              </w:rPr>
              <w:t>-</w:t>
            </w:r>
          </w:p>
        </w:tc>
        <w:tc>
          <w:tcPr>
            <w:tcW w:w="1559" w:type="dxa"/>
            <w:tcBorders>
              <w:top w:val="single" w:sz="8" w:space="0" w:color="000000"/>
              <w:left w:val="single" w:sz="18" w:space="0" w:color="auto"/>
              <w:bottom w:val="single" w:sz="8" w:space="0" w:color="000000"/>
              <w:right w:val="single" w:sz="4" w:space="0" w:color="auto"/>
            </w:tcBorders>
          </w:tcPr>
          <w:p w:rsidR="00554C72" w:rsidRDefault="00554C72" w:rsidP="00C925CB">
            <w:pPr>
              <w:spacing w:after="0"/>
              <w:jc w:val="center"/>
              <w:rPr>
                <w:rFonts w:ascii="Times New Roman" w:hAnsi="Times New Roman"/>
                <w:sz w:val="24"/>
                <w:szCs w:val="24"/>
              </w:rPr>
            </w:pPr>
            <w:r>
              <w:rPr>
                <w:rFonts w:ascii="Times New Roman" w:hAnsi="Times New Roman"/>
                <w:sz w:val="24"/>
                <w:szCs w:val="24"/>
              </w:rPr>
              <w:t>1</w:t>
            </w:r>
          </w:p>
        </w:tc>
      </w:tr>
      <w:tr w:rsidR="00554C72" w:rsidRPr="008F2ED7" w:rsidTr="00C925CB">
        <w:trPr>
          <w:trHeight w:val="260"/>
        </w:trPr>
        <w:tc>
          <w:tcPr>
            <w:tcW w:w="9780" w:type="dxa"/>
            <w:gridSpan w:val="6"/>
            <w:tcBorders>
              <w:top w:val="single" w:sz="4" w:space="0" w:color="auto"/>
              <w:left w:val="single" w:sz="8" w:space="0" w:color="000000"/>
              <w:right w:val="single" w:sz="8" w:space="0" w:color="000000"/>
            </w:tcBorders>
            <w:tcMar>
              <w:top w:w="15" w:type="dxa"/>
              <w:left w:w="43" w:type="dxa"/>
              <w:bottom w:w="0" w:type="dxa"/>
              <w:right w:w="43" w:type="dxa"/>
            </w:tcMar>
          </w:tcPr>
          <w:p w:rsidR="00554C72" w:rsidRPr="007D745E" w:rsidRDefault="00554C72" w:rsidP="00C925CB">
            <w:pPr>
              <w:spacing w:after="0"/>
              <w:ind w:left="360"/>
              <w:jc w:val="center"/>
              <w:rPr>
                <w:rFonts w:ascii="Times New Roman" w:hAnsi="Times New Roman"/>
                <w:b/>
                <w:sz w:val="24"/>
                <w:szCs w:val="24"/>
              </w:rPr>
            </w:pPr>
            <w:r w:rsidRPr="007D745E">
              <w:rPr>
                <w:rFonts w:ascii="Times New Roman" w:hAnsi="Times New Roman"/>
                <w:b/>
                <w:sz w:val="24"/>
                <w:szCs w:val="24"/>
              </w:rPr>
              <w:t>3. Духовно-нравственное  направление</w:t>
            </w:r>
          </w:p>
        </w:tc>
      </w:tr>
      <w:tr w:rsidR="00554C72" w:rsidRPr="008F2ED7" w:rsidTr="00C925CB">
        <w:trPr>
          <w:trHeight w:val="389"/>
        </w:trPr>
        <w:tc>
          <w:tcPr>
            <w:tcW w:w="532" w:type="dxa"/>
            <w:tcBorders>
              <w:top w:val="single" w:sz="6" w:space="0" w:color="auto"/>
              <w:left w:val="single" w:sz="8" w:space="0" w:color="000000"/>
              <w:bottom w:val="single" w:sz="2" w:space="0" w:color="auto"/>
              <w:right w:val="single" w:sz="4" w:space="0" w:color="auto"/>
            </w:tcBorders>
            <w:tcMar>
              <w:top w:w="15" w:type="dxa"/>
              <w:left w:w="43" w:type="dxa"/>
              <w:bottom w:w="0" w:type="dxa"/>
              <w:right w:w="43" w:type="dxa"/>
            </w:tcMar>
          </w:tcPr>
          <w:p w:rsidR="00554C72" w:rsidRPr="007D745E" w:rsidRDefault="00554C72" w:rsidP="00C925CB">
            <w:pPr>
              <w:spacing w:after="0"/>
              <w:rPr>
                <w:rFonts w:ascii="Times New Roman" w:hAnsi="Times New Roman"/>
                <w:sz w:val="24"/>
                <w:szCs w:val="24"/>
              </w:rPr>
            </w:pPr>
            <w:r w:rsidRPr="007D745E">
              <w:rPr>
                <w:rFonts w:ascii="Times New Roman" w:hAnsi="Times New Roman"/>
                <w:sz w:val="24"/>
                <w:szCs w:val="24"/>
              </w:rPr>
              <w:t>4.</w:t>
            </w:r>
          </w:p>
        </w:tc>
        <w:tc>
          <w:tcPr>
            <w:tcW w:w="3437" w:type="dxa"/>
            <w:tcBorders>
              <w:top w:val="single" w:sz="2" w:space="0" w:color="auto"/>
              <w:left w:val="single" w:sz="4" w:space="0" w:color="auto"/>
              <w:bottom w:val="single" w:sz="4" w:space="0" w:color="auto"/>
              <w:right w:val="single" w:sz="8" w:space="0" w:color="000000"/>
            </w:tcBorders>
            <w:tcMar>
              <w:top w:w="15" w:type="dxa"/>
              <w:left w:w="43" w:type="dxa"/>
              <w:bottom w:w="0" w:type="dxa"/>
              <w:right w:w="43" w:type="dxa"/>
            </w:tcMar>
          </w:tcPr>
          <w:p w:rsidR="00554C72" w:rsidRDefault="00554C72" w:rsidP="00C925CB">
            <w:pPr>
              <w:spacing w:after="0"/>
              <w:rPr>
                <w:rFonts w:ascii="Times New Roman" w:hAnsi="Times New Roman"/>
                <w:sz w:val="24"/>
                <w:szCs w:val="24"/>
              </w:rPr>
            </w:pPr>
            <w:r w:rsidRPr="007D745E">
              <w:rPr>
                <w:rFonts w:ascii="Times New Roman" w:hAnsi="Times New Roman"/>
                <w:sz w:val="24"/>
                <w:szCs w:val="24"/>
              </w:rPr>
              <w:t xml:space="preserve">Вокальная студия «Веселые нотки» </w:t>
            </w:r>
          </w:p>
          <w:p w:rsidR="00554C72" w:rsidRPr="007D745E" w:rsidRDefault="00554C72" w:rsidP="00C925CB">
            <w:pPr>
              <w:spacing w:after="0"/>
              <w:rPr>
                <w:rFonts w:ascii="Times New Roman" w:hAnsi="Times New Roman"/>
                <w:sz w:val="24"/>
                <w:szCs w:val="24"/>
              </w:rPr>
            </w:pPr>
            <w:r w:rsidRPr="007D745E">
              <w:rPr>
                <w:rFonts w:ascii="Times New Roman" w:hAnsi="Times New Roman"/>
                <w:sz w:val="24"/>
                <w:szCs w:val="24"/>
              </w:rPr>
              <w:t>Абдулов В.Е.</w:t>
            </w:r>
          </w:p>
        </w:tc>
        <w:tc>
          <w:tcPr>
            <w:tcW w:w="1559" w:type="dxa"/>
            <w:tcBorders>
              <w:top w:val="single" w:sz="6" w:space="0" w:color="auto"/>
              <w:left w:val="single" w:sz="8" w:space="0" w:color="000000"/>
              <w:bottom w:val="single" w:sz="4" w:space="0" w:color="auto"/>
              <w:right w:val="single" w:sz="18" w:space="0" w:color="auto"/>
            </w:tcBorders>
            <w:tcMar>
              <w:top w:w="15" w:type="dxa"/>
              <w:left w:w="43" w:type="dxa"/>
              <w:bottom w:w="0" w:type="dxa"/>
              <w:right w:w="43" w:type="dxa"/>
            </w:tcMar>
          </w:tcPr>
          <w:p w:rsidR="00554C72" w:rsidRPr="007D745E" w:rsidRDefault="00554C72" w:rsidP="00C925CB">
            <w:pPr>
              <w:spacing w:after="0"/>
              <w:jc w:val="center"/>
              <w:rPr>
                <w:rFonts w:ascii="Times New Roman" w:hAnsi="Times New Roman"/>
                <w:sz w:val="24"/>
                <w:szCs w:val="24"/>
              </w:rPr>
            </w:pPr>
            <w:r w:rsidRPr="007D745E">
              <w:rPr>
                <w:rFonts w:ascii="Times New Roman" w:hAnsi="Times New Roman"/>
                <w:sz w:val="24"/>
                <w:szCs w:val="24"/>
              </w:rPr>
              <w:t>-</w:t>
            </w:r>
          </w:p>
        </w:tc>
        <w:tc>
          <w:tcPr>
            <w:tcW w:w="1276" w:type="dxa"/>
            <w:tcBorders>
              <w:top w:val="single" w:sz="2" w:space="0" w:color="auto"/>
              <w:left w:val="single" w:sz="18" w:space="0" w:color="auto"/>
              <w:bottom w:val="single" w:sz="6" w:space="0" w:color="auto"/>
              <w:right w:val="single" w:sz="18" w:space="0" w:color="auto"/>
            </w:tcBorders>
          </w:tcPr>
          <w:p w:rsidR="00554C72" w:rsidRPr="007D745E" w:rsidRDefault="00554C72" w:rsidP="00C925CB">
            <w:pPr>
              <w:spacing w:after="0"/>
              <w:jc w:val="center"/>
              <w:rPr>
                <w:rFonts w:ascii="Times New Roman" w:hAnsi="Times New Roman"/>
                <w:sz w:val="24"/>
                <w:szCs w:val="24"/>
              </w:rPr>
            </w:pPr>
            <w:r w:rsidRPr="007D745E">
              <w:rPr>
                <w:rFonts w:ascii="Times New Roman" w:hAnsi="Times New Roman"/>
                <w:sz w:val="24"/>
                <w:szCs w:val="24"/>
              </w:rPr>
              <w:t>1</w:t>
            </w:r>
          </w:p>
        </w:tc>
        <w:tc>
          <w:tcPr>
            <w:tcW w:w="1417" w:type="dxa"/>
            <w:tcBorders>
              <w:top w:val="single" w:sz="6" w:space="0" w:color="auto"/>
              <w:left w:val="single" w:sz="18" w:space="0" w:color="auto"/>
              <w:bottom w:val="single" w:sz="6" w:space="0" w:color="auto"/>
              <w:right w:val="single" w:sz="18" w:space="0" w:color="auto"/>
            </w:tcBorders>
          </w:tcPr>
          <w:p w:rsidR="00554C72" w:rsidRPr="007D745E" w:rsidRDefault="00554C72" w:rsidP="00C925CB">
            <w:pPr>
              <w:spacing w:after="0"/>
              <w:rPr>
                <w:rFonts w:ascii="Times New Roman" w:hAnsi="Times New Roman"/>
                <w:sz w:val="24"/>
                <w:szCs w:val="24"/>
              </w:rPr>
            </w:pPr>
            <w:r w:rsidRPr="007D745E">
              <w:rPr>
                <w:rFonts w:ascii="Times New Roman" w:hAnsi="Times New Roman"/>
                <w:sz w:val="24"/>
                <w:szCs w:val="24"/>
              </w:rPr>
              <w:t xml:space="preserve">            -</w:t>
            </w:r>
          </w:p>
        </w:tc>
        <w:tc>
          <w:tcPr>
            <w:tcW w:w="1559" w:type="dxa"/>
            <w:tcBorders>
              <w:top w:val="single" w:sz="6" w:space="0" w:color="auto"/>
              <w:left w:val="single" w:sz="18" w:space="0" w:color="auto"/>
              <w:bottom w:val="single" w:sz="6" w:space="0" w:color="auto"/>
              <w:right w:val="single" w:sz="8" w:space="0" w:color="000000"/>
            </w:tcBorders>
          </w:tcPr>
          <w:p w:rsidR="00554C72" w:rsidRPr="007D745E" w:rsidRDefault="00554C72" w:rsidP="00C925CB">
            <w:pPr>
              <w:spacing w:after="0"/>
              <w:jc w:val="center"/>
              <w:rPr>
                <w:rFonts w:ascii="Times New Roman" w:hAnsi="Times New Roman"/>
                <w:sz w:val="24"/>
                <w:szCs w:val="24"/>
              </w:rPr>
            </w:pPr>
            <w:r w:rsidRPr="007D745E">
              <w:rPr>
                <w:rFonts w:ascii="Times New Roman" w:hAnsi="Times New Roman"/>
                <w:sz w:val="24"/>
                <w:szCs w:val="24"/>
              </w:rPr>
              <w:t>-</w:t>
            </w:r>
          </w:p>
        </w:tc>
      </w:tr>
      <w:tr w:rsidR="00554C72" w:rsidRPr="008F2ED7" w:rsidTr="00C925CB">
        <w:trPr>
          <w:trHeight w:val="389"/>
        </w:trPr>
        <w:tc>
          <w:tcPr>
            <w:tcW w:w="532" w:type="dxa"/>
            <w:tcBorders>
              <w:top w:val="single" w:sz="6" w:space="0" w:color="auto"/>
              <w:left w:val="single" w:sz="8" w:space="0" w:color="000000"/>
              <w:bottom w:val="single" w:sz="2" w:space="0" w:color="auto"/>
              <w:right w:val="single" w:sz="4" w:space="0" w:color="auto"/>
            </w:tcBorders>
            <w:tcMar>
              <w:top w:w="15" w:type="dxa"/>
              <w:left w:w="43" w:type="dxa"/>
              <w:bottom w:w="0" w:type="dxa"/>
              <w:right w:w="43" w:type="dxa"/>
            </w:tcMar>
          </w:tcPr>
          <w:p w:rsidR="00554C72" w:rsidRPr="007D745E" w:rsidRDefault="00554C72" w:rsidP="00C925CB">
            <w:pPr>
              <w:spacing w:after="0"/>
              <w:rPr>
                <w:rFonts w:ascii="Times New Roman" w:hAnsi="Times New Roman"/>
                <w:sz w:val="24"/>
                <w:szCs w:val="24"/>
              </w:rPr>
            </w:pPr>
            <w:r>
              <w:rPr>
                <w:rFonts w:ascii="Times New Roman" w:hAnsi="Times New Roman"/>
                <w:sz w:val="24"/>
                <w:szCs w:val="24"/>
              </w:rPr>
              <w:t xml:space="preserve">5. </w:t>
            </w:r>
          </w:p>
        </w:tc>
        <w:tc>
          <w:tcPr>
            <w:tcW w:w="3437" w:type="dxa"/>
            <w:tcBorders>
              <w:top w:val="single" w:sz="2" w:space="0" w:color="auto"/>
              <w:left w:val="single" w:sz="4" w:space="0" w:color="auto"/>
              <w:bottom w:val="single" w:sz="4" w:space="0" w:color="auto"/>
              <w:right w:val="single" w:sz="8" w:space="0" w:color="000000"/>
            </w:tcBorders>
            <w:tcMar>
              <w:top w:w="15" w:type="dxa"/>
              <w:left w:w="43" w:type="dxa"/>
              <w:bottom w:w="0" w:type="dxa"/>
              <w:right w:w="43" w:type="dxa"/>
            </w:tcMar>
          </w:tcPr>
          <w:p w:rsidR="00554C72" w:rsidRDefault="00554C72" w:rsidP="00C925CB">
            <w:pPr>
              <w:spacing w:after="0"/>
              <w:rPr>
                <w:rFonts w:ascii="Times New Roman" w:hAnsi="Times New Roman"/>
                <w:sz w:val="24"/>
                <w:szCs w:val="24"/>
              </w:rPr>
            </w:pPr>
            <w:r>
              <w:rPr>
                <w:rFonts w:ascii="Times New Roman" w:hAnsi="Times New Roman"/>
                <w:sz w:val="24"/>
                <w:szCs w:val="24"/>
              </w:rPr>
              <w:t>Вокальная студия «Фиеста»</w:t>
            </w:r>
          </w:p>
          <w:p w:rsidR="00554C72" w:rsidRPr="007D745E" w:rsidRDefault="00554C72" w:rsidP="00C925CB">
            <w:pPr>
              <w:spacing w:after="0"/>
              <w:rPr>
                <w:rFonts w:ascii="Times New Roman" w:hAnsi="Times New Roman"/>
                <w:sz w:val="24"/>
                <w:szCs w:val="24"/>
              </w:rPr>
            </w:pPr>
            <w:r>
              <w:rPr>
                <w:rFonts w:ascii="Times New Roman" w:hAnsi="Times New Roman"/>
                <w:sz w:val="24"/>
                <w:szCs w:val="24"/>
              </w:rPr>
              <w:t>Кулакова В.А.</w:t>
            </w:r>
          </w:p>
        </w:tc>
        <w:tc>
          <w:tcPr>
            <w:tcW w:w="1559" w:type="dxa"/>
            <w:tcBorders>
              <w:top w:val="single" w:sz="6" w:space="0" w:color="auto"/>
              <w:left w:val="single" w:sz="8" w:space="0" w:color="000000"/>
              <w:bottom w:val="single" w:sz="4" w:space="0" w:color="auto"/>
              <w:right w:val="single" w:sz="18" w:space="0" w:color="auto"/>
            </w:tcBorders>
            <w:tcMar>
              <w:top w:w="15" w:type="dxa"/>
              <w:left w:w="43" w:type="dxa"/>
              <w:bottom w:w="0" w:type="dxa"/>
              <w:right w:w="43" w:type="dxa"/>
            </w:tcMar>
          </w:tcPr>
          <w:p w:rsidR="00554C72" w:rsidRPr="007D745E" w:rsidRDefault="00554C72" w:rsidP="00C925CB">
            <w:pPr>
              <w:spacing w:after="0"/>
              <w:jc w:val="center"/>
              <w:rPr>
                <w:rFonts w:ascii="Times New Roman" w:hAnsi="Times New Roman"/>
                <w:sz w:val="24"/>
                <w:szCs w:val="24"/>
              </w:rPr>
            </w:pPr>
            <w:r>
              <w:rPr>
                <w:rFonts w:ascii="Times New Roman" w:hAnsi="Times New Roman"/>
                <w:sz w:val="24"/>
                <w:szCs w:val="24"/>
              </w:rPr>
              <w:t>2</w:t>
            </w:r>
          </w:p>
        </w:tc>
        <w:tc>
          <w:tcPr>
            <w:tcW w:w="1276" w:type="dxa"/>
            <w:tcBorders>
              <w:top w:val="single" w:sz="2" w:space="0" w:color="auto"/>
              <w:left w:val="single" w:sz="18" w:space="0" w:color="auto"/>
              <w:bottom w:val="single" w:sz="6" w:space="0" w:color="auto"/>
              <w:right w:val="single" w:sz="18" w:space="0" w:color="auto"/>
            </w:tcBorders>
          </w:tcPr>
          <w:p w:rsidR="00554C72" w:rsidRPr="007D745E" w:rsidRDefault="00554C72" w:rsidP="00C925CB">
            <w:pPr>
              <w:spacing w:after="0"/>
              <w:jc w:val="center"/>
              <w:rPr>
                <w:rFonts w:ascii="Times New Roman" w:hAnsi="Times New Roman"/>
                <w:sz w:val="24"/>
                <w:szCs w:val="24"/>
              </w:rPr>
            </w:pPr>
            <w:r>
              <w:rPr>
                <w:rFonts w:ascii="Times New Roman" w:hAnsi="Times New Roman"/>
                <w:sz w:val="24"/>
                <w:szCs w:val="24"/>
              </w:rPr>
              <w:t>-</w:t>
            </w:r>
          </w:p>
        </w:tc>
        <w:tc>
          <w:tcPr>
            <w:tcW w:w="1417" w:type="dxa"/>
            <w:tcBorders>
              <w:top w:val="single" w:sz="6" w:space="0" w:color="auto"/>
              <w:left w:val="single" w:sz="18" w:space="0" w:color="auto"/>
              <w:bottom w:val="single" w:sz="6" w:space="0" w:color="auto"/>
              <w:right w:val="single" w:sz="18" w:space="0" w:color="auto"/>
            </w:tcBorders>
          </w:tcPr>
          <w:p w:rsidR="00554C72" w:rsidRPr="007D745E" w:rsidRDefault="00554C72" w:rsidP="00C925CB">
            <w:pPr>
              <w:spacing w:after="0"/>
              <w:jc w:val="center"/>
              <w:rPr>
                <w:rFonts w:ascii="Times New Roman" w:hAnsi="Times New Roman"/>
                <w:sz w:val="24"/>
                <w:szCs w:val="24"/>
              </w:rPr>
            </w:pPr>
            <w:r>
              <w:rPr>
                <w:rFonts w:ascii="Times New Roman" w:hAnsi="Times New Roman"/>
                <w:sz w:val="24"/>
                <w:szCs w:val="24"/>
              </w:rPr>
              <w:t>-</w:t>
            </w:r>
          </w:p>
        </w:tc>
        <w:tc>
          <w:tcPr>
            <w:tcW w:w="1559" w:type="dxa"/>
            <w:tcBorders>
              <w:top w:val="single" w:sz="6" w:space="0" w:color="auto"/>
              <w:left w:val="single" w:sz="18" w:space="0" w:color="auto"/>
              <w:bottom w:val="single" w:sz="6" w:space="0" w:color="auto"/>
              <w:right w:val="single" w:sz="8" w:space="0" w:color="000000"/>
            </w:tcBorders>
          </w:tcPr>
          <w:p w:rsidR="00554C72" w:rsidRPr="007D745E" w:rsidRDefault="00554C72" w:rsidP="00C925CB">
            <w:pPr>
              <w:spacing w:after="0"/>
              <w:jc w:val="center"/>
              <w:rPr>
                <w:rFonts w:ascii="Times New Roman" w:hAnsi="Times New Roman"/>
                <w:sz w:val="24"/>
                <w:szCs w:val="24"/>
              </w:rPr>
            </w:pPr>
            <w:r>
              <w:rPr>
                <w:rFonts w:ascii="Times New Roman" w:hAnsi="Times New Roman"/>
                <w:sz w:val="24"/>
                <w:szCs w:val="24"/>
              </w:rPr>
              <w:t>2</w:t>
            </w:r>
          </w:p>
        </w:tc>
      </w:tr>
      <w:tr w:rsidR="00554C72" w:rsidRPr="008F2ED7" w:rsidTr="00C925CB">
        <w:trPr>
          <w:trHeight w:val="389"/>
        </w:trPr>
        <w:tc>
          <w:tcPr>
            <w:tcW w:w="532" w:type="dxa"/>
            <w:tcBorders>
              <w:top w:val="single" w:sz="6" w:space="0" w:color="auto"/>
              <w:left w:val="single" w:sz="8" w:space="0" w:color="000000"/>
              <w:bottom w:val="single" w:sz="2" w:space="0" w:color="auto"/>
              <w:right w:val="single" w:sz="4" w:space="0" w:color="auto"/>
            </w:tcBorders>
            <w:tcMar>
              <w:top w:w="15" w:type="dxa"/>
              <w:left w:w="43" w:type="dxa"/>
              <w:bottom w:w="0" w:type="dxa"/>
              <w:right w:w="43" w:type="dxa"/>
            </w:tcMar>
          </w:tcPr>
          <w:p w:rsidR="00554C72" w:rsidRDefault="00554C72" w:rsidP="00C925CB">
            <w:pPr>
              <w:spacing w:after="0"/>
              <w:rPr>
                <w:rFonts w:ascii="Times New Roman" w:hAnsi="Times New Roman"/>
                <w:sz w:val="24"/>
                <w:szCs w:val="24"/>
              </w:rPr>
            </w:pPr>
            <w:r>
              <w:rPr>
                <w:rFonts w:ascii="Times New Roman" w:hAnsi="Times New Roman"/>
                <w:sz w:val="24"/>
                <w:szCs w:val="24"/>
              </w:rPr>
              <w:t>6.</w:t>
            </w:r>
          </w:p>
        </w:tc>
        <w:tc>
          <w:tcPr>
            <w:tcW w:w="3437" w:type="dxa"/>
            <w:tcBorders>
              <w:top w:val="single" w:sz="2" w:space="0" w:color="auto"/>
              <w:left w:val="single" w:sz="4" w:space="0" w:color="auto"/>
              <w:bottom w:val="single" w:sz="4" w:space="0" w:color="auto"/>
              <w:right w:val="single" w:sz="8" w:space="0" w:color="000000"/>
            </w:tcBorders>
            <w:tcMar>
              <w:top w:w="15" w:type="dxa"/>
              <w:left w:w="43" w:type="dxa"/>
              <w:bottom w:w="0" w:type="dxa"/>
              <w:right w:w="43" w:type="dxa"/>
            </w:tcMar>
          </w:tcPr>
          <w:p w:rsidR="00554C72" w:rsidRDefault="00554C72" w:rsidP="00C925CB">
            <w:pPr>
              <w:spacing w:after="0"/>
              <w:rPr>
                <w:rFonts w:ascii="Times New Roman" w:hAnsi="Times New Roman"/>
                <w:sz w:val="24"/>
                <w:szCs w:val="24"/>
              </w:rPr>
            </w:pPr>
            <w:r>
              <w:rPr>
                <w:rFonts w:ascii="Times New Roman" w:hAnsi="Times New Roman"/>
                <w:sz w:val="24"/>
                <w:szCs w:val="24"/>
              </w:rPr>
              <w:t>Фольклорный ансамбль «Истоки»</w:t>
            </w:r>
          </w:p>
          <w:p w:rsidR="00554C72" w:rsidRDefault="00554C72" w:rsidP="00C925CB">
            <w:pPr>
              <w:spacing w:after="0"/>
              <w:rPr>
                <w:rFonts w:ascii="Times New Roman" w:hAnsi="Times New Roman"/>
                <w:sz w:val="24"/>
                <w:szCs w:val="24"/>
              </w:rPr>
            </w:pPr>
            <w:r>
              <w:rPr>
                <w:rFonts w:ascii="Times New Roman" w:hAnsi="Times New Roman"/>
                <w:sz w:val="24"/>
                <w:szCs w:val="24"/>
              </w:rPr>
              <w:t>Кулакова В.А.</w:t>
            </w:r>
          </w:p>
        </w:tc>
        <w:tc>
          <w:tcPr>
            <w:tcW w:w="1559" w:type="dxa"/>
            <w:tcBorders>
              <w:top w:val="single" w:sz="6" w:space="0" w:color="auto"/>
              <w:left w:val="single" w:sz="8" w:space="0" w:color="000000"/>
              <w:bottom w:val="single" w:sz="4" w:space="0" w:color="auto"/>
              <w:right w:val="single" w:sz="18" w:space="0" w:color="auto"/>
            </w:tcBorders>
            <w:tcMar>
              <w:top w:w="15" w:type="dxa"/>
              <w:left w:w="43" w:type="dxa"/>
              <w:bottom w:w="0" w:type="dxa"/>
              <w:right w:w="43" w:type="dxa"/>
            </w:tcMar>
          </w:tcPr>
          <w:p w:rsidR="00554C72" w:rsidRDefault="00554C72" w:rsidP="00C925CB">
            <w:pPr>
              <w:spacing w:after="0"/>
              <w:jc w:val="center"/>
              <w:rPr>
                <w:rFonts w:ascii="Times New Roman" w:hAnsi="Times New Roman"/>
                <w:sz w:val="24"/>
                <w:szCs w:val="24"/>
              </w:rPr>
            </w:pPr>
            <w:r>
              <w:rPr>
                <w:rFonts w:ascii="Times New Roman" w:hAnsi="Times New Roman"/>
                <w:sz w:val="24"/>
                <w:szCs w:val="24"/>
              </w:rPr>
              <w:t>2</w:t>
            </w:r>
          </w:p>
        </w:tc>
        <w:tc>
          <w:tcPr>
            <w:tcW w:w="1276" w:type="dxa"/>
            <w:tcBorders>
              <w:top w:val="single" w:sz="2" w:space="0" w:color="auto"/>
              <w:left w:val="single" w:sz="18" w:space="0" w:color="auto"/>
              <w:bottom w:val="single" w:sz="6" w:space="0" w:color="auto"/>
              <w:right w:val="single" w:sz="18" w:space="0" w:color="auto"/>
            </w:tcBorders>
          </w:tcPr>
          <w:p w:rsidR="00554C72" w:rsidRPr="007D745E" w:rsidRDefault="00554C72" w:rsidP="00C925CB">
            <w:pPr>
              <w:spacing w:after="0"/>
              <w:jc w:val="center"/>
              <w:rPr>
                <w:rFonts w:ascii="Times New Roman" w:hAnsi="Times New Roman"/>
                <w:sz w:val="24"/>
                <w:szCs w:val="24"/>
              </w:rPr>
            </w:pPr>
            <w:r>
              <w:rPr>
                <w:rFonts w:ascii="Times New Roman" w:hAnsi="Times New Roman"/>
                <w:sz w:val="24"/>
                <w:szCs w:val="24"/>
              </w:rPr>
              <w:t>-</w:t>
            </w:r>
          </w:p>
        </w:tc>
        <w:tc>
          <w:tcPr>
            <w:tcW w:w="1417" w:type="dxa"/>
            <w:tcBorders>
              <w:top w:val="single" w:sz="6" w:space="0" w:color="auto"/>
              <w:left w:val="single" w:sz="18" w:space="0" w:color="auto"/>
              <w:bottom w:val="single" w:sz="6" w:space="0" w:color="auto"/>
              <w:right w:val="single" w:sz="18" w:space="0" w:color="auto"/>
            </w:tcBorders>
          </w:tcPr>
          <w:p w:rsidR="00554C72" w:rsidRPr="007D745E" w:rsidRDefault="00554C72" w:rsidP="00C925CB">
            <w:pPr>
              <w:spacing w:after="0"/>
              <w:jc w:val="center"/>
              <w:rPr>
                <w:rFonts w:ascii="Times New Roman" w:hAnsi="Times New Roman"/>
                <w:sz w:val="24"/>
                <w:szCs w:val="24"/>
              </w:rPr>
            </w:pPr>
            <w:r>
              <w:rPr>
                <w:rFonts w:ascii="Times New Roman" w:hAnsi="Times New Roman"/>
                <w:sz w:val="24"/>
                <w:szCs w:val="24"/>
              </w:rPr>
              <w:t>-</w:t>
            </w:r>
          </w:p>
        </w:tc>
        <w:tc>
          <w:tcPr>
            <w:tcW w:w="1559" w:type="dxa"/>
            <w:tcBorders>
              <w:top w:val="single" w:sz="6" w:space="0" w:color="auto"/>
              <w:left w:val="single" w:sz="18" w:space="0" w:color="auto"/>
              <w:bottom w:val="single" w:sz="6" w:space="0" w:color="auto"/>
              <w:right w:val="single" w:sz="8" w:space="0" w:color="000000"/>
            </w:tcBorders>
          </w:tcPr>
          <w:p w:rsidR="00554C72" w:rsidRDefault="00554C72" w:rsidP="00C925CB">
            <w:pPr>
              <w:spacing w:after="0"/>
              <w:jc w:val="center"/>
              <w:rPr>
                <w:rFonts w:ascii="Times New Roman" w:hAnsi="Times New Roman"/>
                <w:sz w:val="24"/>
                <w:szCs w:val="24"/>
              </w:rPr>
            </w:pPr>
            <w:r>
              <w:rPr>
                <w:rFonts w:ascii="Times New Roman" w:hAnsi="Times New Roman"/>
                <w:sz w:val="24"/>
                <w:szCs w:val="24"/>
              </w:rPr>
              <w:t>2</w:t>
            </w:r>
          </w:p>
        </w:tc>
      </w:tr>
      <w:tr w:rsidR="00554C72" w:rsidRPr="008F2ED7" w:rsidTr="00C925CB">
        <w:trPr>
          <w:trHeight w:val="405"/>
        </w:trPr>
        <w:tc>
          <w:tcPr>
            <w:tcW w:w="9780" w:type="dxa"/>
            <w:gridSpan w:val="6"/>
            <w:tcBorders>
              <w:top w:val="dotted" w:sz="4" w:space="0" w:color="auto"/>
              <w:left w:val="single" w:sz="8" w:space="0" w:color="000000"/>
              <w:bottom w:val="single" w:sz="2" w:space="0" w:color="auto"/>
              <w:right w:val="single" w:sz="4" w:space="0" w:color="auto"/>
            </w:tcBorders>
            <w:tcMar>
              <w:top w:w="15" w:type="dxa"/>
              <w:left w:w="43" w:type="dxa"/>
              <w:bottom w:w="0" w:type="dxa"/>
              <w:right w:w="43" w:type="dxa"/>
            </w:tcMar>
          </w:tcPr>
          <w:p w:rsidR="00554C72" w:rsidRPr="00FF3E33" w:rsidRDefault="00554C72" w:rsidP="00C925CB">
            <w:pPr>
              <w:spacing w:after="0"/>
              <w:jc w:val="center"/>
              <w:rPr>
                <w:rFonts w:ascii="Times New Roman" w:hAnsi="Times New Roman"/>
                <w:b/>
                <w:sz w:val="24"/>
                <w:szCs w:val="24"/>
              </w:rPr>
            </w:pPr>
            <w:r w:rsidRPr="00FF3E33">
              <w:rPr>
                <w:rFonts w:ascii="Times New Roman" w:hAnsi="Times New Roman"/>
                <w:b/>
                <w:sz w:val="24"/>
                <w:szCs w:val="24"/>
              </w:rPr>
              <w:t>4. Общеинтеллектуальное направление</w:t>
            </w:r>
          </w:p>
        </w:tc>
      </w:tr>
      <w:tr w:rsidR="00554C72" w:rsidRPr="008F2ED7" w:rsidTr="00C925CB">
        <w:trPr>
          <w:trHeight w:val="365"/>
        </w:trPr>
        <w:tc>
          <w:tcPr>
            <w:tcW w:w="532" w:type="dxa"/>
            <w:tcBorders>
              <w:top w:val="single" w:sz="2" w:space="0" w:color="auto"/>
              <w:left w:val="single" w:sz="8" w:space="0" w:color="000000"/>
              <w:right w:val="single" w:sz="4" w:space="0" w:color="auto"/>
            </w:tcBorders>
            <w:tcMar>
              <w:top w:w="15" w:type="dxa"/>
              <w:left w:w="43" w:type="dxa"/>
              <w:bottom w:w="0" w:type="dxa"/>
              <w:right w:w="43" w:type="dxa"/>
            </w:tcMar>
          </w:tcPr>
          <w:p w:rsidR="00554C72" w:rsidRPr="00222244" w:rsidRDefault="00554C72" w:rsidP="00C925CB">
            <w:pPr>
              <w:spacing w:after="0"/>
              <w:rPr>
                <w:rFonts w:ascii="Times New Roman" w:hAnsi="Times New Roman"/>
                <w:sz w:val="24"/>
                <w:szCs w:val="24"/>
              </w:rPr>
            </w:pPr>
            <w:r w:rsidRPr="00222244">
              <w:rPr>
                <w:rFonts w:ascii="Times New Roman" w:hAnsi="Times New Roman"/>
                <w:sz w:val="24"/>
                <w:szCs w:val="24"/>
              </w:rPr>
              <w:t>5.</w:t>
            </w:r>
          </w:p>
        </w:tc>
        <w:tc>
          <w:tcPr>
            <w:tcW w:w="3437" w:type="dxa"/>
            <w:tcBorders>
              <w:top w:val="single" w:sz="4" w:space="0" w:color="auto"/>
              <w:left w:val="single" w:sz="4" w:space="0" w:color="auto"/>
              <w:right w:val="single" w:sz="8" w:space="0" w:color="000000"/>
            </w:tcBorders>
            <w:tcMar>
              <w:top w:w="15" w:type="dxa"/>
              <w:left w:w="43" w:type="dxa"/>
              <w:bottom w:w="0" w:type="dxa"/>
              <w:right w:w="43" w:type="dxa"/>
            </w:tcMar>
          </w:tcPr>
          <w:p w:rsidR="00554C72" w:rsidRPr="00222244" w:rsidRDefault="00554C72" w:rsidP="00C925CB">
            <w:pPr>
              <w:spacing w:after="0"/>
              <w:rPr>
                <w:rFonts w:ascii="Times New Roman" w:hAnsi="Times New Roman"/>
                <w:sz w:val="24"/>
                <w:szCs w:val="24"/>
              </w:rPr>
            </w:pPr>
            <w:r w:rsidRPr="00222244">
              <w:rPr>
                <w:rFonts w:ascii="Times New Roman" w:hAnsi="Times New Roman"/>
                <w:sz w:val="24"/>
                <w:szCs w:val="24"/>
              </w:rPr>
              <w:t xml:space="preserve">«В мире логики»  </w:t>
            </w:r>
          </w:p>
          <w:p w:rsidR="00554C72" w:rsidRPr="00222244" w:rsidRDefault="00554C72" w:rsidP="00C925CB">
            <w:pPr>
              <w:spacing w:after="0"/>
              <w:rPr>
                <w:rFonts w:ascii="Times New Roman" w:hAnsi="Times New Roman"/>
                <w:sz w:val="24"/>
                <w:szCs w:val="24"/>
              </w:rPr>
            </w:pPr>
            <w:r w:rsidRPr="00222244">
              <w:rPr>
                <w:rFonts w:ascii="Times New Roman" w:hAnsi="Times New Roman"/>
                <w:sz w:val="24"/>
                <w:szCs w:val="24"/>
              </w:rPr>
              <w:t>(классные руководители)</w:t>
            </w:r>
          </w:p>
        </w:tc>
        <w:tc>
          <w:tcPr>
            <w:tcW w:w="1559" w:type="dxa"/>
            <w:tcBorders>
              <w:top w:val="single" w:sz="4" w:space="0" w:color="auto"/>
              <w:left w:val="single" w:sz="8" w:space="0" w:color="000000"/>
              <w:right w:val="single" w:sz="18" w:space="0" w:color="auto"/>
            </w:tcBorders>
            <w:tcMar>
              <w:top w:w="15" w:type="dxa"/>
              <w:left w:w="43" w:type="dxa"/>
              <w:bottom w:w="0" w:type="dxa"/>
              <w:right w:w="43" w:type="dxa"/>
            </w:tcMar>
          </w:tcPr>
          <w:p w:rsidR="00554C72" w:rsidRPr="00222244" w:rsidRDefault="00554C72" w:rsidP="00C925CB">
            <w:pPr>
              <w:spacing w:after="0"/>
              <w:jc w:val="center"/>
              <w:rPr>
                <w:rFonts w:ascii="Times New Roman" w:hAnsi="Times New Roman"/>
                <w:sz w:val="24"/>
                <w:szCs w:val="24"/>
              </w:rPr>
            </w:pPr>
            <w:r w:rsidRPr="00222244">
              <w:rPr>
                <w:rFonts w:ascii="Times New Roman" w:hAnsi="Times New Roman"/>
                <w:sz w:val="24"/>
                <w:szCs w:val="24"/>
              </w:rPr>
              <w:t>1</w:t>
            </w:r>
          </w:p>
        </w:tc>
        <w:tc>
          <w:tcPr>
            <w:tcW w:w="1276" w:type="dxa"/>
            <w:tcBorders>
              <w:top w:val="single" w:sz="4" w:space="0" w:color="auto"/>
              <w:left w:val="single" w:sz="18" w:space="0" w:color="auto"/>
              <w:right w:val="single" w:sz="18" w:space="0" w:color="auto"/>
            </w:tcBorders>
          </w:tcPr>
          <w:p w:rsidR="00554C72" w:rsidRPr="00222244" w:rsidRDefault="00554C72" w:rsidP="00C925CB">
            <w:pPr>
              <w:spacing w:after="0"/>
              <w:jc w:val="center"/>
              <w:rPr>
                <w:rFonts w:ascii="Times New Roman" w:hAnsi="Times New Roman"/>
                <w:sz w:val="24"/>
                <w:szCs w:val="24"/>
              </w:rPr>
            </w:pPr>
            <w:r w:rsidRPr="00222244">
              <w:rPr>
                <w:rFonts w:ascii="Times New Roman" w:hAnsi="Times New Roman"/>
                <w:sz w:val="24"/>
                <w:szCs w:val="24"/>
              </w:rPr>
              <w:t>1</w:t>
            </w:r>
          </w:p>
        </w:tc>
        <w:tc>
          <w:tcPr>
            <w:tcW w:w="1417" w:type="dxa"/>
            <w:tcBorders>
              <w:top w:val="single" w:sz="4" w:space="0" w:color="auto"/>
              <w:left w:val="single" w:sz="18" w:space="0" w:color="auto"/>
              <w:right w:val="single" w:sz="18" w:space="0" w:color="auto"/>
            </w:tcBorders>
          </w:tcPr>
          <w:p w:rsidR="00554C72" w:rsidRPr="00222244" w:rsidRDefault="00554C72" w:rsidP="00C925CB">
            <w:pPr>
              <w:spacing w:after="0"/>
              <w:jc w:val="center"/>
              <w:rPr>
                <w:rFonts w:ascii="Times New Roman" w:hAnsi="Times New Roman"/>
                <w:sz w:val="24"/>
                <w:szCs w:val="24"/>
              </w:rPr>
            </w:pPr>
            <w:r w:rsidRPr="00222244">
              <w:rPr>
                <w:rFonts w:ascii="Times New Roman" w:hAnsi="Times New Roman"/>
                <w:sz w:val="24"/>
                <w:szCs w:val="24"/>
              </w:rPr>
              <w:t>1</w:t>
            </w:r>
          </w:p>
        </w:tc>
        <w:tc>
          <w:tcPr>
            <w:tcW w:w="1559" w:type="dxa"/>
            <w:tcBorders>
              <w:top w:val="single" w:sz="4" w:space="0" w:color="auto"/>
              <w:left w:val="single" w:sz="18" w:space="0" w:color="auto"/>
              <w:right w:val="single" w:sz="2" w:space="0" w:color="auto"/>
            </w:tcBorders>
          </w:tcPr>
          <w:p w:rsidR="00554C72" w:rsidRPr="00222244" w:rsidRDefault="00554C72" w:rsidP="00C925CB">
            <w:pPr>
              <w:spacing w:after="0"/>
              <w:jc w:val="center"/>
              <w:rPr>
                <w:rFonts w:ascii="Times New Roman" w:hAnsi="Times New Roman"/>
                <w:sz w:val="24"/>
                <w:szCs w:val="24"/>
              </w:rPr>
            </w:pPr>
            <w:r w:rsidRPr="00222244">
              <w:rPr>
                <w:rFonts w:ascii="Times New Roman" w:hAnsi="Times New Roman"/>
                <w:sz w:val="24"/>
                <w:szCs w:val="24"/>
              </w:rPr>
              <w:t>1</w:t>
            </w:r>
          </w:p>
        </w:tc>
      </w:tr>
      <w:tr w:rsidR="00554C72" w:rsidRPr="008F2ED7" w:rsidTr="00C925CB">
        <w:trPr>
          <w:trHeight w:val="560"/>
        </w:trPr>
        <w:tc>
          <w:tcPr>
            <w:tcW w:w="532" w:type="dxa"/>
            <w:tcBorders>
              <w:top w:val="single" w:sz="8" w:space="0" w:color="000000"/>
              <w:left w:val="single" w:sz="8" w:space="0" w:color="000000"/>
              <w:bottom w:val="single" w:sz="4" w:space="0" w:color="auto"/>
              <w:right w:val="single" w:sz="4" w:space="0" w:color="auto"/>
            </w:tcBorders>
            <w:tcMar>
              <w:top w:w="15" w:type="dxa"/>
              <w:left w:w="43" w:type="dxa"/>
              <w:bottom w:w="0" w:type="dxa"/>
              <w:right w:w="43" w:type="dxa"/>
            </w:tcMar>
          </w:tcPr>
          <w:p w:rsidR="00554C72" w:rsidRPr="00222244" w:rsidRDefault="00554C72" w:rsidP="00C925CB">
            <w:pPr>
              <w:spacing w:after="0"/>
              <w:rPr>
                <w:rFonts w:ascii="Times New Roman" w:hAnsi="Times New Roman"/>
                <w:sz w:val="24"/>
                <w:szCs w:val="24"/>
              </w:rPr>
            </w:pPr>
            <w:r w:rsidRPr="00222244">
              <w:rPr>
                <w:rFonts w:ascii="Times New Roman" w:hAnsi="Times New Roman"/>
                <w:sz w:val="24"/>
                <w:szCs w:val="24"/>
              </w:rPr>
              <w:t>6.</w:t>
            </w:r>
          </w:p>
        </w:tc>
        <w:tc>
          <w:tcPr>
            <w:tcW w:w="3437" w:type="dxa"/>
            <w:tcBorders>
              <w:top w:val="single" w:sz="8" w:space="0" w:color="000000"/>
              <w:left w:val="single" w:sz="4" w:space="0" w:color="auto"/>
              <w:bottom w:val="single" w:sz="4" w:space="0" w:color="auto"/>
              <w:right w:val="single" w:sz="8" w:space="0" w:color="000000"/>
            </w:tcBorders>
            <w:tcMar>
              <w:top w:w="15" w:type="dxa"/>
              <w:left w:w="43" w:type="dxa"/>
              <w:bottom w:w="0" w:type="dxa"/>
              <w:right w:w="43" w:type="dxa"/>
            </w:tcMar>
          </w:tcPr>
          <w:p w:rsidR="00554C72" w:rsidRPr="00222244" w:rsidRDefault="00554C72" w:rsidP="00C925CB">
            <w:pPr>
              <w:spacing w:after="0"/>
              <w:rPr>
                <w:rFonts w:ascii="Times New Roman" w:hAnsi="Times New Roman"/>
                <w:sz w:val="24"/>
                <w:szCs w:val="24"/>
              </w:rPr>
            </w:pPr>
            <w:r w:rsidRPr="00222244">
              <w:rPr>
                <w:rFonts w:ascii="Times New Roman" w:hAnsi="Times New Roman"/>
                <w:sz w:val="24"/>
                <w:szCs w:val="24"/>
              </w:rPr>
              <w:t>«Английский клуб»</w:t>
            </w:r>
          </w:p>
          <w:p w:rsidR="00554C72" w:rsidRPr="00222244" w:rsidRDefault="00554C72" w:rsidP="00C925CB">
            <w:pPr>
              <w:spacing w:after="0"/>
              <w:rPr>
                <w:rFonts w:ascii="Times New Roman" w:hAnsi="Times New Roman"/>
                <w:sz w:val="24"/>
                <w:szCs w:val="24"/>
              </w:rPr>
            </w:pPr>
            <w:r w:rsidRPr="00222244">
              <w:rPr>
                <w:rFonts w:ascii="Times New Roman" w:hAnsi="Times New Roman"/>
                <w:sz w:val="24"/>
                <w:szCs w:val="24"/>
              </w:rPr>
              <w:t>Попова Е.Ю.</w:t>
            </w:r>
          </w:p>
        </w:tc>
        <w:tc>
          <w:tcPr>
            <w:tcW w:w="1559" w:type="dxa"/>
            <w:tcBorders>
              <w:top w:val="single" w:sz="8" w:space="0" w:color="000000"/>
              <w:left w:val="single" w:sz="8" w:space="0" w:color="000000"/>
              <w:bottom w:val="single" w:sz="4" w:space="0" w:color="auto"/>
              <w:right w:val="single" w:sz="18" w:space="0" w:color="auto"/>
            </w:tcBorders>
            <w:tcMar>
              <w:top w:w="15" w:type="dxa"/>
              <w:left w:w="43" w:type="dxa"/>
              <w:bottom w:w="0" w:type="dxa"/>
              <w:right w:w="43" w:type="dxa"/>
            </w:tcMar>
          </w:tcPr>
          <w:p w:rsidR="00554C72" w:rsidRPr="00222244" w:rsidRDefault="00554C72" w:rsidP="00C925CB">
            <w:pPr>
              <w:jc w:val="center"/>
              <w:rPr>
                <w:rFonts w:ascii="Times New Roman" w:hAnsi="Times New Roman"/>
                <w:sz w:val="24"/>
                <w:szCs w:val="24"/>
              </w:rPr>
            </w:pPr>
            <w:r w:rsidRPr="00222244">
              <w:rPr>
                <w:rFonts w:ascii="Times New Roman" w:hAnsi="Times New Roman"/>
                <w:sz w:val="24"/>
                <w:szCs w:val="24"/>
              </w:rPr>
              <w:t>-</w:t>
            </w:r>
          </w:p>
        </w:tc>
        <w:tc>
          <w:tcPr>
            <w:tcW w:w="1276" w:type="dxa"/>
            <w:tcBorders>
              <w:top w:val="single" w:sz="8" w:space="0" w:color="000000"/>
              <w:left w:val="single" w:sz="18" w:space="0" w:color="auto"/>
              <w:bottom w:val="single" w:sz="4" w:space="0" w:color="auto"/>
              <w:right w:val="single" w:sz="18" w:space="0" w:color="auto"/>
            </w:tcBorders>
          </w:tcPr>
          <w:p w:rsidR="00554C72" w:rsidRPr="00222244" w:rsidRDefault="00554C72" w:rsidP="00C925CB">
            <w:pPr>
              <w:jc w:val="center"/>
              <w:rPr>
                <w:rFonts w:ascii="Times New Roman" w:hAnsi="Times New Roman"/>
                <w:sz w:val="24"/>
                <w:szCs w:val="24"/>
              </w:rPr>
            </w:pPr>
            <w:r w:rsidRPr="00222244">
              <w:rPr>
                <w:rFonts w:ascii="Times New Roman" w:hAnsi="Times New Roman"/>
                <w:sz w:val="24"/>
                <w:szCs w:val="24"/>
              </w:rPr>
              <w:t>1</w:t>
            </w:r>
          </w:p>
        </w:tc>
        <w:tc>
          <w:tcPr>
            <w:tcW w:w="1417" w:type="dxa"/>
            <w:tcBorders>
              <w:top w:val="single" w:sz="8" w:space="0" w:color="000000"/>
              <w:left w:val="single" w:sz="18" w:space="0" w:color="auto"/>
              <w:bottom w:val="single" w:sz="4" w:space="0" w:color="auto"/>
              <w:right w:val="single" w:sz="18" w:space="0" w:color="auto"/>
            </w:tcBorders>
          </w:tcPr>
          <w:p w:rsidR="00554C72" w:rsidRPr="00222244" w:rsidRDefault="00554C72" w:rsidP="00C925CB">
            <w:pPr>
              <w:jc w:val="center"/>
              <w:rPr>
                <w:rFonts w:ascii="Times New Roman" w:hAnsi="Times New Roman"/>
                <w:sz w:val="24"/>
                <w:szCs w:val="24"/>
              </w:rPr>
            </w:pPr>
            <w:r w:rsidRPr="00222244">
              <w:rPr>
                <w:rFonts w:ascii="Times New Roman" w:hAnsi="Times New Roman"/>
                <w:sz w:val="24"/>
                <w:szCs w:val="24"/>
              </w:rPr>
              <w:t>-</w:t>
            </w:r>
          </w:p>
        </w:tc>
        <w:tc>
          <w:tcPr>
            <w:tcW w:w="1559" w:type="dxa"/>
            <w:tcBorders>
              <w:top w:val="single" w:sz="8" w:space="0" w:color="000000"/>
              <w:left w:val="single" w:sz="18" w:space="0" w:color="auto"/>
              <w:bottom w:val="single" w:sz="4" w:space="0" w:color="auto"/>
              <w:right w:val="single" w:sz="4" w:space="0" w:color="auto"/>
            </w:tcBorders>
          </w:tcPr>
          <w:p w:rsidR="00554C72" w:rsidRPr="00222244" w:rsidRDefault="00554C72" w:rsidP="00C925CB">
            <w:pPr>
              <w:jc w:val="center"/>
              <w:rPr>
                <w:rFonts w:ascii="Times New Roman" w:hAnsi="Times New Roman"/>
                <w:sz w:val="24"/>
                <w:szCs w:val="24"/>
              </w:rPr>
            </w:pPr>
            <w:r w:rsidRPr="00222244">
              <w:rPr>
                <w:rFonts w:ascii="Times New Roman" w:hAnsi="Times New Roman"/>
                <w:sz w:val="24"/>
                <w:szCs w:val="24"/>
              </w:rPr>
              <w:t>-</w:t>
            </w:r>
          </w:p>
        </w:tc>
      </w:tr>
      <w:tr w:rsidR="00554C72" w:rsidRPr="008F2ED7" w:rsidTr="00C925CB">
        <w:trPr>
          <w:trHeight w:val="560"/>
        </w:trPr>
        <w:tc>
          <w:tcPr>
            <w:tcW w:w="532" w:type="dxa"/>
            <w:tcBorders>
              <w:top w:val="single" w:sz="8" w:space="0" w:color="000000"/>
              <w:left w:val="single" w:sz="8" w:space="0" w:color="000000"/>
              <w:bottom w:val="single" w:sz="4" w:space="0" w:color="auto"/>
              <w:right w:val="single" w:sz="4" w:space="0" w:color="auto"/>
            </w:tcBorders>
            <w:tcMar>
              <w:top w:w="15" w:type="dxa"/>
              <w:left w:w="43" w:type="dxa"/>
              <w:bottom w:w="0" w:type="dxa"/>
              <w:right w:w="43" w:type="dxa"/>
            </w:tcMar>
          </w:tcPr>
          <w:p w:rsidR="00554C72" w:rsidRPr="00222244" w:rsidRDefault="00554C72" w:rsidP="00C925CB">
            <w:pPr>
              <w:spacing w:after="0"/>
              <w:rPr>
                <w:rFonts w:ascii="Times New Roman" w:hAnsi="Times New Roman"/>
                <w:sz w:val="24"/>
                <w:szCs w:val="24"/>
              </w:rPr>
            </w:pPr>
            <w:r>
              <w:rPr>
                <w:rFonts w:ascii="Times New Roman" w:hAnsi="Times New Roman"/>
                <w:sz w:val="24"/>
                <w:szCs w:val="24"/>
              </w:rPr>
              <w:t xml:space="preserve">7. </w:t>
            </w:r>
          </w:p>
        </w:tc>
        <w:tc>
          <w:tcPr>
            <w:tcW w:w="3437" w:type="dxa"/>
            <w:tcBorders>
              <w:top w:val="single" w:sz="8" w:space="0" w:color="000000"/>
              <w:left w:val="single" w:sz="4" w:space="0" w:color="auto"/>
              <w:bottom w:val="single" w:sz="4" w:space="0" w:color="auto"/>
              <w:right w:val="single" w:sz="8" w:space="0" w:color="000000"/>
            </w:tcBorders>
            <w:tcMar>
              <w:top w:w="15" w:type="dxa"/>
              <w:left w:w="43" w:type="dxa"/>
              <w:bottom w:w="0" w:type="dxa"/>
              <w:right w:w="43" w:type="dxa"/>
            </w:tcMar>
          </w:tcPr>
          <w:p w:rsidR="00554C72" w:rsidRPr="00222244" w:rsidRDefault="00554C72" w:rsidP="00C925CB">
            <w:pPr>
              <w:spacing w:after="0"/>
              <w:rPr>
                <w:rFonts w:ascii="Times New Roman" w:hAnsi="Times New Roman"/>
                <w:sz w:val="24"/>
                <w:szCs w:val="24"/>
              </w:rPr>
            </w:pPr>
            <w:r w:rsidRPr="007D745E">
              <w:rPr>
                <w:rFonts w:ascii="Times New Roman" w:hAnsi="Times New Roman"/>
                <w:i/>
                <w:sz w:val="24"/>
                <w:szCs w:val="24"/>
              </w:rPr>
              <w:t>Мероприятия внеурочной деятельности (см. пояснительную записку)</w:t>
            </w:r>
          </w:p>
        </w:tc>
        <w:tc>
          <w:tcPr>
            <w:tcW w:w="1559" w:type="dxa"/>
            <w:tcBorders>
              <w:top w:val="single" w:sz="8" w:space="0" w:color="000000"/>
              <w:left w:val="single" w:sz="8" w:space="0" w:color="000000"/>
              <w:bottom w:val="single" w:sz="4" w:space="0" w:color="auto"/>
              <w:right w:val="single" w:sz="18" w:space="0" w:color="auto"/>
            </w:tcBorders>
            <w:tcMar>
              <w:top w:w="15" w:type="dxa"/>
              <w:left w:w="43" w:type="dxa"/>
              <w:bottom w:w="0" w:type="dxa"/>
              <w:right w:w="43" w:type="dxa"/>
            </w:tcMar>
          </w:tcPr>
          <w:p w:rsidR="00554C72" w:rsidRPr="00222244" w:rsidRDefault="00554C72" w:rsidP="00C925CB">
            <w:pPr>
              <w:jc w:val="center"/>
              <w:rPr>
                <w:rFonts w:ascii="Times New Roman" w:hAnsi="Times New Roman"/>
                <w:sz w:val="24"/>
                <w:szCs w:val="24"/>
              </w:rPr>
            </w:pPr>
            <w:r>
              <w:rPr>
                <w:rFonts w:ascii="Times New Roman" w:hAnsi="Times New Roman"/>
                <w:sz w:val="24"/>
                <w:szCs w:val="24"/>
              </w:rPr>
              <w:t>-</w:t>
            </w:r>
          </w:p>
        </w:tc>
        <w:tc>
          <w:tcPr>
            <w:tcW w:w="1276" w:type="dxa"/>
            <w:tcBorders>
              <w:top w:val="single" w:sz="8" w:space="0" w:color="000000"/>
              <w:left w:val="single" w:sz="18" w:space="0" w:color="auto"/>
              <w:bottom w:val="single" w:sz="4" w:space="0" w:color="auto"/>
              <w:right w:val="single" w:sz="18" w:space="0" w:color="auto"/>
            </w:tcBorders>
          </w:tcPr>
          <w:p w:rsidR="00554C72" w:rsidRPr="00222244" w:rsidRDefault="00554C72" w:rsidP="00C925CB">
            <w:pPr>
              <w:jc w:val="center"/>
              <w:rPr>
                <w:rFonts w:ascii="Times New Roman" w:hAnsi="Times New Roman"/>
                <w:sz w:val="24"/>
                <w:szCs w:val="24"/>
              </w:rPr>
            </w:pPr>
            <w:r>
              <w:rPr>
                <w:rFonts w:ascii="Times New Roman" w:hAnsi="Times New Roman"/>
                <w:sz w:val="24"/>
                <w:szCs w:val="24"/>
              </w:rPr>
              <w:t>-</w:t>
            </w:r>
          </w:p>
        </w:tc>
        <w:tc>
          <w:tcPr>
            <w:tcW w:w="1417" w:type="dxa"/>
            <w:tcBorders>
              <w:top w:val="single" w:sz="8" w:space="0" w:color="000000"/>
              <w:left w:val="single" w:sz="18" w:space="0" w:color="auto"/>
              <w:bottom w:val="single" w:sz="4" w:space="0" w:color="auto"/>
              <w:right w:val="single" w:sz="18" w:space="0" w:color="auto"/>
            </w:tcBorders>
          </w:tcPr>
          <w:p w:rsidR="00554C72" w:rsidRPr="00222244" w:rsidRDefault="00554C72" w:rsidP="00C925CB">
            <w:pPr>
              <w:jc w:val="center"/>
              <w:rPr>
                <w:rFonts w:ascii="Times New Roman" w:hAnsi="Times New Roman"/>
                <w:sz w:val="24"/>
                <w:szCs w:val="24"/>
              </w:rPr>
            </w:pPr>
            <w:r>
              <w:rPr>
                <w:rFonts w:ascii="Times New Roman" w:hAnsi="Times New Roman"/>
                <w:sz w:val="24"/>
                <w:szCs w:val="24"/>
              </w:rPr>
              <w:t>3</w:t>
            </w:r>
          </w:p>
        </w:tc>
        <w:tc>
          <w:tcPr>
            <w:tcW w:w="1559" w:type="dxa"/>
            <w:tcBorders>
              <w:top w:val="single" w:sz="8" w:space="0" w:color="000000"/>
              <w:left w:val="single" w:sz="18" w:space="0" w:color="auto"/>
              <w:bottom w:val="single" w:sz="4" w:space="0" w:color="auto"/>
              <w:right w:val="single" w:sz="4" w:space="0" w:color="auto"/>
            </w:tcBorders>
          </w:tcPr>
          <w:p w:rsidR="00554C72" w:rsidRPr="00222244" w:rsidRDefault="00554C72" w:rsidP="00C925CB">
            <w:pPr>
              <w:jc w:val="center"/>
              <w:rPr>
                <w:rFonts w:ascii="Times New Roman" w:hAnsi="Times New Roman"/>
                <w:sz w:val="24"/>
                <w:szCs w:val="24"/>
              </w:rPr>
            </w:pPr>
            <w:r>
              <w:rPr>
                <w:rFonts w:ascii="Times New Roman" w:hAnsi="Times New Roman"/>
                <w:sz w:val="24"/>
                <w:szCs w:val="24"/>
              </w:rPr>
              <w:t>-</w:t>
            </w:r>
          </w:p>
        </w:tc>
      </w:tr>
      <w:tr w:rsidR="00554C72" w:rsidRPr="008F2ED7" w:rsidTr="00C925CB">
        <w:trPr>
          <w:trHeight w:val="530"/>
        </w:trPr>
        <w:tc>
          <w:tcPr>
            <w:tcW w:w="9780" w:type="dxa"/>
            <w:gridSpan w:val="6"/>
            <w:tcBorders>
              <w:top w:val="single" w:sz="8" w:space="0" w:color="000000"/>
              <w:left w:val="single" w:sz="8" w:space="0" w:color="000000"/>
              <w:right w:val="single" w:sz="4" w:space="0" w:color="auto"/>
            </w:tcBorders>
            <w:tcMar>
              <w:top w:w="15" w:type="dxa"/>
              <w:left w:w="43" w:type="dxa"/>
              <w:bottom w:w="0" w:type="dxa"/>
              <w:right w:w="43" w:type="dxa"/>
            </w:tcMar>
          </w:tcPr>
          <w:p w:rsidR="00554C72" w:rsidRPr="00212DA6" w:rsidRDefault="00554C72" w:rsidP="00C925CB">
            <w:pPr>
              <w:jc w:val="center"/>
              <w:rPr>
                <w:rFonts w:ascii="Times New Roman" w:hAnsi="Times New Roman"/>
                <w:b/>
                <w:sz w:val="24"/>
                <w:szCs w:val="24"/>
              </w:rPr>
            </w:pPr>
            <w:r w:rsidRPr="00212DA6">
              <w:rPr>
                <w:rFonts w:ascii="Times New Roman" w:hAnsi="Times New Roman"/>
                <w:b/>
                <w:sz w:val="24"/>
                <w:szCs w:val="24"/>
              </w:rPr>
              <w:lastRenderedPageBreak/>
              <w:t>5. Социальное</w:t>
            </w:r>
          </w:p>
        </w:tc>
      </w:tr>
      <w:tr w:rsidR="00554C72" w:rsidRPr="008F2ED7" w:rsidTr="00C925CB">
        <w:trPr>
          <w:trHeight w:val="530"/>
        </w:trPr>
        <w:tc>
          <w:tcPr>
            <w:tcW w:w="532" w:type="dxa"/>
            <w:tcBorders>
              <w:top w:val="single" w:sz="8" w:space="0" w:color="000000"/>
              <w:left w:val="single" w:sz="8" w:space="0" w:color="000000"/>
              <w:right w:val="single" w:sz="4" w:space="0" w:color="auto"/>
            </w:tcBorders>
            <w:tcMar>
              <w:top w:w="15" w:type="dxa"/>
              <w:left w:w="43" w:type="dxa"/>
              <w:bottom w:w="0" w:type="dxa"/>
              <w:right w:w="43" w:type="dxa"/>
            </w:tcMar>
          </w:tcPr>
          <w:p w:rsidR="00554C72" w:rsidRPr="007D745E" w:rsidRDefault="00554C72" w:rsidP="00C925CB">
            <w:pPr>
              <w:spacing w:after="0"/>
              <w:rPr>
                <w:rFonts w:ascii="Times New Roman" w:hAnsi="Times New Roman"/>
                <w:sz w:val="24"/>
                <w:szCs w:val="24"/>
              </w:rPr>
            </w:pPr>
            <w:r>
              <w:rPr>
                <w:rFonts w:ascii="Times New Roman" w:hAnsi="Times New Roman"/>
                <w:sz w:val="24"/>
                <w:szCs w:val="24"/>
              </w:rPr>
              <w:t>8</w:t>
            </w:r>
            <w:r w:rsidRPr="007D745E">
              <w:rPr>
                <w:rFonts w:ascii="Times New Roman" w:hAnsi="Times New Roman"/>
                <w:sz w:val="24"/>
                <w:szCs w:val="24"/>
              </w:rPr>
              <w:t>.</w:t>
            </w:r>
          </w:p>
        </w:tc>
        <w:tc>
          <w:tcPr>
            <w:tcW w:w="3437" w:type="dxa"/>
            <w:tcBorders>
              <w:top w:val="single" w:sz="8" w:space="0" w:color="000000"/>
              <w:left w:val="single" w:sz="4" w:space="0" w:color="auto"/>
              <w:right w:val="single" w:sz="8" w:space="0" w:color="000000"/>
            </w:tcBorders>
            <w:tcMar>
              <w:top w:w="15" w:type="dxa"/>
              <w:left w:w="43" w:type="dxa"/>
              <w:bottom w:w="0" w:type="dxa"/>
              <w:right w:w="43" w:type="dxa"/>
            </w:tcMar>
          </w:tcPr>
          <w:p w:rsidR="00554C72" w:rsidRPr="007D745E" w:rsidRDefault="00554C72" w:rsidP="00C925CB">
            <w:pPr>
              <w:spacing w:after="0"/>
              <w:rPr>
                <w:rFonts w:ascii="Times New Roman" w:hAnsi="Times New Roman"/>
                <w:sz w:val="24"/>
                <w:szCs w:val="24"/>
              </w:rPr>
            </w:pPr>
            <w:r w:rsidRPr="007D745E">
              <w:rPr>
                <w:rFonts w:ascii="Times New Roman" w:hAnsi="Times New Roman"/>
                <w:sz w:val="24"/>
                <w:szCs w:val="24"/>
              </w:rPr>
              <w:t>Реализация 10-часовой программы по ППБ и ПДД</w:t>
            </w:r>
          </w:p>
        </w:tc>
        <w:tc>
          <w:tcPr>
            <w:tcW w:w="1559" w:type="dxa"/>
            <w:tcBorders>
              <w:top w:val="single" w:sz="8" w:space="0" w:color="000000"/>
              <w:left w:val="single" w:sz="8" w:space="0" w:color="000000"/>
              <w:right w:val="single" w:sz="18" w:space="0" w:color="auto"/>
            </w:tcBorders>
            <w:tcMar>
              <w:top w:w="15" w:type="dxa"/>
              <w:left w:w="43" w:type="dxa"/>
              <w:bottom w:w="0" w:type="dxa"/>
              <w:right w:w="43" w:type="dxa"/>
            </w:tcMar>
          </w:tcPr>
          <w:p w:rsidR="00554C72" w:rsidRPr="007D745E" w:rsidRDefault="00554C72" w:rsidP="00C925CB">
            <w:pPr>
              <w:jc w:val="center"/>
              <w:rPr>
                <w:rFonts w:ascii="Times New Roman" w:hAnsi="Times New Roman"/>
                <w:sz w:val="24"/>
                <w:szCs w:val="24"/>
              </w:rPr>
            </w:pPr>
            <w:r w:rsidRPr="007D745E">
              <w:rPr>
                <w:rFonts w:ascii="Times New Roman" w:hAnsi="Times New Roman"/>
                <w:sz w:val="24"/>
                <w:szCs w:val="24"/>
              </w:rPr>
              <w:t>0,5</w:t>
            </w:r>
          </w:p>
        </w:tc>
        <w:tc>
          <w:tcPr>
            <w:tcW w:w="1276" w:type="dxa"/>
            <w:tcBorders>
              <w:top w:val="single" w:sz="8" w:space="0" w:color="000000"/>
              <w:left w:val="single" w:sz="18" w:space="0" w:color="auto"/>
              <w:right w:val="single" w:sz="18" w:space="0" w:color="auto"/>
            </w:tcBorders>
          </w:tcPr>
          <w:p w:rsidR="00554C72" w:rsidRPr="007D745E" w:rsidRDefault="00554C72" w:rsidP="00C925CB">
            <w:pPr>
              <w:jc w:val="center"/>
              <w:rPr>
                <w:rFonts w:ascii="Times New Roman" w:hAnsi="Times New Roman"/>
                <w:sz w:val="24"/>
                <w:szCs w:val="24"/>
              </w:rPr>
            </w:pPr>
            <w:r w:rsidRPr="007D745E">
              <w:rPr>
                <w:rFonts w:ascii="Times New Roman" w:hAnsi="Times New Roman"/>
                <w:sz w:val="24"/>
                <w:szCs w:val="24"/>
              </w:rPr>
              <w:t>0,5</w:t>
            </w:r>
          </w:p>
        </w:tc>
        <w:tc>
          <w:tcPr>
            <w:tcW w:w="1417" w:type="dxa"/>
            <w:tcBorders>
              <w:top w:val="single" w:sz="8" w:space="0" w:color="000000"/>
              <w:left w:val="single" w:sz="18" w:space="0" w:color="auto"/>
              <w:right w:val="single" w:sz="18" w:space="0" w:color="auto"/>
            </w:tcBorders>
          </w:tcPr>
          <w:p w:rsidR="00554C72" w:rsidRPr="007D745E" w:rsidRDefault="00554C72" w:rsidP="00C925CB">
            <w:pPr>
              <w:jc w:val="center"/>
              <w:rPr>
                <w:rFonts w:ascii="Times New Roman" w:hAnsi="Times New Roman"/>
                <w:sz w:val="24"/>
                <w:szCs w:val="24"/>
              </w:rPr>
            </w:pPr>
            <w:r w:rsidRPr="007D745E">
              <w:rPr>
                <w:rFonts w:ascii="Times New Roman" w:hAnsi="Times New Roman"/>
                <w:sz w:val="24"/>
                <w:szCs w:val="24"/>
              </w:rPr>
              <w:t>0,5</w:t>
            </w:r>
          </w:p>
        </w:tc>
        <w:tc>
          <w:tcPr>
            <w:tcW w:w="1559" w:type="dxa"/>
            <w:tcBorders>
              <w:top w:val="single" w:sz="8" w:space="0" w:color="000000"/>
              <w:left w:val="single" w:sz="18" w:space="0" w:color="auto"/>
              <w:right w:val="single" w:sz="4" w:space="0" w:color="auto"/>
            </w:tcBorders>
          </w:tcPr>
          <w:p w:rsidR="00554C72" w:rsidRPr="007D745E" w:rsidRDefault="00554C72" w:rsidP="00C925CB">
            <w:pPr>
              <w:jc w:val="center"/>
              <w:rPr>
                <w:rFonts w:ascii="Times New Roman" w:hAnsi="Times New Roman"/>
                <w:sz w:val="24"/>
                <w:szCs w:val="24"/>
              </w:rPr>
            </w:pPr>
            <w:r w:rsidRPr="007D745E">
              <w:rPr>
                <w:rFonts w:ascii="Times New Roman" w:hAnsi="Times New Roman"/>
                <w:sz w:val="24"/>
                <w:szCs w:val="24"/>
              </w:rPr>
              <w:t>0,5</w:t>
            </w:r>
          </w:p>
        </w:tc>
      </w:tr>
      <w:tr w:rsidR="00554C72" w:rsidRPr="008F2ED7" w:rsidTr="00C925CB">
        <w:trPr>
          <w:trHeight w:val="530"/>
        </w:trPr>
        <w:tc>
          <w:tcPr>
            <w:tcW w:w="532" w:type="dxa"/>
            <w:tcBorders>
              <w:top w:val="single" w:sz="8" w:space="0" w:color="000000"/>
              <w:left w:val="single" w:sz="8" w:space="0" w:color="000000"/>
              <w:right w:val="single" w:sz="4" w:space="0" w:color="auto"/>
            </w:tcBorders>
            <w:tcMar>
              <w:top w:w="15" w:type="dxa"/>
              <w:left w:w="43" w:type="dxa"/>
              <w:bottom w:w="0" w:type="dxa"/>
              <w:right w:w="43" w:type="dxa"/>
            </w:tcMar>
          </w:tcPr>
          <w:p w:rsidR="00554C72" w:rsidRPr="007D745E" w:rsidRDefault="00554C72" w:rsidP="00C925CB">
            <w:pPr>
              <w:spacing w:after="0"/>
              <w:rPr>
                <w:rFonts w:ascii="Times New Roman" w:hAnsi="Times New Roman"/>
                <w:sz w:val="24"/>
                <w:szCs w:val="24"/>
              </w:rPr>
            </w:pPr>
            <w:r w:rsidRPr="007D745E">
              <w:rPr>
                <w:rFonts w:ascii="Times New Roman" w:hAnsi="Times New Roman"/>
                <w:sz w:val="24"/>
                <w:szCs w:val="24"/>
              </w:rPr>
              <w:t>28.</w:t>
            </w:r>
          </w:p>
        </w:tc>
        <w:tc>
          <w:tcPr>
            <w:tcW w:w="3437" w:type="dxa"/>
            <w:tcBorders>
              <w:top w:val="single" w:sz="8" w:space="0" w:color="000000"/>
              <w:left w:val="single" w:sz="4" w:space="0" w:color="auto"/>
              <w:right w:val="single" w:sz="8" w:space="0" w:color="000000"/>
            </w:tcBorders>
            <w:tcMar>
              <w:top w:w="15" w:type="dxa"/>
              <w:left w:w="43" w:type="dxa"/>
              <w:bottom w:w="0" w:type="dxa"/>
              <w:right w:w="43" w:type="dxa"/>
            </w:tcMar>
          </w:tcPr>
          <w:p w:rsidR="00554C72" w:rsidRPr="007D745E" w:rsidRDefault="00554C72" w:rsidP="00C925CB">
            <w:pPr>
              <w:spacing w:after="0"/>
              <w:rPr>
                <w:rFonts w:ascii="Times New Roman" w:hAnsi="Times New Roman"/>
                <w:i/>
                <w:sz w:val="24"/>
                <w:szCs w:val="24"/>
              </w:rPr>
            </w:pPr>
            <w:r w:rsidRPr="007D745E">
              <w:rPr>
                <w:rFonts w:ascii="Times New Roman" w:hAnsi="Times New Roman"/>
                <w:i/>
                <w:sz w:val="24"/>
                <w:szCs w:val="24"/>
              </w:rPr>
              <w:t>Мероприятия внеурочной деятельности (см. пояснительную записку)</w:t>
            </w:r>
          </w:p>
        </w:tc>
        <w:tc>
          <w:tcPr>
            <w:tcW w:w="1559" w:type="dxa"/>
            <w:tcBorders>
              <w:top w:val="single" w:sz="8" w:space="0" w:color="000000"/>
              <w:left w:val="single" w:sz="8" w:space="0" w:color="000000"/>
              <w:right w:val="single" w:sz="18" w:space="0" w:color="auto"/>
            </w:tcBorders>
            <w:tcMar>
              <w:top w:w="15" w:type="dxa"/>
              <w:left w:w="43" w:type="dxa"/>
              <w:bottom w:w="0" w:type="dxa"/>
              <w:right w:w="43" w:type="dxa"/>
            </w:tcMar>
          </w:tcPr>
          <w:p w:rsidR="00554C72" w:rsidRPr="007D745E" w:rsidRDefault="00554C72" w:rsidP="00C925CB">
            <w:pPr>
              <w:jc w:val="center"/>
              <w:rPr>
                <w:rFonts w:ascii="Times New Roman" w:hAnsi="Times New Roman"/>
                <w:sz w:val="24"/>
                <w:szCs w:val="24"/>
              </w:rPr>
            </w:pPr>
            <w:r>
              <w:rPr>
                <w:rFonts w:ascii="Times New Roman" w:hAnsi="Times New Roman"/>
                <w:sz w:val="24"/>
                <w:szCs w:val="24"/>
              </w:rPr>
              <w:t>7,5</w:t>
            </w:r>
          </w:p>
        </w:tc>
        <w:tc>
          <w:tcPr>
            <w:tcW w:w="1276" w:type="dxa"/>
            <w:tcBorders>
              <w:top w:val="single" w:sz="8" w:space="0" w:color="000000"/>
              <w:left w:val="single" w:sz="18" w:space="0" w:color="auto"/>
              <w:right w:val="single" w:sz="18" w:space="0" w:color="auto"/>
            </w:tcBorders>
          </w:tcPr>
          <w:p w:rsidR="00554C72" w:rsidRPr="007D745E" w:rsidRDefault="00554C72" w:rsidP="00C925CB">
            <w:pPr>
              <w:jc w:val="center"/>
              <w:rPr>
                <w:rFonts w:ascii="Times New Roman" w:hAnsi="Times New Roman"/>
                <w:sz w:val="24"/>
                <w:szCs w:val="24"/>
              </w:rPr>
            </w:pPr>
            <w:r>
              <w:rPr>
                <w:rFonts w:ascii="Times New Roman" w:hAnsi="Times New Roman"/>
                <w:sz w:val="24"/>
                <w:szCs w:val="24"/>
              </w:rPr>
              <w:t>7,5</w:t>
            </w:r>
          </w:p>
        </w:tc>
        <w:tc>
          <w:tcPr>
            <w:tcW w:w="1417" w:type="dxa"/>
            <w:tcBorders>
              <w:top w:val="single" w:sz="8" w:space="0" w:color="000000"/>
              <w:left w:val="single" w:sz="18" w:space="0" w:color="auto"/>
              <w:right w:val="single" w:sz="18" w:space="0" w:color="auto"/>
            </w:tcBorders>
          </w:tcPr>
          <w:p w:rsidR="00554C72" w:rsidRPr="007D745E" w:rsidRDefault="00554C72" w:rsidP="00C925CB">
            <w:pPr>
              <w:jc w:val="center"/>
              <w:rPr>
                <w:rFonts w:ascii="Times New Roman" w:hAnsi="Times New Roman"/>
                <w:sz w:val="24"/>
                <w:szCs w:val="24"/>
              </w:rPr>
            </w:pPr>
            <w:r>
              <w:rPr>
                <w:rFonts w:ascii="Times New Roman" w:hAnsi="Times New Roman"/>
                <w:sz w:val="24"/>
                <w:szCs w:val="24"/>
              </w:rPr>
              <w:t>5,5</w:t>
            </w:r>
          </w:p>
        </w:tc>
        <w:tc>
          <w:tcPr>
            <w:tcW w:w="1559" w:type="dxa"/>
            <w:tcBorders>
              <w:top w:val="single" w:sz="8" w:space="0" w:color="000000"/>
              <w:left w:val="single" w:sz="18" w:space="0" w:color="auto"/>
              <w:right w:val="single" w:sz="4" w:space="0" w:color="auto"/>
            </w:tcBorders>
          </w:tcPr>
          <w:p w:rsidR="00554C72" w:rsidRPr="007D745E" w:rsidRDefault="00554C72" w:rsidP="00C925CB">
            <w:pPr>
              <w:jc w:val="center"/>
              <w:rPr>
                <w:rFonts w:ascii="Times New Roman" w:hAnsi="Times New Roman"/>
                <w:sz w:val="24"/>
                <w:szCs w:val="24"/>
              </w:rPr>
            </w:pPr>
            <w:r>
              <w:rPr>
                <w:rFonts w:ascii="Times New Roman" w:hAnsi="Times New Roman"/>
                <w:sz w:val="24"/>
                <w:szCs w:val="24"/>
              </w:rPr>
              <w:t>5</w:t>
            </w:r>
          </w:p>
        </w:tc>
      </w:tr>
      <w:tr w:rsidR="00554C72" w:rsidRPr="008F2ED7" w:rsidTr="00C925CB">
        <w:trPr>
          <w:trHeight w:val="410"/>
        </w:trPr>
        <w:tc>
          <w:tcPr>
            <w:tcW w:w="532" w:type="dxa"/>
            <w:tcBorders>
              <w:top w:val="single" w:sz="8" w:space="0" w:color="000000"/>
              <w:left w:val="single" w:sz="8" w:space="0" w:color="000000"/>
              <w:bottom w:val="dotted" w:sz="4" w:space="0" w:color="auto"/>
              <w:right w:val="single" w:sz="4" w:space="0" w:color="auto"/>
            </w:tcBorders>
            <w:tcMar>
              <w:top w:w="15" w:type="dxa"/>
              <w:left w:w="43" w:type="dxa"/>
              <w:bottom w:w="0" w:type="dxa"/>
              <w:right w:w="43" w:type="dxa"/>
            </w:tcMar>
          </w:tcPr>
          <w:p w:rsidR="00554C72" w:rsidRPr="007D745E" w:rsidRDefault="00554C72" w:rsidP="00C925CB">
            <w:pPr>
              <w:spacing w:after="0"/>
              <w:rPr>
                <w:rFonts w:ascii="Times New Roman" w:hAnsi="Times New Roman"/>
                <w:sz w:val="24"/>
                <w:szCs w:val="24"/>
              </w:rPr>
            </w:pPr>
          </w:p>
        </w:tc>
        <w:tc>
          <w:tcPr>
            <w:tcW w:w="3437" w:type="dxa"/>
            <w:tcBorders>
              <w:top w:val="single" w:sz="8" w:space="0" w:color="000000"/>
              <w:left w:val="single" w:sz="4" w:space="0" w:color="auto"/>
              <w:bottom w:val="dotted" w:sz="4" w:space="0" w:color="auto"/>
              <w:right w:val="single" w:sz="8" w:space="0" w:color="000000"/>
            </w:tcBorders>
            <w:tcMar>
              <w:top w:w="15" w:type="dxa"/>
              <w:left w:w="43" w:type="dxa"/>
              <w:bottom w:w="0" w:type="dxa"/>
              <w:right w:w="43" w:type="dxa"/>
            </w:tcMar>
          </w:tcPr>
          <w:p w:rsidR="00554C72" w:rsidRPr="007D745E" w:rsidRDefault="00554C72" w:rsidP="00C925CB">
            <w:pPr>
              <w:spacing w:after="0"/>
              <w:rPr>
                <w:rFonts w:ascii="Times New Roman" w:hAnsi="Times New Roman"/>
                <w:b/>
                <w:sz w:val="24"/>
                <w:szCs w:val="24"/>
              </w:rPr>
            </w:pPr>
            <w:r w:rsidRPr="007D745E">
              <w:rPr>
                <w:rFonts w:ascii="Times New Roman" w:hAnsi="Times New Roman"/>
                <w:b/>
                <w:sz w:val="24"/>
                <w:szCs w:val="24"/>
              </w:rPr>
              <w:t>ИТОГО:</w:t>
            </w:r>
          </w:p>
        </w:tc>
        <w:tc>
          <w:tcPr>
            <w:tcW w:w="1559" w:type="dxa"/>
            <w:tcBorders>
              <w:top w:val="single" w:sz="8" w:space="0" w:color="000000"/>
              <w:left w:val="single" w:sz="8" w:space="0" w:color="000000"/>
              <w:bottom w:val="dotted" w:sz="4" w:space="0" w:color="auto"/>
              <w:right w:val="single" w:sz="18" w:space="0" w:color="auto"/>
            </w:tcBorders>
            <w:tcMar>
              <w:top w:w="15" w:type="dxa"/>
              <w:left w:w="43" w:type="dxa"/>
              <w:bottom w:w="0" w:type="dxa"/>
              <w:right w:w="43" w:type="dxa"/>
            </w:tcMar>
          </w:tcPr>
          <w:p w:rsidR="00554C72" w:rsidRPr="007D745E" w:rsidRDefault="00554C72" w:rsidP="00C925CB">
            <w:pPr>
              <w:jc w:val="center"/>
              <w:rPr>
                <w:rFonts w:ascii="Times New Roman" w:hAnsi="Times New Roman"/>
                <w:b/>
                <w:sz w:val="24"/>
                <w:szCs w:val="24"/>
              </w:rPr>
            </w:pPr>
            <w:r>
              <w:rPr>
                <w:rFonts w:ascii="Times New Roman" w:hAnsi="Times New Roman"/>
                <w:b/>
                <w:sz w:val="24"/>
                <w:szCs w:val="24"/>
              </w:rPr>
              <w:t>17</w:t>
            </w:r>
          </w:p>
        </w:tc>
        <w:tc>
          <w:tcPr>
            <w:tcW w:w="1276" w:type="dxa"/>
            <w:tcBorders>
              <w:top w:val="single" w:sz="8" w:space="0" w:color="000000"/>
              <w:left w:val="single" w:sz="18" w:space="0" w:color="auto"/>
              <w:bottom w:val="dotted" w:sz="4" w:space="0" w:color="auto"/>
              <w:right w:val="single" w:sz="18" w:space="0" w:color="auto"/>
            </w:tcBorders>
          </w:tcPr>
          <w:p w:rsidR="00554C72" w:rsidRPr="007D745E" w:rsidRDefault="00554C72" w:rsidP="00C925CB">
            <w:pPr>
              <w:jc w:val="center"/>
              <w:rPr>
                <w:rFonts w:ascii="Times New Roman" w:hAnsi="Times New Roman"/>
                <w:b/>
                <w:sz w:val="24"/>
                <w:szCs w:val="24"/>
              </w:rPr>
            </w:pPr>
            <w:r>
              <w:rPr>
                <w:rFonts w:ascii="Times New Roman" w:hAnsi="Times New Roman"/>
                <w:b/>
                <w:sz w:val="24"/>
                <w:szCs w:val="24"/>
              </w:rPr>
              <w:t>15</w:t>
            </w:r>
          </w:p>
        </w:tc>
        <w:tc>
          <w:tcPr>
            <w:tcW w:w="1417" w:type="dxa"/>
            <w:tcBorders>
              <w:top w:val="single" w:sz="8" w:space="0" w:color="000000"/>
              <w:left w:val="single" w:sz="18" w:space="0" w:color="auto"/>
              <w:bottom w:val="dotted" w:sz="4" w:space="0" w:color="auto"/>
              <w:right w:val="single" w:sz="18" w:space="0" w:color="auto"/>
            </w:tcBorders>
          </w:tcPr>
          <w:p w:rsidR="00554C72" w:rsidRPr="007D745E" w:rsidRDefault="00554C72" w:rsidP="00C925CB">
            <w:pPr>
              <w:jc w:val="center"/>
              <w:rPr>
                <w:rFonts w:ascii="Times New Roman" w:hAnsi="Times New Roman"/>
                <w:b/>
                <w:sz w:val="24"/>
                <w:szCs w:val="24"/>
              </w:rPr>
            </w:pPr>
            <w:r w:rsidRPr="007D745E">
              <w:rPr>
                <w:rFonts w:ascii="Times New Roman" w:hAnsi="Times New Roman"/>
                <w:b/>
                <w:sz w:val="24"/>
                <w:szCs w:val="24"/>
              </w:rPr>
              <w:t>1</w:t>
            </w:r>
            <w:r>
              <w:rPr>
                <w:rFonts w:ascii="Times New Roman" w:hAnsi="Times New Roman"/>
                <w:b/>
                <w:sz w:val="24"/>
                <w:szCs w:val="24"/>
              </w:rPr>
              <w:t>3</w:t>
            </w:r>
          </w:p>
        </w:tc>
        <w:tc>
          <w:tcPr>
            <w:tcW w:w="1559" w:type="dxa"/>
            <w:tcBorders>
              <w:top w:val="single" w:sz="8" w:space="0" w:color="000000"/>
              <w:left w:val="single" w:sz="18" w:space="0" w:color="auto"/>
              <w:bottom w:val="dotted" w:sz="4" w:space="0" w:color="auto"/>
              <w:right w:val="single" w:sz="4" w:space="0" w:color="auto"/>
            </w:tcBorders>
          </w:tcPr>
          <w:p w:rsidR="00554C72" w:rsidRPr="007D745E" w:rsidRDefault="00554C72" w:rsidP="00C925CB">
            <w:pPr>
              <w:jc w:val="center"/>
              <w:rPr>
                <w:rFonts w:ascii="Times New Roman" w:hAnsi="Times New Roman"/>
                <w:b/>
                <w:sz w:val="24"/>
                <w:szCs w:val="24"/>
              </w:rPr>
            </w:pPr>
            <w:r>
              <w:rPr>
                <w:rFonts w:ascii="Times New Roman" w:hAnsi="Times New Roman"/>
                <w:b/>
                <w:sz w:val="24"/>
                <w:szCs w:val="24"/>
              </w:rPr>
              <w:t>17</w:t>
            </w:r>
          </w:p>
        </w:tc>
      </w:tr>
      <w:tr w:rsidR="00554C72" w:rsidRPr="008F2ED7" w:rsidTr="00C925CB">
        <w:trPr>
          <w:trHeight w:val="530"/>
        </w:trPr>
        <w:tc>
          <w:tcPr>
            <w:tcW w:w="532" w:type="dxa"/>
            <w:tcBorders>
              <w:top w:val="single" w:sz="8" w:space="0" w:color="000000"/>
              <w:left w:val="single" w:sz="8" w:space="0" w:color="000000"/>
              <w:bottom w:val="dotted" w:sz="4" w:space="0" w:color="auto"/>
              <w:right w:val="single" w:sz="4" w:space="0" w:color="auto"/>
            </w:tcBorders>
            <w:tcMar>
              <w:top w:w="15" w:type="dxa"/>
              <w:left w:w="43" w:type="dxa"/>
              <w:bottom w:w="0" w:type="dxa"/>
              <w:right w:w="43" w:type="dxa"/>
            </w:tcMar>
          </w:tcPr>
          <w:p w:rsidR="00554C72" w:rsidRPr="008F2ED7" w:rsidRDefault="00554C72" w:rsidP="00C925CB">
            <w:pPr>
              <w:spacing w:after="0"/>
              <w:rPr>
                <w:rFonts w:ascii="Times New Roman" w:hAnsi="Times New Roman"/>
                <w:color w:val="FF0000"/>
                <w:sz w:val="24"/>
                <w:szCs w:val="24"/>
              </w:rPr>
            </w:pPr>
          </w:p>
        </w:tc>
        <w:tc>
          <w:tcPr>
            <w:tcW w:w="3437" w:type="dxa"/>
            <w:tcBorders>
              <w:top w:val="single" w:sz="8" w:space="0" w:color="000000"/>
              <w:left w:val="single" w:sz="4" w:space="0" w:color="auto"/>
              <w:bottom w:val="dotted" w:sz="4" w:space="0" w:color="auto"/>
              <w:right w:val="single" w:sz="8" w:space="0" w:color="000000"/>
            </w:tcBorders>
            <w:tcMar>
              <w:top w:w="15" w:type="dxa"/>
              <w:left w:w="43" w:type="dxa"/>
              <w:bottom w:w="0" w:type="dxa"/>
              <w:right w:w="43" w:type="dxa"/>
            </w:tcMar>
          </w:tcPr>
          <w:p w:rsidR="00554C72" w:rsidRPr="00E34354" w:rsidRDefault="00554C72" w:rsidP="00C925CB">
            <w:pPr>
              <w:spacing w:after="0"/>
              <w:rPr>
                <w:rFonts w:ascii="Times New Roman" w:hAnsi="Times New Roman"/>
                <w:b/>
                <w:sz w:val="24"/>
                <w:szCs w:val="24"/>
              </w:rPr>
            </w:pPr>
            <w:r w:rsidRPr="00E34354">
              <w:rPr>
                <w:rFonts w:ascii="Times New Roman" w:hAnsi="Times New Roman"/>
                <w:b/>
                <w:sz w:val="24"/>
                <w:szCs w:val="24"/>
              </w:rPr>
              <w:t>Максимальная допустимая  недельная нагрузка на обучающегося:</w:t>
            </w:r>
          </w:p>
        </w:tc>
        <w:tc>
          <w:tcPr>
            <w:tcW w:w="1559" w:type="dxa"/>
            <w:tcBorders>
              <w:top w:val="single" w:sz="8" w:space="0" w:color="000000"/>
              <w:left w:val="single" w:sz="8" w:space="0" w:color="000000"/>
              <w:bottom w:val="dotted" w:sz="4" w:space="0" w:color="auto"/>
              <w:right w:val="single" w:sz="18" w:space="0" w:color="auto"/>
            </w:tcBorders>
            <w:tcMar>
              <w:top w:w="15" w:type="dxa"/>
              <w:left w:w="43" w:type="dxa"/>
              <w:bottom w:w="0" w:type="dxa"/>
              <w:right w:w="43" w:type="dxa"/>
            </w:tcMar>
          </w:tcPr>
          <w:p w:rsidR="00554C72" w:rsidRPr="00E34354" w:rsidRDefault="00554C72" w:rsidP="00C925CB">
            <w:pPr>
              <w:rPr>
                <w:rFonts w:ascii="Times New Roman" w:hAnsi="Times New Roman"/>
                <w:sz w:val="24"/>
                <w:szCs w:val="24"/>
              </w:rPr>
            </w:pPr>
            <w:r w:rsidRPr="00E34354">
              <w:rPr>
                <w:rFonts w:ascii="Times New Roman" w:hAnsi="Times New Roman"/>
                <w:sz w:val="24"/>
                <w:szCs w:val="24"/>
              </w:rPr>
              <w:t xml:space="preserve">           5  *            </w:t>
            </w:r>
          </w:p>
        </w:tc>
        <w:tc>
          <w:tcPr>
            <w:tcW w:w="1276" w:type="dxa"/>
            <w:tcBorders>
              <w:top w:val="single" w:sz="8" w:space="0" w:color="000000"/>
              <w:left w:val="single" w:sz="18" w:space="0" w:color="auto"/>
              <w:bottom w:val="dotted" w:sz="4" w:space="0" w:color="auto"/>
              <w:right w:val="single" w:sz="18" w:space="0" w:color="auto"/>
            </w:tcBorders>
          </w:tcPr>
          <w:p w:rsidR="00554C72" w:rsidRPr="00E34354" w:rsidRDefault="00554C72" w:rsidP="00C925CB">
            <w:pPr>
              <w:jc w:val="center"/>
              <w:rPr>
                <w:rFonts w:ascii="Times New Roman" w:hAnsi="Times New Roman"/>
                <w:sz w:val="24"/>
                <w:szCs w:val="24"/>
              </w:rPr>
            </w:pPr>
            <w:r w:rsidRPr="00E34354">
              <w:rPr>
                <w:rFonts w:ascii="Times New Roman" w:hAnsi="Times New Roman"/>
                <w:sz w:val="24"/>
                <w:szCs w:val="24"/>
              </w:rPr>
              <w:t>3*</w:t>
            </w:r>
          </w:p>
        </w:tc>
        <w:tc>
          <w:tcPr>
            <w:tcW w:w="1417" w:type="dxa"/>
            <w:tcBorders>
              <w:top w:val="single" w:sz="8" w:space="0" w:color="000000"/>
              <w:left w:val="single" w:sz="18" w:space="0" w:color="auto"/>
              <w:bottom w:val="dotted" w:sz="4" w:space="0" w:color="auto"/>
              <w:right w:val="single" w:sz="18" w:space="0" w:color="auto"/>
            </w:tcBorders>
          </w:tcPr>
          <w:p w:rsidR="00554C72" w:rsidRPr="00E34354" w:rsidRDefault="00554C72" w:rsidP="00C925CB">
            <w:pPr>
              <w:jc w:val="center"/>
              <w:rPr>
                <w:rFonts w:ascii="Times New Roman" w:hAnsi="Times New Roman"/>
                <w:sz w:val="24"/>
                <w:szCs w:val="24"/>
              </w:rPr>
            </w:pPr>
            <w:r w:rsidRPr="00E34354">
              <w:rPr>
                <w:rFonts w:ascii="Times New Roman" w:hAnsi="Times New Roman"/>
                <w:sz w:val="24"/>
                <w:szCs w:val="24"/>
              </w:rPr>
              <w:t>3*</w:t>
            </w:r>
          </w:p>
        </w:tc>
        <w:tc>
          <w:tcPr>
            <w:tcW w:w="1559" w:type="dxa"/>
            <w:tcBorders>
              <w:top w:val="single" w:sz="8" w:space="0" w:color="000000"/>
              <w:left w:val="single" w:sz="18" w:space="0" w:color="auto"/>
              <w:bottom w:val="dotted" w:sz="4" w:space="0" w:color="auto"/>
              <w:right w:val="single" w:sz="4" w:space="0" w:color="auto"/>
            </w:tcBorders>
          </w:tcPr>
          <w:p w:rsidR="00554C72" w:rsidRPr="00E34354" w:rsidRDefault="00554C72" w:rsidP="00C925CB">
            <w:pPr>
              <w:jc w:val="center"/>
              <w:rPr>
                <w:rFonts w:ascii="Times New Roman" w:hAnsi="Times New Roman"/>
                <w:sz w:val="24"/>
                <w:szCs w:val="24"/>
              </w:rPr>
            </w:pPr>
            <w:r w:rsidRPr="00E34354">
              <w:rPr>
                <w:rFonts w:ascii="Times New Roman" w:hAnsi="Times New Roman"/>
                <w:sz w:val="24"/>
                <w:szCs w:val="24"/>
              </w:rPr>
              <w:t>4*</w:t>
            </w:r>
          </w:p>
        </w:tc>
      </w:tr>
    </w:tbl>
    <w:p w:rsidR="00554C72" w:rsidRPr="00464976" w:rsidRDefault="00554C72" w:rsidP="00554C72">
      <w:pPr>
        <w:shd w:val="clear" w:color="auto" w:fill="FFFFFF"/>
        <w:autoSpaceDE w:val="0"/>
        <w:autoSpaceDN w:val="0"/>
        <w:adjustRightInd w:val="0"/>
        <w:spacing w:after="0"/>
        <w:jc w:val="center"/>
        <w:rPr>
          <w:rFonts w:ascii="Times New Roman" w:hAnsi="Times New Roman"/>
          <w:b/>
          <w:color w:val="FF0000"/>
          <w:sz w:val="24"/>
          <w:szCs w:val="24"/>
        </w:rPr>
      </w:pPr>
    </w:p>
    <w:p w:rsidR="006D421F" w:rsidRPr="005653D9" w:rsidRDefault="006D421F" w:rsidP="005653D9">
      <w:pPr>
        <w:widowControl w:val="0"/>
        <w:autoSpaceDE w:val="0"/>
        <w:autoSpaceDN w:val="0"/>
        <w:adjustRightInd w:val="0"/>
        <w:spacing w:after="0" w:line="240" w:lineRule="auto"/>
        <w:jc w:val="center"/>
        <w:rPr>
          <w:rFonts w:ascii="Times New Roman" w:hAnsi="Times New Roman"/>
          <w:bCs/>
          <w:sz w:val="24"/>
          <w:szCs w:val="24"/>
          <w:lang w:eastAsia="ru-RU"/>
        </w:rPr>
      </w:pPr>
      <w:r w:rsidRPr="005653D9">
        <w:rPr>
          <w:rFonts w:ascii="Times New Roman" w:hAnsi="Times New Roman"/>
          <w:sz w:val="24"/>
          <w:szCs w:val="24"/>
        </w:rPr>
        <w:t>(*)- количество часов в соответствии с соотношением, рекомендованным СанПиН к мак-симально допустимой недельной нагрузке в академических часах в рамках части, форми-руемой участниками образовательных отношений (30%)</w:t>
      </w:r>
    </w:p>
    <w:p w:rsidR="006D421F" w:rsidRDefault="006D421F" w:rsidP="00D123AE">
      <w:pPr>
        <w:widowControl w:val="0"/>
        <w:autoSpaceDE w:val="0"/>
        <w:autoSpaceDN w:val="0"/>
        <w:adjustRightInd w:val="0"/>
        <w:spacing w:after="0" w:line="240" w:lineRule="auto"/>
        <w:jc w:val="center"/>
        <w:rPr>
          <w:rFonts w:ascii="Times New Roman" w:hAnsi="Times New Roman"/>
          <w:bCs/>
          <w:sz w:val="24"/>
          <w:szCs w:val="24"/>
          <w:lang w:eastAsia="ru-RU"/>
        </w:rPr>
      </w:pPr>
    </w:p>
    <w:p w:rsidR="006D421F" w:rsidRPr="00C6564B" w:rsidRDefault="006D421F" w:rsidP="00D123AE">
      <w:pPr>
        <w:spacing w:after="0" w:line="240" w:lineRule="auto"/>
        <w:ind w:left="540"/>
        <w:rPr>
          <w:rFonts w:ascii="Times New Roman" w:hAnsi="Times New Roman"/>
          <w:sz w:val="24"/>
          <w:szCs w:val="24"/>
          <w:lang w:eastAsia="ru-RU"/>
        </w:rPr>
      </w:pPr>
    </w:p>
    <w:p w:rsidR="006D421F" w:rsidRPr="004239B1" w:rsidRDefault="006D421F" w:rsidP="00F1429B">
      <w:pPr>
        <w:spacing w:after="0" w:line="240" w:lineRule="auto"/>
        <w:jc w:val="center"/>
        <w:rPr>
          <w:rFonts w:ascii="Times New Roman" w:hAnsi="Times New Roman"/>
          <w:b/>
          <w:sz w:val="28"/>
          <w:szCs w:val="28"/>
        </w:rPr>
      </w:pPr>
      <w:r w:rsidRPr="00812738">
        <w:rPr>
          <w:rFonts w:ascii="Times New Roman" w:hAnsi="Times New Roman"/>
          <w:b/>
          <w:bCs/>
          <w:sz w:val="28"/>
          <w:szCs w:val="28"/>
          <w:lang w:eastAsia="ru-RU"/>
        </w:rPr>
        <w:t xml:space="preserve">3.3 </w:t>
      </w:r>
      <w:r w:rsidRPr="004239B1">
        <w:rPr>
          <w:rFonts w:ascii="Times New Roman" w:hAnsi="Times New Roman"/>
          <w:b/>
          <w:sz w:val="28"/>
          <w:szCs w:val="28"/>
        </w:rPr>
        <w:t>Система условий реализации адаптированной основной общеобразовательной программы начального общего образования</w:t>
      </w:r>
    </w:p>
    <w:p w:rsidR="006D421F" w:rsidRDefault="006D421F" w:rsidP="00F1429B">
      <w:pPr>
        <w:spacing w:after="0" w:line="240" w:lineRule="auto"/>
        <w:ind w:firstLine="709"/>
        <w:rPr>
          <w:rFonts w:ascii="Times New Roman" w:hAnsi="Times New Roman"/>
          <w:b/>
          <w:bCs/>
          <w:sz w:val="28"/>
          <w:szCs w:val="28"/>
          <w:lang w:eastAsia="ru-RU"/>
        </w:rPr>
      </w:pPr>
    </w:p>
    <w:p w:rsidR="006D421F" w:rsidRPr="005653D9" w:rsidRDefault="006D421F" w:rsidP="005653D9">
      <w:pPr>
        <w:spacing w:after="0" w:line="240" w:lineRule="auto"/>
        <w:ind w:left="120" w:right="-66" w:firstLine="454"/>
        <w:jc w:val="both"/>
        <w:rPr>
          <w:rFonts w:ascii="Times New Roman" w:hAnsi="Times New Roman"/>
          <w:sz w:val="24"/>
          <w:szCs w:val="24"/>
        </w:rPr>
      </w:pPr>
      <w:r w:rsidRPr="005653D9">
        <w:rPr>
          <w:rFonts w:ascii="Times New Roman" w:hAnsi="Times New Roman"/>
          <w:sz w:val="24"/>
          <w:szCs w:val="24"/>
        </w:rPr>
        <w:t>Условия реализации ООП НОО представляют собой систему кадровых, психолого-педагогических, финансовых, материально-техническ</w:t>
      </w:r>
      <w:r>
        <w:rPr>
          <w:rFonts w:ascii="Times New Roman" w:hAnsi="Times New Roman"/>
          <w:sz w:val="24"/>
          <w:szCs w:val="24"/>
        </w:rPr>
        <w:t>их, учебно-методических и инфор</w:t>
      </w:r>
      <w:r w:rsidRPr="005653D9">
        <w:rPr>
          <w:rFonts w:ascii="Times New Roman" w:hAnsi="Times New Roman"/>
          <w:sz w:val="24"/>
          <w:szCs w:val="24"/>
        </w:rPr>
        <w:t>мационных условий реализации ООП НОО и достиж</w:t>
      </w:r>
      <w:r>
        <w:rPr>
          <w:rFonts w:ascii="Times New Roman" w:hAnsi="Times New Roman"/>
          <w:sz w:val="24"/>
          <w:szCs w:val="24"/>
        </w:rPr>
        <w:t>ения планируемых результатов на</w:t>
      </w:r>
      <w:r w:rsidRPr="005653D9">
        <w:rPr>
          <w:rFonts w:ascii="Times New Roman" w:hAnsi="Times New Roman"/>
          <w:sz w:val="24"/>
          <w:szCs w:val="24"/>
        </w:rPr>
        <w:t>чального общего образования. Интегративным резуль</w:t>
      </w:r>
      <w:r>
        <w:rPr>
          <w:rFonts w:ascii="Times New Roman" w:hAnsi="Times New Roman"/>
          <w:sz w:val="24"/>
          <w:szCs w:val="24"/>
        </w:rPr>
        <w:t>татом реализации указанных усло</w:t>
      </w:r>
      <w:r w:rsidRPr="005653D9">
        <w:rPr>
          <w:rFonts w:ascii="Times New Roman" w:hAnsi="Times New Roman"/>
          <w:sz w:val="24"/>
          <w:szCs w:val="24"/>
        </w:rPr>
        <w:t>вий является комфортная развивающая среда:</w:t>
      </w:r>
    </w:p>
    <w:p w:rsidR="006D421F" w:rsidRPr="005653D9" w:rsidRDefault="006D421F" w:rsidP="005653D9">
      <w:pPr>
        <w:spacing w:after="0" w:line="240" w:lineRule="auto"/>
        <w:ind w:right="-66"/>
        <w:jc w:val="both"/>
        <w:rPr>
          <w:rFonts w:ascii="Times New Roman" w:hAnsi="Times New Roman"/>
          <w:sz w:val="24"/>
          <w:szCs w:val="24"/>
        </w:rPr>
      </w:pPr>
    </w:p>
    <w:p w:rsidR="006D421F" w:rsidRPr="005653D9" w:rsidRDefault="006D421F" w:rsidP="005653D9">
      <w:pPr>
        <w:spacing w:after="0" w:line="240" w:lineRule="auto"/>
        <w:ind w:left="120" w:right="-66"/>
        <w:jc w:val="both"/>
        <w:rPr>
          <w:rFonts w:ascii="Times New Roman" w:hAnsi="Times New Roman"/>
          <w:sz w:val="24"/>
          <w:szCs w:val="24"/>
        </w:rPr>
      </w:pPr>
      <w:r w:rsidRPr="005653D9">
        <w:rPr>
          <w:rFonts w:ascii="Times New Roman" w:hAnsi="Times New Roman"/>
          <w:sz w:val="24"/>
          <w:szCs w:val="24"/>
        </w:rPr>
        <w:t>- обеспечивающая высокое качество образования, его доступность</w:t>
      </w:r>
      <w:r>
        <w:rPr>
          <w:rFonts w:ascii="Times New Roman" w:hAnsi="Times New Roman"/>
          <w:sz w:val="24"/>
          <w:szCs w:val="24"/>
        </w:rPr>
        <w:t>, открытость и привле</w:t>
      </w:r>
      <w:r w:rsidRPr="005653D9">
        <w:rPr>
          <w:rFonts w:ascii="Times New Roman" w:hAnsi="Times New Roman"/>
          <w:sz w:val="24"/>
          <w:szCs w:val="24"/>
        </w:rPr>
        <w:t>кательность для обучающихся, их родителей (законных</w:t>
      </w:r>
      <w:r>
        <w:rPr>
          <w:rFonts w:ascii="Times New Roman" w:hAnsi="Times New Roman"/>
          <w:sz w:val="24"/>
          <w:szCs w:val="24"/>
        </w:rPr>
        <w:t xml:space="preserve"> представителей), духовно- нрав</w:t>
      </w:r>
      <w:r w:rsidRPr="005653D9">
        <w:rPr>
          <w:rFonts w:ascii="Times New Roman" w:hAnsi="Times New Roman"/>
          <w:sz w:val="24"/>
          <w:szCs w:val="24"/>
        </w:rPr>
        <w:t>ственное развитие и воспитание обучающихся;</w:t>
      </w:r>
    </w:p>
    <w:p w:rsidR="006D421F" w:rsidRPr="005653D9" w:rsidRDefault="006D421F" w:rsidP="005653D9">
      <w:pPr>
        <w:spacing w:after="0" w:line="240" w:lineRule="auto"/>
        <w:ind w:left="120" w:right="-66"/>
        <w:jc w:val="both"/>
        <w:rPr>
          <w:rFonts w:ascii="Times New Roman" w:hAnsi="Times New Roman"/>
          <w:sz w:val="24"/>
          <w:szCs w:val="24"/>
        </w:rPr>
      </w:pPr>
      <w:r w:rsidRPr="005653D9">
        <w:rPr>
          <w:rFonts w:ascii="Times New Roman" w:hAnsi="Times New Roman"/>
          <w:sz w:val="24"/>
          <w:szCs w:val="24"/>
        </w:rPr>
        <w:t>- гарантирующая охрану и укрепление физического, пси</w:t>
      </w:r>
      <w:r>
        <w:rPr>
          <w:rFonts w:ascii="Times New Roman" w:hAnsi="Times New Roman"/>
          <w:sz w:val="24"/>
          <w:szCs w:val="24"/>
        </w:rPr>
        <w:t>хологического и социального здо</w:t>
      </w:r>
      <w:r w:rsidRPr="005653D9">
        <w:rPr>
          <w:rFonts w:ascii="Times New Roman" w:hAnsi="Times New Roman"/>
          <w:sz w:val="24"/>
          <w:szCs w:val="24"/>
        </w:rPr>
        <w:t>ровья обучающихся;</w:t>
      </w:r>
    </w:p>
    <w:p w:rsidR="006D421F" w:rsidRPr="005653D9" w:rsidRDefault="006D421F" w:rsidP="00BF1547">
      <w:pPr>
        <w:numPr>
          <w:ilvl w:val="0"/>
          <w:numId w:val="43"/>
        </w:numPr>
        <w:tabs>
          <w:tab w:val="left" w:pos="259"/>
        </w:tabs>
        <w:spacing w:after="0" w:line="240" w:lineRule="auto"/>
        <w:ind w:left="120" w:right="-66" w:hanging="1"/>
        <w:jc w:val="both"/>
        <w:rPr>
          <w:rFonts w:ascii="Times New Roman" w:hAnsi="Times New Roman"/>
          <w:sz w:val="24"/>
          <w:szCs w:val="24"/>
        </w:rPr>
      </w:pPr>
      <w:r w:rsidRPr="005653D9">
        <w:rPr>
          <w:rFonts w:ascii="Times New Roman" w:hAnsi="Times New Roman"/>
          <w:sz w:val="24"/>
          <w:szCs w:val="24"/>
        </w:rPr>
        <w:t>являющаяся комфортной по отношению к обучающимся и педагогическим работникам. В целях обеспечения реализации ООП НОО в учрежде</w:t>
      </w:r>
      <w:r>
        <w:rPr>
          <w:rFonts w:ascii="Times New Roman" w:hAnsi="Times New Roman"/>
          <w:sz w:val="24"/>
          <w:szCs w:val="24"/>
        </w:rPr>
        <w:t>нии для участников образователь</w:t>
      </w:r>
      <w:r w:rsidRPr="005653D9">
        <w:rPr>
          <w:rFonts w:ascii="Times New Roman" w:hAnsi="Times New Roman"/>
          <w:sz w:val="24"/>
          <w:szCs w:val="24"/>
        </w:rPr>
        <w:t>ных отношений созданы условия, обеспечивающие:</w:t>
      </w:r>
    </w:p>
    <w:p w:rsidR="006D421F" w:rsidRPr="005653D9" w:rsidRDefault="006D421F" w:rsidP="00BF1547">
      <w:pPr>
        <w:numPr>
          <w:ilvl w:val="0"/>
          <w:numId w:val="43"/>
        </w:numPr>
        <w:tabs>
          <w:tab w:val="left" w:pos="260"/>
        </w:tabs>
        <w:spacing w:after="0" w:line="240" w:lineRule="auto"/>
        <w:ind w:left="260" w:right="-66" w:hanging="141"/>
        <w:jc w:val="both"/>
        <w:rPr>
          <w:rFonts w:ascii="Times New Roman" w:hAnsi="Times New Roman"/>
          <w:sz w:val="24"/>
          <w:szCs w:val="24"/>
        </w:rPr>
      </w:pPr>
      <w:r w:rsidRPr="005653D9">
        <w:rPr>
          <w:rFonts w:ascii="Times New Roman" w:hAnsi="Times New Roman"/>
          <w:sz w:val="24"/>
          <w:szCs w:val="24"/>
        </w:rPr>
        <w:t>достижение планируемых результатов освоения ООП НОО всеми обучающимся,</w:t>
      </w:r>
    </w:p>
    <w:p w:rsidR="006D421F" w:rsidRPr="005653D9" w:rsidRDefault="006D421F" w:rsidP="00BF1547">
      <w:pPr>
        <w:numPr>
          <w:ilvl w:val="0"/>
          <w:numId w:val="43"/>
        </w:numPr>
        <w:tabs>
          <w:tab w:val="left" w:pos="266"/>
        </w:tabs>
        <w:spacing w:after="0" w:line="240" w:lineRule="auto"/>
        <w:ind w:left="120" w:right="-66" w:hanging="1"/>
        <w:jc w:val="both"/>
        <w:rPr>
          <w:rFonts w:ascii="Times New Roman" w:hAnsi="Times New Roman"/>
          <w:sz w:val="24"/>
          <w:szCs w:val="24"/>
        </w:rPr>
      </w:pPr>
      <w:r w:rsidRPr="005653D9">
        <w:rPr>
          <w:rFonts w:ascii="Times New Roman" w:hAnsi="Times New Roman"/>
          <w:sz w:val="24"/>
          <w:szCs w:val="24"/>
        </w:rPr>
        <w:t>выявление и развитие способностей обучающихся чере</w:t>
      </w:r>
      <w:r>
        <w:rPr>
          <w:rFonts w:ascii="Times New Roman" w:hAnsi="Times New Roman"/>
          <w:sz w:val="24"/>
          <w:szCs w:val="24"/>
        </w:rPr>
        <w:t>з систему секций, студий и круж</w:t>
      </w:r>
      <w:r w:rsidRPr="005653D9">
        <w:rPr>
          <w:rFonts w:ascii="Times New Roman" w:hAnsi="Times New Roman"/>
          <w:sz w:val="24"/>
          <w:szCs w:val="24"/>
        </w:rPr>
        <w:t>ков, организацию общественно-полезной деятельности,</w:t>
      </w:r>
      <w:r>
        <w:rPr>
          <w:rFonts w:ascii="Times New Roman" w:hAnsi="Times New Roman"/>
          <w:sz w:val="24"/>
          <w:szCs w:val="24"/>
        </w:rPr>
        <w:t xml:space="preserve"> в т.ч. социальной практики, ис</w:t>
      </w:r>
      <w:r w:rsidRPr="005653D9">
        <w:rPr>
          <w:rFonts w:ascii="Times New Roman" w:hAnsi="Times New Roman"/>
          <w:sz w:val="24"/>
          <w:szCs w:val="24"/>
        </w:rPr>
        <w:t>пользуя возможности организаций дополнительного образования спортив</w:t>
      </w:r>
      <w:r>
        <w:rPr>
          <w:rFonts w:ascii="Times New Roman" w:hAnsi="Times New Roman"/>
          <w:sz w:val="24"/>
          <w:szCs w:val="24"/>
        </w:rPr>
        <w:t>ной, музыкаль</w:t>
      </w:r>
      <w:r w:rsidRPr="005653D9">
        <w:rPr>
          <w:rFonts w:ascii="Times New Roman" w:hAnsi="Times New Roman"/>
          <w:sz w:val="24"/>
          <w:szCs w:val="24"/>
        </w:rPr>
        <w:t>ной, художественной, технической и др. направленности;</w:t>
      </w:r>
    </w:p>
    <w:p w:rsidR="006D421F" w:rsidRPr="005653D9" w:rsidRDefault="006D421F" w:rsidP="00BF1547">
      <w:pPr>
        <w:numPr>
          <w:ilvl w:val="0"/>
          <w:numId w:val="43"/>
        </w:numPr>
        <w:tabs>
          <w:tab w:val="left" w:pos="286"/>
        </w:tabs>
        <w:spacing w:after="0" w:line="240" w:lineRule="auto"/>
        <w:ind w:left="120" w:right="-66" w:hanging="1"/>
        <w:rPr>
          <w:rFonts w:ascii="Times New Roman" w:hAnsi="Times New Roman"/>
          <w:sz w:val="24"/>
          <w:szCs w:val="24"/>
        </w:rPr>
      </w:pPr>
      <w:r w:rsidRPr="005653D9">
        <w:rPr>
          <w:rFonts w:ascii="Times New Roman" w:hAnsi="Times New Roman"/>
          <w:sz w:val="24"/>
          <w:szCs w:val="24"/>
        </w:rPr>
        <w:t>работу с одаренными детьми, организацию интеллек</w:t>
      </w:r>
      <w:r>
        <w:rPr>
          <w:rFonts w:ascii="Times New Roman" w:hAnsi="Times New Roman"/>
          <w:sz w:val="24"/>
          <w:szCs w:val="24"/>
        </w:rPr>
        <w:t>туальных и творческих соревнова</w:t>
      </w:r>
      <w:r w:rsidRPr="005653D9">
        <w:rPr>
          <w:rFonts w:ascii="Times New Roman" w:hAnsi="Times New Roman"/>
          <w:sz w:val="24"/>
          <w:szCs w:val="24"/>
        </w:rPr>
        <w:t>ний, научно-технического творчества и проектно-исследовательской деятельности;</w:t>
      </w:r>
    </w:p>
    <w:p w:rsidR="006D421F" w:rsidRPr="005653D9" w:rsidRDefault="006D421F" w:rsidP="00BF1547">
      <w:pPr>
        <w:numPr>
          <w:ilvl w:val="0"/>
          <w:numId w:val="43"/>
        </w:numPr>
        <w:tabs>
          <w:tab w:val="left" w:pos="281"/>
        </w:tabs>
        <w:spacing w:after="0" w:line="240" w:lineRule="auto"/>
        <w:ind w:left="120" w:hanging="1"/>
        <w:jc w:val="both"/>
        <w:rPr>
          <w:rFonts w:ascii="Times New Roman" w:hAnsi="Times New Roman"/>
          <w:sz w:val="24"/>
          <w:szCs w:val="24"/>
        </w:rPr>
      </w:pPr>
      <w:r w:rsidRPr="005653D9">
        <w:rPr>
          <w:rFonts w:ascii="Times New Roman" w:hAnsi="Times New Roman"/>
          <w:sz w:val="24"/>
          <w:szCs w:val="24"/>
        </w:rPr>
        <w:t>участие обучающихся, их родителей (законных предст</w:t>
      </w:r>
      <w:r>
        <w:rPr>
          <w:rFonts w:ascii="Times New Roman" w:hAnsi="Times New Roman"/>
          <w:sz w:val="24"/>
          <w:szCs w:val="24"/>
        </w:rPr>
        <w:t>авителей), педагогических работ</w:t>
      </w:r>
      <w:r w:rsidRPr="005653D9">
        <w:rPr>
          <w:rFonts w:ascii="Times New Roman" w:hAnsi="Times New Roman"/>
          <w:sz w:val="24"/>
          <w:szCs w:val="24"/>
        </w:rPr>
        <w:t>ников в разработке ООП НОО, проектировании и развитии внутришкольной социальной среды, а также в формировании и реализации индиви</w:t>
      </w:r>
      <w:r>
        <w:rPr>
          <w:rFonts w:ascii="Times New Roman" w:hAnsi="Times New Roman"/>
          <w:sz w:val="24"/>
          <w:szCs w:val="24"/>
        </w:rPr>
        <w:t>дуальных образовательных маршру</w:t>
      </w:r>
      <w:r w:rsidRPr="005653D9">
        <w:rPr>
          <w:rFonts w:ascii="Times New Roman" w:hAnsi="Times New Roman"/>
          <w:sz w:val="24"/>
          <w:szCs w:val="24"/>
        </w:rPr>
        <w:t>тов обучающихся;</w:t>
      </w:r>
    </w:p>
    <w:p w:rsidR="006D421F" w:rsidRPr="005653D9" w:rsidRDefault="006D421F" w:rsidP="00BF1547">
      <w:pPr>
        <w:numPr>
          <w:ilvl w:val="0"/>
          <w:numId w:val="43"/>
        </w:numPr>
        <w:tabs>
          <w:tab w:val="left" w:pos="324"/>
        </w:tabs>
        <w:spacing w:after="0" w:line="240" w:lineRule="auto"/>
        <w:ind w:left="120" w:hanging="1"/>
        <w:jc w:val="both"/>
        <w:rPr>
          <w:rFonts w:ascii="Times New Roman" w:hAnsi="Times New Roman"/>
          <w:sz w:val="24"/>
          <w:szCs w:val="24"/>
        </w:rPr>
      </w:pPr>
      <w:r w:rsidRPr="005653D9">
        <w:rPr>
          <w:rFonts w:ascii="Times New Roman" w:hAnsi="Times New Roman"/>
          <w:sz w:val="24"/>
          <w:szCs w:val="24"/>
        </w:rPr>
        <w:t>эффективное использование времени, отведенного на реализацию части ООП НОО, формируемой участниками образовательных отношений, в соответствии с запросами обучающихся и их родителей (законных представителей);</w:t>
      </w:r>
    </w:p>
    <w:p w:rsidR="006D421F" w:rsidRPr="005653D9" w:rsidRDefault="006D421F" w:rsidP="005653D9">
      <w:pPr>
        <w:spacing w:after="0" w:line="240" w:lineRule="auto"/>
        <w:ind w:left="340"/>
        <w:rPr>
          <w:rFonts w:ascii="Times New Roman" w:hAnsi="Times New Roman"/>
          <w:sz w:val="24"/>
          <w:szCs w:val="24"/>
        </w:rPr>
      </w:pPr>
      <w:r w:rsidRPr="005653D9">
        <w:rPr>
          <w:rFonts w:ascii="Times New Roman" w:hAnsi="Times New Roman"/>
          <w:sz w:val="24"/>
          <w:szCs w:val="24"/>
        </w:rPr>
        <w:t>- использование в образовательной деятельности современных об</w:t>
      </w:r>
      <w:r>
        <w:rPr>
          <w:rFonts w:ascii="Times New Roman" w:hAnsi="Times New Roman"/>
          <w:sz w:val="24"/>
          <w:szCs w:val="24"/>
        </w:rPr>
        <w:t>разовательных техноло</w:t>
      </w:r>
      <w:r w:rsidRPr="005653D9">
        <w:rPr>
          <w:rFonts w:ascii="Times New Roman" w:hAnsi="Times New Roman"/>
          <w:sz w:val="24"/>
          <w:szCs w:val="24"/>
        </w:rPr>
        <w:t>гий деятельностного типа;</w:t>
      </w:r>
    </w:p>
    <w:p w:rsidR="006D421F" w:rsidRPr="005653D9" w:rsidRDefault="006D421F" w:rsidP="005653D9">
      <w:pPr>
        <w:spacing w:after="0" w:line="240" w:lineRule="auto"/>
        <w:ind w:left="340"/>
        <w:rPr>
          <w:rFonts w:ascii="Times New Roman" w:hAnsi="Times New Roman"/>
          <w:sz w:val="24"/>
          <w:szCs w:val="24"/>
        </w:rPr>
      </w:pPr>
      <w:r w:rsidRPr="005653D9">
        <w:rPr>
          <w:rFonts w:ascii="Times New Roman" w:hAnsi="Times New Roman"/>
          <w:sz w:val="24"/>
          <w:szCs w:val="24"/>
        </w:rPr>
        <w:t xml:space="preserve">- эффективную самостоятельную работу обучающихся </w:t>
      </w:r>
      <w:r>
        <w:rPr>
          <w:rFonts w:ascii="Times New Roman" w:hAnsi="Times New Roman"/>
          <w:sz w:val="24"/>
          <w:szCs w:val="24"/>
        </w:rPr>
        <w:t>при поддержке педагогических ра</w:t>
      </w:r>
      <w:r w:rsidRPr="005653D9">
        <w:rPr>
          <w:rFonts w:ascii="Times New Roman" w:hAnsi="Times New Roman"/>
          <w:sz w:val="24"/>
          <w:szCs w:val="24"/>
        </w:rPr>
        <w:t>ботников;</w:t>
      </w:r>
    </w:p>
    <w:p w:rsidR="006D421F" w:rsidRPr="005653D9" w:rsidRDefault="006D421F" w:rsidP="005653D9">
      <w:pPr>
        <w:spacing w:after="0" w:line="240" w:lineRule="auto"/>
        <w:ind w:left="340"/>
        <w:rPr>
          <w:rFonts w:ascii="Times New Roman" w:hAnsi="Times New Roman"/>
          <w:sz w:val="24"/>
          <w:szCs w:val="24"/>
        </w:rPr>
      </w:pPr>
      <w:r w:rsidRPr="005653D9">
        <w:rPr>
          <w:rFonts w:ascii="Times New Roman" w:hAnsi="Times New Roman"/>
          <w:sz w:val="24"/>
          <w:szCs w:val="24"/>
        </w:rPr>
        <w:lastRenderedPageBreak/>
        <w:t>- эффективное управление с использованием ИКТ-тех</w:t>
      </w:r>
      <w:r>
        <w:rPr>
          <w:rFonts w:ascii="Times New Roman" w:hAnsi="Times New Roman"/>
          <w:sz w:val="24"/>
          <w:szCs w:val="24"/>
        </w:rPr>
        <w:t>нологий, а также современных ме</w:t>
      </w:r>
      <w:r w:rsidRPr="005653D9">
        <w:rPr>
          <w:rFonts w:ascii="Times New Roman" w:hAnsi="Times New Roman"/>
          <w:sz w:val="24"/>
          <w:szCs w:val="24"/>
        </w:rPr>
        <w:t>ханизмов финансирования.</w:t>
      </w:r>
    </w:p>
    <w:p w:rsidR="006D421F" w:rsidRPr="005653D9" w:rsidRDefault="006D421F" w:rsidP="005653D9">
      <w:pPr>
        <w:spacing w:after="0" w:line="240" w:lineRule="auto"/>
        <w:rPr>
          <w:rFonts w:ascii="Times New Roman" w:hAnsi="Times New Roman"/>
          <w:sz w:val="24"/>
          <w:szCs w:val="24"/>
        </w:rPr>
      </w:pPr>
    </w:p>
    <w:p w:rsidR="006D421F" w:rsidRPr="005653D9" w:rsidRDefault="00446478" w:rsidP="005653D9">
      <w:pPr>
        <w:pStyle w:val="34"/>
      </w:pPr>
      <w:hyperlink w:anchor="_Toc416027316" w:history="1">
        <w:r w:rsidR="006D421F" w:rsidRPr="005653D9">
          <w:rPr>
            <w:rStyle w:val="afff2"/>
            <w:b/>
            <w:color w:val="auto"/>
          </w:rPr>
          <w:t xml:space="preserve">Кадровые условия реализации основной образовательной программы основного общего образования  </w:t>
        </w:r>
      </w:hyperlink>
    </w:p>
    <w:p w:rsidR="006D421F" w:rsidRPr="00DF5521" w:rsidRDefault="006D421F" w:rsidP="005653D9">
      <w:pPr>
        <w:pStyle w:val="1a"/>
        <w:ind w:left="360"/>
        <w:jc w:val="both"/>
        <w:rPr>
          <w:rFonts w:ascii="Times New Roman" w:hAnsi="Times New Roman"/>
          <w:sz w:val="24"/>
          <w:szCs w:val="24"/>
        </w:rPr>
      </w:pPr>
    </w:p>
    <w:tbl>
      <w:tblPr>
        <w:tblW w:w="1008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61"/>
        <w:gridCol w:w="1980"/>
        <w:gridCol w:w="2160"/>
        <w:gridCol w:w="1800"/>
        <w:gridCol w:w="2179"/>
      </w:tblGrid>
      <w:tr w:rsidR="006D421F" w:rsidRPr="006C4424" w:rsidTr="00227BCE">
        <w:tc>
          <w:tcPr>
            <w:tcW w:w="1961" w:type="dxa"/>
          </w:tcPr>
          <w:p w:rsidR="006D421F" w:rsidRPr="00DF5521" w:rsidRDefault="006D421F" w:rsidP="00227BCE">
            <w:pPr>
              <w:pStyle w:val="1a"/>
              <w:spacing w:line="276" w:lineRule="auto"/>
              <w:jc w:val="center"/>
              <w:rPr>
                <w:rFonts w:ascii="Times New Roman" w:hAnsi="Times New Roman"/>
                <w:b/>
                <w:sz w:val="24"/>
                <w:szCs w:val="24"/>
              </w:rPr>
            </w:pPr>
            <w:r w:rsidRPr="00DF5521">
              <w:rPr>
                <w:rFonts w:ascii="Times New Roman" w:hAnsi="Times New Roman"/>
                <w:b/>
                <w:sz w:val="24"/>
                <w:szCs w:val="24"/>
              </w:rPr>
              <w:t>Всего</w:t>
            </w:r>
          </w:p>
        </w:tc>
        <w:tc>
          <w:tcPr>
            <w:tcW w:w="1980" w:type="dxa"/>
          </w:tcPr>
          <w:p w:rsidR="006D421F" w:rsidRPr="00DF5521" w:rsidRDefault="006D421F" w:rsidP="00227BCE">
            <w:pPr>
              <w:pStyle w:val="1a"/>
              <w:spacing w:line="276" w:lineRule="auto"/>
              <w:jc w:val="center"/>
              <w:rPr>
                <w:rFonts w:ascii="Times New Roman" w:hAnsi="Times New Roman"/>
                <w:b/>
                <w:sz w:val="24"/>
                <w:szCs w:val="24"/>
              </w:rPr>
            </w:pPr>
            <w:r w:rsidRPr="00DF5521">
              <w:rPr>
                <w:rFonts w:ascii="Times New Roman" w:hAnsi="Times New Roman"/>
                <w:b/>
                <w:sz w:val="24"/>
                <w:szCs w:val="24"/>
              </w:rPr>
              <w:t>Высшее</w:t>
            </w:r>
          </w:p>
        </w:tc>
        <w:tc>
          <w:tcPr>
            <w:tcW w:w="2160" w:type="dxa"/>
          </w:tcPr>
          <w:p w:rsidR="006D421F" w:rsidRPr="00DF5521" w:rsidRDefault="006D421F" w:rsidP="00227BCE">
            <w:pPr>
              <w:pStyle w:val="1a"/>
              <w:spacing w:line="276" w:lineRule="auto"/>
              <w:jc w:val="center"/>
              <w:rPr>
                <w:rFonts w:ascii="Times New Roman" w:hAnsi="Times New Roman"/>
                <w:b/>
                <w:sz w:val="24"/>
                <w:szCs w:val="24"/>
              </w:rPr>
            </w:pPr>
            <w:r w:rsidRPr="00DF5521">
              <w:rPr>
                <w:rFonts w:ascii="Times New Roman" w:hAnsi="Times New Roman"/>
                <w:b/>
                <w:sz w:val="24"/>
                <w:szCs w:val="24"/>
              </w:rPr>
              <w:t>Среднее специальное</w:t>
            </w:r>
          </w:p>
        </w:tc>
        <w:tc>
          <w:tcPr>
            <w:tcW w:w="1800" w:type="dxa"/>
          </w:tcPr>
          <w:p w:rsidR="006D421F" w:rsidRPr="00DF5521" w:rsidRDefault="006D421F" w:rsidP="00227BCE">
            <w:pPr>
              <w:pStyle w:val="1a"/>
              <w:spacing w:line="276" w:lineRule="auto"/>
              <w:jc w:val="center"/>
              <w:rPr>
                <w:rFonts w:ascii="Times New Roman" w:hAnsi="Times New Roman"/>
                <w:b/>
                <w:sz w:val="24"/>
                <w:szCs w:val="24"/>
              </w:rPr>
            </w:pPr>
            <w:r w:rsidRPr="00DF5521">
              <w:rPr>
                <w:rFonts w:ascii="Times New Roman" w:hAnsi="Times New Roman"/>
                <w:b/>
                <w:sz w:val="24"/>
                <w:szCs w:val="24"/>
              </w:rPr>
              <w:t>Среднее</w:t>
            </w:r>
          </w:p>
        </w:tc>
        <w:tc>
          <w:tcPr>
            <w:tcW w:w="2179" w:type="dxa"/>
          </w:tcPr>
          <w:p w:rsidR="006D421F" w:rsidRPr="00DF5521" w:rsidRDefault="006D421F" w:rsidP="00227BCE">
            <w:pPr>
              <w:pStyle w:val="1a"/>
              <w:spacing w:line="276" w:lineRule="auto"/>
              <w:jc w:val="center"/>
              <w:rPr>
                <w:rFonts w:ascii="Times New Roman" w:hAnsi="Times New Roman"/>
                <w:b/>
                <w:sz w:val="24"/>
                <w:szCs w:val="24"/>
              </w:rPr>
            </w:pPr>
            <w:r w:rsidRPr="00DF5521">
              <w:rPr>
                <w:rFonts w:ascii="Times New Roman" w:hAnsi="Times New Roman"/>
                <w:b/>
                <w:sz w:val="24"/>
                <w:szCs w:val="24"/>
              </w:rPr>
              <w:t>н/высшее</w:t>
            </w:r>
          </w:p>
        </w:tc>
      </w:tr>
      <w:tr w:rsidR="006D421F" w:rsidRPr="006C4424" w:rsidTr="00227BCE">
        <w:tc>
          <w:tcPr>
            <w:tcW w:w="1961"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75</w:t>
            </w:r>
          </w:p>
        </w:tc>
        <w:tc>
          <w:tcPr>
            <w:tcW w:w="1980"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63</w:t>
            </w:r>
          </w:p>
        </w:tc>
        <w:tc>
          <w:tcPr>
            <w:tcW w:w="2160"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12</w:t>
            </w:r>
          </w:p>
        </w:tc>
        <w:tc>
          <w:tcPr>
            <w:tcW w:w="1800"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0</w:t>
            </w:r>
          </w:p>
        </w:tc>
        <w:tc>
          <w:tcPr>
            <w:tcW w:w="2179"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0</w:t>
            </w:r>
          </w:p>
        </w:tc>
      </w:tr>
    </w:tbl>
    <w:p w:rsidR="006D421F" w:rsidRPr="00DF5521" w:rsidRDefault="006D421F" w:rsidP="005653D9">
      <w:pPr>
        <w:pStyle w:val="1a"/>
        <w:jc w:val="both"/>
        <w:rPr>
          <w:rFonts w:ascii="Times New Roman" w:hAnsi="Times New Roman"/>
          <w:sz w:val="24"/>
          <w:szCs w:val="24"/>
        </w:rPr>
      </w:pPr>
    </w:p>
    <w:p w:rsidR="006D421F" w:rsidRPr="00DF5521" w:rsidRDefault="006D421F" w:rsidP="005653D9">
      <w:pPr>
        <w:pStyle w:val="1a"/>
        <w:jc w:val="center"/>
        <w:rPr>
          <w:rFonts w:ascii="Times New Roman" w:hAnsi="Times New Roman"/>
          <w:sz w:val="24"/>
          <w:szCs w:val="24"/>
        </w:rPr>
      </w:pPr>
      <w:r w:rsidRPr="00DF5521">
        <w:rPr>
          <w:rFonts w:ascii="Times New Roman" w:hAnsi="Times New Roman"/>
          <w:sz w:val="24"/>
          <w:szCs w:val="24"/>
        </w:rPr>
        <w:t>По стажу работы на 2017 – 2018 учебный год:</w:t>
      </w:r>
    </w:p>
    <w:tbl>
      <w:tblPr>
        <w:tblpPr w:leftFromText="180" w:rightFromText="180" w:vertAnchor="text" w:horzAnchor="margin" w:tblpXSpec="center" w:tblpY="148"/>
        <w:tblW w:w="100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A0"/>
      </w:tblPr>
      <w:tblGrid>
        <w:gridCol w:w="1437"/>
        <w:gridCol w:w="1232"/>
        <w:gridCol w:w="1119"/>
        <w:gridCol w:w="1239"/>
        <w:gridCol w:w="1638"/>
        <w:gridCol w:w="1726"/>
        <w:gridCol w:w="1620"/>
      </w:tblGrid>
      <w:tr w:rsidR="006D421F" w:rsidRPr="006C4424" w:rsidTr="00227BCE">
        <w:tc>
          <w:tcPr>
            <w:tcW w:w="1437" w:type="dxa"/>
          </w:tcPr>
          <w:p w:rsidR="006D421F" w:rsidRPr="00DF5521" w:rsidRDefault="006D421F" w:rsidP="00227BCE">
            <w:pPr>
              <w:pStyle w:val="1a"/>
              <w:spacing w:line="276" w:lineRule="auto"/>
              <w:jc w:val="center"/>
              <w:rPr>
                <w:rFonts w:ascii="Times New Roman" w:hAnsi="Times New Roman"/>
                <w:b/>
                <w:sz w:val="24"/>
                <w:szCs w:val="24"/>
              </w:rPr>
            </w:pPr>
            <w:r w:rsidRPr="00DF5521">
              <w:rPr>
                <w:rFonts w:ascii="Times New Roman" w:hAnsi="Times New Roman"/>
                <w:b/>
                <w:sz w:val="24"/>
                <w:szCs w:val="24"/>
              </w:rPr>
              <w:t>1-3 года</w:t>
            </w:r>
          </w:p>
        </w:tc>
        <w:tc>
          <w:tcPr>
            <w:tcW w:w="1232" w:type="dxa"/>
          </w:tcPr>
          <w:p w:rsidR="006D421F" w:rsidRPr="00DF5521" w:rsidRDefault="006D421F" w:rsidP="00227BCE">
            <w:pPr>
              <w:pStyle w:val="1a"/>
              <w:spacing w:line="276" w:lineRule="auto"/>
              <w:jc w:val="center"/>
              <w:rPr>
                <w:rFonts w:ascii="Times New Roman" w:hAnsi="Times New Roman"/>
                <w:b/>
                <w:sz w:val="24"/>
                <w:szCs w:val="24"/>
              </w:rPr>
            </w:pPr>
            <w:r w:rsidRPr="00DF5521">
              <w:rPr>
                <w:rFonts w:ascii="Times New Roman" w:hAnsi="Times New Roman"/>
                <w:b/>
                <w:sz w:val="24"/>
                <w:szCs w:val="24"/>
              </w:rPr>
              <w:t>4-5 лет</w:t>
            </w:r>
          </w:p>
        </w:tc>
        <w:tc>
          <w:tcPr>
            <w:tcW w:w="1119" w:type="dxa"/>
          </w:tcPr>
          <w:p w:rsidR="006D421F" w:rsidRPr="00DF5521" w:rsidRDefault="006D421F" w:rsidP="00227BCE">
            <w:pPr>
              <w:pStyle w:val="1a"/>
              <w:spacing w:line="276" w:lineRule="auto"/>
              <w:jc w:val="center"/>
              <w:rPr>
                <w:rFonts w:ascii="Times New Roman" w:hAnsi="Times New Roman"/>
                <w:b/>
                <w:sz w:val="24"/>
                <w:szCs w:val="24"/>
              </w:rPr>
            </w:pPr>
            <w:r w:rsidRPr="00DF5521">
              <w:rPr>
                <w:rFonts w:ascii="Times New Roman" w:hAnsi="Times New Roman"/>
                <w:b/>
                <w:sz w:val="24"/>
                <w:szCs w:val="24"/>
              </w:rPr>
              <w:t>6-10 лет</w:t>
            </w:r>
          </w:p>
        </w:tc>
        <w:tc>
          <w:tcPr>
            <w:tcW w:w="1239" w:type="dxa"/>
          </w:tcPr>
          <w:p w:rsidR="006D421F" w:rsidRPr="00DF5521" w:rsidRDefault="006D421F" w:rsidP="00227BCE">
            <w:pPr>
              <w:pStyle w:val="1a"/>
              <w:spacing w:line="276" w:lineRule="auto"/>
              <w:jc w:val="center"/>
              <w:rPr>
                <w:rFonts w:ascii="Times New Roman" w:hAnsi="Times New Roman"/>
                <w:b/>
                <w:sz w:val="24"/>
                <w:szCs w:val="24"/>
              </w:rPr>
            </w:pPr>
            <w:r w:rsidRPr="00DF5521">
              <w:rPr>
                <w:rFonts w:ascii="Times New Roman" w:hAnsi="Times New Roman"/>
                <w:b/>
                <w:sz w:val="24"/>
                <w:szCs w:val="24"/>
              </w:rPr>
              <w:t>11-15 лет</w:t>
            </w:r>
          </w:p>
        </w:tc>
        <w:tc>
          <w:tcPr>
            <w:tcW w:w="1638" w:type="dxa"/>
          </w:tcPr>
          <w:p w:rsidR="006D421F" w:rsidRPr="00DF5521" w:rsidRDefault="006D421F" w:rsidP="00227BCE">
            <w:pPr>
              <w:pStyle w:val="1a"/>
              <w:spacing w:line="276" w:lineRule="auto"/>
              <w:jc w:val="center"/>
              <w:rPr>
                <w:rFonts w:ascii="Times New Roman" w:hAnsi="Times New Roman"/>
                <w:b/>
                <w:sz w:val="24"/>
                <w:szCs w:val="24"/>
              </w:rPr>
            </w:pPr>
            <w:r w:rsidRPr="00DF5521">
              <w:rPr>
                <w:rFonts w:ascii="Times New Roman" w:hAnsi="Times New Roman"/>
                <w:b/>
                <w:sz w:val="24"/>
                <w:szCs w:val="24"/>
              </w:rPr>
              <w:t>16-20 лет</w:t>
            </w:r>
          </w:p>
        </w:tc>
        <w:tc>
          <w:tcPr>
            <w:tcW w:w="1726" w:type="dxa"/>
          </w:tcPr>
          <w:p w:rsidR="006D421F" w:rsidRPr="00DF5521" w:rsidRDefault="006D421F" w:rsidP="00227BCE">
            <w:pPr>
              <w:pStyle w:val="1a"/>
              <w:spacing w:line="276" w:lineRule="auto"/>
              <w:jc w:val="center"/>
              <w:rPr>
                <w:rFonts w:ascii="Times New Roman" w:hAnsi="Times New Roman"/>
                <w:b/>
                <w:sz w:val="24"/>
                <w:szCs w:val="24"/>
              </w:rPr>
            </w:pPr>
            <w:r w:rsidRPr="00DF5521">
              <w:rPr>
                <w:rFonts w:ascii="Times New Roman" w:hAnsi="Times New Roman"/>
                <w:b/>
                <w:sz w:val="24"/>
                <w:szCs w:val="24"/>
              </w:rPr>
              <w:t>21-25 лет</w:t>
            </w:r>
          </w:p>
        </w:tc>
        <w:tc>
          <w:tcPr>
            <w:tcW w:w="1620" w:type="dxa"/>
          </w:tcPr>
          <w:p w:rsidR="006D421F" w:rsidRPr="00DF5521" w:rsidRDefault="006D421F" w:rsidP="00227BCE">
            <w:pPr>
              <w:pStyle w:val="1a"/>
              <w:spacing w:line="276" w:lineRule="auto"/>
              <w:jc w:val="center"/>
              <w:rPr>
                <w:rFonts w:ascii="Times New Roman" w:hAnsi="Times New Roman"/>
                <w:b/>
                <w:sz w:val="24"/>
                <w:szCs w:val="24"/>
              </w:rPr>
            </w:pPr>
            <w:r w:rsidRPr="00DF5521">
              <w:rPr>
                <w:rFonts w:ascii="Times New Roman" w:hAnsi="Times New Roman"/>
                <w:b/>
                <w:sz w:val="24"/>
                <w:szCs w:val="24"/>
              </w:rPr>
              <w:t>26 и более</w:t>
            </w:r>
          </w:p>
        </w:tc>
      </w:tr>
      <w:tr w:rsidR="006D421F" w:rsidRPr="006C4424" w:rsidTr="00227BCE">
        <w:tc>
          <w:tcPr>
            <w:tcW w:w="1437"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7</w:t>
            </w:r>
          </w:p>
        </w:tc>
        <w:tc>
          <w:tcPr>
            <w:tcW w:w="1232"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3</w:t>
            </w:r>
          </w:p>
        </w:tc>
        <w:tc>
          <w:tcPr>
            <w:tcW w:w="1119"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8</w:t>
            </w:r>
          </w:p>
        </w:tc>
        <w:tc>
          <w:tcPr>
            <w:tcW w:w="1239"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13</w:t>
            </w:r>
          </w:p>
        </w:tc>
        <w:tc>
          <w:tcPr>
            <w:tcW w:w="1638"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6</w:t>
            </w:r>
          </w:p>
        </w:tc>
        <w:tc>
          <w:tcPr>
            <w:tcW w:w="1726"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7</w:t>
            </w:r>
          </w:p>
        </w:tc>
        <w:tc>
          <w:tcPr>
            <w:tcW w:w="1620"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31</w:t>
            </w:r>
          </w:p>
        </w:tc>
      </w:tr>
    </w:tbl>
    <w:p w:rsidR="006D421F" w:rsidRPr="00DF5521" w:rsidRDefault="006D421F" w:rsidP="005653D9">
      <w:pPr>
        <w:pStyle w:val="1a"/>
        <w:jc w:val="both"/>
        <w:rPr>
          <w:rFonts w:ascii="Times New Roman" w:hAnsi="Times New Roman"/>
          <w:sz w:val="24"/>
          <w:szCs w:val="24"/>
        </w:rPr>
      </w:pPr>
    </w:p>
    <w:tbl>
      <w:tblPr>
        <w:tblpPr w:leftFromText="180" w:rightFromText="180" w:vertAnchor="text" w:horzAnchor="margin" w:tblpXSpec="center" w:tblpY="418"/>
        <w:tblW w:w="99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A0"/>
      </w:tblPr>
      <w:tblGrid>
        <w:gridCol w:w="2590"/>
        <w:gridCol w:w="2340"/>
        <w:gridCol w:w="2340"/>
        <w:gridCol w:w="2700"/>
      </w:tblGrid>
      <w:tr w:rsidR="006D421F" w:rsidRPr="006C4424" w:rsidTr="00227BCE">
        <w:tc>
          <w:tcPr>
            <w:tcW w:w="2590" w:type="dxa"/>
          </w:tcPr>
          <w:p w:rsidR="006D421F" w:rsidRPr="00DF5521" w:rsidRDefault="006D421F" w:rsidP="00227BCE">
            <w:pPr>
              <w:pStyle w:val="1a"/>
              <w:spacing w:line="276" w:lineRule="auto"/>
              <w:jc w:val="both"/>
              <w:rPr>
                <w:rFonts w:ascii="Times New Roman" w:hAnsi="Times New Roman"/>
                <w:b/>
                <w:sz w:val="24"/>
                <w:szCs w:val="24"/>
              </w:rPr>
            </w:pPr>
            <w:r w:rsidRPr="00DF5521">
              <w:rPr>
                <w:rFonts w:ascii="Times New Roman" w:hAnsi="Times New Roman"/>
                <w:b/>
                <w:sz w:val="24"/>
                <w:szCs w:val="24"/>
              </w:rPr>
              <w:t>Всего</w:t>
            </w:r>
          </w:p>
        </w:tc>
        <w:tc>
          <w:tcPr>
            <w:tcW w:w="2340" w:type="dxa"/>
          </w:tcPr>
          <w:p w:rsidR="006D421F" w:rsidRPr="00DF5521" w:rsidRDefault="006D421F" w:rsidP="00227BCE">
            <w:pPr>
              <w:pStyle w:val="1a"/>
              <w:spacing w:line="276" w:lineRule="auto"/>
              <w:jc w:val="both"/>
              <w:rPr>
                <w:rFonts w:ascii="Times New Roman" w:hAnsi="Times New Roman"/>
                <w:b/>
                <w:sz w:val="24"/>
                <w:szCs w:val="24"/>
              </w:rPr>
            </w:pPr>
            <w:r w:rsidRPr="00DF5521">
              <w:rPr>
                <w:rFonts w:ascii="Times New Roman" w:hAnsi="Times New Roman"/>
                <w:b/>
                <w:sz w:val="24"/>
                <w:szCs w:val="24"/>
              </w:rPr>
              <w:t>Высшая квалификационная категория</w:t>
            </w:r>
          </w:p>
        </w:tc>
        <w:tc>
          <w:tcPr>
            <w:tcW w:w="2340" w:type="dxa"/>
          </w:tcPr>
          <w:p w:rsidR="006D421F" w:rsidRPr="00DF5521" w:rsidRDefault="006D421F" w:rsidP="00227BCE">
            <w:pPr>
              <w:pStyle w:val="1a"/>
              <w:spacing w:line="276" w:lineRule="auto"/>
              <w:jc w:val="both"/>
              <w:rPr>
                <w:rFonts w:ascii="Times New Roman" w:hAnsi="Times New Roman"/>
                <w:b/>
                <w:sz w:val="24"/>
                <w:szCs w:val="24"/>
              </w:rPr>
            </w:pPr>
            <w:r w:rsidRPr="00DF5521">
              <w:rPr>
                <w:rFonts w:ascii="Times New Roman" w:hAnsi="Times New Roman"/>
                <w:b/>
                <w:sz w:val="24"/>
                <w:szCs w:val="24"/>
              </w:rPr>
              <w:t>I квалификационная категория</w:t>
            </w:r>
          </w:p>
        </w:tc>
        <w:tc>
          <w:tcPr>
            <w:tcW w:w="2700" w:type="dxa"/>
          </w:tcPr>
          <w:p w:rsidR="006D421F" w:rsidRPr="00DF5521" w:rsidRDefault="006D421F" w:rsidP="00227BCE">
            <w:pPr>
              <w:pStyle w:val="1a"/>
              <w:spacing w:line="276" w:lineRule="auto"/>
              <w:jc w:val="both"/>
              <w:rPr>
                <w:rFonts w:ascii="Times New Roman" w:hAnsi="Times New Roman"/>
                <w:b/>
                <w:sz w:val="24"/>
                <w:szCs w:val="24"/>
              </w:rPr>
            </w:pPr>
            <w:r w:rsidRPr="00DF5521">
              <w:rPr>
                <w:rFonts w:ascii="Times New Roman" w:hAnsi="Times New Roman"/>
                <w:b/>
                <w:sz w:val="24"/>
                <w:szCs w:val="24"/>
              </w:rPr>
              <w:t>Соответствие занимаемой должности</w:t>
            </w:r>
          </w:p>
        </w:tc>
      </w:tr>
      <w:tr w:rsidR="006D421F" w:rsidRPr="006C4424" w:rsidTr="00227BCE">
        <w:tc>
          <w:tcPr>
            <w:tcW w:w="2590"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62(83%)</w:t>
            </w:r>
          </w:p>
        </w:tc>
        <w:tc>
          <w:tcPr>
            <w:tcW w:w="2340"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18</w:t>
            </w:r>
          </w:p>
        </w:tc>
        <w:tc>
          <w:tcPr>
            <w:tcW w:w="2340"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33</w:t>
            </w:r>
          </w:p>
        </w:tc>
        <w:tc>
          <w:tcPr>
            <w:tcW w:w="2700"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11</w:t>
            </w:r>
          </w:p>
        </w:tc>
      </w:tr>
      <w:tr w:rsidR="006D421F" w:rsidRPr="006C4424" w:rsidTr="00227BCE">
        <w:tc>
          <w:tcPr>
            <w:tcW w:w="2590" w:type="dxa"/>
          </w:tcPr>
          <w:p w:rsidR="006D421F" w:rsidRPr="00DF5521" w:rsidRDefault="006D421F" w:rsidP="00227BCE">
            <w:pPr>
              <w:pStyle w:val="1a"/>
              <w:spacing w:line="276" w:lineRule="auto"/>
              <w:jc w:val="both"/>
              <w:rPr>
                <w:rFonts w:ascii="Times New Roman" w:hAnsi="Times New Roman"/>
                <w:sz w:val="24"/>
                <w:szCs w:val="24"/>
              </w:rPr>
            </w:pPr>
            <w:r w:rsidRPr="00DF5521">
              <w:rPr>
                <w:rFonts w:ascii="Times New Roman" w:hAnsi="Times New Roman"/>
                <w:sz w:val="24"/>
                <w:szCs w:val="24"/>
              </w:rPr>
              <w:t>Итого: от общего числа работающих</w:t>
            </w:r>
          </w:p>
        </w:tc>
        <w:tc>
          <w:tcPr>
            <w:tcW w:w="2340" w:type="dxa"/>
          </w:tcPr>
          <w:p w:rsidR="006D421F" w:rsidRPr="00DF5521" w:rsidRDefault="006D421F" w:rsidP="00227BCE">
            <w:pPr>
              <w:pStyle w:val="1a"/>
              <w:spacing w:line="276" w:lineRule="auto"/>
              <w:jc w:val="center"/>
              <w:rPr>
                <w:rFonts w:ascii="Times New Roman" w:hAnsi="Times New Roman"/>
                <w:sz w:val="24"/>
                <w:szCs w:val="24"/>
              </w:rPr>
            </w:pPr>
          </w:p>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25%</w:t>
            </w:r>
          </w:p>
        </w:tc>
        <w:tc>
          <w:tcPr>
            <w:tcW w:w="2340" w:type="dxa"/>
          </w:tcPr>
          <w:p w:rsidR="006D421F" w:rsidRPr="00DF5521" w:rsidRDefault="006D421F" w:rsidP="00227BCE">
            <w:pPr>
              <w:pStyle w:val="1a"/>
              <w:spacing w:line="276" w:lineRule="auto"/>
              <w:jc w:val="center"/>
              <w:rPr>
                <w:rFonts w:ascii="Times New Roman" w:hAnsi="Times New Roman"/>
                <w:sz w:val="24"/>
                <w:szCs w:val="24"/>
              </w:rPr>
            </w:pPr>
          </w:p>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44%</w:t>
            </w:r>
          </w:p>
        </w:tc>
        <w:tc>
          <w:tcPr>
            <w:tcW w:w="2700" w:type="dxa"/>
          </w:tcPr>
          <w:p w:rsidR="006D421F" w:rsidRPr="00DF5521" w:rsidRDefault="006D421F" w:rsidP="00227BCE">
            <w:pPr>
              <w:pStyle w:val="1a"/>
              <w:spacing w:line="276" w:lineRule="auto"/>
              <w:jc w:val="center"/>
              <w:rPr>
                <w:rFonts w:ascii="Times New Roman" w:hAnsi="Times New Roman"/>
                <w:sz w:val="24"/>
                <w:szCs w:val="24"/>
              </w:rPr>
            </w:pPr>
          </w:p>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15%</w:t>
            </w:r>
          </w:p>
        </w:tc>
      </w:tr>
    </w:tbl>
    <w:p w:rsidR="006D421F" w:rsidRPr="00DF5521" w:rsidRDefault="006D421F" w:rsidP="005653D9">
      <w:pPr>
        <w:pStyle w:val="1a"/>
        <w:jc w:val="center"/>
        <w:rPr>
          <w:rFonts w:ascii="Times New Roman" w:hAnsi="Times New Roman"/>
          <w:sz w:val="24"/>
          <w:szCs w:val="24"/>
        </w:rPr>
      </w:pPr>
      <w:r w:rsidRPr="00DF5521">
        <w:rPr>
          <w:rFonts w:ascii="Times New Roman" w:hAnsi="Times New Roman"/>
          <w:sz w:val="24"/>
          <w:szCs w:val="24"/>
        </w:rPr>
        <w:t>По квалификационным категориям:</w:t>
      </w:r>
    </w:p>
    <w:p w:rsidR="006D421F" w:rsidRPr="00DF5521" w:rsidRDefault="006D421F" w:rsidP="005653D9">
      <w:pPr>
        <w:pStyle w:val="1a"/>
        <w:ind w:left="360"/>
        <w:jc w:val="both"/>
        <w:rPr>
          <w:rFonts w:ascii="Times New Roman" w:hAnsi="Times New Roman"/>
          <w:sz w:val="24"/>
          <w:szCs w:val="24"/>
        </w:rPr>
      </w:pPr>
    </w:p>
    <w:tbl>
      <w:tblPr>
        <w:tblpPr w:leftFromText="180" w:rightFromText="180" w:bottomFromText="200" w:vertAnchor="text" w:horzAnchor="margin" w:tblpXSpec="center" w:tblpY="-28"/>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1080"/>
        <w:gridCol w:w="876"/>
        <w:gridCol w:w="1080"/>
        <w:gridCol w:w="1080"/>
        <w:gridCol w:w="955"/>
        <w:gridCol w:w="1049"/>
        <w:gridCol w:w="1080"/>
        <w:gridCol w:w="1008"/>
      </w:tblGrid>
      <w:tr w:rsidR="006D421F" w:rsidRPr="006C4424" w:rsidTr="00227BCE">
        <w:tc>
          <w:tcPr>
            <w:tcW w:w="1800" w:type="dxa"/>
            <w:vMerge w:val="restart"/>
          </w:tcPr>
          <w:p w:rsidR="006D421F" w:rsidRPr="00DF5521" w:rsidRDefault="006D421F" w:rsidP="00227BCE">
            <w:pPr>
              <w:pStyle w:val="1a"/>
              <w:spacing w:line="276" w:lineRule="auto"/>
              <w:jc w:val="both"/>
              <w:rPr>
                <w:rFonts w:ascii="Times New Roman" w:hAnsi="Times New Roman"/>
                <w:sz w:val="24"/>
                <w:szCs w:val="24"/>
              </w:rPr>
            </w:pPr>
          </w:p>
        </w:tc>
        <w:tc>
          <w:tcPr>
            <w:tcW w:w="1956" w:type="dxa"/>
            <w:gridSpan w:val="2"/>
          </w:tcPr>
          <w:p w:rsidR="006D421F" w:rsidRPr="00DF5521" w:rsidRDefault="006D421F" w:rsidP="00227BCE">
            <w:pPr>
              <w:pStyle w:val="1a"/>
              <w:spacing w:line="276" w:lineRule="auto"/>
              <w:jc w:val="center"/>
              <w:rPr>
                <w:rFonts w:ascii="Times New Roman" w:hAnsi="Times New Roman"/>
                <w:b/>
                <w:sz w:val="24"/>
                <w:szCs w:val="24"/>
              </w:rPr>
            </w:pPr>
            <w:r w:rsidRPr="00DF5521">
              <w:rPr>
                <w:rFonts w:ascii="Times New Roman" w:hAnsi="Times New Roman"/>
                <w:b/>
                <w:sz w:val="24"/>
                <w:szCs w:val="24"/>
              </w:rPr>
              <w:t>2017-2018</w:t>
            </w:r>
          </w:p>
        </w:tc>
        <w:tc>
          <w:tcPr>
            <w:tcW w:w="2160" w:type="dxa"/>
            <w:gridSpan w:val="2"/>
          </w:tcPr>
          <w:p w:rsidR="006D421F" w:rsidRPr="00DF5521" w:rsidRDefault="006D421F" w:rsidP="00227BCE">
            <w:pPr>
              <w:pStyle w:val="1a"/>
              <w:spacing w:line="276" w:lineRule="auto"/>
              <w:jc w:val="center"/>
              <w:rPr>
                <w:rFonts w:ascii="Times New Roman" w:hAnsi="Times New Roman"/>
                <w:b/>
                <w:sz w:val="24"/>
                <w:szCs w:val="24"/>
              </w:rPr>
            </w:pPr>
            <w:r w:rsidRPr="00DF5521">
              <w:rPr>
                <w:rFonts w:ascii="Times New Roman" w:hAnsi="Times New Roman"/>
                <w:b/>
                <w:sz w:val="24"/>
                <w:szCs w:val="24"/>
              </w:rPr>
              <w:t>2016 - 2017</w:t>
            </w:r>
          </w:p>
        </w:tc>
        <w:tc>
          <w:tcPr>
            <w:tcW w:w="2004" w:type="dxa"/>
            <w:gridSpan w:val="2"/>
          </w:tcPr>
          <w:p w:rsidR="006D421F" w:rsidRPr="00DF5521" w:rsidRDefault="006D421F" w:rsidP="00227BCE">
            <w:pPr>
              <w:pStyle w:val="1a"/>
              <w:spacing w:line="276" w:lineRule="auto"/>
              <w:jc w:val="center"/>
              <w:rPr>
                <w:rFonts w:ascii="Times New Roman" w:hAnsi="Times New Roman"/>
                <w:b/>
                <w:sz w:val="24"/>
                <w:szCs w:val="24"/>
              </w:rPr>
            </w:pPr>
            <w:r w:rsidRPr="00DF5521">
              <w:rPr>
                <w:rFonts w:ascii="Times New Roman" w:hAnsi="Times New Roman"/>
                <w:b/>
                <w:sz w:val="24"/>
                <w:szCs w:val="24"/>
              </w:rPr>
              <w:t>2015 - 2016</w:t>
            </w:r>
          </w:p>
        </w:tc>
        <w:tc>
          <w:tcPr>
            <w:tcW w:w="2088" w:type="dxa"/>
            <w:gridSpan w:val="2"/>
          </w:tcPr>
          <w:p w:rsidR="006D421F" w:rsidRPr="00DF5521" w:rsidRDefault="006D421F" w:rsidP="00227BCE">
            <w:pPr>
              <w:pStyle w:val="1a"/>
              <w:spacing w:line="276" w:lineRule="auto"/>
              <w:jc w:val="center"/>
              <w:rPr>
                <w:rFonts w:ascii="Times New Roman" w:hAnsi="Times New Roman"/>
                <w:b/>
                <w:sz w:val="24"/>
                <w:szCs w:val="24"/>
              </w:rPr>
            </w:pPr>
            <w:r w:rsidRPr="00DF5521">
              <w:rPr>
                <w:rFonts w:ascii="Times New Roman" w:hAnsi="Times New Roman"/>
                <w:b/>
                <w:sz w:val="24"/>
                <w:szCs w:val="24"/>
              </w:rPr>
              <w:t>2014 -2015</w:t>
            </w:r>
          </w:p>
        </w:tc>
      </w:tr>
      <w:tr w:rsidR="006D421F" w:rsidRPr="006C4424" w:rsidTr="00227BCE">
        <w:tc>
          <w:tcPr>
            <w:tcW w:w="1800" w:type="dxa"/>
            <w:vMerge/>
            <w:vAlign w:val="center"/>
          </w:tcPr>
          <w:p w:rsidR="006D421F" w:rsidRPr="006C4424" w:rsidRDefault="006D421F" w:rsidP="00227BCE">
            <w:pPr>
              <w:spacing w:after="0" w:line="240" w:lineRule="auto"/>
              <w:rPr>
                <w:rFonts w:ascii="Times New Roman" w:hAnsi="Times New Roman"/>
                <w:sz w:val="24"/>
                <w:szCs w:val="24"/>
              </w:rPr>
            </w:pPr>
          </w:p>
        </w:tc>
        <w:tc>
          <w:tcPr>
            <w:tcW w:w="1080" w:type="dxa"/>
          </w:tcPr>
          <w:p w:rsidR="006D421F" w:rsidRPr="00DF5521" w:rsidRDefault="006D421F" w:rsidP="00227BCE">
            <w:pPr>
              <w:pStyle w:val="1a"/>
              <w:spacing w:line="276" w:lineRule="auto"/>
              <w:jc w:val="center"/>
              <w:rPr>
                <w:rFonts w:ascii="Times New Roman" w:hAnsi="Times New Roman"/>
                <w:b/>
                <w:sz w:val="24"/>
                <w:szCs w:val="24"/>
              </w:rPr>
            </w:pPr>
            <w:r w:rsidRPr="00DF5521">
              <w:rPr>
                <w:rFonts w:ascii="Times New Roman" w:hAnsi="Times New Roman"/>
                <w:b/>
                <w:sz w:val="24"/>
                <w:szCs w:val="24"/>
              </w:rPr>
              <w:t>кол-во</w:t>
            </w:r>
          </w:p>
        </w:tc>
        <w:tc>
          <w:tcPr>
            <w:tcW w:w="876" w:type="dxa"/>
          </w:tcPr>
          <w:p w:rsidR="006D421F" w:rsidRPr="00DF5521" w:rsidRDefault="006D421F" w:rsidP="00227BCE">
            <w:pPr>
              <w:pStyle w:val="1a"/>
              <w:spacing w:line="276" w:lineRule="auto"/>
              <w:jc w:val="center"/>
              <w:rPr>
                <w:rFonts w:ascii="Times New Roman" w:hAnsi="Times New Roman"/>
                <w:b/>
                <w:sz w:val="24"/>
                <w:szCs w:val="24"/>
              </w:rPr>
            </w:pPr>
            <w:r w:rsidRPr="00DF5521">
              <w:rPr>
                <w:rFonts w:ascii="Times New Roman" w:hAnsi="Times New Roman"/>
                <w:b/>
                <w:sz w:val="24"/>
                <w:szCs w:val="24"/>
              </w:rPr>
              <w:t>%</w:t>
            </w:r>
          </w:p>
        </w:tc>
        <w:tc>
          <w:tcPr>
            <w:tcW w:w="1080" w:type="dxa"/>
          </w:tcPr>
          <w:p w:rsidR="006D421F" w:rsidRPr="00DF5521" w:rsidRDefault="006D421F" w:rsidP="00227BCE">
            <w:pPr>
              <w:pStyle w:val="1a"/>
              <w:spacing w:line="276" w:lineRule="auto"/>
              <w:jc w:val="center"/>
              <w:rPr>
                <w:rFonts w:ascii="Times New Roman" w:hAnsi="Times New Roman"/>
                <w:b/>
                <w:sz w:val="24"/>
                <w:szCs w:val="24"/>
              </w:rPr>
            </w:pPr>
            <w:r w:rsidRPr="00DF5521">
              <w:rPr>
                <w:rFonts w:ascii="Times New Roman" w:hAnsi="Times New Roman"/>
                <w:b/>
                <w:sz w:val="24"/>
                <w:szCs w:val="24"/>
              </w:rPr>
              <w:t>кол-во</w:t>
            </w:r>
          </w:p>
        </w:tc>
        <w:tc>
          <w:tcPr>
            <w:tcW w:w="1080" w:type="dxa"/>
          </w:tcPr>
          <w:p w:rsidR="006D421F" w:rsidRPr="00DF5521" w:rsidRDefault="006D421F" w:rsidP="00227BCE">
            <w:pPr>
              <w:pStyle w:val="1a"/>
              <w:spacing w:line="276" w:lineRule="auto"/>
              <w:jc w:val="center"/>
              <w:rPr>
                <w:rFonts w:ascii="Times New Roman" w:hAnsi="Times New Roman"/>
                <w:b/>
                <w:sz w:val="24"/>
                <w:szCs w:val="24"/>
              </w:rPr>
            </w:pPr>
            <w:r w:rsidRPr="00DF5521">
              <w:rPr>
                <w:rFonts w:ascii="Times New Roman" w:hAnsi="Times New Roman"/>
                <w:b/>
                <w:sz w:val="24"/>
                <w:szCs w:val="24"/>
              </w:rPr>
              <w:t>%</w:t>
            </w:r>
          </w:p>
        </w:tc>
        <w:tc>
          <w:tcPr>
            <w:tcW w:w="955" w:type="dxa"/>
          </w:tcPr>
          <w:p w:rsidR="006D421F" w:rsidRPr="00DF5521" w:rsidRDefault="006D421F" w:rsidP="00227BCE">
            <w:pPr>
              <w:pStyle w:val="1a"/>
              <w:spacing w:line="276" w:lineRule="auto"/>
              <w:jc w:val="center"/>
              <w:rPr>
                <w:rFonts w:ascii="Times New Roman" w:hAnsi="Times New Roman"/>
                <w:b/>
                <w:sz w:val="24"/>
                <w:szCs w:val="24"/>
              </w:rPr>
            </w:pPr>
            <w:r w:rsidRPr="00DF5521">
              <w:rPr>
                <w:rFonts w:ascii="Times New Roman" w:hAnsi="Times New Roman"/>
                <w:b/>
                <w:sz w:val="24"/>
                <w:szCs w:val="24"/>
              </w:rPr>
              <w:t>кол-во</w:t>
            </w:r>
          </w:p>
        </w:tc>
        <w:tc>
          <w:tcPr>
            <w:tcW w:w="1049" w:type="dxa"/>
          </w:tcPr>
          <w:p w:rsidR="006D421F" w:rsidRPr="00DF5521" w:rsidRDefault="006D421F" w:rsidP="00227BCE">
            <w:pPr>
              <w:pStyle w:val="1a"/>
              <w:spacing w:line="276" w:lineRule="auto"/>
              <w:jc w:val="center"/>
              <w:rPr>
                <w:rFonts w:ascii="Times New Roman" w:hAnsi="Times New Roman"/>
                <w:b/>
                <w:sz w:val="24"/>
                <w:szCs w:val="24"/>
              </w:rPr>
            </w:pPr>
            <w:r w:rsidRPr="00DF5521">
              <w:rPr>
                <w:rFonts w:ascii="Times New Roman" w:hAnsi="Times New Roman"/>
                <w:b/>
                <w:sz w:val="24"/>
                <w:szCs w:val="24"/>
              </w:rPr>
              <w:t>%</w:t>
            </w:r>
          </w:p>
        </w:tc>
        <w:tc>
          <w:tcPr>
            <w:tcW w:w="1080" w:type="dxa"/>
          </w:tcPr>
          <w:p w:rsidR="006D421F" w:rsidRPr="00DF5521" w:rsidRDefault="006D421F" w:rsidP="00227BCE">
            <w:pPr>
              <w:pStyle w:val="1a"/>
              <w:spacing w:line="276" w:lineRule="auto"/>
              <w:jc w:val="center"/>
              <w:rPr>
                <w:rFonts w:ascii="Times New Roman" w:hAnsi="Times New Roman"/>
                <w:b/>
                <w:sz w:val="24"/>
                <w:szCs w:val="24"/>
              </w:rPr>
            </w:pPr>
            <w:r w:rsidRPr="00DF5521">
              <w:rPr>
                <w:rFonts w:ascii="Times New Roman" w:hAnsi="Times New Roman"/>
                <w:b/>
                <w:sz w:val="24"/>
                <w:szCs w:val="24"/>
              </w:rPr>
              <w:t>кол-во</w:t>
            </w:r>
          </w:p>
        </w:tc>
        <w:tc>
          <w:tcPr>
            <w:tcW w:w="1008" w:type="dxa"/>
          </w:tcPr>
          <w:p w:rsidR="006D421F" w:rsidRPr="00DF5521" w:rsidRDefault="006D421F" w:rsidP="00227BCE">
            <w:pPr>
              <w:pStyle w:val="1a"/>
              <w:spacing w:line="276" w:lineRule="auto"/>
              <w:jc w:val="center"/>
              <w:rPr>
                <w:rFonts w:ascii="Times New Roman" w:hAnsi="Times New Roman"/>
                <w:b/>
                <w:sz w:val="24"/>
                <w:szCs w:val="24"/>
              </w:rPr>
            </w:pPr>
            <w:r w:rsidRPr="00DF5521">
              <w:rPr>
                <w:rFonts w:ascii="Times New Roman" w:hAnsi="Times New Roman"/>
                <w:b/>
                <w:sz w:val="24"/>
                <w:szCs w:val="24"/>
              </w:rPr>
              <w:t>%</w:t>
            </w:r>
          </w:p>
        </w:tc>
      </w:tr>
      <w:tr w:rsidR="006D421F" w:rsidRPr="006C4424" w:rsidTr="00227BCE">
        <w:tc>
          <w:tcPr>
            <w:tcW w:w="1800" w:type="dxa"/>
          </w:tcPr>
          <w:p w:rsidR="006D421F" w:rsidRPr="00DF5521" w:rsidRDefault="006D421F" w:rsidP="00227BCE">
            <w:pPr>
              <w:pStyle w:val="1a"/>
              <w:spacing w:line="276" w:lineRule="auto"/>
              <w:jc w:val="both"/>
              <w:rPr>
                <w:rFonts w:ascii="Times New Roman" w:hAnsi="Times New Roman"/>
                <w:sz w:val="24"/>
                <w:szCs w:val="24"/>
              </w:rPr>
            </w:pPr>
            <w:r w:rsidRPr="00DF5521">
              <w:rPr>
                <w:rFonts w:ascii="Times New Roman" w:hAnsi="Times New Roman"/>
                <w:sz w:val="24"/>
                <w:szCs w:val="24"/>
              </w:rPr>
              <w:t>моложе 25 лет</w:t>
            </w:r>
          </w:p>
        </w:tc>
        <w:tc>
          <w:tcPr>
            <w:tcW w:w="1080"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7</w:t>
            </w:r>
          </w:p>
        </w:tc>
        <w:tc>
          <w:tcPr>
            <w:tcW w:w="876"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10</w:t>
            </w:r>
          </w:p>
        </w:tc>
        <w:tc>
          <w:tcPr>
            <w:tcW w:w="1080"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1</w:t>
            </w:r>
          </w:p>
        </w:tc>
        <w:tc>
          <w:tcPr>
            <w:tcW w:w="1080"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2,5</w:t>
            </w:r>
          </w:p>
        </w:tc>
        <w:tc>
          <w:tcPr>
            <w:tcW w:w="955"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4</w:t>
            </w:r>
          </w:p>
        </w:tc>
        <w:tc>
          <w:tcPr>
            <w:tcW w:w="1049"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8</w:t>
            </w:r>
          </w:p>
        </w:tc>
        <w:tc>
          <w:tcPr>
            <w:tcW w:w="1080"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4</w:t>
            </w:r>
          </w:p>
        </w:tc>
        <w:tc>
          <w:tcPr>
            <w:tcW w:w="1008"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5,3</w:t>
            </w:r>
          </w:p>
        </w:tc>
      </w:tr>
      <w:tr w:rsidR="006D421F" w:rsidRPr="006C4424" w:rsidTr="00227BCE">
        <w:tc>
          <w:tcPr>
            <w:tcW w:w="1800" w:type="dxa"/>
          </w:tcPr>
          <w:p w:rsidR="006D421F" w:rsidRPr="00DF5521" w:rsidRDefault="006D421F" w:rsidP="00227BCE">
            <w:pPr>
              <w:pStyle w:val="1a"/>
              <w:spacing w:line="276" w:lineRule="auto"/>
              <w:jc w:val="both"/>
              <w:rPr>
                <w:rFonts w:ascii="Times New Roman" w:hAnsi="Times New Roman"/>
                <w:sz w:val="24"/>
                <w:szCs w:val="24"/>
              </w:rPr>
            </w:pPr>
            <w:r w:rsidRPr="00DF5521">
              <w:rPr>
                <w:rFonts w:ascii="Times New Roman" w:hAnsi="Times New Roman"/>
                <w:sz w:val="24"/>
                <w:szCs w:val="24"/>
              </w:rPr>
              <w:t>25-35 лет</w:t>
            </w:r>
          </w:p>
        </w:tc>
        <w:tc>
          <w:tcPr>
            <w:tcW w:w="1080"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18</w:t>
            </w:r>
          </w:p>
        </w:tc>
        <w:tc>
          <w:tcPr>
            <w:tcW w:w="876"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24</w:t>
            </w:r>
          </w:p>
        </w:tc>
        <w:tc>
          <w:tcPr>
            <w:tcW w:w="1080"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9</w:t>
            </w:r>
          </w:p>
        </w:tc>
        <w:tc>
          <w:tcPr>
            <w:tcW w:w="1080"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22,5</w:t>
            </w:r>
          </w:p>
        </w:tc>
        <w:tc>
          <w:tcPr>
            <w:tcW w:w="955"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10</w:t>
            </w:r>
          </w:p>
        </w:tc>
        <w:tc>
          <w:tcPr>
            <w:tcW w:w="1049"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20</w:t>
            </w:r>
          </w:p>
        </w:tc>
        <w:tc>
          <w:tcPr>
            <w:tcW w:w="1080"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21</w:t>
            </w:r>
          </w:p>
        </w:tc>
        <w:tc>
          <w:tcPr>
            <w:tcW w:w="1008"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28</w:t>
            </w:r>
          </w:p>
        </w:tc>
      </w:tr>
      <w:tr w:rsidR="006D421F" w:rsidRPr="006C4424" w:rsidTr="00227BCE">
        <w:tc>
          <w:tcPr>
            <w:tcW w:w="1800" w:type="dxa"/>
          </w:tcPr>
          <w:p w:rsidR="006D421F" w:rsidRPr="00DF5521" w:rsidRDefault="006D421F" w:rsidP="00227BCE">
            <w:pPr>
              <w:pStyle w:val="1a"/>
              <w:spacing w:line="276" w:lineRule="auto"/>
              <w:jc w:val="both"/>
              <w:rPr>
                <w:rFonts w:ascii="Times New Roman" w:hAnsi="Times New Roman"/>
                <w:sz w:val="24"/>
                <w:szCs w:val="24"/>
              </w:rPr>
            </w:pPr>
            <w:r w:rsidRPr="00DF5521">
              <w:rPr>
                <w:rFonts w:ascii="Times New Roman" w:hAnsi="Times New Roman"/>
                <w:sz w:val="24"/>
                <w:szCs w:val="24"/>
              </w:rPr>
              <w:t>35-50 лет</w:t>
            </w:r>
          </w:p>
        </w:tc>
        <w:tc>
          <w:tcPr>
            <w:tcW w:w="1080"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25</w:t>
            </w:r>
          </w:p>
        </w:tc>
        <w:tc>
          <w:tcPr>
            <w:tcW w:w="876"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33</w:t>
            </w:r>
          </w:p>
        </w:tc>
        <w:tc>
          <w:tcPr>
            <w:tcW w:w="1080"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19</w:t>
            </w:r>
          </w:p>
        </w:tc>
        <w:tc>
          <w:tcPr>
            <w:tcW w:w="1080"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47,5</w:t>
            </w:r>
          </w:p>
        </w:tc>
        <w:tc>
          <w:tcPr>
            <w:tcW w:w="955"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24</w:t>
            </w:r>
          </w:p>
        </w:tc>
        <w:tc>
          <w:tcPr>
            <w:tcW w:w="1049"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47</w:t>
            </w:r>
          </w:p>
        </w:tc>
        <w:tc>
          <w:tcPr>
            <w:tcW w:w="1080"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28</w:t>
            </w:r>
          </w:p>
        </w:tc>
        <w:tc>
          <w:tcPr>
            <w:tcW w:w="1008"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37,3</w:t>
            </w:r>
          </w:p>
        </w:tc>
      </w:tr>
      <w:tr w:rsidR="006D421F" w:rsidRPr="006C4424" w:rsidTr="00227BCE">
        <w:tc>
          <w:tcPr>
            <w:tcW w:w="1800" w:type="dxa"/>
          </w:tcPr>
          <w:p w:rsidR="006D421F" w:rsidRPr="00DF5521" w:rsidRDefault="006D421F" w:rsidP="00227BCE">
            <w:pPr>
              <w:pStyle w:val="1a"/>
              <w:spacing w:line="276" w:lineRule="auto"/>
              <w:jc w:val="both"/>
              <w:rPr>
                <w:rFonts w:ascii="Times New Roman" w:hAnsi="Times New Roman"/>
                <w:sz w:val="24"/>
                <w:szCs w:val="24"/>
              </w:rPr>
            </w:pPr>
            <w:r w:rsidRPr="00DF5521">
              <w:rPr>
                <w:rFonts w:ascii="Times New Roman" w:hAnsi="Times New Roman"/>
                <w:sz w:val="24"/>
                <w:szCs w:val="24"/>
              </w:rPr>
              <w:t>старше 50 лет</w:t>
            </w:r>
          </w:p>
        </w:tc>
        <w:tc>
          <w:tcPr>
            <w:tcW w:w="1080"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25</w:t>
            </w:r>
          </w:p>
        </w:tc>
        <w:tc>
          <w:tcPr>
            <w:tcW w:w="876"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33</w:t>
            </w:r>
          </w:p>
        </w:tc>
        <w:tc>
          <w:tcPr>
            <w:tcW w:w="1080"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11</w:t>
            </w:r>
          </w:p>
        </w:tc>
        <w:tc>
          <w:tcPr>
            <w:tcW w:w="1080"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27,5</w:t>
            </w:r>
          </w:p>
        </w:tc>
        <w:tc>
          <w:tcPr>
            <w:tcW w:w="955"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13</w:t>
            </w:r>
          </w:p>
        </w:tc>
        <w:tc>
          <w:tcPr>
            <w:tcW w:w="1049"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25</w:t>
            </w:r>
          </w:p>
        </w:tc>
        <w:tc>
          <w:tcPr>
            <w:tcW w:w="1080"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22</w:t>
            </w:r>
          </w:p>
        </w:tc>
        <w:tc>
          <w:tcPr>
            <w:tcW w:w="1008" w:type="dxa"/>
          </w:tcPr>
          <w:p w:rsidR="006D421F" w:rsidRPr="00DF5521" w:rsidRDefault="006D421F" w:rsidP="00227BCE">
            <w:pPr>
              <w:pStyle w:val="1a"/>
              <w:spacing w:line="276" w:lineRule="auto"/>
              <w:jc w:val="center"/>
              <w:rPr>
                <w:rFonts w:ascii="Times New Roman" w:hAnsi="Times New Roman"/>
                <w:sz w:val="24"/>
                <w:szCs w:val="24"/>
              </w:rPr>
            </w:pPr>
            <w:r w:rsidRPr="00DF5521">
              <w:rPr>
                <w:rFonts w:ascii="Times New Roman" w:hAnsi="Times New Roman"/>
                <w:sz w:val="24"/>
                <w:szCs w:val="24"/>
              </w:rPr>
              <w:t>29,4</w:t>
            </w:r>
          </w:p>
        </w:tc>
      </w:tr>
    </w:tbl>
    <w:tbl>
      <w:tblPr>
        <w:tblW w:w="10010" w:type="dxa"/>
        <w:tblInd w:w="-222" w:type="dxa"/>
        <w:tblLayout w:type="fixed"/>
        <w:tblLook w:val="00A0"/>
      </w:tblPr>
      <w:tblGrid>
        <w:gridCol w:w="870"/>
        <w:gridCol w:w="1926"/>
        <w:gridCol w:w="774"/>
        <w:gridCol w:w="3186"/>
        <w:gridCol w:w="3254"/>
      </w:tblGrid>
      <w:tr w:rsidR="006D421F" w:rsidRPr="006C4424" w:rsidTr="00227BCE">
        <w:tc>
          <w:tcPr>
            <w:tcW w:w="870" w:type="dxa"/>
            <w:vMerge w:val="restart"/>
            <w:tcBorders>
              <w:top w:val="single" w:sz="4" w:space="0" w:color="000000"/>
              <w:left w:val="single" w:sz="4" w:space="0" w:color="000000"/>
              <w:bottom w:val="single" w:sz="4" w:space="0" w:color="000000"/>
              <w:right w:val="single" w:sz="4" w:space="0" w:color="000000"/>
            </w:tcBorders>
            <w:textDirection w:val="btLr"/>
          </w:tcPr>
          <w:p w:rsidR="006D421F" w:rsidRPr="006C4424" w:rsidRDefault="006D421F" w:rsidP="00227BCE">
            <w:pPr>
              <w:widowControl w:val="0"/>
              <w:autoSpaceDE w:val="0"/>
              <w:autoSpaceDN w:val="0"/>
              <w:adjustRightInd w:val="0"/>
              <w:spacing w:after="0" w:line="240" w:lineRule="auto"/>
              <w:ind w:left="113" w:right="113"/>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ind w:left="113" w:right="113"/>
              <w:jc w:val="center"/>
              <w:rPr>
                <w:rFonts w:ascii="Times New Roman" w:hAnsi="Times New Roman"/>
                <w:sz w:val="20"/>
                <w:szCs w:val="20"/>
              </w:rPr>
            </w:pPr>
            <w:r w:rsidRPr="006C4424">
              <w:rPr>
                <w:rFonts w:ascii="Times New Roman" w:hAnsi="Times New Roman"/>
                <w:sz w:val="20"/>
                <w:szCs w:val="20"/>
              </w:rPr>
              <w:t>Должность</w:t>
            </w:r>
          </w:p>
        </w:tc>
        <w:tc>
          <w:tcPr>
            <w:tcW w:w="1926" w:type="dxa"/>
            <w:vMerge w:val="restart"/>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r w:rsidRPr="006C4424">
              <w:rPr>
                <w:rFonts w:ascii="Times New Roman" w:hAnsi="Times New Roman"/>
                <w:sz w:val="20"/>
                <w:szCs w:val="20"/>
              </w:rPr>
              <w:t>Должностные обязанности</w:t>
            </w:r>
          </w:p>
        </w:tc>
        <w:tc>
          <w:tcPr>
            <w:tcW w:w="774" w:type="dxa"/>
            <w:vMerge w:val="restart"/>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r w:rsidRPr="006C4424">
              <w:rPr>
                <w:rFonts w:ascii="Times New Roman" w:hAnsi="Times New Roman"/>
                <w:sz w:val="20"/>
                <w:szCs w:val="20"/>
              </w:rPr>
              <w:t>Количество работников в ОУ</w:t>
            </w: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r w:rsidRPr="006C4424">
              <w:rPr>
                <w:rFonts w:ascii="Times New Roman" w:hAnsi="Times New Roman"/>
                <w:sz w:val="20"/>
                <w:szCs w:val="20"/>
              </w:rPr>
              <w:t>(требуется/имеется)</w:t>
            </w:r>
          </w:p>
        </w:tc>
        <w:tc>
          <w:tcPr>
            <w:tcW w:w="6440" w:type="dxa"/>
            <w:gridSpan w:val="2"/>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r w:rsidRPr="006C4424">
              <w:rPr>
                <w:rFonts w:ascii="Times New Roman" w:hAnsi="Times New Roman"/>
                <w:sz w:val="20"/>
                <w:szCs w:val="20"/>
              </w:rPr>
              <w:t>Уровень квалификации</w:t>
            </w:r>
          </w:p>
        </w:tc>
      </w:tr>
      <w:tr w:rsidR="006D421F" w:rsidRPr="006C4424" w:rsidTr="00227BCE">
        <w:tc>
          <w:tcPr>
            <w:tcW w:w="870" w:type="dxa"/>
            <w:vMerge/>
            <w:tcBorders>
              <w:top w:val="single" w:sz="4" w:space="0" w:color="000000"/>
              <w:left w:val="single" w:sz="4" w:space="0" w:color="000000"/>
              <w:bottom w:val="single" w:sz="4" w:space="0" w:color="000000"/>
              <w:right w:val="single" w:sz="4" w:space="0" w:color="000000"/>
            </w:tcBorders>
            <w:vAlign w:val="center"/>
          </w:tcPr>
          <w:p w:rsidR="006D421F" w:rsidRPr="006C4424" w:rsidRDefault="006D421F" w:rsidP="00227BCE">
            <w:pPr>
              <w:spacing w:after="0" w:line="240" w:lineRule="auto"/>
              <w:rPr>
                <w:rFonts w:ascii="Times New Roman" w:hAnsi="Times New Roman"/>
                <w:sz w:val="20"/>
                <w:szCs w:val="20"/>
              </w:rPr>
            </w:pPr>
          </w:p>
        </w:tc>
        <w:tc>
          <w:tcPr>
            <w:tcW w:w="1926" w:type="dxa"/>
            <w:vMerge/>
            <w:tcBorders>
              <w:top w:val="single" w:sz="4" w:space="0" w:color="000000"/>
              <w:left w:val="single" w:sz="4" w:space="0" w:color="000000"/>
              <w:bottom w:val="single" w:sz="4" w:space="0" w:color="000000"/>
              <w:right w:val="single" w:sz="4" w:space="0" w:color="000000"/>
            </w:tcBorders>
            <w:vAlign w:val="center"/>
          </w:tcPr>
          <w:p w:rsidR="006D421F" w:rsidRPr="006C4424" w:rsidRDefault="006D421F" w:rsidP="00227BCE">
            <w:pPr>
              <w:spacing w:after="0" w:line="240" w:lineRule="auto"/>
              <w:rPr>
                <w:rFonts w:ascii="Times New Roman" w:hAnsi="Times New Roman"/>
                <w:sz w:val="20"/>
                <w:szCs w:val="20"/>
              </w:rPr>
            </w:pPr>
          </w:p>
        </w:tc>
        <w:tc>
          <w:tcPr>
            <w:tcW w:w="774" w:type="dxa"/>
            <w:vMerge/>
            <w:tcBorders>
              <w:top w:val="single" w:sz="4" w:space="0" w:color="000000"/>
              <w:left w:val="single" w:sz="4" w:space="0" w:color="000000"/>
              <w:bottom w:val="single" w:sz="4" w:space="0" w:color="000000"/>
              <w:right w:val="single" w:sz="4" w:space="0" w:color="000000"/>
            </w:tcBorders>
            <w:vAlign w:val="center"/>
          </w:tcPr>
          <w:p w:rsidR="006D421F" w:rsidRPr="006C4424" w:rsidRDefault="006D421F" w:rsidP="00227BCE">
            <w:pPr>
              <w:spacing w:after="0" w:line="240" w:lineRule="auto"/>
              <w:rPr>
                <w:rFonts w:ascii="Times New Roman" w:hAnsi="Times New Roman"/>
                <w:sz w:val="20"/>
                <w:szCs w:val="20"/>
              </w:rPr>
            </w:pPr>
          </w:p>
        </w:tc>
        <w:tc>
          <w:tcPr>
            <w:tcW w:w="3186"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r w:rsidRPr="006C4424">
              <w:rPr>
                <w:rFonts w:ascii="Times New Roman" w:hAnsi="Times New Roman"/>
                <w:sz w:val="20"/>
                <w:szCs w:val="20"/>
              </w:rPr>
              <w:t>Требования к уровню квалификации</w:t>
            </w:r>
          </w:p>
        </w:tc>
        <w:tc>
          <w:tcPr>
            <w:tcW w:w="325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r w:rsidRPr="006C4424">
              <w:rPr>
                <w:rFonts w:ascii="Times New Roman" w:hAnsi="Times New Roman"/>
                <w:sz w:val="20"/>
                <w:szCs w:val="20"/>
              </w:rPr>
              <w:t>фактический</w:t>
            </w:r>
          </w:p>
        </w:tc>
      </w:tr>
      <w:tr w:rsidR="006D421F" w:rsidRPr="006C4424" w:rsidTr="00227BCE">
        <w:trPr>
          <w:cantSplit/>
          <w:trHeight w:val="1134"/>
        </w:trPr>
        <w:tc>
          <w:tcPr>
            <w:tcW w:w="870" w:type="dxa"/>
            <w:tcBorders>
              <w:top w:val="single" w:sz="4" w:space="0" w:color="000000"/>
              <w:left w:val="single" w:sz="4" w:space="0" w:color="000000"/>
              <w:bottom w:val="single" w:sz="4" w:space="0" w:color="000000"/>
              <w:right w:val="single" w:sz="4" w:space="0" w:color="000000"/>
            </w:tcBorders>
            <w:textDirection w:val="btLr"/>
            <w:vAlign w:val="center"/>
          </w:tcPr>
          <w:p w:rsidR="006D421F" w:rsidRPr="006C4424" w:rsidRDefault="006D421F" w:rsidP="00227BCE">
            <w:pPr>
              <w:spacing w:after="0" w:line="240" w:lineRule="auto"/>
              <w:ind w:left="113" w:right="113"/>
              <w:rPr>
                <w:rFonts w:ascii="Times New Roman" w:hAnsi="Times New Roman"/>
                <w:sz w:val="20"/>
                <w:szCs w:val="20"/>
              </w:rPr>
            </w:pPr>
            <w:r w:rsidRPr="006C4424">
              <w:rPr>
                <w:rFonts w:ascii="Times New Roman" w:hAnsi="Times New Roman"/>
                <w:sz w:val="20"/>
                <w:szCs w:val="20"/>
              </w:rPr>
              <w:lastRenderedPageBreak/>
              <w:t>Руководитель образовательного учреждения</w:t>
            </w:r>
          </w:p>
        </w:tc>
        <w:tc>
          <w:tcPr>
            <w:tcW w:w="1926"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r w:rsidRPr="006C4424">
              <w:rPr>
                <w:rFonts w:ascii="Times New Roman" w:hAnsi="Times New Roman"/>
                <w:sz w:val="20"/>
                <w:szCs w:val="20"/>
              </w:rPr>
              <w:t>Обеспечивает системную образовательную и административно-хозяйственную работу образовательного учреждения</w:t>
            </w:r>
          </w:p>
        </w:tc>
        <w:tc>
          <w:tcPr>
            <w:tcW w:w="77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r w:rsidRPr="006C4424">
              <w:rPr>
                <w:rFonts w:ascii="Times New Roman" w:hAnsi="Times New Roman"/>
                <w:sz w:val="20"/>
                <w:szCs w:val="20"/>
              </w:rPr>
              <w:t>0/1</w:t>
            </w:r>
          </w:p>
        </w:tc>
        <w:tc>
          <w:tcPr>
            <w:tcW w:w="3186"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r w:rsidRPr="006C4424">
              <w:rPr>
                <w:rFonts w:ascii="Times New Roman" w:hAnsi="Times New Roman"/>
                <w:sz w:val="20"/>
                <w:szCs w:val="20"/>
              </w:rPr>
              <w:t>Высшее профессиональное образование по направлениям подготовки «Государственное и муниципальное управление», «Мененджмент»,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 менеджмента и экономики и стаж работы на педагогических или руководящих должностях не менее 5 лет</w:t>
            </w:r>
          </w:p>
        </w:tc>
        <w:tc>
          <w:tcPr>
            <w:tcW w:w="325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r w:rsidRPr="006C4424">
              <w:rPr>
                <w:rFonts w:ascii="Times New Roman" w:hAnsi="Times New Roman"/>
                <w:sz w:val="20"/>
                <w:szCs w:val="20"/>
              </w:rPr>
              <w:t xml:space="preserve">Иглина Т.В. – высшее педагогическое образование, дополнительное образование «Мененджмент в образовании», педагогический стаж более 30 лет </w:t>
            </w:r>
          </w:p>
        </w:tc>
      </w:tr>
      <w:tr w:rsidR="006D421F" w:rsidRPr="006C4424" w:rsidTr="00227BCE">
        <w:trPr>
          <w:cantSplit/>
          <w:trHeight w:val="1134"/>
        </w:trPr>
        <w:tc>
          <w:tcPr>
            <w:tcW w:w="870" w:type="dxa"/>
            <w:tcBorders>
              <w:top w:val="single" w:sz="4" w:space="0" w:color="000000"/>
              <w:left w:val="single" w:sz="4" w:space="0" w:color="000000"/>
              <w:bottom w:val="single" w:sz="4" w:space="0" w:color="000000"/>
              <w:right w:val="single" w:sz="4" w:space="0" w:color="000000"/>
            </w:tcBorders>
            <w:textDirection w:val="btLr"/>
          </w:tcPr>
          <w:p w:rsidR="006D421F" w:rsidRPr="006C4424" w:rsidRDefault="006D421F" w:rsidP="00227BCE">
            <w:pPr>
              <w:widowControl w:val="0"/>
              <w:autoSpaceDE w:val="0"/>
              <w:autoSpaceDN w:val="0"/>
              <w:adjustRightInd w:val="0"/>
              <w:spacing w:after="0" w:line="240" w:lineRule="auto"/>
              <w:ind w:left="113" w:right="113"/>
              <w:jc w:val="both"/>
              <w:rPr>
                <w:rFonts w:ascii="Times New Roman" w:hAnsi="Times New Roman"/>
                <w:sz w:val="20"/>
                <w:szCs w:val="20"/>
              </w:rPr>
            </w:pPr>
            <w:r w:rsidRPr="006C4424">
              <w:rPr>
                <w:rFonts w:ascii="Times New Roman" w:hAnsi="Times New Roman"/>
                <w:sz w:val="20"/>
                <w:szCs w:val="20"/>
              </w:rPr>
              <w:t>Заместитель руководителя образовательного учреждения</w:t>
            </w:r>
          </w:p>
        </w:tc>
        <w:tc>
          <w:tcPr>
            <w:tcW w:w="1926"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tabs>
                <w:tab w:val="left" w:pos="720"/>
              </w:tabs>
              <w:spacing w:after="0" w:line="240" w:lineRule="auto"/>
              <w:jc w:val="both"/>
              <w:rPr>
                <w:rFonts w:ascii="Times New Roman" w:hAnsi="Times New Roman"/>
                <w:sz w:val="20"/>
                <w:szCs w:val="20"/>
              </w:rPr>
            </w:pPr>
            <w:r w:rsidRPr="006C4424">
              <w:rPr>
                <w:rFonts w:ascii="Times New Roman" w:hAnsi="Times New Roman"/>
                <w:sz w:val="20"/>
                <w:szCs w:val="20"/>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p>
        </w:tc>
        <w:tc>
          <w:tcPr>
            <w:tcW w:w="77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r w:rsidRPr="006C4424">
              <w:rPr>
                <w:rFonts w:ascii="Times New Roman" w:hAnsi="Times New Roman"/>
                <w:sz w:val="20"/>
                <w:szCs w:val="20"/>
              </w:rPr>
              <w:t>0/3</w:t>
            </w:r>
          </w:p>
        </w:tc>
        <w:tc>
          <w:tcPr>
            <w:tcW w:w="3186"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tabs>
                <w:tab w:val="left" w:pos="720"/>
              </w:tabs>
              <w:spacing w:after="0" w:line="240" w:lineRule="auto"/>
              <w:ind w:firstLine="454"/>
              <w:jc w:val="both"/>
              <w:rPr>
                <w:rFonts w:ascii="Times New Roman" w:hAnsi="Times New Roman"/>
                <w:sz w:val="20"/>
                <w:szCs w:val="20"/>
              </w:rPr>
            </w:pPr>
            <w:r w:rsidRPr="006C4424">
              <w:rPr>
                <w:rFonts w:ascii="Times New Roman" w:hAnsi="Times New Roman"/>
                <w:sz w:val="20"/>
                <w:szCs w:val="20"/>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p>
        </w:tc>
        <w:tc>
          <w:tcPr>
            <w:tcW w:w="325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r w:rsidRPr="006C4424">
              <w:rPr>
                <w:rFonts w:ascii="Times New Roman" w:hAnsi="Times New Roman"/>
                <w:sz w:val="20"/>
                <w:szCs w:val="20"/>
              </w:rPr>
              <w:t>Осиева Е.А. – высшее  образование, дополнительное образование «Государственное муниципальное управление» педагогический стаж работы более 15 лет;</w:t>
            </w:r>
          </w:p>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r w:rsidRPr="006C4424">
              <w:rPr>
                <w:rFonts w:ascii="Times New Roman" w:hAnsi="Times New Roman"/>
                <w:sz w:val="20"/>
                <w:szCs w:val="20"/>
              </w:rPr>
              <w:t>Шавкунова Ю.В. – высшее образование, дополнительное образование «Мененджмент в образовании», педагогический стаж более 20 лет.</w:t>
            </w:r>
          </w:p>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r w:rsidRPr="006C4424">
              <w:rPr>
                <w:rFonts w:ascii="Times New Roman" w:hAnsi="Times New Roman"/>
                <w:sz w:val="20"/>
                <w:szCs w:val="20"/>
              </w:rPr>
              <w:t>Ронкин А.Д. - высшее  образование, дополнительное образование «Государственное муниципальное управление» педагогический стаж работы более 20 лет;</w:t>
            </w:r>
          </w:p>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r w:rsidRPr="006C4424">
              <w:rPr>
                <w:rFonts w:ascii="Times New Roman" w:hAnsi="Times New Roman"/>
                <w:sz w:val="20"/>
                <w:szCs w:val="20"/>
              </w:rPr>
              <w:t>Соснина Е.А. - высшее образование, дополнительное образование «Мененджмент в образовании», педагогический стаж более 5 лет.</w:t>
            </w:r>
          </w:p>
        </w:tc>
      </w:tr>
      <w:tr w:rsidR="006D421F" w:rsidRPr="006C4424" w:rsidTr="00227BCE">
        <w:trPr>
          <w:cantSplit/>
          <w:trHeight w:val="3849"/>
        </w:trPr>
        <w:tc>
          <w:tcPr>
            <w:tcW w:w="870" w:type="dxa"/>
            <w:tcBorders>
              <w:top w:val="single" w:sz="4" w:space="0" w:color="000000"/>
              <w:left w:val="single" w:sz="4" w:space="0" w:color="000000"/>
              <w:bottom w:val="single" w:sz="4" w:space="0" w:color="000000"/>
              <w:right w:val="single" w:sz="4" w:space="0" w:color="000000"/>
            </w:tcBorders>
            <w:textDirection w:val="btLr"/>
          </w:tcPr>
          <w:p w:rsidR="006D421F" w:rsidRPr="006C4424" w:rsidRDefault="006D421F" w:rsidP="00227BCE">
            <w:pPr>
              <w:widowControl w:val="0"/>
              <w:autoSpaceDE w:val="0"/>
              <w:autoSpaceDN w:val="0"/>
              <w:adjustRightInd w:val="0"/>
              <w:spacing w:after="0" w:line="240" w:lineRule="auto"/>
              <w:ind w:left="113" w:right="113"/>
              <w:jc w:val="both"/>
              <w:rPr>
                <w:rFonts w:ascii="Times New Roman" w:hAnsi="Times New Roman"/>
                <w:sz w:val="20"/>
                <w:szCs w:val="20"/>
              </w:rPr>
            </w:pPr>
            <w:r w:rsidRPr="006C4424">
              <w:rPr>
                <w:rFonts w:ascii="Times New Roman" w:hAnsi="Times New Roman"/>
                <w:sz w:val="20"/>
                <w:szCs w:val="20"/>
              </w:rPr>
              <w:t>Учитель</w:t>
            </w:r>
          </w:p>
        </w:tc>
        <w:tc>
          <w:tcPr>
            <w:tcW w:w="1926"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r w:rsidRPr="006C4424">
              <w:rPr>
                <w:rFonts w:ascii="Times New Roman" w:hAnsi="Times New Roman"/>
                <w:sz w:val="20"/>
                <w:szCs w:val="20"/>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77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r w:rsidRPr="006C4424">
              <w:rPr>
                <w:rFonts w:ascii="Times New Roman" w:hAnsi="Times New Roman"/>
                <w:sz w:val="20"/>
                <w:szCs w:val="20"/>
              </w:rPr>
              <w:t>0/36</w:t>
            </w: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tc>
        <w:tc>
          <w:tcPr>
            <w:tcW w:w="3186"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tabs>
                <w:tab w:val="left" w:pos="720"/>
              </w:tabs>
              <w:spacing w:after="0" w:line="240" w:lineRule="auto"/>
              <w:ind w:firstLine="454"/>
              <w:jc w:val="both"/>
              <w:rPr>
                <w:rFonts w:ascii="Times New Roman" w:hAnsi="Times New Roman"/>
                <w:sz w:val="20"/>
                <w:szCs w:val="20"/>
              </w:rPr>
            </w:pPr>
            <w:r w:rsidRPr="006C4424">
              <w:rPr>
                <w:rFonts w:ascii="Times New Roman" w:hAnsi="Times New Roman"/>
                <w:sz w:val="20"/>
                <w:szCs w:val="20"/>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325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spacing w:after="0" w:line="240" w:lineRule="auto"/>
              <w:jc w:val="both"/>
              <w:rPr>
                <w:rFonts w:ascii="Times New Roman" w:hAnsi="Times New Roman"/>
                <w:sz w:val="20"/>
                <w:szCs w:val="20"/>
              </w:rPr>
            </w:pPr>
            <w:r w:rsidRPr="006C4424">
              <w:rPr>
                <w:rFonts w:ascii="Times New Roman" w:hAnsi="Times New Roman"/>
                <w:sz w:val="20"/>
                <w:szCs w:val="20"/>
              </w:rPr>
              <w:t xml:space="preserve"> 84 % педагогов, работающих в основной школе имеют высшее образование </w:t>
            </w:r>
          </w:p>
          <w:p w:rsidR="006D421F" w:rsidRPr="006C4424" w:rsidRDefault="006D421F" w:rsidP="00227BCE">
            <w:pPr>
              <w:spacing w:after="0" w:line="240" w:lineRule="auto"/>
              <w:jc w:val="both"/>
              <w:rPr>
                <w:rFonts w:ascii="Times New Roman" w:hAnsi="Times New Roman"/>
                <w:sz w:val="20"/>
                <w:szCs w:val="20"/>
              </w:rPr>
            </w:pPr>
            <w:r w:rsidRPr="006C4424">
              <w:rPr>
                <w:rFonts w:ascii="Times New Roman" w:hAnsi="Times New Roman"/>
                <w:sz w:val="20"/>
                <w:szCs w:val="20"/>
              </w:rPr>
              <w:t xml:space="preserve"> 17 специалистов  высшей категории,  28 специалистов первой категории,  2 педагога второй категории, 12 педагогов соответствуют занимаемой должности и 14 педагогов без категории </w:t>
            </w:r>
          </w:p>
        </w:tc>
      </w:tr>
      <w:tr w:rsidR="006D421F" w:rsidRPr="006C4424" w:rsidTr="00227BCE">
        <w:trPr>
          <w:cantSplit/>
          <w:trHeight w:val="1134"/>
        </w:trPr>
        <w:tc>
          <w:tcPr>
            <w:tcW w:w="870" w:type="dxa"/>
            <w:tcBorders>
              <w:top w:val="single" w:sz="4" w:space="0" w:color="000000"/>
              <w:left w:val="single" w:sz="4" w:space="0" w:color="000000"/>
              <w:bottom w:val="single" w:sz="4" w:space="0" w:color="000000"/>
              <w:right w:val="single" w:sz="4" w:space="0" w:color="000000"/>
            </w:tcBorders>
            <w:textDirection w:val="btLr"/>
          </w:tcPr>
          <w:p w:rsidR="006D421F" w:rsidRPr="006C4424" w:rsidRDefault="006D421F" w:rsidP="00227BCE">
            <w:pPr>
              <w:widowControl w:val="0"/>
              <w:autoSpaceDE w:val="0"/>
              <w:autoSpaceDN w:val="0"/>
              <w:adjustRightInd w:val="0"/>
              <w:spacing w:after="0" w:line="240" w:lineRule="auto"/>
              <w:ind w:left="113" w:right="113"/>
              <w:jc w:val="both"/>
              <w:rPr>
                <w:rFonts w:ascii="Times New Roman" w:hAnsi="Times New Roman"/>
                <w:sz w:val="20"/>
                <w:szCs w:val="20"/>
              </w:rPr>
            </w:pPr>
            <w:r w:rsidRPr="006C4424">
              <w:rPr>
                <w:rFonts w:ascii="Times New Roman" w:hAnsi="Times New Roman"/>
                <w:sz w:val="20"/>
                <w:szCs w:val="20"/>
              </w:rPr>
              <w:lastRenderedPageBreak/>
              <w:t>Педагог - организатор</w:t>
            </w:r>
          </w:p>
        </w:tc>
        <w:tc>
          <w:tcPr>
            <w:tcW w:w="1926"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tabs>
                <w:tab w:val="left" w:pos="720"/>
              </w:tabs>
              <w:spacing w:after="0" w:line="240" w:lineRule="auto"/>
              <w:ind w:firstLine="454"/>
              <w:jc w:val="both"/>
              <w:rPr>
                <w:rFonts w:ascii="Times New Roman" w:hAnsi="Times New Roman"/>
                <w:sz w:val="20"/>
                <w:szCs w:val="20"/>
              </w:rPr>
            </w:pPr>
            <w:r w:rsidRPr="006C4424">
              <w:rPr>
                <w:rFonts w:ascii="Times New Roman" w:hAnsi="Times New Roman"/>
                <w:sz w:val="20"/>
                <w:szCs w:val="20"/>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p>
        </w:tc>
        <w:tc>
          <w:tcPr>
            <w:tcW w:w="77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r w:rsidRPr="006C4424">
              <w:rPr>
                <w:rFonts w:ascii="Times New Roman" w:hAnsi="Times New Roman"/>
                <w:sz w:val="20"/>
                <w:szCs w:val="20"/>
              </w:rPr>
              <w:t>0/1</w:t>
            </w:r>
          </w:p>
        </w:tc>
        <w:tc>
          <w:tcPr>
            <w:tcW w:w="3186"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tabs>
                <w:tab w:val="left" w:pos="720"/>
              </w:tabs>
              <w:spacing w:after="0" w:line="240" w:lineRule="auto"/>
              <w:ind w:firstLine="454"/>
              <w:jc w:val="both"/>
              <w:rPr>
                <w:rFonts w:ascii="Times New Roman" w:hAnsi="Times New Roman"/>
                <w:sz w:val="20"/>
                <w:szCs w:val="20"/>
              </w:rPr>
            </w:pPr>
            <w:r w:rsidRPr="006C4424">
              <w:rPr>
                <w:rFonts w:ascii="Times New Roman" w:hAnsi="Times New Roman"/>
                <w:sz w:val="20"/>
                <w:szCs w:val="20"/>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p>
        </w:tc>
        <w:tc>
          <w:tcPr>
            <w:tcW w:w="325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r w:rsidRPr="006C4424">
              <w:rPr>
                <w:rFonts w:ascii="Times New Roman" w:hAnsi="Times New Roman"/>
                <w:sz w:val="20"/>
                <w:szCs w:val="20"/>
              </w:rPr>
              <w:t>Среднее специальное образование ГОУ СПО «Красноуфимский педагогический колледж», специальность «Правоведение»</w:t>
            </w:r>
          </w:p>
        </w:tc>
      </w:tr>
      <w:tr w:rsidR="006D421F" w:rsidRPr="006C4424" w:rsidTr="00227BCE">
        <w:trPr>
          <w:cantSplit/>
          <w:trHeight w:val="1134"/>
        </w:trPr>
        <w:tc>
          <w:tcPr>
            <w:tcW w:w="870" w:type="dxa"/>
            <w:tcBorders>
              <w:top w:val="single" w:sz="4" w:space="0" w:color="000000"/>
              <w:left w:val="single" w:sz="4" w:space="0" w:color="000000"/>
              <w:bottom w:val="single" w:sz="4" w:space="0" w:color="000000"/>
              <w:right w:val="single" w:sz="4" w:space="0" w:color="000000"/>
            </w:tcBorders>
            <w:textDirection w:val="btLr"/>
          </w:tcPr>
          <w:p w:rsidR="006D421F" w:rsidRPr="006C4424" w:rsidRDefault="006D421F" w:rsidP="00227BCE">
            <w:pPr>
              <w:widowControl w:val="0"/>
              <w:autoSpaceDE w:val="0"/>
              <w:autoSpaceDN w:val="0"/>
              <w:adjustRightInd w:val="0"/>
              <w:spacing w:after="0" w:line="240" w:lineRule="auto"/>
              <w:ind w:left="113" w:right="113"/>
              <w:rPr>
                <w:rFonts w:ascii="Times New Roman" w:hAnsi="Times New Roman"/>
                <w:sz w:val="20"/>
                <w:szCs w:val="20"/>
              </w:rPr>
            </w:pPr>
            <w:r w:rsidRPr="006C4424">
              <w:rPr>
                <w:rFonts w:ascii="Times New Roman" w:hAnsi="Times New Roman"/>
                <w:sz w:val="20"/>
                <w:szCs w:val="20"/>
              </w:rPr>
              <w:t>Социальный  педагог</w:t>
            </w:r>
          </w:p>
        </w:tc>
        <w:tc>
          <w:tcPr>
            <w:tcW w:w="1926"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tabs>
                <w:tab w:val="left" w:pos="720"/>
              </w:tabs>
              <w:spacing w:after="0" w:line="240" w:lineRule="auto"/>
              <w:ind w:firstLine="454"/>
              <w:jc w:val="both"/>
              <w:rPr>
                <w:rFonts w:ascii="Times New Roman" w:hAnsi="Times New Roman"/>
                <w:sz w:val="20"/>
                <w:szCs w:val="20"/>
              </w:rPr>
            </w:pPr>
            <w:r w:rsidRPr="006C4424">
              <w:rPr>
                <w:rFonts w:ascii="Times New Roman" w:hAnsi="Times New Roman"/>
                <w:sz w:val="20"/>
                <w:szCs w:val="20"/>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77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r w:rsidRPr="006C4424">
              <w:rPr>
                <w:rFonts w:ascii="Times New Roman" w:hAnsi="Times New Roman"/>
                <w:sz w:val="20"/>
                <w:szCs w:val="20"/>
              </w:rPr>
              <w:t>1/0</w:t>
            </w:r>
          </w:p>
        </w:tc>
        <w:tc>
          <w:tcPr>
            <w:tcW w:w="3186"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r w:rsidRPr="006C4424">
              <w:rPr>
                <w:rFonts w:ascii="Times New Roman" w:hAnsi="Times New Roman"/>
                <w:sz w:val="20"/>
                <w:szCs w:val="20"/>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p>
        </w:tc>
        <w:tc>
          <w:tcPr>
            <w:tcW w:w="325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r w:rsidRPr="006C4424">
              <w:rPr>
                <w:rFonts w:ascii="Times New Roman" w:hAnsi="Times New Roman"/>
                <w:sz w:val="20"/>
                <w:szCs w:val="20"/>
              </w:rPr>
              <w:t>Нет должности в штатном расписании.</w:t>
            </w:r>
          </w:p>
        </w:tc>
      </w:tr>
      <w:tr w:rsidR="006D421F" w:rsidRPr="006C4424" w:rsidTr="00227BCE">
        <w:trPr>
          <w:cantSplit/>
          <w:trHeight w:val="1134"/>
        </w:trPr>
        <w:tc>
          <w:tcPr>
            <w:tcW w:w="870" w:type="dxa"/>
            <w:tcBorders>
              <w:top w:val="single" w:sz="4" w:space="0" w:color="000000"/>
              <w:left w:val="single" w:sz="4" w:space="0" w:color="000000"/>
              <w:bottom w:val="single" w:sz="4" w:space="0" w:color="000000"/>
              <w:right w:val="single" w:sz="4" w:space="0" w:color="000000"/>
            </w:tcBorders>
            <w:textDirection w:val="btLr"/>
          </w:tcPr>
          <w:p w:rsidR="006D421F" w:rsidRPr="006C4424" w:rsidRDefault="006D421F" w:rsidP="00227BCE">
            <w:pPr>
              <w:widowControl w:val="0"/>
              <w:autoSpaceDE w:val="0"/>
              <w:autoSpaceDN w:val="0"/>
              <w:adjustRightInd w:val="0"/>
              <w:spacing w:after="0" w:line="240" w:lineRule="auto"/>
              <w:ind w:left="113" w:right="113"/>
              <w:jc w:val="both"/>
              <w:rPr>
                <w:rFonts w:ascii="Times New Roman" w:hAnsi="Times New Roman"/>
                <w:sz w:val="20"/>
                <w:szCs w:val="20"/>
              </w:rPr>
            </w:pPr>
            <w:r w:rsidRPr="006C4424">
              <w:rPr>
                <w:rFonts w:ascii="Times New Roman" w:hAnsi="Times New Roman"/>
                <w:sz w:val="20"/>
                <w:szCs w:val="20"/>
              </w:rPr>
              <w:t>Учитель – логопед</w:t>
            </w:r>
          </w:p>
          <w:p w:rsidR="006D421F" w:rsidRPr="006C4424" w:rsidRDefault="006D421F" w:rsidP="00227BCE">
            <w:pPr>
              <w:widowControl w:val="0"/>
              <w:autoSpaceDE w:val="0"/>
              <w:autoSpaceDN w:val="0"/>
              <w:adjustRightInd w:val="0"/>
              <w:spacing w:after="0" w:line="240" w:lineRule="auto"/>
              <w:ind w:left="113" w:right="113"/>
              <w:jc w:val="both"/>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ind w:left="113" w:right="113"/>
              <w:jc w:val="both"/>
              <w:rPr>
                <w:rFonts w:ascii="Times New Roman" w:hAnsi="Times New Roman"/>
                <w:sz w:val="20"/>
                <w:szCs w:val="20"/>
              </w:rPr>
            </w:pPr>
            <w:r w:rsidRPr="006C4424">
              <w:rPr>
                <w:rFonts w:ascii="Times New Roman" w:hAnsi="Times New Roman"/>
                <w:sz w:val="20"/>
                <w:szCs w:val="20"/>
              </w:rPr>
              <w:t>- организатор</w:t>
            </w:r>
          </w:p>
        </w:tc>
        <w:tc>
          <w:tcPr>
            <w:tcW w:w="1926"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tabs>
                <w:tab w:val="left" w:pos="720"/>
              </w:tabs>
              <w:spacing w:after="0" w:line="240" w:lineRule="auto"/>
              <w:ind w:firstLine="454"/>
              <w:jc w:val="both"/>
              <w:rPr>
                <w:rFonts w:ascii="Times New Roman" w:hAnsi="Times New Roman"/>
                <w:sz w:val="20"/>
                <w:szCs w:val="20"/>
              </w:rPr>
            </w:pPr>
            <w:r w:rsidRPr="006C4424">
              <w:rPr>
                <w:rFonts w:ascii="Times New Roman" w:hAnsi="Times New Roman"/>
                <w:sz w:val="20"/>
                <w:szCs w:val="20"/>
              </w:rPr>
              <w:t>осуществляет работу, направленную на максимальную коррекцию недостатков в развитии у обучающихся.</w:t>
            </w:r>
          </w:p>
        </w:tc>
        <w:tc>
          <w:tcPr>
            <w:tcW w:w="77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r w:rsidRPr="006C4424">
              <w:rPr>
                <w:rFonts w:ascii="Times New Roman" w:hAnsi="Times New Roman"/>
                <w:sz w:val="20"/>
                <w:szCs w:val="20"/>
              </w:rPr>
              <w:t>0/1</w:t>
            </w:r>
          </w:p>
        </w:tc>
        <w:tc>
          <w:tcPr>
            <w:tcW w:w="3186"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r w:rsidRPr="006C4424">
              <w:rPr>
                <w:rFonts w:ascii="Times New Roman" w:hAnsi="Times New Roman"/>
                <w:sz w:val="20"/>
                <w:szCs w:val="20"/>
              </w:rPr>
              <w:t>высшее профессиональное образование в области дефектологии без предъявления требований к стажу работы.</w:t>
            </w:r>
          </w:p>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p>
        </w:tc>
        <w:tc>
          <w:tcPr>
            <w:tcW w:w="325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r w:rsidRPr="006C4424">
              <w:rPr>
                <w:rFonts w:ascii="Times New Roman" w:hAnsi="Times New Roman"/>
                <w:sz w:val="20"/>
                <w:szCs w:val="20"/>
              </w:rPr>
              <w:t>Яндолина Е.Ф. - высшее профессиональное образование по специальности «Логопедия»</w:t>
            </w:r>
          </w:p>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p>
        </w:tc>
      </w:tr>
      <w:tr w:rsidR="006D421F" w:rsidRPr="006C4424" w:rsidTr="00227BCE">
        <w:trPr>
          <w:cantSplit/>
          <w:trHeight w:val="1134"/>
        </w:trPr>
        <w:tc>
          <w:tcPr>
            <w:tcW w:w="870" w:type="dxa"/>
            <w:tcBorders>
              <w:top w:val="single" w:sz="4" w:space="0" w:color="000000"/>
              <w:left w:val="single" w:sz="4" w:space="0" w:color="000000"/>
              <w:bottom w:val="single" w:sz="4" w:space="0" w:color="000000"/>
              <w:right w:val="single" w:sz="4" w:space="0" w:color="000000"/>
            </w:tcBorders>
            <w:textDirection w:val="btLr"/>
          </w:tcPr>
          <w:p w:rsidR="006D421F" w:rsidRPr="006C4424" w:rsidRDefault="006D421F" w:rsidP="00227BCE">
            <w:pPr>
              <w:widowControl w:val="0"/>
              <w:autoSpaceDE w:val="0"/>
              <w:autoSpaceDN w:val="0"/>
              <w:adjustRightInd w:val="0"/>
              <w:spacing w:after="0" w:line="240" w:lineRule="auto"/>
              <w:ind w:left="113" w:right="113"/>
              <w:jc w:val="center"/>
              <w:rPr>
                <w:rFonts w:ascii="Times New Roman" w:hAnsi="Times New Roman"/>
                <w:sz w:val="20"/>
                <w:szCs w:val="20"/>
              </w:rPr>
            </w:pPr>
            <w:r w:rsidRPr="006C4424">
              <w:rPr>
                <w:rFonts w:ascii="Times New Roman" w:hAnsi="Times New Roman"/>
                <w:sz w:val="20"/>
                <w:szCs w:val="20"/>
              </w:rPr>
              <w:t>Педагог - психолог</w:t>
            </w:r>
          </w:p>
        </w:tc>
        <w:tc>
          <w:tcPr>
            <w:tcW w:w="1926"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r w:rsidRPr="006C4424">
              <w:rPr>
                <w:rFonts w:ascii="Times New Roman" w:hAnsi="Times New Roman"/>
                <w:sz w:val="20"/>
                <w:szCs w:val="20"/>
              </w:rPr>
              <w:t>осуществляет профессиональную деятельность, направленную на сохранение психического, соматического и социального благополучия обучающихся.</w:t>
            </w:r>
          </w:p>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p>
        </w:tc>
        <w:tc>
          <w:tcPr>
            <w:tcW w:w="77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r w:rsidRPr="006C4424">
              <w:rPr>
                <w:rFonts w:ascii="Times New Roman" w:hAnsi="Times New Roman"/>
                <w:sz w:val="20"/>
                <w:szCs w:val="20"/>
              </w:rPr>
              <w:t>0/1</w:t>
            </w:r>
          </w:p>
        </w:tc>
        <w:tc>
          <w:tcPr>
            <w:tcW w:w="3186"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r w:rsidRPr="006C4424">
              <w:rPr>
                <w:rFonts w:ascii="Times New Roman" w:hAnsi="Times New Roman"/>
                <w:sz w:val="20"/>
                <w:szCs w:val="20"/>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325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r w:rsidRPr="006C4424">
              <w:rPr>
                <w:rFonts w:ascii="Times New Roman" w:hAnsi="Times New Roman"/>
                <w:sz w:val="20"/>
                <w:szCs w:val="20"/>
              </w:rPr>
              <w:t xml:space="preserve">Имаева Н.В. – высшее профессиональное образование по специальности «Педагогика и психология» </w:t>
            </w:r>
          </w:p>
        </w:tc>
      </w:tr>
      <w:tr w:rsidR="006D421F" w:rsidRPr="006C4424" w:rsidTr="00227BCE">
        <w:trPr>
          <w:cantSplit/>
          <w:trHeight w:val="1134"/>
        </w:trPr>
        <w:tc>
          <w:tcPr>
            <w:tcW w:w="870" w:type="dxa"/>
            <w:tcBorders>
              <w:top w:val="single" w:sz="4" w:space="0" w:color="000000"/>
              <w:left w:val="single" w:sz="4" w:space="0" w:color="000000"/>
              <w:bottom w:val="single" w:sz="4" w:space="0" w:color="000000"/>
              <w:right w:val="single" w:sz="4" w:space="0" w:color="000000"/>
            </w:tcBorders>
            <w:textDirection w:val="btLr"/>
          </w:tcPr>
          <w:p w:rsidR="006D421F" w:rsidRPr="006C4424" w:rsidRDefault="006D421F" w:rsidP="00227BCE">
            <w:pPr>
              <w:widowControl w:val="0"/>
              <w:autoSpaceDE w:val="0"/>
              <w:autoSpaceDN w:val="0"/>
              <w:adjustRightInd w:val="0"/>
              <w:spacing w:after="0" w:line="240" w:lineRule="auto"/>
              <w:ind w:left="113" w:right="113"/>
              <w:jc w:val="both"/>
              <w:rPr>
                <w:rFonts w:ascii="Times New Roman" w:hAnsi="Times New Roman"/>
                <w:sz w:val="20"/>
                <w:szCs w:val="20"/>
              </w:rPr>
            </w:pPr>
            <w:r w:rsidRPr="006C4424">
              <w:rPr>
                <w:rFonts w:ascii="Times New Roman" w:hAnsi="Times New Roman"/>
                <w:sz w:val="20"/>
                <w:szCs w:val="20"/>
              </w:rPr>
              <w:lastRenderedPageBreak/>
              <w:t>Тьютор</w:t>
            </w:r>
          </w:p>
        </w:tc>
        <w:tc>
          <w:tcPr>
            <w:tcW w:w="1926"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r w:rsidRPr="006C4424">
              <w:rPr>
                <w:rFonts w:ascii="Times New Roman" w:hAnsi="Times New Roman"/>
                <w:sz w:val="20"/>
                <w:szCs w:val="20"/>
              </w:rPr>
              <w:t>организует процесс индивидуальной работы с обучающимися по выявлению, формированию и развитию их познавательных интересов.</w:t>
            </w:r>
          </w:p>
        </w:tc>
        <w:tc>
          <w:tcPr>
            <w:tcW w:w="77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r w:rsidRPr="006C4424">
              <w:rPr>
                <w:rFonts w:ascii="Times New Roman" w:hAnsi="Times New Roman"/>
                <w:sz w:val="20"/>
                <w:szCs w:val="20"/>
              </w:rPr>
              <w:t>2/0</w:t>
            </w:r>
          </w:p>
        </w:tc>
        <w:tc>
          <w:tcPr>
            <w:tcW w:w="3186"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r w:rsidRPr="006C4424">
              <w:rPr>
                <w:rFonts w:ascii="Times New Roman" w:hAnsi="Times New Roman"/>
                <w:sz w:val="20"/>
                <w:szCs w:val="20"/>
              </w:rPr>
              <w:t>высшее профессиональное образование по направлению подготовки «Образование и педагогика» и стаж педагогической работы не менее 2 лет.</w:t>
            </w:r>
          </w:p>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p>
        </w:tc>
        <w:tc>
          <w:tcPr>
            <w:tcW w:w="325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r w:rsidRPr="006C4424">
              <w:rPr>
                <w:rFonts w:ascii="Times New Roman" w:hAnsi="Times New Roman"/>
                <w:sz w:val="20"/>
                <w:szCs w:val="20"/>
              </w:rPr>
              <w:t>Нет должности в штатном расписании.</w:t>
            </w:r>
          </w:p>
        </w:tc>
      </w:tr>
      <w:tr w:rsidR="006D421F" w:rsidRPr="006C4424" w:rsidTr="00227BCE">
        <w:trPr>
          <w:cantSplit/>
          <w:trHeight w:val="70"/>
        </w:trPr>
        <w:tc>
          <w:tcPr>
            <w:tcW w:w="870" w:type="dxa"/>
            <w:tcBorders>
              <w:top w:val="single" w:sz="4" w:space="0" w:color="000000"/>
              <w:left w:val="single" w:sz="4" w:space="0" w:color="000000"/>
              <w:bottom w:val="single" w:sz="4" w:space="0" w:color="000000"/>
              <w:right w:val="single" w:sz="4" w:space="0" w:color="000000"/>
            </w:tcBorders>
            <w:textDirection w:val="btLr"/>
          </w:tcPr>
          <w:p w:rsidR="006D421F" w:rsidRPr="006C4424" w:rsidRDefault="006D421F" w:rsidP="00227BCE">
            <w:pPr>
              <w:widowControl w:val="0"/>
              <w:autoSpaceDE w:val="0"/>
              <w:autoSpaceDN w:val="0"/>
              <w:adjustRightInd w:val="0"/>
              <w:spacing w:after="0" w:line="240" w:lineRule="auto"/>
              <w:ind w:left="113" w:right="113"/>
              <w:jc w:val="both"/>
              <w:rPr>
                <w:rFonts w:ascii="Times New Roman" w:hAnsi="Times New Roman"/>
                <w:sz w:val="20"/>
                <w:szCs w:val="20"/>
              </w:rPr>
            </w:pPr>
            <w:r w:rsidRPr="006C4424">
              <w:rPr>
                <w:rFonts w:ascii="Times New Roman" w:hAnsi="Times New Roman"/>
                <w:sz w:val="20"/>
                <w:szCs w:val="20"/>
              </w:rPr>
              <w:t>Педагог дополнительного образования</w:t>
            </w:r>
          </w:p>
        </w:tc>
        <w:tc>
          <w:tcPr>
            <w:tcW w:w="1926"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r w:rsidRPr="006C4424">
              <w:rPr>
                <w:rFonts w:ascii="Times New Roman" w:hAnsi="Times New Roman"/>
                <w:sz w:val="20"/>
                <w:szCs w:val="20"/>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p>
        </w:tc>
        <w:tc>
          <w:tcPr>
            <w:tcW w:w="77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r w:rsidRPr="006C4424">
              <w:rPr>
                <w:rFonts w:ascii="Times New Roman" w:hAnsi="Times New Roman"/>
                <w:sz w:val="20"/>
                <w:szCs w:val="20"/>
              </w:rPr>
              <w:t>0/6</w:t>
            </w:r>
          </w:p>
        </w:tc>
        <w:tc>
          <w:tcPr>
            <w:tcW w:w="3186"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r w:rsidRPr="006C4424">
              <w:rPr>
                <w:rFonts w:ascii="Times New Roman" w:hAnsi="Times New Roman"/>
                <w:sz w:val="20"/>
                <w:szCs w:val="20"/>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325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r w:rsidRPr="006C4424">
              <w:rPr>
                <w:rFonts w:ascii="Times New Roman" w:hAnsi="Times New Roman"/>
                <w:sz w:val="20"/>
                <w:szCs w:val="20"/>
              </w:rPr>
              <w:t xml:space="preserve">Все педагоги имеют профессиональное образование в области, соответствующей профилю кружка, секции, детского объединения </w:t>
            </w:r>
          </w:p>
        </w:tc>
      </w:tr>
      <w:tr w:rsidR="006D421F" w:rsidRPr="006C4424" w:rsidTr="00227BCE">
        <w:trPr>
          <w:cantSplit/>
          <w:trHeight w:val="1134"/>
        </w:trPr>
        <w:tc>
          <w:tcPr>
            <w:tcW w:w="870" w:type="dxa"/>
            <w:tcBorders>
              <w:top w:val="single" w:sz="4" w:space="0" w:color="000000"/>
              <w:left w:val="single" w:sz="4" w:space="0" w:color="000000"/>
              <w:bottom w:val="single" w:sz="4" w:space="0" w:color="000000"/>
              <w:right w:val="single" w:sz="4" w:space="0" w:color="000000"/>
            </w:tcBorders>
            <w:textDirection w:val="btLr"/>
          </w:tcPr>
          <w:p w:rsidR="006D421F" w:rsidRPr="006C4424" w:rsidRDefault="006D421F" w:rsidP="00227BCE">
            <w:pPr>
              <w:widowControl w:val="0"/>
              <w:autoSpaceDE w:val="0"/>
              <w:autoSpaceDN w:val="0"/>
              <w:adjustRightInd w:val="0"/>
              <w:spacing w:after="0" w:line="240" w:lineRule="auto"/>
              <w:ind w:left="113" w:right="113"/>
              <w:jc w:val="both"/>
              <w:rPr>
                <w:rFonts w:ascii="Times New Roman" w:hAnsi="Times New Roman"/>
                <w:sz w:val="20"/>
                <w:szCs w:val="20"/>
              </w:rPr>
            </w:pPr>
            <w:r w:rsidRPr="006C4424">
              <w:rPr>
                <w:rFonts w:ascii="Times New Roman" w:hAnsi="Times New Roman"/>
                <w:sz w:val="20"/>
                <w:szCs w:val="20"/>
              </w:rPr>
              <w:t>Музыкальный руководитель</w:t>
            </w:r>
          </w:p>
        </w:tc>
        <w:tc>
          <w:tcPr>
            <w:tcW w:w="1926"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r w:rsidRPr="006C4424">
              <w:rPr>
                <w:rFonts w:ascii="Times New Roman" w:hAnsi="Times New Roman"/>
                <w:sz w:val="20"/>
                <w:szCs w:val="20"/>
              </w:rPr>
              <w:t>осуществляет развитие музыкальных способностей и эмоциональной сферы обучающихся. Формирует их эстетический вкус, используя разные виды и формы организации музыкальной деятельности.</w:t>
            </w:r>
          </w:p>
        </w:tc>
        <w:tc>
          <w:tcPr>
            <w:tcW w:w="77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r w:rsidRPr="006C4424">
              <w:rPr>
                <w:rFonts w:ascii="Times New Roman" w:hAnsi="Times New Roman"/>
                <w:sz w:val="20"/>
                <w:szCs w:val="20"/>
              </w:rPr>
              <w:t>1/0</w:t>
            </w:r>
          </w:p>
        </w:tc>
        <w:tc>
          <w:tcPr>
            <w:tcW w:w="3186"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r w:rsidRPr="006C4424">
              <w:rPr>
                <w:rFonts w:ascii="Times New Roman" w:hAnsi="Times New Roman"/>
                <w:sz w:val="20"/>
                <w:szCs w:val="20"/>
              </w:rPr>
              <w:t>высшее профессиональное образование или среднее профессиональное образование по направлению подготовки «Образование и педагогика», профессиональное владение техникой исполнения на музыкальном инструменте без предъявления требований к стажу работы.</w:t>
            </w:r>
          </w:p>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p>
        </w:tc>
        <w:tc>
          <w:tcPr>
            <w:tcW w:w="325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r w:rsidRPr="006C4424">
              <w:rPr>
                <w:rFonts w:ascii="Times New Roman" w:hAnsi="Times New Roman"/>
                <w:sz w:val="20"/>
                <w:szCs w:val="20"/>
              </w:rPr>
              <w:t>Нет должности в штатном образовании.</w:t>
            </w:r>
          </w:p>
        </w:tc>
      </w:tr>
      <w:tr w:rsidR="006D421F" w:rsidRPr="006C4424" w:rsidTr="00227BCE">
        <w:trPr>
          <w:cantSplit/>
          <w:trHeight w:val="1134"/>
        </w:trPr>
        <w:tc>
          <w:tcPr>
            <w:tcW w:w="870" w:type="dxa"/>
            <w:tcBorders>
              <w:top w:val="single" w:sz="4" w:space="0" w:color="000000"/>
              <w:left w:val="single" w:sz="4" w:space="0" w:color="000000"/>
              <w:bottom w:val="single" w:sz="4" w:space="0" w:color="000000"/>
              <w:right w:val="single" w:sz="4" w:space="0" w:color="000000"/>
            </w:tcBorders>
            <w:textDirection w:val="btLr"/>
          </w:tcPr>
          <w:p w:rsidR="006D421F" w:rsidRPr="006C4424" w:rsidRDefault="006D421F" w:rsidP="00227BCE">
            <w:pPr>
              <w:widowControl w:val="0"/>
              <w:autoSpaceDE w:val="0"/>
              <w:autoSpaceDN w:val="0"/>
              <w:adjustRightInd w:val="0"/>
              <w:spacing w:after="0" w:line="240" w:lineRule="auto"/>
              <w:ind w:left="113" w:right="113"/>
              <w:jc w:val="both"/>
              <w:rPr>
                <w:rFonts w:ascii="Times New Roman" w:hAnsi="Times New Roman"/>
                <w:sz w:val="20"/>
                <w:szCs w:val="20"/>
              </w:rPr>
            </w:pPr>
            <w:r w:rsidRPr="006C4424">
              <w:rPr>
                <w:rFonts w:ascii="Times New Roman" w:hAnsi="Times New Roman"/>
                <w:sz w:val="20"/>
                <w:szCs w:val="20"/>
              </w:rPr>
              <w:t>Преподаватель - организатор ОБЖ</w:t>
            </w:r>
          </w:p>
        </w:tc>
        <w:tc>
          <w:tcPr>
            <w:tcW w:w="1926"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r w:rsidRPr="006C4424">
              <w:rPr>
                <w:rFonts w:ascii="Times New Roman" w:hAnsi="Times New Roman"/>
                <w:sz w:val="20"/>
                <w:szCs w:val="20"/>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p>
        </w:tc>
        <w:tc>
          <w:tcPr>
            <w:tcW w:w="77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r w:rsidRPr="006C4424">
              <w:rPr>
                <w:rFonts w:ascii="Times New Roman" w:hAnsi="Times New Roman"/>
                <w:sz w:val="20"/>
                <w:szCs w:val="20"/>
              </w:rPr>
              <w:t>1/0</w:t>
            </w:r>
          </w:p>
        </w:tc>
        <w:tc>
          <w:tcPr>
            <w:tcW w:w="3186"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r w:rsidRPr="006C4424">
              <w:rPr>
                <w:rFonts w:ascii="Times New Roman" w:hAnsi="Times New Roman"/>
                <w:sz w:val="20"/>
                <w:szCs w:val="20"/>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325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r w:rsidRPr="006C4424">
              <w:rPr>
                <w:rFonts w:ascii="Times New Roman" w:hAnsi="Times New Roman"/>
                <w:sz w:val="20"/>
                <w:szCs w:val="20"/>
              </w:rPr>
              <w:t>Мугинова Ж.З. – высшее педагогическое образование</w:t>
            </w:r>
          </w:p>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p>
        </w:tc>
      </w:tr>
      <w:tr w:rsidR="006D421F" w:rsidRPr="006C4424" w:rsidTr="00227BCE">
        <w:trPr>
          <w:cantSplit/>
          <w:trHeight w:val="1134"/>
        </w:trPr>
        <w:tc>
          <w:tcPr>
            <w:tcW w:w="870" w:type="dxa"/>
            <w:tcBorders>
              <w:top w:val="single" w:sz="4" w:space="0" w:color="000000"/>
              <w:left w:val="single" w:sz="4" w:space="0" w:color="000000"/>
              <w:bottom w:val="single" w:sz="4" w:space="0" w:color="000000"/>
              <w:right w:val="single" w:sz="4" w:space="0" w:color="000000"/>
            </w:tcBorders>
            <w:textDirection w:val="btLr"/>
          </w:tcPr>
          <w:p w:rsidR="006D421F" w:rsidRPr="006C4424" w:rsidRDefault="006D421F" w:rsidP="00227BCE">
            <w:pPr>
              <w:widowControl w:val="0"/>
              <w:autoSpaceDE w:val="0"/>
              <w:autoSpaceDN w:val="0"/>
              <w:adjustRightInd w:val="0"/>
              <w:spacing w:after="0" w:line="240" w:lineRule="auto"/>
              <w:ind w:left="113" w:right="113"/>
              <w:jc w:val="both"/>
              <w:rPr>
                <w:rFonts w:ascii="Times New Roman" w:hAnsi="Times New Roman"/>
                <w:sz w:val="20"/>
                <w:szCs w:val="20"/>
              </w:rPr>
            </w:pPr>
            <w:r w:rsidRPr="006C4424">
              <w:rPr>
                <w:rFonts w:ascii="Times New Roman" w:hAnsi="Times New Roman"/>
                <w:sz w:val="20"/>
                <w:szCs w:val="20"/>
              </w:rPr>
              <w:lastRenderedPageBreak/>
              <w:t>Педагог - библиотекарь</w:t>
            </w:r>
          </w:p>
        </w:tc>
        <w:tc>
          <w:tcPr>
            <w:tcW w:w="1926"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r w:rsidRPr="006C4424">
              <w:rPr>
                <w:rFonts w:ascii="Times New Roman" w:hAnsi="Times New Roman"/>
                <w:sz w:val="20"/>
                <w:szCs w:val="20"/>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77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r w:rsidRPr="006C4424">
              <w:rPr>
                <w:rFonts w:ascii="Times New Roman" w:hAnsi="Times New Roman"/>
                <w:sz w:val="20"/>
                <w:szCs w:val="20"/>
              </w:rPr>
              <w:t>2/2</w:t>
            </w:r>
          </w:p>
        </w:tc>
        <w:tc>
          <w:tcPr>
            <w:tcW w:w="3186"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r w:rsidRPr="006C4424">
              <w:rPr>
                <w:rFonts w:ascii="Times New Roman" w:hAnsi="Times New Roman"/>
                <w:sz w:val="20"/>
                <w:szCs w:val="20"/>
              </w:rPr>
              <w:t>высшее или среднее профессиональное образование по специальности «Библиотечно-информационная деятельность».</w:t>
            </w:r>
          </w:p>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p>
        </w:tc>
        <w:tc>
          <w:tcPr>
            <w:tcW w:w="325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r w:rsidRPr="006C4424">
              <w:rPr>
                <w:rFonts w:ascii="Times New Roman" w:hAnsi="Times New Roman"/>
                <w:sz w:val="20"/>
                <w:szCs w:val="20"/>
              </w:rPr>
              <w:t>Постникова Е.В. – высшее образование,</w:t>
            </w:r>
          </w:p>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r w:rsidRPr="006C4424">
              <w:rPr>
                <w:rFonts w:ascii="Times New Roman" w:hAnsi="Times New Roman"/>
                <w:sz w:val="20"/>
                <w:szCs w:val="20"/>
              </w:rPr>
              <w:t>Саитова  З.М. – высшее образование</w:t>
            </w:r>
          </w:p>
        </w:tc>
      </w:tr>
      <w:tr w:rsidR="006D421F" w:rsidRPr="006C4424" w:rsidTr="00227BCE">
        <w:trPr>
          <w:cantSplit/>
          <w:trHeight w:val="1134"/>
        </w:trPr>
        <w:tc>
          <w:tcPr>
            <w:tcW w:w="870" w:type="dxa"/>
            <w:tcBorders>
              <w:top w:val="single" w:sz="4" w:space="0" w:color="000000"/>
              <w:left w:val="single" w:sz="4" w:space="0" w:color="000000"/>
              <w:bottom w:val="single" w:sz="4" w:space="0" w:color="000000"/>
              <w:right w:val="single" w:sz="4" w:space="0" w:color="000000"/>
            </w:tcBorders>
            <w:textDirection w:val="btLr"/>
          </w:tcPr>
          <w:p w:rsidR="006D421F" w:rsidRPr="006C4424" w:rsidRDefault="006D421F" w:rsidP="00227BCE">
            <w:pPr>
              <w:widowControl w:val="0"/>
              <w:autoSpaceDE w:val="0"/>
              <w:autoSpaceDN w:val="0"/>
              <w:adjustRightInd w:val="0"/>
              <w:spacing w:after="0" w:line="240" w:lineRule="auto"/>
              <w:ind w:left="113" w:right="113"/>
              <w:jc w:val="both"/>
              <w:rPr>
                <w:rFonts w:ascii="Times New Roman" w:hAnsi="Times New Roman"/>
                <w:sz w:val="20"/>
                <w:szCs w:val="20"/>
              </w:rPr>
            </w:pPr>
            <w:r w:rsidRPr="006C4424">
              <w:rPr>
                <w:rFonts w:ascii="Times New Roman" w:hAnsi="Times New Roman"/>
                <w:sz w:val="20"/>
                <w:szCs w:val="20"/>
              </w:rPr>
              <w:t>Диспетчер</w:t>
            </w:r>
          </w:p>
        </w:tc>
        <w:tc>
          <w:tcPr>
            <w:tcW w:w="1926"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r w:rsidRPr="006C4424">
              <w:rPr>
                <w:rFonts w:ascii="Times New Roman" w:hAnsi="Times New Roman"/>
                <w:sz w:val="20"/>
                <w:szCs w:val="20"/>
              </w:rPr>
              <w:t>участвует в составлении расписания занятий и осуществлении оперативного регулирования организации образовательного процесса.</w:t>
            </w:r>
          </w:p>
        </w:tc>
        <w:tc>
          <w:tcPr>
            <w:tcW w:w="77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r w:rsidRPr="006C4424">
              <w:rPr>
                <w:rFonts w:ascii="Times New Roman" w:hAnsi="Times New Roman"/>
                <w:sz w:val="20"/>
                <w:szCs w:val="20"/>
              </w:rPr>
              <w:t>1/1</w:t>
            </w:r>
          </w:p>
        </w:tc>
        <w:tc>
          <w:tcPr>
            <w:tcW w:w="3186"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r w:rsidRPr="006C4424">
              <w:rPr>
                <w:rFonts w:ascii="Times New Roman" w:hAnsi="Times New Roman"/>
                <w:sz w:val="20"/>
                <w:szCs w:val="20"/>
              </w:rPr>
              <w:t>среднее профессиональное образование в области организации труда без предъявления требований к стажу работы.</w:t>
            </w:r>
          </w:p>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p>
        </w:tc>
        <w:tc>
          <w:tcPr>
            <w:tcW w:w="325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r w:rsidRPr="006C4424">
              <w:rPr>
                <w:rFonts w:ascii="Times New Roman" w:hAnsi="Times New Roman"/>
                <w:sz w:val="20"/>
                <w:szCs w:val="20"/>
              </w:rPr>
              <w:t>Мокрова С.А. - высшее педагогическое образование</w:t>
            </w:r>
          </w:p>
        </w:tc>
      </w:tr>
      <w:tr w:rsidR="006D421F" w:rsidRPr="006C4424" w:rsidTr="00227BCE">
        <w:trPr>
          <w:cantSplit/>
          <w:trHeight w:val="1134"/>
        </w:trPr>
        <w:tc>
          <w:tcPr>
            <w:tcW w:w="870" w:type="dxa"/>
            <w:tcBorders>
              <w:top w:val="single" w:sz="4" w:space="0" w:color="000000"/>
              <w:left w:val="single" w:sz="4" w:space="0" w:color="000000"/>
              <w:bottom w:val="single" w:sz="4" w:space="0" w:color="000000"/>
              <w:right w:val="single" w:sz="4" w:space="0" w:color="000000"/>
            </w:tcBorders>
            <w:textDirection w:val="btLr"/>
          </w:tcPr>
          <w:p w:rsidR="006D421F" w:rsidRPr="006C4424" w:rsidRDefault="006D421F" w:rsidP="00227BCE">
            <w:pPr>
              <w:widowControl w:val="0"/>
              <w:autoSpaceDE w:val="0"/>
              <w:autoSpaceDN w:val="0"/>
              <w:adjustRightInd w:val="0"/>
              <w:spacing w:after="0" w:line="240" w:lineRule="auto"/>
              <w:ind w:left="113" w:right="113"/>
              <w:jc w:val="both"/>
              <w:rPr>
                <w:rFonts w:ascii="Times New Roman" w:hAnsi="Times New Roman"/>
                <w:sz w:val="20"/>
                <w:szCs w:val="20"/>
              </w:rPr>
            </w:pPr>
            <w:r w:rsidRPr="006C4424">
              <w:rPr>
                <w:rFonts w:ascii="Times New Roman" w:hAnsi="Times New Roman"/>
                <w:sz w:val="20"/>
                <w:szCs w:val="20"/>
              </w:rPr>
              <w:t>Лаборант</w:t>
            </w:r>
          </w:p>
        </w:tc>
        <w:tc>
          <w:tcPr>
            <w:tcW w:w="1926"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r w:rsidRPr="006C4424">
              <w:rPr>
                <w:rFonts w:ascii="Times New Roman" w:hAnsi="Times New Roman"/>
                <w:sz w:val="20"/>
                <w:szCs w:val="20"/>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77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r w:rsidRPr="006C4424">
              <w:rPr>
                <w:rFonts w:ascii="Times New Roman" w:hAnsi="Times New Roman"/>
                <w:sz w:val="20"/>
                <w:szCs w:val="20"/>
              </w:rPr>
              <w:t>3/1</w:t>
            </w:r>
          </w:p>
        </w:tc>
        <w:tc>
          <w:tcPr>
            <w:tcW w:w="3186"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r w:rsidRPr="006C4424">
              <w:rPr>
                <w:rFonts w:ascii="Times New Roman" w:hAnsi="Times New Roman"/>
                <w:sz w:val="20"/>
                <w:szCs w:val="20"/>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p>
        </w:tc>
        <w:tc>
          <w:tcPr>
            <w:tcW w:w="325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r w:rsidRPr="006C4424">
              <w:rPr>
                <w:rFonts w:ascii="Times New Roman" w:hAnsi="Times New Roman"/>
                <w:sz w:val="20"/>
                <w:szCs w:val="20"/>
              </w:rPr>
              <w:t>Среднее профессиональное образование</w:t>
            </w:r>
          </w:p>
        </w:tc>
      </w:tr>
      <w:tr w:rsidR="006D421F" w:rsidRPr="006C4424" w:rsidTr="00227BCE">
        <w:trPr>
          <w:cantSplit/>
          <w:trHeight w:val="3921"/>
        </w:trPr>
        <w:tc>
          <w:tcPr>
            <w:tcW w:w="870" w:type="dxa"/>
            <w:tcBorders>
              <w:top w:val="single" w:sz="4" w:space="0" w:color="000000"/>
              <w:left w:val="single" w:sz="4" w:space="0" w:color="000000"/>
              <w:bottom w:val="single" w:sz="4" w:space="0" w:color="000000"/>
              <w:right w:val="single" w:sz="4" w:space="0" w:color="000000"/>
            </w:tcBorders>
            <w:textDirection w:val="btLr"/>
          </w:tcPr>
          <w:p w:rsidR="006D421F" w:rsidRPr="006C4424" w:rsidRDefault="006D421F" w:rsidP="00227BCE">
            <w:pPr>
              <w:widowControl w:val="0"/>
              <w:autoSpaceDE w:val="0"/>
              <w:autoSpaceDN w:val="0"/>
              <w:adjustRightInd w:val="0"/>
              <w:spacing w:after="0" w:line="240" w:lineRule="auto"/>
              <w:ind w:left="113" w:right="113"/>
              <w:jc w:val="center"/>
              <w:rPr>
                <w:rFonts w:ascii="Times New Roman" w:hAnsi="Times New Roman"/>
                <w:sz w:val="20"/>
                <w:szCs w:val="20"/>
              </w:rPr>
            </w:pPr>
            <w:r w:rsidRPr="006C4424">
              <w:rPr>
                <w:rFonts w:ascii="Times New Roman" w:hAnsi="Times New Roman"/>
                <w:sz w:val="20"/>
                <w:szCs w:val="20"/>
              </w:rPr>
              <w:t>Бухгалтер</w:t>
            </w:r>
          </w:p>
        </w:tc>
        <w:tc>
          <w:tcPr>
            <w:tcW w:w="1926"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r w:rsidRPr="006C4424">
              <w:rPr>
                <w:rFonts w:ascii="Times New Roman" w:hAnsi="Times New Roman"/>
                <w:sz w:val="20"/>
                <w:szCs w:val="20"/>
              </w:rPr>
              <w:t>выполняет работу по ведению бухгалтерского учёта имущества, обязательств и хозяйственных операций.</w:t>
            </w:r>
          </w:p>
        </w:tc>
        <w:tc>
          <w:tcPr>
            <w:tcW w:w="77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p>
          <w:p w:rsidR="006D421F" w:rsidRPr="006C4424" w:rsidRDefault="006D421F" w:rsidP="00227BCE">
            <w:pPr>
              <w:widowControl w:val="0"/>
              <w:autoSpaceDE w:val="0"/>
              <w:autoSpaceDN w:val="0"/>
              <w:adjustRightInd w:val="0"/>
              <w:spacing w:after="0" w:line="240" w:lineRule="auto"/>
              <w:jc w:val="center"/>
              <w:rPr>
                <w:rFonts w:ascii="Times New Roman" w:hAnsi="Times New Roman"/>
                <w:sz w:val="20"/>
                <w:szCs w:val="20"/>
              </w:rPr>
            </w:pPr>
            <w:r w:rsidRPr="006C4424">
              <w:rPr>
                <w:rFonts w:ascii="Times New Roman" w:hAnsi="Times New Roman"/>
                <w:sz w:val="20"/>
                <w:szCs w:val="20"/>
              </w:rPr>
              <w:t>3/3</w:t>
            </w:r>
          </w:p>
        </w:tc>
        <w:tc>
          <w:tcPr>
            <w:tcW w:w="3186"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r w:rsidRPr="006C4424">
              <w:rPr>
                <w:rFonts w:ascii="Times New Roman" w:hAnsi="Times New Roman"/>
                <w:sz w:val="20"/>
                <w:szCs w:val="20"/>
              </w:rPr>
              <w:t>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325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r w:rsidRPr="006C4424">
              <w:rPr>
                <w:rFonts w:ascii="Times New Roman" w:hAnsi="Times New Roman"/>
                <w:sz w:val="20"/>
                <w:szCs w:val="20"/>
              </w:rPr>
              <w:t>Варламова Т.Н. – высшее профессиональное (экономическое) образование, стаж более 20 лет</w:t>
            </w:r>
          </w:p>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r w:rsidRPr="006C4424">
              <w:rPr>
                <w:rFonts w:ascii="Times New Roman" w:hAnsi="Times New Roman"/>
                <w:sz w:val="20"/>
                <w:szCs w:val="20"/>
              </w:rPr>
              <w:t>Лягаева Н.В. – курсы бухгалтеров, стаж работы более 20 лет</w:t>
            </w:r>
          </w:p>
          <w:p w:rsidR="006D421F" w:rsidRPr="006C4424" w:rsidRDefault="006D421F" w:rsidP="00227BCE">
            <w:pPr>
              <w:widowControl w:val="0"/>
              <w:autoSpaceDE w:val="0"/>
              <w:autoSpaceDN w:val="0"/>
              <w:adjustRightInd w:val="0"/>
              <w:spacing w:after="0" w:line="240" w:lineRule="auto"/>
              <w:jc w:val="both"/>
              <w:rPr>
                <w:rFonts w:ascii="Times New Roman" w:hAnsi="Times New Roman"/>
                <w:sz w:val="20"/>
                <w:szCs w:val="20"/>
              </w:rPr>
            </w:pPr>
            <w:r w:rsidRPr="006C4424">
              <w:rPr>
                <w:rFonts w:ascii="Times New Roman" w:hAnsi="Times New Roman"/>
                <w:sz w:val="20"/>
                <w:szCs w:val="20"/>
              </w:rPr>
              <w:t>Кулакова Н.Н. – высшее профессиональное образование по специальности «Экономика и управление на предприятии»</w:t>
            </w:r>
          </w:p>
        </w:tc>
      </w:tr>
    </w:tbl>
    <w:p w:rsidR="006D421F" w:rsidRPr="00DF5521" w:rsidRDefault="006D421F" w:rsidP="005653D9">
      <w:pPr>
        <w:spacing w:after="0" w:line="240" w:lineRule="auto"/>
      </w:pPr>
    </w:p>
    <w:p w:rsidR="006D421F" w:rsidRPr="00DF5521" w:rsidRDefault="006D421F" w:rsidP="005653D9">
      <w:pPr>
        <w:pStyle w:val="1a"/>
        <w:jc w:val="center"/>
        <w:rPr>
          <w:rFonts w:ascii="Times New Roman" w:hAnsi="Times New Roman"/>
          <w:b/>
          <w:sz w:val="24"/>
          <w:szCs w:val="24"/>
        </w:rPr>
      </w:pPr>
      <w:r w:rsidRPr="00DF5521">
        <w:rPr>
          <w:rFonts w:ascii="Times New Roman" w:hAnsi="Times New Roman"/>
          <w:b/>
          <w:sz w:val="24"/>
          <w:szCs w:val="24"/>
        </w:rPr>
        <w:t xml:space="preserve">Профессиональное развитие и повышение квалификации педагогических </w:t>
      </w:r>
    </w:p>
    <w:p w:rsidR="006D421F" w:rsidRPr="00DF5521" w:rsidRDefault="006D421F" w:rsidP="005653D9">
      <w:pPr>
        <w:pStyle w:val="1a"/>
        <w:jc w:val="center"/>
        <w:rPr>
          <w:rFonts w:ascii="Times New Roman" w:hAnsi="Times New Roman"/>
          <w:b/>
          <w:sz w:val="24"/>
          <w:szCs w:val="24"/>
        </w:rPr>
      </w:pPr>
      <w:r w:rsidRPr="00DF5521">
        <w:rPr>
          <w:rFonts w:ascii="Times New Roman" w:hAnsi="Times New Roman"/>
          <w:b/>
          <w:sz w:val="24"/>
          <w:szCs w:val="24"/>
        </w:rPr>
        <w:t xml:space="preserve">работников </w:t>
      </w:r>
    </w:p>
    <w:p w:rsidR="006D421F" w:rsidRPr="005653D9" w:rsidRDefault="006D421F" w:rsidP="005653D9">
      <w:pPr>
        <w:pStyle w:val="af2"/>
      </w:pPr>
      <w:r w:rsidRPr="005653D9">
        <w:t>Повышение квалификации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69"/>
        <w:gridCol w:w="63"/>
        <w:gridCol w:w="5958"/>
      </w:tblGrid>
      <w:tr w:rsidR="006D421F" w:rsidRPr="006C4424" w:rsidTr="00227BCE">
        <w:tc>
          <w:tcPr>
            <w:tcW w:w="1957" w:type="pct"/>
            <w:gridSpan w:val="2"/>
          </w:tcPr>
          <w:p w:rsidR="006D421F" w:rsidRPr="006C4424" w:rsidRDefault="006D421F" w:rsidP="00227BCE">
            <w:pPr>
              <w:spacing w:after="0" w:line="240" w:lineRule="auto"/>
              <w:jc w:val="center"/>
              <w:rPr>
                <w:rFonts w:ascii="Times New Roman" w:hAnsi="Times New Roman"/>
                <w:sz w:val="24"/>
                <w:szCs w:val="24"/>
              </w:rPr>
            </w:pPr>
            <w:r w:rsidRPr="006C4424">
              <w:rPr>
                <w:rFonts w:ascii="Times New Roman" w:hAnsi="Times New Roman"/>
                <w:sz w:val="24"/>
                <w:szCs w:val="24"/>
              </w:rPr>
              <w:t>Ф.И.О.</w:t>
            </w:r>
          </w:p>
        </w:tc>
        <w:tc>
          <w:tcPr>
            <w:tcW w:w="3043" w:type="pct"/>
          </w:tcPr>
          <w:p w:rsidR="006D421F" w:rsidRPr="006C4424" w:rsidRDefault="006D421F" w:rsidP="00227BCE">
            <w:pPr>
              <w:spacing w:after="0" w:line="240" w:lineRule="auto"/>
              <w:jc w:val="center"/>
              <w:rPr>
                <w:rFonts w:ascii="Times New Roman" w:hAnsi="Times New Roman"/>
                <w:sz w:val="24"/>
                <w:szCs w:val="24"/>
              </w:rPr>
            </w:pPr>
            <w:r w:rsidRPr="006C4424">
              <w:rPr>
                <w:rFonts w:ascii="Times New Roman" w:hAnsi="Times New Roman"/>
                <w:sz w:val="24"/>
                <w:szCs w:val="24"/>
              </w:rPr>
              <w:t>Название программы</w:t>
            </w:r>
          </w:p>
        </w:tc>
      </w:tr>
      <w:tr w:rsidR="006D421F" w:rsidRPr="006C4424" w:rsidTr="00227BCE">
        <w:tc>
          <w:tcPr>
            <w:tcW w:w="5000" w:type="pct"/>
            <w:gridSpan w:val="3"/>
          </w:tcPr>
          <w:p w:rsidR="006D421F" w:rsidRPr="006C4424" w:rsidRDefault="006D421F" w:rsidP="00227BCE">
            <w:pPr>
              <w:spacing w:after="0" w:line="240" w:lineRule="auto"/>
              <w:jc w:val="center"/>
              <w:rPr>
                <w:rFonts w:ascii="Times New Roman" w:hAnsi="Times New Roman"/>
                <w:b/>
                <w:i/>
                <w:sz w:val="24"/>
                <w:szCs w:val="24"/>
              </w:rPr>
            </w:pPr>
            <w:r w:rsidRPr="006C4424">
              <w:rPr>
                <w:rFonts w:ascii="Times New Roman" w:hAnsi="Times New Roman"/>
                <w:b/>
                <w:i/>
                <w:sz w:val="24"/>
                <w:szCs w:val="24"/>
              </w:rPr>
              <w:t>Образовательные программы и семинары</w:t>
            </w:r>
          </w:p>
        </w:tc>
      </w:tr>
      <w:tr w:rsidR="006D421F" w:rsidRPr="006C4424" w:rsidTr="00227BCE">
        <w:tc>
          <w:tcPr>
            <w:tcW w:w="1957" w:type="pct"/>
            <w:gridSpan w:val="2"/>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Конева Л.В.</w:t>
            </w:r>
          </w:p>
        </w:tc>
        <w:tc>
          <w:tcPr>
            <w:tcW w:w="3043" w:type="pct"/>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 xml:space="preserve">25.06.-25.07.2016 г. – Автономная некоммерческая организация высшего образования «Московский институт современного академического образования» программа ДПО «Преподавание предмета </w:t>
            </w:r>
            <w:r w:rsidRPr="006C4424">
              <w:rPr>
                <w:rFonts w:ascii="Times New Roman" w:hAnsi="Times New Roman"/>
                <w:sz w:val="24"/>
                <w:szCs w:val="24"/>
              </w:rPr>
              <w:lastRenderedPageBreak/>
              <w:t>«Обществознание» в современных условиях реализации ФГОС» (108 часов)</w:t>
            </w:r>
          </w:p>
        </w:tc>
      </w:tr>
      <w:tr w:rsidR="006D421F" w:rsidRPr="006C4424" w:rsidTr="00227BCE">
        <w:tc>
          <w:tcPr>
            <w:tcW w:w="1957" w:type="pct"/>
            <w:gridSpan w:val="2"/>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lastRenderedPageBreak/>
              <w:t>Имаева Н.В.</w:t>
            </w:r>
          </w:p>
        </w:tc>
        <w:tc>
          <w:tcPr>
            <w:tcW w:w="3043" w:type="pct"/>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16.02.-30.08.2016 г. – педагогический университет «Первое сентября» программа «Психология обучения» «Методы психологического тренинга в школе» (72 часа)</w:t>
            </w:r>
          </w:p>
        </w:tc>
      </w:tr>
      <w:tr w:rsidR="006D421F" w:rsidRPr="006C4424" w:rsidTr="00227BCE">
        <w:tc>
          <w:tcPr>
            <w:tcW w:w="1957" w:type="pct"/>
            <w:gridSpan w:val="2"/>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Бабина Т.В., Савельевских О.В.</w:t>
            </w:r>
          </w:p>
        </w:tc>
        <w:tc>
          <w:tcPr>
            <w:tcW w:w="3043" w:type="pct"/>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12.09.-16.09.2016 г. – ГАОУ ДПО СО «ИРО» «Проектирование и разработка интерактивных упражнений для электронных курсов дистанционного обучения» (40 часов)</w:t>
            </w:r>
          </w:p>
        </w:tc>
      </w:tr>
      <w:tr w:rsidR="006D421F" w:rsidRPr="006C4424" w:rsidTr="00227BCE">
        <w:tc>
          <w:tcPr>
            <w:tcW w:w="1957" w:type="pct"/>
            <w:gridSpan w:val="2"/>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Пантелеева О.А., Бакланкина Л.Б., Клестова С.В., Полякова Н.Л., Адыева Л.А.</w:t>
            </w:r>
          </w:p>
        </w:tc>
        <w:tc>
          <w:tcPr>
            <w:tcW w:w="3043" w:type="pct"/>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30.09.2016 г. – ГБПОУ СО «Красноуфимский педагогический колледж» ДПП «ФГОС ОО для обучающихся с ОВЗ нормативная база, ключевые особенности и механизмы реализации» (108 часов)</w:t>
            </w:r>
          </w:p>
        </w:tc>
      </w:tr>
      <w:tr w:rsidR="006D421F" w:rsidRPr="006C4424" w:rsidTr="00227BCE">
        <w:tc>
          <w:tcPr>
            <w:tcW w:w="1957" w:type="pct"/>
            <w:gridSpan w:val="2"/>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 xml:space="preserve">Иглина Т.В., Ронкин А.Д. </w:t>
            </w:r>
          </w:p>
        </w:tc>
        <w:tc>
          <w:tcPr>
            <w:tcW w:w="3043" w:type="pct"/>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11.10.2016 г. – семинар-совещание с руководителями образовательных организаций – базовых и региональных инновационных  площадок  «ФГОС СОО в образовательных организациях Свердловской области: опыт, проблемы и перспективы введения»</w:t>
            </w:r>
          </w:p>
        </w:tc>
      </w:tr>
      <w:tr w:rsidR="006D421F" w:rsidRPr="006C4424" w:rsidTr="00227BCE">
        <w:tc>
          <w:tcPr>
            <w:tcW w:w="1957" w:type="pct"/>
            <w:gridSpan w:val="2"/>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Манохин А.Н., Манохина Л.Г.</w:t>
            </w:r>
          </w:p>
        </w:tc>
        <w:tc>
          <w:tcPr>
            <w:tcW w:w="3043" w:type="pct"/>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03.11.2016 г. – ГБПОУ СО «Красноуфимский педагогический колледж» ДПО «Организационно-методические основы осуществления образовательного процесса по дополнительным общеобразовательным программам» (24 часа)</w:t>
            </w:r>
          </w:p>
        </w:tc>
      </w:tr>
      <w:tr w:rsidR="006D421F" w:rsidRPr="006C4424" w:rsidTr="00227BCE">
        <w:tc>
          <w:tcPr>
            <w:tcW w:w="1957" w:type="pct"/>
            <w:gridSpan w:val="2"/>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Лобанова Н.Я., Колбасова Н.Н.</w:t>
            </w:r>
          </w:p>
        </w:tc>
        <w:tc>
          <w:tcPr>
            <w:tcW w:w="3043" w:type="pct"/>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04.11-20.11.2016 г. – ГАОУ ДПО СО ИРО «Организация и содержание образовательной деятельности с обучающимися с задержкой психического развития в соответствии с требованиями ФГОС НОО обучающихся с ОВЗ» (72 часа)</w:t>
            </w:r>
          </w:p>
        </w:tc>
      </w:tr>
      <w:tr w:rsidR="006D421F" w:rsidRPr="006C4424" w:rsidTr="00227BCE">
        <w:tc>
          <w:tcPr>
            <w:tcW w:w="1957" w:type="pct"/>
            <w:gridSpan w:val="2"/>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Кузьмина Ю.А.</w:t>
            </w:r>
          </w:p>
        </w:tc>
        <w:tc>
          <w:tcPr>
            <w:tcW w:w="3043" w:type="pct"/>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05.11.2016 г. – ГБПОУ СО «Красноуфимский педагогический колледж» «Развитие аналитического компонента профессиональной деятельности педагогов в межаттестационный период» (24 часа)</w:t>
            </w:r>
          </w:p>
        </w:tc>
      </w:tr>
      <w:tr w:rsidR="006D421F" w:rsidRPr="006C4424" w:rsidTr="00227BCE">
        <w:tc>
          <w:tcPr>
            <w:tcW w:w="1957" w:type="pct"/>
            <w:gridSpan w:val="2"/>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Кузьмина Ю.А.</w:t>
            </w:r>
          </w:p>
        </w:tc>
        <w:tc>
          <w:tcPr>
            <w:tcW w:w="3043" w:type="pct"/>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16.11.2016 г. – ЛБОУ ДПО «Учебно-методический центр развития образования». Семинар «Актуальные вопросы организации формирующего оценивания на уроке» (8 часов)</w:t>
            </w:r>
          </w:p>
        </w:tc>
      </w:tr>
      <w:tr w:rsidR="006D421F" w:rsidRPr="006C4424" w:rsidTr="00227BCE">
        <w:tc>
          <w:tcPr>
            <w:tcW w:w="1957" w:type="pct"/>
            <w:gridSpan w:val="2"/>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Кузнецова М.С., Баринова Е.Е., Копытова Я.А., Кузнецов М.А.</w:t>
            </w:r>
          </w:p>
        </w:tc>
        <w:tc>
          <w:tcPr>
            <w:tcW w:w="3043" w:type="pct"/>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03.11.2016 г. – ГБПОУ СО «Красноуфимский педагогический колледж» ДПО «Организационно-методические основы осуществления образовательного процесса по дополнительным образовательным программам»  (24 часа)</w:t>
            </w:r>
          </w:p>
        </w:tc>
      </w:tr>
      <w:tr w:rsidR="006D421F" w:rsidRPr="006C4424" w:rsidTr="00227BCE">
        <w:tc>
          <w:tcPr>
            <w:tcW w:w="1957" w:type="pct"/>
            <w:gridSpan w:val="2"/>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Шавкунова Ю.В., Соснина Е.А.</w:t>
            </w:r>
          </w:p>
        </w:tc>
        <w:tc>
          <w:tcPr>
            <w:tcW w:w="3043" w:type="pct"/>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30.11.2016 г. – онлайн-конференция «Опыт работы образовательной организации в рамках муниципального ресурсного центра по направлению «Я - гражданин»</w:t>
            </w:r>
          </w:p>
        </w:tc>
      </w:tr>
      <w:tr w:rsidR="006D421F" w:rsidRPr="006C4424" w:rsidTr="00227BCE">
        <w:tc>
          <w:tcPr>
            <w:tcW w:w="1957" w:type="pct"/>
            <w:gridSpan w:val="2"/>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Шавкунова Ю.В., Вшивкова Н.Л., Мерзлякова Е.А.</w:t>
            </w:r>
          </w:p>
        </w:tc>
        <w:tc>
          <w:tcPr>
            <w:tcW w:w="3043" w:type="pct"/>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15.11.-17.11.2016 г. – ГАОУ ДПО СО ИРО «Методические вопросы подготовки выпускников 11 классов к написанию итогового сочинения» (24 часа)</w:t>
            </w:r>
          </w:p>
        </w:tc>
      </w:tr>
      <w:tr w:rsidR="006D421F" w:rsidRPr="006C4424" w:rsidTr="00227BCE">
        <w:tc>
          <w:tcPr>
            <w:tcW w:w="1957" w:type="pct"/>
            <w:gridSpan w:val="2"/>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Шустикова О.В., Шавкунова Ю.В., Соснина Е.А., Савельевских О.В., Попова Е.Ю., Осиева Е.А., Иглина Т.В., Константинова Н.А.</w:t>
            </w:r>
          </w:p>
        </w:tc>
        <w:tc>
          <w:tcPr>
            <w:tcW w:w="3043" w:type="pct"/>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05.12.-09.12.2016 г. – ГАОУ ДПО СО ИРО «Управление качеством образования в условиях введения и реализации ФГОС СОО» (40 часов)</w:t>
            </w:r>
          </w:p>
        </w:tc>
      </w:tr>
      <w:tr w:rsidR="006D421F" w:rsidRPr="006C4424" w:rsidTr="00227BCE">
        <w:tc>
          <w:tcPr>
            <w:tcW w:w="1957" w:type="pct"/>
            <w:gridSpan w:val="2"/>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 xml:space="preserve">Кузнецов М.А., Попов А.Н., </w:t>
            </w:r>
            <w:r w:rsidRPr="006C4424">
              <w:rPr>
                <w:rFonts w:ascii="Times New Roman" w:hAnsi="Times New Roman"/>
                <w:sz w:val="24"/>
                <w:szCs w:val="24"/>
              </w:rPr>
              <w:lastRenderedPageBreak/>
              <w:t>Запольских Н.А.</w:t>
            </w:r>
          </w:p>
        </w:tc>
        <w:tc>
          <w:tcPr>
            <w:tcW w:w="3043" w:type="pct"/>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lastRenderedPageBreak/>
              <w:t xml:space="preserve">15.11.2016 г. – ГБПОУ «Свердловский областной </w:t>
            </w:r>
            <w:r w:rsidRPr="006C4424">
              <w:rPr>
                <w:rFonts w:ascii="Times New Roman" w:hAnsi="Times New Roman"/>
                <w:sz w:val="24"/>
                <w:szCs w:val="24"/>
              </w:rPr>
              <w:lastRenderedPageBreak/>
              <w:t>медицинский колледж» ДПП «Оказание (профессиональной) доврачебной медицинской помощи при неотложных состояниях у детей» (16 часов)</w:t>
            </w:r>
          </w:p>
        </w:tc>
      </w:tr>
      <w:tr w:rsidR="006D421F" w:rsidRPr="006C4424" w:rsidTr="00227BCE">
        <w:tc>
          <w:tcPr>
            <w:tcW w:w="1957" w:type="pct"/>
            <w:gridSpan w:val="2"/>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lastRenderedPageBreak/>
              <w:t>Шустикова О.В.</w:t>
            </w:r>
          </w:p>
        </w:tc>
        <w:tc>
          <w:tcPr>
            <w:tcW w:w="3043" w:type="pct"/>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13.06.-15.09.2016 г. – ООО Центр онлайн обучения «Нетология-групп» ДПП «Избранные вопросы подготовки учащихся 10-11 классов к ЕГЭ и вузовским олимпиадам по математике» (72 часа)</w:t>
            </w:r>
          </w:p>
        </w:tc>
      </w:tr>
      <w:tr w:rsidR="006D421F" w:rsidRPr="006C4424" w:rsidTr="00227BCE">
        <w:tc>
          <w:tcPr>
            <w:tcW w:w="1957" w:type="pct"/>
            <w:gridSpan w:val="2"/>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Попов А.Н., Шавкунов А.В., Ярушина Е.Г., Кузнецов М.А.</w:t>
            </w:r>
          </w:p>
        </w:tc>
        <w:tc>
          <w:tcPr>
            <w:tcW w:w="3043" w:type="pct"/>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22.12.-25.12.2016 г. – ГАУ ДПО СО «Красноуфимский УГЦ АПК» ДПП «Специальная спасательная подготовка на воде» (32 часа)</w:t>
            </w:r>
          </w:p>
        </w:tc>
      </w:tr>
      <w:tr w:rsidR="006D421F" w:rsidRPr="006C4424" w:rsidTr="00227BCE">
        <w:tc>
          <w:tcPr>
            <w:tcW w:w="1957" w:type="pct"/>
            <w:gridSpan w:val="2"/>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Куприянова Т.Т., Шустикова О.В.</w:t>
            </w:r>
          </w:p>
        </w:tc>
        <w:tc>
          <w:tcPr>
            <w:tcW w:w="3043" w:type="pct"/>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08.01.-09.01.2017 г. – ФГАОУВО УрФУ им. первого Президента России Б.Н. Ельцина программа повышения квалификации «Индивидуальные образовательные траектории обучающихся в системе образовательного партнерства университета и школы» (16 часов)</w:t>
            </w:r>
          </w:p>
        </w:tc>
      </w:tr>
      <w:tr w:rsidR="006D421F" w:rsidRPr="006C4424" w:rsidTr="00227BCE">
        <w:tc>
          <w:tcPr>
            <w:tcW w:w="1957" w:type="pct"/>
            <w:gridSpan w:val="2"/>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Луговых О.Н.</w:t>
            </w:r>
          </w:p>
        </w:tc>
        <w:tc>
          <w:tcPr>
            <w:tcW w:w="3043" w:type="pct"/>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10.03-17.03.2016 г. – ГАОУ ДПО СО ИРО «Подготовка экспертов территориальных представительств региональных предметных комиссий с использованием дистанционных образовательных технологий» (24 часа)</w:t>
            </w:r>
          </w:p>
        </w:tc>
      </w:tr>
      <w:tr w:rsidR="006D421F" w:rsidRPr="006C4424" w:rsidTr="00227BCE">
        <w:tc>
          <w:tcPr>
            <w:tcW w:w="1957" w:type="pct"/>
            <w:gridSpan w:val="2"/>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Саитова Л.Н.</w:t>
            </w:r>
          </w:p>
        </w:tc>
        <w:tc>
          <w:tcPr>
            <w:tcW w:w="3043" w:type="pct"/>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13.06-15.09.2016 г. - ООО Центр онлайн обучения «Нетология-групп» ДПП «Современные образовательные информационные технологии (</w:t>
            </w:r>
            <w:r w:rsidRPr="006C4424">
              <w:rPr>
                <w:rFonts w:ascii="Times New Roman" w:hAnsi="Times New Roman"/>
                <w:sz w:val="24"/>
                <w:szCs w:val="24"/>
                <w:lang w:val="en-US"/>
              </w:rPr>
              <w:t>EdTech</w:t>
            </w:r>
            <w:r w:rsidRPr="006C4424">
              <w:rPr>
                <w:rFonts w:ascii="Times New Roman" w:hAnsi="Times New Roman"/>
                <w:sz w:val="24"/>
                <w:szCs w:val="24"/>
              </w:rPr>
              <w:t>) в работе учителя» (72 часа)</w:t>
            </w:r>
          </w:p>
        </w:tc>
      </w:tr>
      <w:tr w:rsidR="006D421F" w:rsidRPr="006C4424" w:rsidTr="00227BCE">
        <w:tc>
          <w:tcPr>
            <w:tcW w:w="1957" w:type="pct"/>
            <w:gridSpan w:val="2"/>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Пантелеева О.А., Куликова О.Н.</w:t>
            </w:r>
          </w:p>
        </w:tc>
        <w:tc>
          <w:tcPr>
            <w:tcW w:w="3043" w:type="pct"/>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21.12.-18.01.2017 г. – ООО Учебный центр «Профессионал» ППК «Методика преподавания информатики в начальных классах» (72 часа)</w:t>
            </w:r>
          </w:p>
        </w:tc>
      </w:tr>
      <w:tr w:rsidR="006D421F" w:rsidRPr="006C4424" w:rsidTr="00227BCE">
        <w:tc>
          <w:tcPr>
            <w:tcW w:w="1957" w:type="pct"/>
            <w:gridSpan w:val="2"/>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Гордеева Н.А., Куликова О.Н., Лосева О.В., Попова Е.Ю., Шавкунова Ю.В.</w:t>
            </w:r>
          </w:p>
        </w:tc>
        <w:tc>
          <w:tcPr>
            <w:tcW w:w="3043" w:type="pct"/>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24.01.-25.01.2017 г. – ГАОУ ДПО СО ИРО «Развитие профессиональной компетентности экспертов по вопросам аттестации педагогических работников» (16 часов)</w:t>
            </w:r>
          </w:p>
        </w:tc>
      </w:tr>
      <w:tr w:rsidR="006D421F" w:rsidRPr="006C4424" w:rsidTr="00227BCE">
        <w:tc>
          <w:tcPr>
            <w:tcW w:w="1957" w:type="pct"/>
            <w:gridSpan w:val="2"/>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Иглина Т.В.</w:t>
            </w:r>
          </w:p>
        </w:tc>
        <w:tc>
          <w:tcPr>
            <w:tcW w:w="3043" w:type="pct"/>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16.01.-03.02.2017 г. – Частное образовательное учреждение ДПО «Инженерная Академия» программа «Контрактная система в сфере закупок товаров, работ и услуг для обеспечения государственных и муниципальных нужд» (144 часа)</w:t>
            </w:r>
          </w:p>
        </w:tc>
      </w:tr>
      <w:tr w:rsidR="006D421F" w:rsidRPr="006C4424" w:rsidTr="00227BCE">
        <w:tc>
          <w:tcPr>
            <w:tcW w:w="1957" w:type="pct"/>
            <w:gridSpan w:val="2"/>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Иглина Т.В.</w:t>
            </w:r>
          </w:p>
        </w:tc>
        <w:tc>
          <w:tcPr>
            <w:tcW w:w="3043" w:type="pct"/>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09.02.-10.02.2017 г. – ГАОУ ДПО ИРО «Переход школы с низкими образовательными результатами в эффективный режим работы» (16 часов)</w:t>
            </w:r>
          </w:p>
        </w:tc>
      </w:tr>
      <w:tr w:rsidR="006D421F" w:rsidRPr="006C4424" w:rsidTr="00227BCE">
        <w:tc>
          <w:tcPr>
            <w:tcW w:w="1957" w:type="pct"/>
            <w:gridSpan w:val="2"/>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Осиева Е.А.</w:t>
            </w:r>
          </w:p>
        </w:tc>
        <w:tc>
          <w:tcPr>
            <w:tcW w:w="3043" w:type="pct"/>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13.02.-17.02.2017 г. – ГАОУ ДПО ИРО «Повышение качества работы школ, функционирующих в неблагоприятных социальных условиях: реализация программы улучшения результатов» (40 часов)</w:t>
            </w:r>
          </w:p>
        </w:tc>
      </w:tr>
      <w:tr w:rsidR="006D421F" w:rsidRPr="006C4424" w:rsidTr="00227BCE">
        <w:tc>
          <w:tcPr>
            <w:tcW w:w="1957" w:type="pct"/>
            <w:gridSpan w:val="2"/>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Кузьмина Ю.А., Шустикова О.В.</w:t>
            </w:r>
          </w:p>
        </w:tc>
        <w:tc>
          <w:tcPr>
            <w:tcW w:w="3043" w:type="pct"/>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16.03.2017 г. – областной семинар региональной инновационной площадки «Практика реализации инженерного образования в школе: опыт, перспективы, проблемы» (8 часов)</w:t>
            </w:r>
          </w:p>
        </w:tc>
      </w:tr>
      <w:tr w:rsidR="006D421F" w:rsidRPr="006C4424" w:rsidTr="00227BCE">
        <w:tc>
          <w:tcPr>
            <w:tcW w:w="1957" w:type="pct"/>
            <w:gridSpan w:val="2"/>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Осиева Е.А.</w:t>
            </w:r>
          </w:p>
        </w:tc>
        <w:tc>
          <w:tcPr>
            <w:tcW w:w="3043" w:type="pct"/>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20.03.-22.03.2017 г. – ГАОУ ДПО СО ИРО ППК «Использование результатов ЕГЭ И ОГЭ в оценке и управлении качеством образования в муниципальном органе управления образованием и образовательной организации» (24 часа)</w:t>
            </w:r>
          </w:p>
        </w:tc>
      </w:tr>
      <w:tr w:rsidR="006D421F" w:rsidRPr="006C4424" w:rsidTr="00227BCE">
        <w:tc>
          <w:tcPr>
            <w:tcW w:w="1957" w:type="pct"/>
            <w:gridSpan w:val="2"/>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Шавкунов А.В., Ярушина Е.Г.</w:t>
            </w:r>
          </w:p>
        </w:tc>
        <w:tc>
          <w:tcPr>
            <w:tcW w:w="3043" w:type="pct"/>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 xml:space="preserve">31.03.2017 г. – Красноуфимский филиал ГБПОУ </w:t>
            </w:r>
            <w:r w:rsidRPr="006C4424">
              <w:rPr>
                <w:rFonts w:ascii="Times New Roman" w:hAnsi="Times New Roman"/>
                <w:sz w:val="24"/>
                <w:szCs w:val="24"/>
              </w:rPr>
              <w:lastRenderedPageBreak/>
              <w:t>«Свердловский медицинский колледж» ДПП «Оказание первой медицинской помощи при неотложных и экстремальных состояниях у детей» (16 часов)</w:t>
            </w:r>
          </w:p>
        </w:tc>
      </w:tr>
      <w:tr w:rsidR="006D421F" w:rsidRPr="006C4424" w:rsidTr="00227BCE">
        <w:tc>
          <w:tcPr>
            <w:tcW w:w="1957" w:type="pct"/>
            <w:gridSpan w:val="2"/>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lastRenderedPageBreak/>
              <w:t>Конева Л.В.</w:t>
            </w:r>
          </w:p>
        </w:tc>
        <w:tc>
          <w:tcPr>
            <w:tcW w:w="3043" w:type="pct"/>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10.04.-14.04.2017 г. – ГАОУ ДПО СО ИРО ППК «Проектирование и реализация электронных курсов дистанционного обучения» (40 часов)</w:t>
            </w:r>
          </w:p>
        </w:tc>
      </w:tr>
      <w:tr w:rsidR="006D421F" w:rsidRPr="006C4424" w:rsidTr="00227BCE">
        <w:tc>
          <w:tcPr>
            <w:tcW w:w="1957" w:type="pct"/>
            <w:gridSpan w:val="2"/>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Веретенникова Т.А., Кузьмина Ю.А., Иванова О.С.</w:t>
            </w:r>
          </w:p>
        </w:tc>
        <w:tc>
          <w:tcPr>
            <w:tcW w:w="3043" w:type="pct"/>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12.04.-14.04.2017 г. - ГАОУ ДПО СО ИРО ППК «Современный урок математики в основной и средней школе в соответствии с ФГОС» (24 часа)</w:t>
            </w:r>
          </w:p>
        </w:tc>
      </w:tr>
      <w:tr w:rsidR="006D421F" w:rsidRPr="006C4424" w:rsidTr="00227BCE">
        <w:tc>
          <w:tcPr>
            <w:tcW w:w="1957" w:type="pct"/>
            <w:gridSpan w:val="2"/>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Казыханова Г.Т., Петькина Л.А., Олейник М.П., Колбасова Н.Н.</w:t>
            </w:r>
          </w:p>
        </w:tc>
        <w:tc>
          <w:tcPr>
            <w:tcW w:w="3043" w:type="pct"/>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03.05.-04.05.2017 г. – ГАОУ ДПО СО ИРО ППК «Преодоление предметных дефицитов по литературному чтению у обучающихся начальной школы» (16 часов)</w:t>
            </w:r>
          </w:p>
        </w:tc>
      </w:tr>
      <w:tr w:rsidR="006D421F" w:rsidRPr="006C4424" w:rsidTr="00227BCE">
        <w:tc>
          <w:tcPr>
            <w:tcW w:w="1957" w:type="pct"/>
            <w:gridSpan w:val="2"/>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Клестова С.В., Копытова Я.А.</w:t>
            </w:r>
          </w:p>
        </w:tc>
        <w:tc>
          <w:tcPr>
            <w:tcW w:w="3043" w:type="pct"/>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26.05.2017 г. – ГБПОУ СО «Красноуфимский педагогический колледж» Центр дополнительного образования и профессиональной квалификации ДПП «Эффективная организация летнего отдыха и оздоровления детей в современных условиях» (24 часа)</w:t>
            </w:r>
          </w:p>
        </w:tc>
      </w:tr>
      <w:tr w:rsidR="006D421F" w:rsidRPr="006C4424" w:rsidTr="00227BCE">
        <w:tc>
          <w:tcPr>
            <w:tcW w:w="1957" w:type="pct"/>
            <w:gridSpan w:val="2"/>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Пантелеева О.А., Казыханова Г.Т., Константинова Н.А.</w:t>
            </w:r>
          </w:p>
        </w:tc>
        <w:tc>
          <w:tcPr>
            <w:tcW w:w="3043" w:type="pct"/>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 xml:space="preserve">2.03-3.03.2017 г. – </w:t>
            </w:r>
            <w:r w:rsidRPr="006C4424">
              <w:rPr>
                <w:rFonts w:ascii="Times New Roman" w:hAnsi="Times New Roman"/>
                <w:sz w:val="24"/>
                <w:szCs w:val="24"/>
                <w:lang w:val="en-US"/>
              </w:rPr>
              <w:t>IV</w:t>
            </w:r>
            <w:r w:rsidRPr="006C4424">
              <w:rPr>
                <w:rFonts w:ascii="Times New Roman" w:hAnsi="Times New Roman"/>
                <w:sz w:val="24"/>
                <w:szCs w:val="24"/>
              </w:rPr>
              <w:t xml:space="preserve"> Международная научно-практическая конференция «Инженерное образование: от школы к производству»</w:t>
            </w:r>
          </w:p>
        </w:tc>
      </w:tr>
      <w:tr w:rsidR="006D421F" w:rsidRPr="006C4424" w:rsidTr="00227BCE">
        <w:tc>
          <w:tcPr>
            <w:tcW w:w="1957" w:type="pct"/>
            <w:gridSpan w:val="2"/>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Шустикова О.В., Ширинкина А.А., Иванова О.С.</w:t>
            </w:r>
          </w:p>
        </w:tc>
        <w:tc>
          <w:tcPr>
            <w:tcW w:w="3043" w:type="pct"/>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30.03.-01.04.2017 г. – ГАОУ ДПО ППК «Подготовка экспертов территориальных представительств региональных предметных комиссий ОГЭ (математика)» (24 часа)</w:t>
            </w:r>
          </w:p>
        </w:tc>
      </w:tr>
      <w:tr w:rsidR="006D421F" w:rsidRPr="006C4424" w:rsidTr="00227BCE">
        <w:tc>
          <w:tcPr>
            <w:tcW w:w="1957" w:type="pct"/>
            <w:gridSpan w:val="2"/>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Трифонова З.Н., Мокрова С.А., Каракулова Л.М., Диганшина Е.Н., Ахматова А.Р.</w:t>
            </w:r>
          </w:p>
        </w:tc>
        <w:tc>
          <w:tcPr>
            <w:tcW w:w="3043" w:type="pct"/>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28.03.-30.03.2017 г. – ГАОУ ДПО СО ИРО ППК «Методические рекомендации по подготовке обучающихся к выполнению заданий с открытым ответом ОГЭ и ЕГЭ по иностранному языку» (24 часа)</w:t>
            </w:r>
          </w:p>
        </w:tc>
      </w:tr>
      <w:tr w:rsidR="006D421F" w:rsidRPr="006C4424" w:rsidTr="00227BCE">
        <w:tc>
          <w:tcPr>
            <w:tcW w:w="1957" w:type="pct"/>
            <w:gridSpan w:val="2"/>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Петькина Л.А., Клестова С.В., Казыханова Г.Т., Боброва Н.А.</w:t>
            </w:r>
          </w:p>
        </w:tc>
        <w:tc>
          <w:tcPr>
            <w:tcW w:w="3043" w:type="pct"/>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27.03.-31.03.2017 г. – ГАОУ ДПО СО ИРО «Реализация курса «Основы религиозных культур и светской этики»  в соответствии с ФГОС НОО» (40 часов)</w:t>
            </w:r>
          </w:p>
        </w:tc>
      </w:tr>
      <w:tr w:rsidR="006D421F" w:rsidRPr="006C4424" w:rsidTr="00227BCE">
        <w:tc>
          <w:tcPr>
            <w:tcW w:w="1957" w:type="pct"/>
            <w:gridSpan w:val="2"/>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Шавкунова Ю.В., Савельевских О.В., Мерзлякова Е.А., Вшивкова Н.Л,</w:t>
            </w:r>
          </w:p>
        </w:tc>
        <w:tc>
          <w:tcPr>
            <w:tcW w:w="3043" w:type="pct"/>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15.02.-17.02.2017 г. – ГАОУ ДПО СО ИРО «Подготовка экспертов территориальных подкомиссий по русскому языку (ОГЭ)» (24 часа)</w:t>
            </w:r>
          </w:p>
        </w:tc>
      </w:tr>
      <w:tr w:rsidR="006D421F" w:rsidRPr="006C4424" w:rsidTr="00227BCE">
        <w:tc>
          <w:tcPr>
            <w:tcW w:w="1957" w:type="pct"/>
            <w:gridSpan w:val="2"/>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Овчинникова Е.Н., Кузнецова М.С., Казыханова Г.Т., Воропаева А. С.</w:t>
            </w:r>
          </w:p>
        </w:tc>
        <w:tc>
          <w:tcPr>
            <w:tcW w:w="3043" w:type="pct"/>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17.04.-21.04.2017 г. – Нижнетагильский филиал ГАОУ ДПО СО ИРО «Организация и содержание образовательной деятельности с обучающимися с задержкой психического развития в соответствии с требованиями ФГОС НОО обучающихся с ОВЗ» (40 часов)</w:t>
            </w:r>
          </w:p>
        </w:tc>
      </w:tr>
      <w:tr w:rsidR="006D421F" w:rsidRPr="006C4424" w:rsidTr="00227BCE">
        <w:tc>
          <w:tcPr>
            <w:tcW w:w="1957" w:type="pct"/>
            <w:gridSpan w:val="2"/>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Саитова Л.Н.</w:t>
            </w:r>
          </w:p>
        </w:tc>
        <w:tc>
          <w:tcPr>
            <w:tcW w:w="3043" w:type="pct"/>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 xml:space="preserve">13.06.-15.09.2016 г. – ООО Центр онлайн обучения «Нетология-групп»  «Язык программирования </w:t>
            </w:r>
            <w:r w:rsidRPr="006C4424">
              <w:rPr>
                <w:rFonts w:ascii="Times New Roman" w:hAnsi="Times New Roman"/>
                <w:sz w:val="24"/>
                <w:szCs w:val="24"/>
                <w:lang w:val="en-US"/>
              </w:rPr>
              <w:t>Python</w:t>
            </w:r>
            <w:r w:rsidRPr="006C4424">
              <w:rPr>
                <w:rFonts w:ascii="Times New Roman" w:hAnsi="Times New Roman"/>
                <w:sz w:val="24"/>
                <w:szCs w:val="24"/>
              </w:rPr>
              <w:t xml:space="preserve">  в курсе информатики с 8 по 11 классы» (72 часа)</w:t>
            </w:r>
          </w:p>
        </w:tc>
      </w:tr>
      <w:tr w:rsidR="006D421F" w:rsidRPr="006C4424" w:rsidTr="00227BCE">
        <w:tc>
          <w:tcPr>
            <w:tcW w:w="5000" w:type="pct"/>
            <w:gridSpan w:val="3"/>
          </w:tcPr>
          <w:p w:rsidR="006D421F" w:rsidRPr="006C4424" w:rsidRDefault="006D421F" w:rsidP="00227BCE">
            <w:pPr>
              <w:spacing w:after="0" w:line="240" w:lineRule="auto"/>
              <w:jc w:val="center"/>
              <w:rPr>
                <w:rFonts w:ascii="Times New Roman" w:hAnsi="Times New Roman"/>
                <w:i/>
                <w:sz w:val="24"/>
                <w:szCs w:val="24"/>
              </w:rPr>
            </w:pPr>
            <w:r w:rsidRPr="006C4424">
              <w:rPr>
                <w:rFonts w:ascii="Times New Roman" w:hAnsi="Times New Roman"/>
                <w:i/>
                <w:sz w:val="24"/>
                <w:szCs w:val="24"/>
              </w:rPr>
              <w:t>Участие педагогов в конкурсах различного уровня</w:t>
            </w:r>
          </w:p>
        </w:tc>
      </w:tr>
      <w:tr w:rsidR="006D421F" w:rsidRPr="006C4424" w:rsidTr="00227BCE">
        <w:tc>
          <w:tcPr>
            <w:tcW w:w="1925" w:type="pct"/>
          </w:tcPr>
          <w:p w:rsidR="006D421F" w:rsidRPr="006C4424" w:rsidRDefault="006D421F" w:rsidP="00227BCE">
            <w:pPr>
              <w:spacing w:after="0" w:line="240" w:lineRule="auto"/>
              <w:rPr>
                <w:rFonts w:ascii="Times New Roman" w:hAnsi="Times New Roman"/>
                <w:sz w:val="24"/>
                <w:szCs w:val="24"/>
              </w:rPr>
            </w:pPr>
          </w:p>
          <w:p w:rsidR="006D421F" w:rsidRPr="006C4424" w:rsidRDefault="006D421F" w:rsidP="00227BCE">
            <w:pPr>
              <w:spacing w:after="0" w:line="240" w:lineRule="auto"/>
              <w:rPr>
                <w:rFonts w:ascii="Times New Roman" w:hAnsi="Times New Roman"/>
                <w:sz w:val="24"/>
                <w:szCs w:val="24"/>
              </w:rPr>
            </w:pPr>
            <w:r w:rsidRPr="006C4424">
              <w:rPr>
                <w:rFonts w:ascii="Times New Roman" w:hAnsi="Times New Roman"/>
                <w:sz w:val="24"/>
                <w:szCs w:val="24"/>
              </w:rPr>
              <w:t xml:space="preserve">Константинова Н.А., учитель физики, </w:t>
            </w:r>
          </w:p>
          <w:p w:rsidR="006D421F" w:rsidRPr="006C4424" w:rsidRDefault="006D421F" w:rsidP="00227BCE">
            <w:pPr>
              <w:spacing w:after="0" w:line="240" w:lineRule="auto"/>
              <w:rPr>
                <w:rFonts w:ascii="Times New Roman" w:hAnsi="Times New Roman"/>
                <w:sz w:val="24"/>
                <w:szCs w:val="24"/>
              </w:rPr>
            </w:pPr>
            <w:r w:rsidRPr="006C4424">
              <w:rPr>
                <w:rFonts w:ascii="Times New Roman" w:hAnsi="Times New Roman"/>
                <w:sz w:val="24"/>
                <w:szCs w:val="24"/>
              </w:rPr>
              <w:t xml:space="preserve">Кокорина Р.А., учитель МХК и ИЗО, </w:t>
            </w:r>
          </w:p>
          <w:p w:rsidR="006D421F" w:rsidRPr="006C4424" w:rsidRDefault="006D421F" w:rsidP="00227BCE">
            <w:pPr>
              <w:spacing w:after="0" w:line="240" w:lineRule="auto"/>
              <w:rPr>
                <w:rFonts w:ascii="Times New Roman" w:hAnsi="Times New Roman"/>
                <w:sz w:val="24"/>
                <w:szCs w:val="24"/>
              </w:rPr>
            </w:pPr>
            <w:r w:rsidRPr="006C4424">
              <w:rPr>
                <w:rFonts w:ascii="Times New Roman" w:hAnsi="Times New Roman"/>
                <w:sz w:val="24"/>
                <w:szCs w:val="24"/>
              </w:rPr>
              <w:t>Гордеева Н.А., учитель начальных классов</w:t>
            </w:r>
          </w:p>
          <w:p w:rsidR="006D421F" w:rsidRPr="006C4424" w:rsidRDefault="006D421F" w:rsidP="00227BCE">
            <w:pPr>
              <w:spacing w:after="0" w:line="240" w:lineRule="auto"/>
              <w:rPr>
                <w:rFonts w:ascii="Times New Roman" w:hAnsi="Times New Roman"/>
                <w:sz w:val="24"/>
                <w:szCs w:val="24"/>
              </w:rPr>
            </w:pPr>
          </w:p>
          <w:p w:rsidR="006D421F" w:rsidRPr="006C4424" w:rsidRDefault="006D421F" w:rsidP="00227BCE">
            <w:pPr>
              <w:spacing w:after="0" w:line="240" w:lineRule="auto"/>
              <w:rPr>
                <w:rFonts w:ascii="Times New Roman" w:hAnsi="Times New Roman"/>
                <w:sz w:val="24"/>
                <w:szCs w:val="24"/>
              </w:rPr>
            </w:pPr>
          </w:p>
          <w:p w:rsidR="006D421F" w:rsidRPr="006C4424" w:rsidRDefault="006D421F" w:rsidP="00227BCE">
            <w:pPr>
              <w:spacing w:after="0" w:line="240" w:lineRule="auto"/>
              <w:rPr>
                <w:rFonts w:ascii="Times New Roman" w:hAnsi="Times New Roman"/>
                <w:sz w:val="24"/>
                <w:szCs w:val="24"/>
              </w:rPr>
            </w:pPr>
            <w:r w:rsidRPr="006C4424">
              <w:rPr>
                <w:rFonts w:ascii="Times New Roman" w:hAnsi="Times New Roman"/>
                <w:sz w:val="24"/>
                <w:szCs w:val="24"/>
              </w:rPr>
              <w:t>Клестова С.В., учитель начальных классов</w:t>
            </w:r>
          </w:p>
          <w:p w:rsidR="006D421F" w:rsidRPr="006C4424" w:rsidRDefault="006D421F" w:rsidP="00227BCE">
            <w:pPr>
              <w:spacing w:after="0" w:line="240" w:lineRule="auto"/>
              <w:rPr>
                <w:rFonts w:ascii="Times New Roman" w:hAnsi="Times New Roman"/>
                <w:sz w:val="24"/>
                <w:szCs w:val="24"/>
              </w:rPr>
            </w:pPr>
          </w:p>
          <w:p w:rsidR="006D421F" w:rsidRPr="006C4424" w:rsidRDefault="006D421F" w:rsidP="00227BCE">
            <w:pPr>
              <w:spacing w:after="0" w:line="240" w:lineRule="auto"/>
              <w:rPr>
                <w:rFonts w:ascii="Times New Roman" w:hAnsi="Times New Roman"/>
                <w:sz w:val="24"/>
                <w:szCs w:val="24"/>
              </w:rPr>
            </w:pPr>
            <w:r w:rsidRPr="006C4424">
              <w:rPr>
                <w:rFonts w:ascii="Times New Roman" w:hAnsi="Times New Roman"/>
                <w:sz w:val="24"/>
                <w:szCs w:val="24"/>
              </w:rPr>
              <w:t>Корлыханов А.В., учитель технологии</w:t>
            </w:r>
          </w:p>
          <w:p w:rsidR="006D421F" w:rsidRPr="006C4424" w:rsidRDefault="006D421F" w:rsidP="00227BCE">
            <w:pPr>
              <w:spacing w:after="0" w:line="240" w:lineRule="auto"/>
              <w:rPr>
                <w:rFonts w:ascii="Times New Roman" w:hAnsi="Times New Roman"/>
                <w:sz w:val="24"/>
                <w:szCs w:val="24"/>
              </w:rPr>
            </w:pPr>
          </w:p>
          <w:p w:rsidR="006D421F" w:rsidRPr="006C4424" w:rsidRDefault="006D421F" w:rsidP="00227BCE">
            <w:pPr>
              <w:spacing w:after="0" w:line="240" w:lineRule="auto"/>
              <w:rPr>
                <w:rFonts w:ascii="Times New Roman" w:hAnsi="Times New Roman"/>
                <w:sz w:val="24"/>
                <w:szCs w:val="24"/>
              </w:rPr>
            </w:pPr>
            <w:r w:rsidRPr="006C4424">
              <w:rPr>
                <w:rFonts w:ascii="Times New Roman" w:hAnsi="Times New Roman"/>
                <w:sz w:val="24"/>
                <w:szCs w:val="24"/>
              </w:rPr>
              <w:t>Гордеева Н.А., учитель начальных классов</w:t>
            </w:r>
          </w:p>
          <w:p w:rsidR="006D421F" w:rsidRPr="006C4424" w:rsidRDefault="006D421F" w:rsidP="00227BCE">
            <w:pPr>
              <w:spacing w:after="0" w:line="240" w:lineRule="auto"/>
              <w:rPr>
                <w:rFonts w:ascii="Times New Roman" w:hAnsi="Times New Roman"/>
                <w:sz w:val="24"/>
                <w:szCs w:val="24"/>
              </w:rPr>
            </w:pPr>
          </w:p>
          <w:p w:rsidR="006D421F" w:rsidRPr="006C4424" w:rsidRDefault="006D421F" w:rsidP="00227BCE">
            <w:pPr>
              <w:spacing w:after="0" w:line="240" w:lineRule="auto"/>
              <w:rPr>
                <w:rFonts w:ascii="Times New Roman" w:hAnsi="Times New Roman"/>
                <w:sz w:val="24"/>
                <w:szCs w:val="24"/>
              </w:rPr>
            </w:pPr>
          </w:p>
          <w:p w:rsidR="006D421F" w:rsidRPr="006C4424" w:rsidRDefault="006D421F" w:rsidP="00227BCE">
            <w:pPr>
              <w:spacing w:after="0" w:line="240" w:lineRule="auto"/>
              <w:rPr>
                <w:rFonts w:ascii="Times New Roman" w:hAnsi="Times New Roman"/>
                <w:sz w:val="24"/>
                <w:szCs w:val="24"/>
              </w:rPr>
            </w:pPr>
          </w:p>
          <w:p w:rsidR="006D421F" w:rsidRPr="006C4424" w:rsidRDefault="006D421F" w:rsidP="00227BCE">
            <w:pPr>
              <w:spacing w:after="0" w:line="240" w:lineRule="auto"/>
              <w:rPr>
                <w:rFonts w:ascii="Times New Roman" w:hAnsi="Times New Roman"/>
                <w:sz w:val="24"/>
                <w:szCs w:val="24"/>
              </w:rPr>
            </w:pPr>
            <w:r w:rsidRPr="006C4424">
              <w:rPr>
                <w:rFonts w:ascii="Times New Roman" w:hAnsi="Times New Roman"/>
                <w:sz w:val="24"/>
                <w:szCs w:val="24"/>
              </w:rPr>
              <w:t xml:space="preserve">Абдулов В.Е., учитель музыки, </w:t>
            </w:r>
          </w:p>
          <w:p w:rsidR="006D421F" w:rsidRPr="006C4424" w:rsidRDefault="006D421F" w:rsidP="00227BCE">
            <w:pPr>
              <w:spacing w:after="0" w:line="240" w:lineRule="auto"/>
              <w:rPr>
                <w:rFonts w:ascii="Times New Roman" w:hAnsi="Times New Roman"/>
                <w:sz w:val="24"/>
                <w:szCs w:val="24"/>
              </w:rPr>
            </w:pPr>
            <w:r w:rsidRPr="006C4424">
              <w:rPr>
                <w:rFonts w:ascii="Times New Roman" w:hAnsi="Times New Roman"/>
                <w:sz w:val="24"/>
                <w:szCs w:val="24"/>
              </w:rPr>
              <w:t>Кузнецова М.С., учитель начальных классов</w:t>
            </w:r>
          </w:p>
          <w:p w:rsidR="006D421F" w:rsidRPr="006C4424" w:rsidRDefault="006D421F" w:rsidP="00227BCE">
            <w:pPr>
              <w:spacing w:after="0" w:line="240" w:lineRule="auto"/>
              <w:rPr>
                <w:rFonts w:ascii="Times New Roman" w:hAnsi="Times New Roman"/>
                <w:sz w:val="24"/>
                <w:szCs w:val="24"/>
              </w:rPr>
            </w:pPr>
          </w:p>
          <w:p w:rsidR="006D421F" w:rsidRPr="006C4424" w:rsidRDefault="006D421F" w:rsidP="00227BCE">
            <w:pPr>
              <w:spacing w:after="0" w:line="240" w:lineRule="auto"/>
              <w:rPr>
                <w:rFonts w:ascii="Times New Roman" w:hAnsi="Times New Roman"/>
                <w:sz w:val="24"/>
                <w:szCs w:val="24"/>
              </w:rPr>
            </w:pPr>
            <w:r w:rsidRPr="006C4424">
              <w:rPr>
                <w:rFonts w:ascii="Times New Roman" w:hAnsi="Times New Roman"/>
                <w:sz w:val="24"/>
                <w:szCs w:val="24"/>
              </w:rPr>
              <w:t>Постникова Е.В., педагог-библиотекарь</w:t>
            </w:r>
          </w:p>
          <w:p w:rsidR="006D421F" w:rsidRPr="006C4424" w:rsidRDefault="006D421F" w:rsidP="00227BCE">
            <w:pPr>
              <w:spacing w:after="0" w:line="240" w:lineRule="auto"/>
              <w:rPr>
                <w:rFonts w:ascii="Times New Roman" w:hAnsi="Times New Roman"/>
                <w:sz w:val="24"/>
                <w:szCs w:val="24"/>
              </w:rPr>
            </w:pPr>
          </w:p>
          <w:p w:rsidR="006D421F" w:rsidRPr="006C4424" w:rsidRDefault="006D421F" w:rsidP="00227BCE">
            <w:pPr>
              <w:spacing w:after="0" w:line="240" w:lineRule="auto"/>
              <w:rPr>
                <w:rFonts w:ascii="Times New Roman" w:hAnsi="Times New Roman"/>
                <w:sz w:val="24"/>
                <w:szCs w:val="24"/>
              </w:rPr>
            </w:pPr>
          </w:p>
          <w:p w:rsidR="006D421F" w:rsidRPr="006C4424" w:rsidRDefault="006D421F" w:rsidP="00227BCE">
            <w:pPr>
              <w:spacing w:after="0" w:line="240" w:lineRule="auto"/>
              <w:rPr>
                <w:rFonts w:ascii="Times New Roman" w:hAnsi="Times New Roman"/>
                <w:sz w:val="24"/>
                <w:szCs w:val="24"/>
              </w:rPr>
            </w:pPr>
          </w:p>
          <w:p w:rsidR="006D421F" w:rsidRPr="006C4424" w:rsidRDefault="006D421F" w:rsidP="00227BCE">
            <w:pPr>
              <w:spacing w:after="0" w:line="240" w:lineRule="auto"/>
              <w:rPr>
                <w:rFonts w:ascii="Times New Roman" w:hAnsi="Times New Roman"/>
                <w:sz w:val="24"/>
                <w:szCs w:val="24"/>
              </w:rPr>
            </w:pPr>
            <w:r w:rsidRPr="006C4424">
              <w:rPr>
                <w:rFonts w:ascii="Times New Roman" w:hAnsi="Times New Roman"/>
                <w:sz w:val="24"/>
                <w:szCs w:val="24"/>
              </w:rPr>
              <w:t xml:space="preserve">Константинова Н.А., учитель физики, </w:t>
            </w:r>
          </w:p>
          <w:p w:rsidR="006D421F" w:rsidRPr="006C4424" w:rsidRDefault="006D421F" w:rsidP="00227BCE">
            <w:pPr>
              <w:spacing w:after="0" w:line="240" w:lineRule="auto"/>
              <w:rPr>
                <w:rFonts w:ascii="Times New Roman" w:hAnsi="Times New Roman"/>
                <w:sz w:val="24"/>
                <w:szCs w:val="24"/>
              </w:rPr>
            </w:pPr>
            <w:r w:rsidRPr="006C4424">
              <w:rPr>
                <w:rFonts w:ascii="Times New Roman" w:hAnsi="Times New Roman"/>
                <w:sz w:val="24"/>
                <w:szCs w:val="24"/>
              </w:rPr>
              <w:t>Куликова О.Н., учитель начальных классов</w:t>
            </w:r>
          </w:p>
          <w:p w:rsidR="006D421F" w:rsidRPr="006C4424" w:rsidRDefault="006D421F" w:rsidP="00227BCE">
            <w:pPr>
              <w:spacing w:after="0" w:line="240" w:lineRule="auto"/>
              <w:rPr>
                <w:rFonts w:ascii="Times New Roman" w:hAnsi="Times New Roman"/>
                <w:sz w:val="24"/>
                <w:szCs w:val="24"/>
              </w:rPr>
            </w:pPr>
          </w:p>
          <w:p w:rsidR="006D421F" w:rsidRPr="006C4424" w:rsidRDefault="006D421F" w:rsidP="00227BCE">
            <w:pPr>
              <w:spacing w:after="0" w:line="240" w:lineRule="auto"/>
              <w:rPr>
                <w:rFonts w:ascii="Times New Roman" w:hAnsi="Times New Roman"/>
                <w:sz w:val="24"/>
                <w:szCs w:val="24"/>
              </w:rPr>
            </w:pPr>
            <w:r w:rsidRPr="006C4424">
              <w:rPr>
                <w:rFonts w:ascii="Times New Roman" w:hAnsi="Times New Roman"/>
                <w:sz w:val="24"/>
                <w:szCs w:val="24"/>
              </w:rPr>
              <w:t>Попов А.Н., учитель физической культуры, Шавкунов А.В., учитель физической культуры, Воропаева А.С., учитель начальных классов, учитель начальных классов, Ахматова А.Р., учитель английского языка, Саитова Л.Н., учитель информатики, Кузнецов М.А., учитель физической культуры, Корлыханов А.В., учитель технологии, Копытова Я.А., учитель начальных классов, Надырова Н.С., воспитатель ГПД</w:t>
            </w:r>
          </w:p>
          <w:p w:rsidR="006D421F" w:rsidRPr="006C4424" w:rsidRDefault="006D421F" w:rsidP="00227BCE">
            <w:pPr>
              <w:spacing w:after="0" w:line="240" w:lineRule="auto"/>
              <w:rPr>
                <w:rFonts w:ascii="Times New Roman" w:hAnsi="Times New Roman"/>
                <w:sz w:val="24"/>
                <w:szCs w:val="24"/>
              </w:rPr>
            </w:pPr>
          </w:p>
          <w:p w:rsidR="006D421F" w:rsidRPr="006C4424" w:rsidRDefault="006D421F" w:rsidP="00227BCE">
            <w:pPr>
              <w:spacing w:after="0" w:line="240" w:lineRule="auto"/>
            </w:pPr>
            <w:r w:rsidRPr="006C4424">
              <w:rPr>
                <w:rFonts w:ascii="Times New Roman" w:hAnsi="Times New Roman"/>
                <w:sz w:val="24"/>
                <w:szCs w:val="24"/>
              </w:rPr>
              <w:t xml:space="preserve">Попов А.Н., учитель физической культуры, </w:t>
            </w:r>
          </w:p>
          <w:p w:rsidR="006D421F" w:rsidRPr="006C4424" w:rsidRDefault="006D421F" w:rsidP="00227BCE">
            <w:pPr>
              <w:spacing w:after="0" w:line="240" w:lineRule="auto"/>
              <w:rPr>
                <w:rFonts w:ascii="Times New Roman" w:hAnsi="Times New Roman"/>
                <w:sz w:val="24"/>
                <w:szCs w:val="24"/>
              </w:rPr>
            </w:pPr>
            <w:r w:rsidRPr="006C4424">
              <w:rPr>
                <w:rFonts w:ascii="Times New Roman" w:hAnsi="Times New Roman"/>
                <w:sz w:val="24"/>
                <w:szCs w:val="24"/>
              </w:rPr>
              <w:t>Кузнецов М.А., учитель физической культуры</w:t>
            </w:r>
          </w:p>
        </w:tc>
        <w:tc>
          <w:tcPr>
            <w:tcW w:w="3075" w:type="pct"/>
            <w:gridSpan w:val="2"/>
          </w:tcPr>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lastRenderedPageBreak/>
              <w:t>Школьный конкурс «Учитель юбилейного года – 2016»</w:t>
            </w:r>
          </w:p>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1 место</w:t>
            </w:r>
          </w:p>
          <w:p w:rsidR="006D421F" w:rsidRPr="006C4424" w:rsidRDefault="006D421F" w:rsidP="00227BCE">
            <w:pPr>
              <w:spacing w:after="0" w:line="240" w:lineRule="auto"/>
              <w:jc w:val="both"/>
              <w:rPr>
                <w:rFonts w:ascii="Times New Roman" w:hAnsi="Times New Roman"/>
                <w:sz w:val="24"/>
                <w:szCs w:val="24"/>
              </w:rPr>
            </w:pPr>
          </w:p>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2 место</w:t>
            </w:r>
          </w:p>
          <w:p w:rsidR="006D421F" w:rsidRPr="006C4424" w:rsidRDefault="006D421F" w:rsidP="00227BCE">
            <w:pPr>
              <w:spacing w:after="0" w:line="240" w:lineRule="auto"/>
              <w:jc w:val="both"/>
              <w:rPr>
                <w:rFonts w:ascii="Times New Roman" w:hAnsi="Times New Roman"/>
                <w:sz w:val="24"/>
                <w:szCs w:val="24"/>
              </w:rPr>
            </w:pPr>
          </w:p>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3 место</w:t>
            </w:r>
          </w:p>
          <w:p w:rsidR="006D421F" w:rsidRPr="006C4424" w:rsidRDefault="006D421F" w:rsidP="00227BCE">
            <w:pPr>
              <w:spacing w:after="0" w:line="240" w:lineRule="auto"/>
              <w:jc w:val="both"/>
              <w:rPr>
                <w:rFonts w:ascii="Times New Roman" w:hAnsi="Times New Roman"/>
                <w:sz w:val="24"/>
                <w:szCs w:val="24"/>
              </w:rPr>
            </w:pPr>
          </w:p>
          <w:p w:rsidR="006D421F" w:rsidRPr="006C4424" w:rsidRDefault="006D421F" w:rsidP="00227BCE">
            <w:pPr>
              <w:spacing w:after="0" w:line="240" w:lineRule="auto"/>
              <w:jc w:val="both"/>
              <w:rPr>
                <w:rFonts w:ascii="Times New Roman" w:hAnsi="Times New Roman"/>
                <w:sz w:val="24"/>
                <w:szCs w:val="24"/>
              </w:rPr>
            </w:pPr>
          </w:p>
          <w:p w:rsidR="006D421F" w:rsidRPr="006C4424" w:rsidRDefault="006D421F" w:rsidP="00227BCE">
            <w:pPr>
              <w:spacing w:after="0" w:line="240" w:lineRule="auto"/>
              <w:jc w:val="both"/>
              <w:rPr>
                <w:rFonts w:ascii="Times New Roman" w:hAnsi="Times New Roman"/>
                <w:sz w:val="24"/>
                <w:szCs w:val="24"/>
              </w:rPr>
            </w:pPr>
          </w:p>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Областной этап конкурса молодых педагогов «Начало»</w:t>
            </w:r>
          </w:p>
          <w:p w:rsidR="006D421F" w:rsidRPr="006C4424" w:rsidRDefault="006D421F" w:rsidP="00227BCE">
            <w:pPr>
              <w:spacing w:after="0" w:line="240" w:lineRule="auto"/>
              <w:jc w:val="both"/>
              <w:rPr>
                <w:rFonts w:ascii="Times New Roman" w:hAnsi="Times New Roman"/>
                <w:sz w:val="24"/>
                <w:szCs w:val="24"/>
              </w:rPr>
            </w:pPr>
          </w:p>
          <w:p w:rsidR="006D421F" w:rsidRPr="006C4424" w:rsidRDefault="006D421F" w:rsidP="00227BCE">
            <w:pPr>
              <w:spacing w:after="0" w:line="240" w:lineRule="auto"/>
              <w:jc w:val="both"/>
              <w:rPr>
                <w:rFonts w:ascii="Times New Roman" w:hAnsi="Times New Roman"/>
                <w:sz w:val="24"/>
                <w:szCs w:val="24"/>
              </w:rPr>
            </w:pPr>
          </w:p>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 xml:space="preserve"> Областной конкурс «Учитель – профессия мужская»</w:t>
            </w:r>
          </w:p>
          <w:p w:rsidR="006D421F" w:rsidRPr="006C4424" w:rsidRDefault="006D421F" w:rsidP="00227BCE">
            <w:pPr>
              <w:spacing w:after="0" w:line="240" w:lineRule="auto"/>
              <w:jc w:val="both"/>
              <w:rPr>
                <w:rFonts w:ascii="Times New Roman" w:hAnsi="Times New Roman"/>
                <w:sz w:val="24"/>
                <w:szCs w:val="24"/>
              </w:rPr>
            </w:pPr>
          </w:p>
          <w:p w:rsidR="006D421F" w:rsidRPr="006C4424" w:rsidRDefault="006D421F" w:rsidP="00227BCE">
            <w:pPr>
              <w:spacing w:after="0" w:line="240" w:lineRule="auto"/>
              <w:jc w:val="both"/>
              <w:rPr>
                <w:rFonts w:ascii="Times New Roman" w:hAnsi="Times New Roman"/>
                <w:sz w:val="24"/>
                <w:szCs w:val="24"/>
              </w:rPr>
            </w:pPr>
          </w:p>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Муниципальный конкурс «Самый классный классный» - 3 место</w:t>
            </w:r>
          </w:p>
          <w:p w:rsidR="006D421F" w:rsidRPr="006C4424" w:rsidRDefault="006D421F" w:rsidP="00227BCE">
            <w:pPr>
              <w:spacing w:after="0" w:line="240" w:lineRule="auto"/>
              <w:jc w:val="both"/>
              <w:rPr>
                <w:rFonts w:ascii="Times New Roman" w:hAnsi="Times New Roman"/>
                <w:sz w:val="24"/>
                <w:szCs w:val="24"/>
              </w:rPr>
            </w:pPr>
          </w:p>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Муниципальный этап конкурса молодых педагогов «Начало»</w:t>
            </w:r>
          </w:p>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1 место</w:t>
            </w:r>
          </w:p>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3 место</w:t>
            </w:r>
          </w:p>
          <w:p w:rsidR="006D421F" w:rsidRPr="006C4424" w:rsidRDefault="006D421F" w:rsidP="00227BCE">
            <w:pPr>
              <w:spacing w:after="0" w:line="240" w:lineRule="auto"/>
              <w:jc w:val="both"/>
              <w:rPr>
                <w:rFonts w:ascii="Times New Roman" w:hAnsi="Times New Roman"/>
                <w:sz w:val="24"/>
                <w:szCs w:val="24"/>
              </w:rPr>
            </w:pPr>
          </w:p>
          <w:p w:rsidR="006D421F" w:rsidRPr="006C4424" w:rsidRDefault="006D421F" w:rsidP="00227BCE">
            <w:pPr>
              <w:spacing w:after="0" w:line="240" w:lineRule="auto"/>
              <w:jc w:val="both"/>
              <w:rPr>
                <w:rFonts w:ascii="Times New Roman" w:hAnsi="Times New Roman"/>
                <w:sz w:val="24"/>
                <w:szCs w:val="24"/>
              </w:rPr>
            </w:pPr>
          </w:p>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Муниципальный конкурс «Симфония урока»</w:t>
            </w:r>
          </w:p>
          <w:p w:rsidR="006D421F" w:rsidRPr="006C4424" w:rsidRDefault="006D421F" w:rsidP="00227BCE">
            <w:pPr>
              <w:spacing w:after="0" w:line="240" w:lineRule="auto"/>
              <w:jc w:val="both"/>
              <w:rPr>
                <w:rFonts w:ascii="Times New Roman" w:hAnsi="Times New Roman"/>
                <w:sz w:val="24"/>
                <w:szCs w:val="24"/>
              </w:rPr>
            </w:pPr>
          </w:p>
          <w:p w:rsidR="006D421F" w:rsidRPr="006C4424" w:rsidRDefault="006D421F" w:rsidP="00227BCE">
            <w:pPr>
              <w:spacing w:after="0" w:line="240" w:lineRule="auto"/>
              <w:jc w:val="both"/>
              <w:rPr>
                <w:rFonts w:ascii="Times New Roman" w:hAnsi="Times New Roman"/>
                <w:sz w:val="24"/>
                <w:szCs w:val="24"/>
              </w:rPr>
            </w:pPr>
          </w:p>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Муниципальный этап областного конкурса «Учитель года – 2017»</w:t>
            </w:r>
          </w:p>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2 место</w:t>
            </w:r>
          </w:p>
          <w:p w:rsidR="006D421F" w:rsidRPr="006C4424" w:rsidRDefault="006D421F" w:rsidP="00227BCE">
            <w:pPr>
              <w:spacing w:after="0" w:line="240" w:lineRule="auto"/>
              <w:jc w:val="both"/>
              <w:rPr>
                <w:rFonts w:ascii="Times New Roman" w:hAnsi="Times New Roman"/>
                <w:sz w:val="24"/>
                <w:szCs w:val="24"/>
              </w:rPr>
            </w:pPr>
          </w:p>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3 место</w:t>
            </w:r>
          </w:p>
          <w:p w:rsidR="006D421F" w:rsidRPr="006C4424" w:rsidRDefault="006D421F" w:rsidP="00227BCE">
            <w:pPr>
              <w:spacing w:after="0" w:line="240" w:lineRule="auto"/>
              <w:jc w:val="both"/>
              <w:rPr>
                <w:rFonts w:ascii="Times New Roman" w:hAnsi="Times New Roman"/>
                <w:sz w:val="24"/>
                <w:szCs w:val="24"/>
              </w:rPr>
            </w:pPr>
          </w:p>
          <w:p w:rsidR="006D421F" w:rsidRPr="006C4424" w:rsidRDefault="006D421F" w:rsidP="00227BCE">
            <w:pPr>
              <w:spacing w:after="0" w:line="240" w:lineRule="auto"/>
              <w:jc w:val="both"/>
              <w:rPr>
                <w:rFonts w:ascii="Times New Roman" w:hAnsi="Times New Roman"/>
                <w:sz w:val="24"/>
                <w:szCs w:val="24"/>
              </w:rPr>
            </w:pPr>
          </w:p>
          <w:p w:rsidR="006D421F" w:rsidRPr="006C4424" w:rsidRDefault="006D421F" w:rsidP="00227BCE">
            <w:pPr>
              <w:spacing w:after="0" w:line="240" w:lineRule="auto"/>
              <w:jc w:val="both"/>
              <w:rPr>
                <w:rFonts w:ascii="Times New Roman" w:hAnsi="Times New Roman"/>
                <w:sz w:val="24"/>
                <w:szCs w:val="24"/>
              </w:rPr>
            </w:pPr>
            <w:r w:rsidRPr="006C4424">
              <w:rPr>
                <w:rFonts w:ascii="Times New Roman" w:hAnsi="Times New Roman"/>
                <w:sz w:val="24"/>
                <w:szCs w:val="24"/>
              </w:rPr>
              <w:t>Спартакиада трудовых коллективов ГО Красноуфимск – 2 место</w:t>
            </w:r>
          </w:p>
          <w:p w:rsidR="006D421F" w:rsidRPr="006C4424" w:rsidRDefault="006D421F" w:rsidP="00227BCE">
            <w:pPr>
              <w:spacing w:after="0" w:line="240" w:lineRule="auto"/>
              <w:jc w:val="both"/>
              <w:rPr>
                <w:rFonts w:ascii="Times New Roman" w:hAnsi="Times New Roman"/>
                <w:sz w:val="24"/>
                <w:szCs w:val="24"/>
              </w:rPr>
            </w:pPr>
          </w:p>
          <w:p w:rsidR="006D421F" w:rsidRPr="006C4424" w:rsidRDefault="006D421F" w:rsidP="00227BCE">
            <w:pPr>
              <w:spacing w:after="0" w:line="240" w:lineRule="auto"/>
              <w:jc w:val="both"/>
              <w:rPr>
                <w:rFonts w:ascii="Times New Roman" w:hAnsi="Times New Roman"/>
                <w:sz w:val="24"/>
                <w:szCs w:val="24"/>
              </w:rPr>
            </w:pPr>
          </w:p>
          <w:p w:rsidR="006D421F" w:rsidRPr="006C4424" w:rsidRDefault="006D421F" w:rsidP="00227BCE">
            <w:pPr>
              <w:spacing w:after="0" w:line="240" w:lineRule="auto"/>
              <w:jc w:val="both"/>
              <w:rPr>
                <w:rFonts w:ascii="Times New Roman" w:hAnsi="Times New Roman"/>
                <w:sz w:val="24"/>
                <w:szCs w:val="24"/>
              </w:rPr>
            </w:pPr>
          </w:p>
          <w:p w:rsidR="006D421F" w:rsidRPr="006C4424" w:rsidRDefault="006D421F" w:rsidP="00227BCE">
            <w:pPr>
              <w:spacing w:after="0" w:line="240" w:lineRule="auto"/>
              <w:jc w:val="both"/>
              <w:rPr>
                <w:rFonts w:ascii="Times New Roman" w:hAnsi="Times New Roman"/>
                <w:sz w:val="24"/>
                <w:szCs w:val="24"/>
              </w:rPr>
            </w:pPr>
          </w:p>
          <w:p w:rsidR="006D421F" w:rsidRPr="006C4424" w:rsidRDefault="006D421F" w:rsidP="00227BCE">
            <w:pPr>
              <w:spacing w:after="0" w:line="240" w:lineRule="auto"/>
              <w:jc w:val="both"/>
              <w:rPr>
                <w:rFonts w:ascii="Times New Roman" w:hAnsi="Times New Roman"/>
                <w:sz w:val="24"/>
                <w:szCs w:val="24"/>
              </w:rPr>
            </w:pPr>
          </w:p>
          <w:p w:rsidR="006D421F" w:rsidRPr="006C4424" w:rsidRDefault="006D421F" w:rsidP="00227BCE">
            <w:pPr>
              <w:spacing w:after="0" w:line="240" w:lineRule="auto"/>
              <w:jc w:val="both"/>
              <w:rPr>
                <w:rFonts w:ascii="Times New Roman" w:hAnsi="Times New Roman"/>
                <w:sz w:val="24"/>
                <w:szCs w:val="24"/>
              </w:rPr>
            </w:pPr>
          </w:p>
          <w:p w:rsidR="006D421F" w:rsidRPr="006C4424" w:rsidRDefault="006D421F" w:rsidP="00227BCE">
            <w:pPr>
              <w:spacing w:after="0" w:line="240" w:lineRule="auto"/>
              <w:jc w:val="both"/>
              <w:rPr>
                <w:rFonts w:ascii="Times New Roman" w:hAnsi="Times New Roman"/>
                <w:sz w:val="24"/>
                <w:szCs w:val="24"/>
              </w:rPr>
            </w:pPr>
          </w:p>
          <w:p w:rsidR="006D421F" w:rsidRPr="006C4424" w:rsidRDefault="006D421F" w:rsidP="00227BCE">
            <w:pPr>
              <w:spacing w:after="0" w:line="240" w:lineRule="auto"/>
              <w:jc w:val="both"/>
              <w:rPr>
                <w:rFonts w:ascii="Times New Roman" w:hAnsi="Times New Roman"/>
                <w:sz w:val="24"/>
                <w:szCs w:val="24"/>
              </w:rPr>
            </w:pPr>
          </w:p>
          <w:p w:rsidR="006D421F" w:rsidRPr="006C4424" w:rsidRDefault="006D421F" w:rsidP="00227BCE">
            <w:pPr>
              <w:spacing w:after="0" w:line="240" w:lineRule="auto"/>
              <w:jc w:val="both"/>
              <w:rPr>
                <w:rFonts w:ascii="Times New Roman" w:hAnsi="Times New Roman"/>
                <w:sz w:val="24"/>
                <w:szCs w:val="24"/>
              </w:rPr>
            </w:pPr>
          </w:p>
          <w:p w:rsidR="006D421F" w:rsidRPr="006C4424" w:rsidRDefault="006D421F" w:rsidP="00227BCE">
            <w:pPr>
              <w:spacing w:after="0" w:line="240" w:lineRule="auto"/>
              <w:jc w:val="both"/>
              <w:rPr>
                <w:rFonts w:ascii="Times New Roman" w:hAnsi="Times New Roman"/>
                <w:sz w:val="24"/>
                <w:szCs w:val="24"/>
              </w:rPr>
            </w:pPr>
          </w:p>
          <w:p w:rsidR="006D421F" w:rsidRPr="006C4424" w:rsidRDefault="006D421F" w:rsidP="00227BCE">
            <w:pPr>
              <w:spacing w:after="0" w:line="240" w:lineRule="auto"/>
              <w:jc w:val="both"/>
              <w:rPr>
                <w:rFonts w:ascii="Times New Roman" w:hAnsi="Times New Roman"/>
                <w:sz w:val="24"/>
                <w:szCs w:val="24"/>
              </w:rPr>
            </w:pPr>
          </w:p>
          <w:p w:rsidR="006D421F" w:rsidRPr="006C4424" w:rsidRDefault="006D421F" w:rsidP="00227BCE">
            <w:pPr>
              <w:spacing w:after="0" w:line="240" w:lineRule="auto"/>
              <w:jc w:val="both"/>
              <w:rPr>
                <w:rFonts w:ascii="Times New Roman" w:hAnsi="Times New Roman"/>
                <w:sz w:val="24"/>
                <w:szCs w:val="24"/>
              </w:rPr>
            </w:pPr>
          </w:p>
          <w:p w:rsidR="006D421F" w:rsidRPr="006C4424" w:rsidRDefault="006D421F" w:rsidP="00227BCE">
            <w:pPr>
              <w:spacing w:after="0" w:line="240" w:lineRule="auto"/>
              <w:rPr>
                <w:rFonts w:ascii="Times New Roman" w:hAnsi="Times New Roman"/>
                <w:sz w:val="24"/>
                <w:szCs w:val="24"/>
              </w:rPr>
            </w:pPr>
            <w:r w:rsidRPr="006C4424">
              <w:rPr>
                <w:rFonts w:ascii="Times New Roman" w:hAnsi="Times New Roman"/>
                <w:sz w:val="24"/>
                <w:szCs w:val="24"/>
              </w:rPr>
              <w:t>72-ая традиционная легкоатлетическая эстафета «Весна Победы» на призы газеты «Вперед», посвященная ДНЮ Победы в ВОВ – 3 место</w:t>
            </w:r>
          </w:p>
          <w:p w:rsidR="006D421F" w:rsidRPr="006C4424" w:rsidRDefault="006D421F" w:rsidP="00227BCE">
            <w:pPr>
              <w:spacing w:after="0" w:line="240" w:lineRule="auto"/>
              <w:jc w:val="both"/>
              <w:rPr>
                <w:rFonts w:ascii="Times New Roman" w:hAnsi="Times New Roman"/>
                <w:sz w:val="24"/>
                <w:szCs w:val="24"/>
              </w:rPr>
            </w:pPr>
          </w:p>
        </w:tc>
      </w:tr>
    </w:tbl>
    <w:p w:rsidR="006D421F" w:rsidRPr="00DF5521" w:rsidRDefault="006D421F" w:rsidP="005653D9">
      <w:pPr>
        <w:pStyle w:val="af2"/>
      </w:pPr>
    </w:p>
    <w:p w:rsidR="006D421F" w:rsidRPr="00DF5521" w:rsidRDefault="006D421F" w:rsidP="005653D9">
      <w:pPr>
        <w:pStyle w:val="1a"/>
        <w:ind w:firstLine="708"/>
        <w:rPr>
          <w:rFonts w:ascii="Times New Roman" w:hAnsi="Times New Roman"/>
          <w:sz w:val="24"/>
          <w:szCs w:val="24"/>
        </w:rPr>
      </w:pPr>
      <w:r w:rsidRPr="00DF5521">
        <w:rPr>
          <w:rFonts w:ascii="Times New Roman" w:hAnsi="Times New Roman"/>
          <w:sz w:val="24"/>
          <w:szCs w:val="24"/>
        </w:rPr>
        <w:t>Полученные знания учителя применяют в учебном процессе.</w:t>
      </w:r>
    </w:p>
    <w:p w:rsidR="006D421F" w:rsidRPr="00DF5521" w:rsidRDefault="006D421F" w:rsidP="005653D9">
      <w:pPr>
        <w:pStyle w:val="1a"/>
        <w:ind w:firstLine="708"/>
        <w:jc w:val="both"/>
        <w:rPr>
          <w:rFonts w:ascii="Times New Roman" w:hAnsi="Times New Roman"/>
          <w:sz w:val="24"/>
          <w:szCs w:val="24"/>
        </w:rPr>
      </w:pPr>
      <w:r w:rsidRPr="00DF5521">
        <w:rPr>
          <w:rFonts w:ascii="Times New Roman" w:hAnsi="Times New Roman"/>
          <w:sz w:val="24"/>
          <w:szCs w:val="24"/>
        </w:rPr>
        <w:t xml:space="preserve">Повышение профессионального уровня педагогов осуществлялось также через обмен педагогическим опытом, через взаимное посещение уроков, а также через систему самообразования. Один из самых эффективных видов повышения квалификации – </w:t>
      </w:r>
      <w:r w:rsidRPr="00DF5521">
        <w:rPr>
          <w:rFonts w:ascii="Times New Roman" w:hAnsi="Times New Roman"/>
          <w:b/>
          <w:bCs/>
          <w:sz w:val="24"/>
          <w:szCs w:val="24"/>
        </w:rPr>
        <w:t xml:space="preserve">самообразование – </w:t>
      </w:r>
      <w:r w:rsidRPr="00DF5521">
        <w:rPr>
          <w:rFonts w:ascii="Times New Roman" w:hAnsi="Times New Roman"/>
          <w:sz w:val="24"/>
          <w:szCs w:val="24"/>
        </w:rPr>
        <w:t xml:space="preserve">систематическое самостоятельное изучение определенной темы по индивидуальному плану. Каждый педагог в течение года работал над своей методической темой. Элементом плана работы над темой, безусловно, является индивидуальное изучение специальной литературы и документов. Чтение расширяет общекультурный и </w:t>
      </w:r>
      <w:r w:rsidRPr="00DF5521">
        <w:rPr>
          <w:rFonts w:ascii="Times New Roman" w:hAnsi="Times New Roman"/>
          <w:sz w:val="24"/>
          <w:szCs w:val="24"/>
        </w:rPr>
        <w:lastRenderedPageBreak/>
        <w:t>профессиональный кругозор, углубляет и обновляет знания, усиливает информированность. Учитель представляет результаты своей работы на педагогических советах школы, на круглых столах, заседаниях методических объединений.</w:t>
      </w:r>
    </w:p>
    <w:p w:rsidR="006D421F" w:rsidRPr="00DF5521" w:rsidRDefault="006D421F" w:rsidP="005653D9">
      <w:pPr>
        <w:pStyle w:val="1a"/>
        <w:ind w:firstLine="708"/>
        <w:jc w:val="both"/>
        <w:rPr>
          <w:rFonts w:ascii="Times New Roman" w:hAnsi="Times New Roman"/>
          <w:b/>
          <w:sz w:val="24"/>
          <w:szCs w:val="24"/>
        </w:rPr>
      </w:pPr>
      <w:r w:rsidRPr="00DF5521">
        <w:rPr>
          <w:rFonts w:ascii="Times New Roman" w:hAnsi="Times New Roman"/>
          <w:sz w:val="24"/>
          <w:szCs w:val="24"/>
        </w:rPr>
        <w:t xml:space="preserve">Управляя самообразованием учителей, мы считаем неприемлемыми методы административного давления (нельзя заставить человека развиваться даже при наличии плана самообразования). Преимущественно используем средства и приёмы непрямого, психологического влияния, создаём условия, когда педагог добровольно участвует в мероприятиях методического характера. Ему это интересно и выгодно. </w:t>
      </w:r>
    </w:p>
    <w:p w:rsidR="006D421F" w:rsidRPr="00DF5521" w:rsidRDefault="006D421F" w:rsidP="005653D9">
      <w:pPr>
        <w:pStyle w:val="1a"/>
        <w:rPr>
          <w:rFonts w:ascii="Times New Roman" w:hAnsi="Times New Roman"/>
          <w:b/>
          <w:i/>
          <w:sz w:val="24"/>
          <w:szCs w:val="24"/>
        </w:rPr>
      </w:pPr>
    </w:p>
    <w:p w:rsidR="006D421F" w:rsidRPr="00DF5521" w:rsidRDefault="006D421F" w:rsidP="005653D9">
      <w:pPr>
        <w:pStyle w:val="1a"/>
        <w:jc w:val="center"/>
        <w:rPr>
          <w:rFonts w:ascii="Times New Roman" w:hAnsi="Times New Roman"/>
          <w:b/>
          <w:i/>
          <w:sz w:val="24"/>
          <w:szCs w:val="24"/>
        </w:rPr>
      </w:pPr>
    </w:p>
    <w:p w:rsidR="006D421F" w:rsidRPr="00DF5521" w:rsidRDefault="006D421F" w:rsidP="005653D9">
      <w:pPr>
        <w:pStyle w:val="1a"/>
        <w:jc w:val="center"/>
        <w:rPr>
          <w:rFonts w:ascii="Times New Roman" w:hAnsi="Times New Roman"/>
          <w:b/>
          <w:sz w:val="24"/>
          <w:szCs w:val="24"/>
        </w:rPr>
      </w:pPr>
      <w:r w:rsidRPr="00DF5521">
        <w:rPr>
          <w:rFonts w:ascii="Times New Roman" w:hAnsi="Times New Roman"/>
          <w:b/>
          <w:sz w:val="24"/>
          <w:szCs w:val="24"/>
        </w:rPr>
        <w:t>Ожидаемый результат повышения квалификации – профессиональная готовность работников образования к реализации ФГОС:</w:t>
      </w:r>
    </w:p>
    <w:p w:rsidR="006D421F" w:rsidRPr="00DF5521" w:rsidRDefault="006D421F" w:rsidP="005653D9">
      <w:pPr>
        <w:pStyle w:val="1a"/>
        <w:contextualSpacing/>
        <w:jc w:val="both"/>
        <w:rPr>
          <w:rFonts w:ascii="Times New Roman" w:hAnsi="Times New Roman"/>
          <w:sz w:val="24"/>
          <w:szCs w:val="24"/>
        </w:rPr>
      </w:pPr>
      <w:r w:rsidRPr="00DF5521">
        <w:rPr>
          <w:rFonts w:ascii="Times New Roman" w:hAnsi="Times New Roman"/>
          <w:b/>
          <w:bCs/>
          <w:sz w:val="24"/>
          <w:szCs w:val="24"/>
        </w:rPr>
        <w:t>- обеспечение</w:t>
      </w:r>
      <w:r w:rsidRPr="00DF5521">
        <w:rPr>
          <w:rFonts w:ascii="Times New Roman" w:hAnsi="Times New Roman"/>
          <w:sz w:val="24"/>
          <w:szCs w:val="24"/>
        </w:rPr>
        <w:t xml:space="preserve"> оптимального вхождения работников образования в систему ценностей современного образования;</w:t>
      </w:r>
    </w:p>
    <w:p w:rsidR="006D421F" w:rsidRPr="00DF5521" w:rsidRDefault="006D421F" w:rsidP="005653D9">
      <w:pPr>
        <w:pStyle w:val="1a"/>
        <w:contextualSpacing/>
        <w:jc w:val="both"/>
        <w:rPr>
          <w:rFonts w:ascii="Times New Roman" w:hAnsi="Times New Roman"/>
          <w:sz w:val="24"/>
          <w:szCs w:val="24"/>
        </w:rPr>
      </w:pPr>
      <w:r w:rsidRPr="00DF5521">
        <w:rPr>
          <w:rFonts w:ascii="Times New Roman" w:hAnsi="Times New Roman"/>
          <w:b/>
          <w:bCs/>
          <w:sz w:val="24"/>
          <w:szCs w:val="24"/>
        </w:rPr>
        <w:t xml:space="preserve">- принятие </w:t>
      </w:r>
      <w:r w:rsidRPr="00DF5521">
        <w:rPr>
          <w:rFonts w:ascii="Times New Roman" w:hAnsi="Times New Roman"/>
          <w:sz w:val="24"/>
          <w:szCs w:val="24"/>
        </w:rPr>
        <w:t>идеологии ФГОС общего образования;</w:t>
      </w:r>
    </w:p>
    <w:p w:rsidR="006D421F" w:rsidRPr="00DF5521" w:rsidRDefault="006D421F" w:rsidP="005653D9">
      <w:pPr>
        <w:pStyle w:val="1a"/>
        <w:contextualSpacing/>
        <w:jc w:val="both"/>
        <w:rPr>
          <w:rFonts w:ascii="Times New Roman" w:hAnsi="Times New Roman"/>
          <w:sz w:val="24"/>
          <w:szCs w:val="24"/>
        </w:rPr>
      </w:pPr>
      <w:r w:rsidRPr="00DF5521">
        <w:rPr>
          <w:rFonts w:ascii="Times New Roman" w:hAnsi="Times New Roman"/>
          <w:b/>
          <w:bCs/>
          <w:sz w:val="24"/>
          <w:szCs w:val="24"/>
        </w:rPr>
        <w:t>- освоение</w:t>
      </w:r>
      <w:r w:rsidRPr="00DF5521">
        <w:rPr>
          <w:rFonts w:ascii="Times New Roman" w:hAnsi="Times New Roman"/>
          <w:sz w:val="24"/>
          <w:szCs w:val="24"/>
        </w:rPr>
        <w:t xml:space="preserve">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6D421F" w:rsidRPr="00DF5521" w:rsidRDefault="006D421F" w:rsidP="005653D9">
      <w:pPr>
        <w:pStyle w:val="1a"/>
        <w:contextualSpacing/>
        <w:jc w:val="both"/>
        <w:rPr>
          <w:rFonts w:ascii="Times New Roman" w:hAnsi="Times New Roman"/>
          <w:sz w:val="24"/>
          <w:szCs w:val="24"/>
        </w:rPr>
      </w:pPr>
      <w:r w:rsidRPr="00DF5521">
        <w:rPr>
          <w:rFonts w:ascii="Times New Roman" w:hAnsi="Times New Roman"/>
          <w:b/>
          <w:bCs/>
          <w:sz w:val="24"/>
          <w:szCs w:val="24"/>
        </w:rPr>
        <w:t>- овладение</w:t>
      </w:r>
      <w:r w:rsidRPr="00DF5521">
        <w:rPr>
          <w:rFonts w:ascii="Times New Roman" w:hAnsi="Times New Roman"/>
          <w:sz w:val="24"/>
          <w:szCs w:val="24"/>
        </w:rPr>
        <w:t xml:space="preserve"> учебно-методическими и информационно-методическими ресурсами, необходимыми для успешного решения задач ФГОС.</w:t>
      </w:r>
    </w:p>
    <w:p w:rsidR="006D421F" w:rsidRPr="00DF5521" w:rsidRDefault="006D421F" w:rsidP="005653D9">
      <w:pPr>
        <w:pStyle w:val="1a"/>
        <w:ind w:firstLine="708"/>
        <w:jc w:val="both"/>
        <w:rPr>
          <w:rFonts w:ascii="Times New Roman" w:hAnsi="Times New Roman"/>
          <w:sz w:val="24"/>
          <w:szCs w:val="24"/>
        </w:rPr>
      </w:pPr>
      <w:r w:rsidRPr="00DF5521">
        <w:rPr>
          <w:rFonts w:ascii="Times New Roman" w:hAnsi="Times New Roman"/>
          <w:sz w:val="24"/>
          <w:szCs w:val="24"/>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6D421F" w:rsidRPr="00DF5521" w:rsidRDefault="006D421F" w:rsidP="005653D9">
      <w:pPr>
        <w:pStyle w:val="1a"/>
        <w:jc w:val="center"/>
        <w:rPr>
          <w:rFonts w:ascii="Times New Roman" w:hAnsi="Times New Roman"/>
          <w:b/>
          <w:sz w:val="24"/>
          <w:szCs w:val="24"/>
        </w:rPr>
      </w:pPr>
    </w:p>
    <w:p w:rsidR="006D421F" w:rsidRPr="00DF5521" w:rsidRDefault="006D421F" w:rsidP="005653D9">
      <w:pPr>
        <w:pStyle w:val="1a"/>
        <w:jc w:val="center"/>
        <w:rPr>
          <w:rFonts w:ascii="Times New Roman" w:hAnsi="Times New Roman"/>
          <w:b/>
          <w:sz w:val="24"/>
          <w:szCs w:val="24"/>
        </w:rPr>
      </w:pPr>
      <w:r w:rsidRPr="00DF5521">
        <w:rPr>
          <w:rFonts w:ascii="Times New Roman" w:hAnsi="Times New Roman"/>
          <w:b/>
          <w:sz w:val="24"/>
          <w:szCs w:val="24"/>
        </w:rPr>
        <w:t>Организация методической работы</w:t>
      </w:r>
    </w:p>
    <w:p w:rsidR="006D421F" w:rsidRPr="00DF5521" w:rsidRDefault="006D421F" w:rsidP="005653D9">
      <w:pPr>
        <w:spacing w:after="0" w:line="240" w:lineRule="auto"/>
        <w:jc w:val="both"/>
        <w:rPr>
          <w:rFonts w:ascii="Times New Roman" w:hAnsi="Times New Roman"/>
          <w:b/>
          <w:sz w:val="24"/>
          <w:szCs w:val="24"/>
        </w:rPr>
      </w:pPr>
      <w:r w:rsidRPr="00DF5521">
        <w:rPr>
          <w:rFonts w:ascii="Times New Roman" w:hAnsi="Times New Roman"/>
          <w:b/>
          <w:sz w:val="24"/>
          <w:szCs w:val="24"/>
        </w:rPr>
        <w:t>«Инновационные процессы как ресурс повышения качества образования»</w:t>
      </w:r>
    </w:p>
    <w:p w:rsidR="006D421F" w:rsidRPr="00DF5521" w:rsidRDefault="006D421F" w:rsidP="005653D9">
      <w:pPr>
        <w:spacing w:after="0" w:line="240" w:lineRule="auto"/>
        <w:jc w:val="both"/>
        <w:rPr>
          <w:rFonts w:ascii="Times New Roman" w:hAnsi="Times New Roman"/>
          <w:sz w:val="24"/>
          <w:szCs w:val="24"/>
        </w:rPr>
      </w:pPr>
      <w:r w:rsidRPr="00DF5521">
        <w:rPr>
          <w:rFonts w:ascii="Times New Roman" w:hAnsi="Times New Roman"/>
          <w:sz w:val="24"/>
          <w:szCs w:val="24"/>
        </w:rPr>
        <w:t>Цель: создание условий для развития учительского потенциала и повышения уровня профессионализма педагогов для успешной реализации инновационных процессов и воспитания личности, подготовленной к жизни в высокотехнологичном, конкурентном мире.</w:t>
      </w:r>
    </w:p>
    <w:p w:rsidR="006D421F" w:rsidRPr="00DF5521" w:rsidRDefault="006D421F" w:rsidP="005653D9">
      <w:pPr>
        <w:jc w:val="both"/>
        <w:rPr>
          <w:rFonts w:ascii="Times New Roman" w:hAnsi="Times New Roman"/>
          <w:sz w:val="24"/>
          <w:szCs w:val="24"/>
        </w:rPr>
      </w:pPr>
      <w:r w:rsidRPr="00DF5521">
        <w:rPr>
          <w:rFonts w:ascii="Times New Roman" w:hAnsi="Times New Roman"/>
          <w:sz w:val="24"/>
          <w:szCs w:val="24"/>
        </w:rPr>
        <w:t xml:space="preserve">Основная </w:t>
      </w:r>
      <w:r w:rsidRPr="00DF5521">
        <w:rPr>
          <w:rFonts w:ascii="Times New Roman" w:hAnsi="Times New Roman"/>
          <w:b/>
          <w:sz w:val="24"/>
          <w:szCs w:val="24"/>
        </w:rPr>
        <w:t>цель деятельности</w:t>
      </w:r>
      <w:r w:rsidRPr="00DF5521">
        <w:rPr>
          <w:rFonts w:ascii="Times New Roman" w:hAnsi="Times New Roman"/>
          <w:sz w:val="24"/>
          <w:szCs w:val="24"/>
        </w:rPr>
        <w:t xml:space="preserve"> Методического совета – повышение  педагогической компетенции в соответствии с запросами и потребностями конкретного учителя, педагогического коллектива через выбор содержания, способов деятельности, участие в оценке и конструировании процесса с опорой на перспективный педагогический опыт.</w:t>
      </w:r>
    </w:p>
    <w:p w:rsidR="006D421F" w:rsidRPr="00DF5521" w:rsidRDefault="006D421F" w:rsidP="005653D9">
      <w:pPr>
        <w:spacing w:after="0" w:line="240" w:lineRule="auto"/>
        <w:jc w:val="both"/>
        <w:rPr>
          <w:rFonts w:ascii="Times New Roman" w:hAnsi="Times New Roman"/>
          <w:sz w:val="24"/>
          <w:szCs w:val="24"/>
          <w:u w:val="single"/>
        </w:rPr>
      </w:pPr>
      <w:r w:rsidRPr="00DF5521">
        <w:rPr>
          <w:rFonts w:ascii="Times New Roman" w:hAnsi="Times New Roman"/>
          <w:sz w:val="24"/>
          <w:szCs w:val="24"/>
          <w:u w:val="single"/>
        </w:rPr>
        <w:t>Задачи методической работы на 2017-2018 учебный год:</w:t>
      </w:r>
    </w:p>
    <w:p w:rsidR="006D421F" w:rsidRPr="00DF5521" w:rsidRDefault="006D421F" w:rsidP="005653D9">
      <w:pPr>
        <w:spacing w:after="0" w:line="240" w:lineRule="auto"/>
        <w:jc w:val="both"/>
        <w:rPr>
          <w:rFonts w:ascii="Times New Roman" w:hAnsi="Times New Roman"/>
          <w:sz w:val="24"/>
          <w:szCs w:val="24"/>
        </w:rPr>
      </w:pPr>
      <w:r w:rsidRPr="00DF5521">
        <w:rPr>
          <w:rFonts w:ascii="Times New Roman" w:hAnsi="Times New Roman"/>
          <w:sz w:val="24"/>
          <w:szCs w:val="24"/>
        </w:rPr>
        <w:t xml:space="preserve">1.Повышение качества преподавания учебных дисциплин через совершенствование </w:t>
      </w:r>
    </w:p>
    <w:p w:rsidR="006D421F" w:rsidRPr="00DF5521" w:rsidRDefault="006D421F" w:rsidP="005653D9">
      <w:pPr>
        <w:spacing w:after="0" w:line="240" w:lineRule="auto"/>
        <w:jc w:val="both"/>
        <w:rPr>
          <w:rFonts w:ascii="Times New Roman" w:hAnsi="Times New Roman"/>
          <w:sz w:val="24"/>
          <w:szCs w:val="24"/>
        </w:rPr>
      </w:pPr>
      <w:r w:rsidRPr="00DF5521">
        <w:rPr>
          <w:rFonts w:ascii="Times New Roman" w:hAnsi="Times New Roman"/>
          <w:sz w:val="24"/>
          <w:szCs w:val="24"/>
        </w:rPr>
        <w:t xml:space="preserve">содержания образования, внедрения информационно-коммуникационных технологий и </w:t>
      </w:r>
    </w:p>
    <w:p w:rsidR="006D421F" w:rsidRPr="00DF5521" w:rsidRDefault="006D421F" w:rsidP="005653D9">
      <w:pPr>
        <w:spacing w:after="0" w:line="240" w:lineRule="auto"/>
        <w:jc w:val="both"/>
        <w:rPr>
          <w:rFonts w:ascii="Times New Roman" w:hAnsi="Times New Roman"/>
          <w:sz w:val="24"/>
          <w:szCs w:val="24"/>
        </w:rPr>
      </w:pPr>
      <w:r w:rsidRPr="00DF5521">
        <w:rPr>
          <w:rFonts w:ascii="Times New Roman" w:hAnsi="Times New Roman"/>
          <w:sz w:val="24"/>
          <w:szCs w:val="24"/>
        </w:rPr>
        <w:t>других приемов инновационных образовательных процессов.</w:t>
      </w:r>
    </w:p>
    <w:p w:rsidR="006D421F" w:rsidRPr="00DF5521" w:rsidRDefault="006D421F" w:rsidP="005653D9">
      <w:pPr>
        <w:spacing w:after="0" w:line="240" w:lineRule="auto"/>
        <w:jc w:val="both"/>
        <w:rPr>
          <w:rFonts w:ascii="Times New Roman" w:hAnsi="Times New Roman"/>
          <w:sz w:val="24"/>
          <w:szCs w:val="24"/>
        </w:rPr>
      </w:pPr>
      <w:r w:rsidRPr="00DF5521">
        <w:rPr>
          <w:rFonts w:ascii="Times New Roman" w:hAnsi="Times New Roman"/>
          <w:sz w:val="24"/>
          <w:szCs w:val="24"/>
        </w:rPr>
        <w:t xml:space="preserve">2.Активизация работы по совершенствованию системы раннего выявления и поддержки </w:t>
      </w:r>
    </w:p>
    <w:p w:rsidR="006D421F" w:rsidRPr="00DF5521" w:rsidRDefault="006D421F" w:rsidP="005653D9">
      <w:pPr>
        <w:spacing w:after="0" w:line="240" w:lineRule="auto"/>
        <w:jc w:val="both"/>
        <w:rPr>
          <w:rFonts w:ascii="Times New Roman" w:hAnsi="Times New Roman"/>
          <w:sz w:val="24"/>
          <w:szCs w:val="24"/>
        </w:rPr>
      </w:pPr>
      <w:r w:rsidRPr="00DF5521">
        <w:rPr>
          <w:rFonts w:ascii="Times New Roman" w:hAnsi="Times New Roman"/>
          <w:sz w:val="24"/>
          <w:szCs w:val="24"/>
        </w:rPr>
        <w:t xml:space="preserve">способных и одаренных детей, как на уроках через индивидуализацию обучения, так и во </w:t>
      </w:r>
    </w:p>
    <w:p w:rsidR="006D421F" w:rsidRPr="00DF5521" w:rsidRDefault="006D421F" w:rsidP="005653D9">
      <w:pPr>
        <w:spacing w:after="0" w:line="240" w:lineRule="auto"/>
        <w:jc w:val="both"/>
        <w:rPr>
          <w:rFonts w:ascii="Times New Roman" w:hAnsi="Times New Roman"/>
          <w:sz w:val="24"/>
          <w:szCs w:val="24"/>
        </w:rPr>
      </w:pPr>
      <w:r w:rsidRPr="00DF5521">
        <w:rPr>
          <w:rFonts w:ascii="Times New Roman" w:hAnsi="Times New Roman"/>
          <w:sz w:val="24"/>
          <w:szCs w:val="24"/>
        </w:rPr>
        <w:t>внеурочное время через организацию работы предметных кружков и индивидуальную работу.</w:t>
      </w:r>
    </w:p>
    <w:p w:rsidR="006D421F" w:rsidRPr="00DF5521" w:rsidRDefault="006D421F" w:rsidP="005653D9">
      <w:pPr>
        <w:spacing w:after="0" w:line="240" w:lineRule="auto"/>
        <w:jc w:val="both"/>
        <w:rPr>
          <w:rFonts w:ascii="Times New Roman" w:hAnsi="Times New Roman"/>
          <w:sz w:val="24"/>
          <w:szCs w:val="24"/>
        </w:rPr>
      </w:pPr>
      <w:r w:rsidRPr="00DF5521">
        <w:rPr>
          <w:rFonts w:ascii="Times New Roman" w:hAnsi="Times New Roman"/>
          <w:sz w:val="24"/>
          <w:szCs w:val="24"/>
        </w:rPr>
        <w:t xml:space="preserve">3.Активизация работы по вовлечению обучающихся в проектную и исследовательскую </w:t>
      </w:r>
    </w:p>
    <w:p w:rsidR="006D421F" w:rsidRPr="00DF5521" w:rsidRDefault="006D421F" w:rsidP="005653D9">
      <w:pPr>
        <w:spacing w:after="0" w:line="240" w:lineRule="auto"/>
        <w:jc w:val="both"/>
        <w:rPr>
          <w:rFonts w:ascii="Times New Roman" w:hAnsi="Times New Roman"/>
          <w:sz w:val="24"/>
          <w:szCs w:val="24"/>
        </w:rPr>
      </w:pPr>
      <w:r w:rsidRPr="00DF5521">
        <w:rPr>
          <w:rFonts w:ascii="Times New Roman" w:hAnsi="Times New Roman"/>
          <w:sz w:val="24"/>
          <w:szCs w:val="24"/>
        </w:rPr>
        <w:t>работу с целью принимать участие не только в школьной НПК, но и в муниципальных НПК.</w:t>
      </w:r>
    </w:p>
    <w:p w:rsidR="006D421F" w:rsidRPr="00DF5521" w:rsidRDefault="006D421F" w:rsidP="005653D9">
      <w:pPr>
        <w:spacing w:after="0" w:line="240" w:lineRule="auto"/>
        <w:jc w:val="both"/>
        <w:rPr>
          <w:rFonts w:ascii="Times New Roman" w:hAnsi="Times New Roman"/>
          <w:sz w:val="24"/>
          <w:szCs w:val="24"/>
        </w:rPr>
      </w:pPr>
      <w:r w:rsidRPr="00DF5521">
        <w:rPr>
          <w:rFonts w:ascii="Times New Roman" w:hAnsi="Times New Roman"/>
          <w:sz w:val="24"/>
          <w:szCs w:val="24"/>
        </w:rPr>
        <w:t xml:space="preserve">4. Участие педагогов школы в профессиональных конкурсах и НПК (не только </w:t>
      </w:r>
    </w:p>
    <w:p w:rsidR="006D421F" w:rsidRPr="00DF5521" w:rsidRDefault="006D421F" w:rsidP="005653D9">
      <w:pPr>
        <w:spacing w:after="0" w:line="240" w:lineRule="auto"/>
        <w:jc w:val="both"/>
        <w:rPr>
          <w:rFonts w:ascii="Times New Roman" w:hAnsi="Times New Roman"/>
          <w:sz w:val="24"/>
          <w:szCs w:val="24"/>
        </w:rPr>
      </w:pPr>
      <w:r w:rsidRPr="00DF5521">
        <w:rPr>
          <w:rFonts w:ascii="Times New Roman" w:hAnsi="Times New Roman"/>
          <w:sz w:val="24"/>
          <w:szCs w:val="24"/>
        </w:rPr>
        <w:t>дистанционных, но и очных).</w:t>
      </w:r>
    </w:p>
    <w:p w:rsidR="006D421F" w:rsidRPr="00DF5521" w:rsidRDefault="006D421F" w:rsidP="005653D9">
      <w:pPr>
        <w:spacing w:after="0" w:line="240" w:lineRule="auto"/>
        <w:jc w:val="both"/>
        <w:rPr>
          <w:rFonts w:ascii="Times New Roman" w:hAnsi="Times New Roman"/>
          <w:sz w:val="24"/>
          <w:szCs w:val="24"/>
        </w:rPr>
      </w:pPr>
      <w:r w:rsidRPr="00DF5521">
        <w:rPr>
          <w:rFonts w:ascii="Times New Roman" w:hAnsi="Times New Roman"/>
          <w:sz w:val="24"/>
          <w:szCs w:val="24"/>
        </w:rPr>
        <w:t xml:space="preserve">5.Продолжение работы по обобщению и применению в работе передового </w:t>
      </w:r>
    </w:p>
    <w:p w:rsidR="006D421F" w:rsidRPr="00DF5521" w:rsidRDefault="006D421F" w:rsidP="005653D9">
      <w:pPr>
        <w:spacing w:after="0" w:line="240" w:lineRule="auto"/>
        <w:jc w:val="both"/>
        <w:rPr>
          <w:rFonts w:ascii="Times New Roman" w:hAnsi="Times New Roman"/>
          <w:sz w:val="24"/>
          <w:szCs w:val="24"/>
        </w:rPr>
      </w:pPr>
      <w:r w:rsidRPr="00DF5521">
        <w:rPr>
          <w:rFonts w:ascii="Times New Roman" w:hAnsi="Times New Roman"/>
          <w:sz w:val="24"/>
          <w:szCs w:val="24"/>
        </w:rPr>
        <w:t xml:space="preserve">педагогического опыта. Посещение уроков педагогов школы; анализ и самоанализ уроков; </w:t>
      </w:r>
    </w:p>
    <w:p w:rsidR="006D421F" w:rsidRPr="00DF5521" w:rsidRDefault="006D421F" w:rsidP="005653D9">
      <w:pPr>
        <w:spacing w:after="0" w:line="240" w:lineRule="auto"/>
        <w:jc w:val="both"/>
        <w:rPr>
          <w:rFonts w:ascii="Times New Roman" w:hAnsi="Times New Roman"/>
          <w:sz w:val="24"/>
          <w:szCs w:val="24"/>
        </w:rPr>
      </w:pPr>
      <w:r w:rsidRPr="00DF5521">
        <w:rPr>
          <w:rFonts w:ascii="Times New Roman" w:hAnsi="Times New Roman"/>
          <w:sz w:val="24"/>
          <w:szCs w:val="24"/>
        </w:rPr>
        <w:t>участие в подготовке и проведении городских семинаров с целью обмена опытом.</w:t>
      </w:r>
    </w:p>
    <w:p w:rsidR="006D421F" w:rsidRPr="00DF5521" w:rsidRDefault="006D421F" w:rsidP="005653D9">
      <w:pPr>
        <w:spacing w:after="0" w:line="240" w:lineRule="auto"/>
        <w:jc w:val="both"/>
        <w:rPr>
          <w:rFonts w:ascii="Times New Roman" w:hAnsi="Times New Roman"/>
          <w:sz w:val="24"/>
          <w:szCs w:val="24"/>
        </w:rPr>
      </w:pPr>
      <w:r w:rsidRPr="00DF5521">
        <w:rPr>
          <w:rFonts w:ascii="Times New Roman" w:hAnsi="Times New Roman"/>
          <w:sz w:val="24"/>
          <w:szCs w:val="24"/>
        </w:rPr>
        <w:t>6. Методическое сопровождение преподавания по новым образовательным стандартам .</w:t>
      </w:r>
    </w:p>
    <w:p w:rsidR="006D421F" w:rsidRPr="00DF5521" w:rsidRDefault="006D421F" w:rsidP="005653D9">
      <w:pPr>
        <w:spacing w:after="0" w:line="240" w:lineRule="auto"/>
        <w:jc w:val="both"/>
        <w:rPr>
          <w:rFonts w:ascii="Times New Roman" w:hAnsi="Times New Roman"/>
          <w:sz w:val="24"/>
          <w:szCs w:val="24"/>
        </w:rPr>
      </w:pPr>
      <w:r w:rsidRPr="00DF5521">
        <w:rPr>
          <w:rFonts w:ascii="Times New Roman" w:hAnsi="Times New Roman"/>
          <w:sz w:val="24"/>
          <w:szCs w:val="24"/>
        </w:rPr>
        <w:t>7.Оказание методической помощи молодым специалистам.</w:t>
      </w:r>
    </w:p>
    <w:p w:rsidR="006D421F" w:rsidRPr="00DF5521" w:rsidRDefault="006D421F" w:rsidP="005653D9">
      <w:pPr>
        <w:spacing w:after="0" w:line="240" w:lineRule="auto"/>
        <w:jc w:val="both"/>
        <w:rPr>
          <w:rFonts w:ascii="Times New Roman" w:hAnsi="Times New Roman"/>
          <w:sz w:val="24"/>
          <w:szCs w:val="24"/>
        </w:rPr>
      </w:pPr>
      <w:r w:rsidRPr="00DF5521">
        <w:rPr>
          <w:rFonts w:ascii="Times New Roman" w:hAnsi="Times New Roman"/>
          <w:sz w:val="24"/>
          <w:szCs w:val="24"/>
        </w:rPr>
        <w:t>8.Усиление контроля за уровнем преподавания учебных дисциплин педагогами школы.</w:t>
      </w:r>
    </w:p>
    <w:p w:rsidR="006D421F" w:rsidRPr="00DF5521" w:rsidRDefault="006D421F" w:rsidP="005653D9">
      <w:pPr>
        <w:spacing w:after="0" w:line="240" w:lineRule="auto"/>
        <w:jc w:val="both"/>
        <w:rPr>
          <w:rFonts w:ascii="Times New Roman" w:hAnsi="Times New Roman"/>
          <w:sz w:val="24"/>
          <w:szCs w:val="24"/>
        </w:rPr>
      </w:pPr>
      <w:r w:rsidRPr="00DF5521">
        <w:rPr>
          <w:rFonts w:ascii="Times New Roman" w:hAnsi="Times New Roman"/>
          <w:sz w:val="24"/>
          <w:szCs w:val="24"/>
        </w:rPr>
        <w:lastRenderedPageBreak/>
        <w:t>9. Продолжение мониторинга результативности работы педагога (карта профессионального роста педагога) и обеспечение стимулирования педагогов, повышающих свою квалификацию, добивающихся высокого качества знаний учащихся и роста достижений, как собственных, так и школьников.</w:t>
      </w:r>
    </w:p>
    <w:p w:rsidR="006D421F" w:rsidRPr="00DF5521" w:rsidRDefault="006D421F" w:rsidP="005653D9">
      <w:pPr>
        <w:spacing w:after="0" w:line="240" w:lineRule="auto"/>
        <w:jc w:val="both"/>
        <w:rPr>
          <w:rFonts w:ascii="Times New Roman" w:hAnsi="Times New Roman"/>
          <w:sz w:val="24"/>
          <w:szCs w:val="24"/>
        </w:rPr>
      </w:pPr>
      <w:r w:rsidRPr="00DF5521">
        <w:rPr>
          <w:rFonts w:ascii="Times New Roman" w:hAnsi="Times New Roman"/>
          <w:sz w:val="24"/>
          <w:szCs w:val="24"/>
        </w:rPr>
        <w:t xml:space="preserve">10.Организация условий для оперативного выявления профессиональных </w:t>
      </w:r>
    </w:p>
    <w:p w:rsidR="006D421F" w:rsidRPr="00DF5521" w:rsidRDefault="006D421F" w:rsidP="005653D9">
      <w:pPr>
        <w:spacing w:after="0" w:line="240" w:lineRule="auto"/>
        <w:jc w:val="both"/>
        <w:rPr>
          <w:rFonts w:ascii="Times New Roman" w:hAnsi="Times New Roman"/>
          <w:b/>
          <w:sz w:val="24"/>
          <w:szCs w:val="24"/>
        </w:rPr>
      </w:pPr>
      <w:r w:rsidRPr="00DF5521">
        <w:rPr>
          <w:rFonts w:ascii="Times New Roman" w:hAnsi="Times New Roman"/>
          <w:sz w:val="24"/>
          <w:szCs w:val="24"/>
        </w:rPr>
        <w:t>затруднений педагогов, определения результативности и эффективности образовательных и инновационных процессов.</w:t>
      </w:r>
      <w:r w:rsidRPr="00DF5521">
        <w:rPr>
          <w:rFonts w:ascii="Times New Roman" w:hAnsi="Times New Roman"/>
          <w:b/>
          <w:sz w:val="24"/>
          <w:szCs w:val="24"/>
        </w:rPr>
        <w:t xml:space="preserve"> </w:t>
      </w:r>
    </w:p>
    <w:p w:rsidR="006D421F" w:rsidRPr="00DF5521" w:rsidRDefault="006D421F" w:rsidP="005653D9">
      <w:pPr>
        <w:spacing w:after="0" w:line="240" w:lineRule="auto"/>
        <w:jc w:val="both"/>
        <w:rPr>
          <w:rFonts w:ascii="Times New Roman" w:hAnsi="Times New Roman"/>
          <w:b/>
          <w:sz w:val="24"/>
          <w:szCs w:val="24"/>
        </w:rPr>
      </w:pPr>
      <w:r w:rsidRPr="00DF5521">
        <w:rPr>
          <w:rFonts w:ascii="Times New Roman" w:hAnsi="Times New Roman"/>
          <w:b/>
          <w:sz w:val="24"/>
          <w:szCs w:val="24"/>
        </w:rPr>
        <w:t>Ожидаемые результаты</w:t>
      </w:r>
    </w:p>
    <w:p w:rsidR="006D421F" w:rsidRPr="00DF5521" w:rsidRDefault="006D421F" w:rsidP="005653D9">
      <w:pPr>
        <w:spacing w:after="0" w:line="240" w:lineRule="auto"/>
        <w:jc w:val="both"/>
        <w:rPr>
          <w:rFonts w:ascii="Times New Roman" w:hAnsi="Times New Roman"/>
          <w:sz w:val="24"/>
          <w:szCs w:val="24"/>
        </w:rPr>
      </w:pPr>
      <w:r w:rsidRPr="00DF5521">
        <w:rPr>
          <w:rFonts w:ascii="Times New Roman" w:hAnsi="Times New Roman"/>
          <w:sz w:val="24"/>
          <w:szCs w:val="24"/>
        </w:rPr>
        <w:t xml:space="preserve">1.Повышение квалификации и наращивание профессионального кадрового потенциала в </w:t>
      </w:r>
    </w:p>
    <w:p w:rsidR="006D421F" w:rsidRPr="00DF5521" w:rsidRDefault="006D421F" w:rsidP="005653D9">
      <w:pPr>
        <w:spacing w:after="0" w:line="240" w:lineRule="auto"/>
        <w:jc w:val="both"/>
        <w:rPr>
          <w:rFonts w:ascii="Times New Roman" w:hAnsi="Times New Roman"/>
          <w:sz w:val="24"/>
          <w:szCs w:val="24"/>
        </w:rPr>
      </w:pPr>
      <w:r w:rsidRPr="00DF5521">
        <w:rPr>
          <w:rFonts w:ascii="Times New Roman" w:hAnsi="Times New Roman"/>
          <w:sz w:val="24"/>
          <w:szCs w:val="24"/>
        </w:rPr>
        <w:t>школе.</w:t>
      </w:r>
    </w:p>
    <w:p w:rsidR="006D421F" w:rsidRPr="00DF5521" w:rsidRDefault="006D421F" w:rsidP="005653D9">
      <w:pPr>
        <w:spacing w:after="0" w:line="240" w:lineRule="auto"/>
        <w:jc w:val="both"/>
        <w:rPr>
          <w:rFonts w:ascii="Times New Roman" w:hAnsi="Times New Roman"/>
          <w:sz w:val="24"/>
          <w:szCs w:val="24"/>
        </w:rPr>
      </w:pPr>
      <w:r w:rsidRPr="00DF5521">
        <w:rPr>
          <w:rFonts w:ascii="Times New Roman" w:hAnsi="Times New Roman"/>
          <w:sz w:val="24"/>
          <w:szCs w:val="24"/>
        </w:rPr>
        <w:t xml:space="preserve">2.Положительное изменение качественных показателей труда педагогических </w:t>
      </w:r>
    </w:p>
    <w:p w:rsidR="006D421F" w:rsidRPr="00DF5521" w:rsidRDefault="006D421F" w:rsidP="005653D9">
      <w:pPr>
        <w:spacing w:after="0" w:line="240" w:lineRule="auto"/>
        <w:jc w:val="both"/>
        <w:rPr>
          <w:rFonts w:ascii="Times New Roman" w:hAnsi="Times New Roman"/>
          <w:sz w:val="24"/>
          <w:szCs w:val="24"/>
        </w:rPr>
      </w:pPr>
      <w:r w:rsidRPr="00DF5521">
        <w:rPr>
          <w:rFonts w:ascii="Times New Roman" w:hAnsi="Times New Roman"/>
          <w:sz w:val="24"/>
          <w:szCs w:val="24"/>
        </w:rPr>
        <w:t>работников и деятельности школы в целом.</w:t>
      </w:r>
    </w:p>
    <w:p w:rsidR="006D421F" w:rsidRPr="00DF5521" w:rsidRDefault="006D421F" w:rsidP="005653D9">
      <w:pPr>
        <w:spacing w:after="0" w:line="240" w:lineRule="auto"/>
        <w:jc w:val="both"/>
        <w:rPr>
          <w:rFonts w:ascii="Times New Roman" w:hAnsi="Times New Roman"/>
          <w:sz w:val="24"/>
          <w:szCs w:val="24"/>
        </w:rPr>
      </w:pPr>
      <w:r w:rsidRPr="00DF5521">
        <w:rPr>
          <w:rFonts w:ascii="Times New Roman" w:hAnsi="Times New Roman"/>
          <w:sz w:val="24"/>
          <w:szCs w:val="24"/>
        </w:rPr>
        <w:t>3.Создание условий для изменения статуса учителя, перевод его с позиции «урокодателя» на позиции педагога-исследователя, педагога-методиста.</w:t>
      </w:r>
    </w:p>
    <w:p w:rsidR="006D421F" w:rsidRPr="00DF5521" w:rsidRDefault="006D421F" w:rsidP="005653D9">
      <w:pPr>
        <w:widowControl w:val="0"/>
        <w:tabs>
          <w:tab w:val="left" w:pos="7092"/>
        </w:tabs>
        <w:autoSpaceDE w:val="0"/>
        <w:autoSpaceDN w:val="0"/>
        <w:adjustRightInd w:val="0"/>
        <w:spacing w:after="0" w:line="240" w:lineRule="auto"/>
        <w:contextualSpacing/>
        <w:jc w:val="both"/>
        <w:rPr>
          <w:rFonts w:ascii="Times New Roman" w:hAnsi="Times New Roman"/>
          <w:sz w:val="24"/>
          <w:szCs w:val="24"/>
        </w:rPr>
      </w:pPr>
    </w:p>
    <w:p w:rsidR="006D421F" w:rsidRPr="00DF5521" w:rsidRDefault="006D421F" w:rsidP="005653D9">
      <w:pPr>
        <w:spacing w:after="0" w:line="240" w:lineRule="auto"/>
        <w:contextualSpacing/>
        <w:jc w:val="center"/>
        <w:rPr>
          <w:rFonts w:ascii="Times New Roman" w:hAnsi="Times New Roman"/>
          <w:b/>
          <w:sz w:val="24"/>
          <w:szCs w:val="24"/>
        </w:rPr>
      </w:pPr>
      <w:r w:rsidRPr="00DF5521">
        <w:rPr>
          <w:rFonts w:ascii="Times New Roman" w:hAnsi="Times New Roman"/>
          <w:b/>
          <w:sz w:val="24"/>
          <w:szCs w:val="24"/>
        </w:rPr>
        <w:t>Семинары, практикумы по реализации ФГОС ООО</w:t>
      </w:r>
    </w:p>
    <w:tbl>
      <w:tblPr>
        <w:tblW w:w="9039" w:type="dxa"/>
        <w:tblLayout w:type="fixed"/>
        <w:tblLook w:val="00A0"/>
      </w:tblPr>
      <w:tblGrid>
        <w:gridCol w:w="5211"/>
        <w:gridCol w:w="1844"/>
        <w:gridCol w:w="1984"/>
      </w:tblGrid>
      <w:tr w:rsidR="006D421F" w:rsidRPr="006C4424" w:rsidTr="00227BCE">
        <w:tc>
          <w:tcPr>
            <w:tcW w:w="5211"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spacing w:after="0" w:line="240" w:lineRule="auto"/>
              <w:contextualSpacing/>
              <w:rPr>
                <w:rFonts w:ascii="Times New Roman" w:hAnsi="Times New Roman"/>
                <w:sz w:val="24"/>
                <w:szCs w:val="24"/>
              </w:rPr>
            </w:pPr>
            <w:r w:rsidRPr="006C4424">
              <w:rPr>
                <w:rFonts w:ascii="Times New Roman" w:hAnsi="Times New Roman"/>
                <w:sz w:val="24"/>
                <w:szCs w:val="24"/>
              </w:rPr>
              <w:t>Мероприятие</w:t>
            </w:r>
          </w:p>
        </w:tc>
        <w:tc>
          <w:tcPr>
            <w:tcW w:w="184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spacing w:after="0" w:line="240" w:lineRule="auto"/>
              <w:contextualSpacing/>
              <w:rPr>
                <w:rFonts w:ascii="Times New Roman" w:hAnsi="Times New Roman"/>
                <w:sz w:val="24"/>
                <w:szCs w:val="24"/>
              </w:rPr>
            </w:pPr>
            <w:r w:rsidRPr="006C4424">
              <w:rPr>
                <w:rFonts w:ascii="Times New Roman" w:hAnsi="Times New Roman"/>
                <w:sz w:val="24"/>
                <w:szCs w:val="24"/>
              </w:rPr>
              <w:t>Сроки исполнения</w:t>
            </w:r>
          </w:p>
        </w:tc>
        <w:tc>
          <w:tcPr>
            <w:tcW w:w="198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spacing w:after="0" w:line="240" w:lineRule="auto"/>
              <w:contextualSpacing/>
              <w:rPr>
                <w:rFonts w:ascii="Times New Roman" w:hAnsi="Times New Roman"/>
                <w:sz w:val="24"/>
                <w:szCs w:val="24"/>
              </w:rPr>
            </w:pPr>
            <w:r w:rsidRPr="006C4424">
              <w:rPr>
                <w:rFonts w:ascii="Times New Roman" w:hAnsi="Times New Roman"/>
                <w:sz w:val="24"/>
                <w:szCs w:val="24"/>
              </w:rPr>
              <w:t>Ответственные</w:t>
            </w:r>
          </w:p>
        </w:tc>
      </w:tr>
      <w:tr w:rsidR="006D421F" w:rsidRPr="006C4424" w:rsidTr="00227BCE">
        <w:tc>
          <w:tcPr>
            <w:tcW w:w="5211"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shd w:val="clear" w:color="auto" w:fill="FFFFFF"/>
              <w:spacing w:after="0" w:line="240" w:lineRule="auto"/>
              <w:rPr>
                <w:rFonts w:ascii="Times New Roman" w:hAnsi="Times New Roman"/>
                <w:sz w:val="24"/>
                <w:szCs w:val="24"/>
              </w:rPr>
            </w:pPr>
            <w:r w:rsidRPr="006C4424">
              <w:rPr>
                <w:rFonts w:ascii="Times New Roman" w:hAnsi="Times New Roman"/>
                <w:sz w:val="24"/>
                <w:szCs w:val="24"/>
              </w:rPr>
              <w:t>Педагогическое взаимодействие – важнейшее условие эффективности образовательного процесса</w:t>
            </w:r>
          </w:p>
        </w:tc>
        <w:tc>
          <w:tcPr>
            <w:tcW w:w="184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spacing w:after="0" w:line="240" w:lineRule="auto"/>
              <w:contextualSpacing/>
              <w:rPr>
                <w:rFonts w:ascii="Times New Roman" w:hAnsi="Times New Roman"/>
                <w:sz w:val="24"/>
                <w:szCs w:val="24"/>
              </w:rPr>
            </w:pPr>
            <w:r w:rsidRPr="006C4424">
              <w:rPr>
                <w:rFonts w:ascii="Times New Roman" w:hAnsi="Times New Roman"/>
                <w:sz w:val="24"/>
                <w:szCs w:val="24"/>
              </w:rPr>
              <w:t>Март 2018 года</w:t>
            </w:r>
          </w:p>
        </w:tc>
        <w:tc>
          <w:tcPr>
            <w:tcW w:w="198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spacing w:after="0" w:line="240" w:lineRule="auto"/>
              <w:contextualSpacing/>
              <w:rPr>
                <w:rFonts w:ascii="Times New Roman" w:hAnsi="Times New Roman"/>
                <w:sz w:val="24"/>
                <w:szCs w:val="24"/>
              </w:rPr>
            </w:pPr>
            <w:r w:rsidRPr="006C4424">
              <w:rPr>
                <w:rFonts w:ascii="Times New Roman" w:hAnsi="Times New Roman"/>
                <w:sz w:val="24"/>
                <w:szCs w:val="24"/>
              </w:rPr>
              <w:t>Шавкунова Ю.В.</w:t>
            </w:r>
          </w:p>
        </w:tc>
      </w:tr>
      <w:tr w:rsidR="006D421F" w:rsidRPr="006C4424" w:rsidTr="00227BCE">
        <w:tc>
          <w:tcPr>
            <w:tcW w:w="5211"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spacing w:after="0" w:line="240" w:lineRule="auto"/>
              <w:outlineLvl w:val="0"/>
              <w:rPr>
                <w:rFonts w:ascii="Times New Roman" w:hAnsi="Times New Roman"/>
                <w:sz w:val="24"/>
                <w:szCs w:val="24"/>
              </w:rPr>
            </w:pPr>
            <w:r w:rsidRPr="006C4424">
              <w:rPr>
                <w:rFonts w:ascii="Times New Roman" w:hAnsi="Times New Roman"/>
                <w:sz w:val="24"/>
                <w:szCs w:val="24"/>
              </w:rPr>
              <w:t>Формирующее оценивание как одна из технологий реализации ФГОС</w:t>
            </w:r>
          </w:p>
        </w:tc>
        <w:tc>
          <w:tcPr>
            <w:tcW w:w="184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spacing w:after="0" w:line="240" w:lineRule="auto"/>
              <w:contextualSpacing/>
              <w:rPr>
                <w:rFonts w:ascii="Times New Roman" w:hAnsi="Times New Roman"/>
                <w:sz w:val="24"/>
                <w:szCs w:val="24"/>
              </w:rPr>
            </w:pPr>
            <w:r w:rsidRPr="006C4424">
              <w:rPr>
                <w:rFonts w:ascii="Times New Roman" w:hAnsi="Times New Roman"/>
                <w:sz w:val="24"/>
                <w:szCs w:val="24"/>
              </w:rPr>
              <w:t>Ноябрь 2017 года</w:t>
            </w:r>
          </w:p>
        </w:tc>
        <w:tc>
          <w:tcPr>
            <w:tcW w:w="198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spacing w:after="0" w:line="240" w:lineRule="auto"/>
              <w:contextualSpacing/>
              <w:rPr>
                <w:rFonts w:ascii="Times New Roman" w:hAnsi="Times New Roman"/>
                <w:sz w:val="24"/>
                <w:szCs w:val="24"/>
              </w:rPr>
            </w:pPr>
            <w:r w:rsidRPr="006C4424">
              <w:rPr>
                <w:rFonts w:ascii="Times New Roman" w:hAnsi="Times New Roman"/>
                <w:sz w:val="24"/>
                <w:szCs w:val="24"/>
              </w:rPr>
              <w:t>Осиева Е.А</w:t>
            </w:r>
          </w:p>
        </w:tc>
      </w:tr>
      <w:tr w:rsidR="006D421F" w:rsidRPr="006C4424" w:rsidTr="00227BCE">
        <w:tc>
          <w:tcPr>
            <w:tcW w:w="5211"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spacing w:after="0" w:line="240" w:lineRule="auto"/>
              <w:contextualSpacing/>
              <w:rPr>
                <w:rFonts w:ascii="Times New Roman" w:hAnsi="Times New Roman"/>
                <w:sz w:val="24"/>
                <w:szCs w:val="24"/>
              </w:rPr>
            </w:pPr>
            <w:r w:rsidRPr="006C4424">
              <w:rPr>
                <w:rFonts w:ascii="Times New Roman" w:hAnsi="Times New Roman"/>
                <w:sz w:val="24"/>
                <w:szCs w:val="24"/>
              </w:rPr>
              <w:t>Анализ внеурочной деятельности школьников в рамках ФГОС второго поколения</w:t>
            </w:r>
          </w:p>
        </w:tc>
        <w:tc>
          <w:tcPr>
            <w:tcW w:w="184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spacing w:after="0" w:line="240" w:lineRule="auto"/>
              <w:contextualSpacing/>
              <w:rPr>
                <w:rFonts w:ascii="Times New Roman" w:hAnsi="Times New Roman"/>
                <w:sz w:val="24"/>
                <w:szCs w:val="24"/>
              </w:rPr>
            </w:pPr>
            <w:r w:rsidRPr="006C4424">
              <w:rPr>
                <w:rFonts w:ascii="Times New Roman" w:hAnsi="Times New Roman"/>
                <w:sz w:val="24"/>
                <w:szCs w:val="24"/>
              </w:rPr>
              <w:t>Январь 2018 года</w:t>
            </w:r>
          </w:p>
        </w:tc>
        <w:tc>
          <w:tcPr>
            <w:tcW w:w="198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spacing w:after="0" w:line="240" w:lineRule="auto"/>
              <w:contextualSpacing/>
              <w:rPr>
                <w:rFonts w:ascii="Times New Roman" w:hAnsi="Times New Roman"/>
                <w:sz w:val="24"/>
                <w:szCs w:val="24"/>
              </w:rPr>
            </w:pPr>
            <w:r w:rsidRPr="006C4424">
              <w:rPr>
                <w:rFonts w:ascii="Times New Roman" w:hAnsi="Times New Roman"/>
                <w:sz w:val="24"/>
                <w:szCs w:val="24"/>
              </w:rPr>
              <w:t>Соснина Е.А.</w:t>
            </w:r>
          </w:p>
        </w:tc>
      </w:tr>
      <w:tr w:rsidR="006D421F" w:rsidRPr="006C4424" w:rsidTr="00227BCE">
        <w:tc>
          <w:tcPr>
            <w:tcW w:w="5211"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spacing w:after="0" w:line="240" w:lineRule="auto"/>
              <w:contextualSpacing/>
              <w:rPr>
                <w:rFonts w:ascii="Times New Roman" w:hAnsi="Times New Roman"/>
                <w:sz w:val="24"/>
                <w:szCs w:val="24"/>
              </w:rPr>
            </w:pPr>
            <w:r w:rsidRPr="006C4424">
              <w:rPr>
                <w:rFonts w:ascii="Times New Roman" w:hAnsi="Times New Roman"/>
                <w:sz w:val="24"/>
                <w:szCs w:val="24"/>
              </w:rPr>
              <w:t>ФГОС  ООО: актуальные проблемы реализации. От общеучебных умений и навыков к универсальным учебным действиям</w:t>
            </w:r>
          </w:p>
        </w:tc>
        <w:tc>
          <w:tcPr>
            <w:tcW w:w="184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spacing w:after="0" w:line="240" w:lineRule="auto"/>
              <w:contextualSpacing/>
              <w:rPr>
                <w:rFonts w:ascii="Times New Roman" w:hAnsi="Times New Roman"/>
                <w:sz w:val="24"/>
                <w:szCs w:val="24"/>
              </w:rPr>
            </w:pPr>
            <w:r w:rsidRPr="006C4424">
              <w:rPr>
                <w:rFonts w:ascii="Times New Roman" w:hAnsi="Times New Roman"/>
                <w:sz w:val="24"/>
                <w:szCs w:val="24"/>
              </w:rPr>
              <w:t>Февраль 2018 года</w:t>
            </w:r>
          </w:p>
        </w:tc>
        <w:tc>
          <w:tcPr>
            <w:tcW w:w="198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spacing w:after="0" w:line="240" w:lineRule="auto"/>
              <w:contextualSpacing/>
              <w:rPr>
                <w:rFonts w:ascii="Times New Roman" w:hAnsi="Times New Roman"/>
                <w:sz w:val="24"/>
                <w:szCs w:val="24"/>
              </w:rPr>
            </w:pPr>
            <w:r w:rsidRPr="006C4424">
              <w:rPr>
                <w:rFonts w:ascii="Times New Roman" w:hAnsi="Times New Roman"/>
                <w:sz w:val="24"/>
                <w:szCs w:val="24"/>
              </w:rPr>
              <w:t>Шавкунова Ю.В.</w:t>
            </w:r>
          </w:p>
          <w:p w:rsidR="006D421F" w:rsidRPr="006C4424" w:rsidRDefault="006D421F" w:rsidP="00227BCE">
            <w:pPr>
              <w:spacing w:after="0" w:line="240" w:lineRule="auto"/>
              <w:contextualSpacing/>
              <w:rPr>
                <w:rFonts w:ascii="Times New Roman" w:hAnsi="Times New Roman"/>
                <w:sz w:val="24"/>
                <w:szCs w:val="24"/>
              </w:rPr>
            </w:pPr>
            <w:r w:rsidRPr="006C4424">
              <w:rPr>
                <w:rFonts w:ascii="Times New Roman" w:hAnsi="Times New Roman"/>
                <w:sz w:val="24"/>
                <w:szCs w:val="24"/>
              </w:rPr>
              <w:t>Осиева Е.А.</w:t>
            </w:r>
          </w:p>
        </w:tc>
      </w:tr>
    </w:tbl>
    <w:p w:rsidR="006D421F" w:rsidRDefault="006D421F" w:rsidP="005653D9"/>
    <w:p w:rsidR="006D421F" w:rsidRDefault="006D421F" w:rsidP="005653D9">
      <w:pPr>
        <w:jc w:val="center"/>
        <w:rPr>
          <w:rFonts w:ascii="Times New Roman" w:hAnsi="Times New Roman"/>
          <w:b/>
          <w:sz w:val="24"/>
          <w:szCs w:val="24"/>
        </w:rPr>
      </w:pPr>
      <w:r w:rsidRPr="00DF5521">
        <w:rPr>
          <w:rFonts w:ascii="Times New Roman" w:hAnsi="Times New Roman"/>
          <w:b/>
          <w:sz w:val="24"/>
          <w:szCs w:val="24"/>
        </w:rPr>
        <w:t>Темы сем</w:t>
      </w:r>
      <w:r>
        <w:rPr>
          <w:rFonts w:ascii="Times New Roman" w:hAnsi="Times New Roman"/>
          <w:b/>
          <w:sz w:val="24"/>
          <w:szCs w:val="24"/>
        </w:rPr>
        <w:t>инаров и педсоветов по ФГОС СОО</w:t>
      </w:r>
    </w:p>
    <w:tbl>
      <w:tblPr>
        <w:tblW w:w="9039" w:type="dxa"/>
        <w:tblLayout w:type="fixed"/>
        <w:tblLook w:val="00A0"/>
      </w:tblPr>
      <w:tblGrid>
        <w:gridCol w:w="7054"/>
        <w:gridCol w:w="1985"/>
      </w:tblGrid>
      <w:tr w:rsidR="006D421F" w:rsidRPr="006C4424" w:rsidTr="00227BCE">
        <w:tc>
          <w:tcPr>
            <w:tcW w:w="705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spacing w:after="0" w:line="240" w:lineRule="auto"/>
              <w:contextualSpacing/>
              <w:rPr>
                <w:rFonts w:ascii="Times New Roman" w:hAnsi="Times New Roman"/>
                <w:sz w:val="24"/>
                <w:szCs w:val="24"/>
              </w:rPr>
            </w:pPr>
            <w:r w:rsidRPr="006C4424">
              <w:rPr>
                <w:rFonts w:ascii="Times New Roman" w:hAnsi="Times New Roman"/>
                <w:sz w:val="24"/>
                <w:szCs w:val="24"/>
              </w:rPr>
              <w:t>Мероприятие</w:t>
            </w:r>
          </w:p>
        </w:tc>
        <w:tc>
          <w:tcPr>
            <w:tcW w:w="1985"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spacing w:after="0" w:line="240" w:lineRule="auto"/>
              <w:contextualSpacing/>
              <w:rPr>
                <w:rFonts w:ascii="Times New Roman" w:hAnsi="Times New Roman"/>
                <w:sz w:val="24"/>
                <w:szCs w:val="24"/>
              </w:rPr>
            </w:pPr>
            <w:r w:rsidRPr="006C4424">
              <w:rPr>
                <w:rFonts w:ascii="Times New Roman" w:hAnsi="Times New Roman"/>
                <w:sz w:val="24"/>
                <w:szCs w:val="24"/>
              </w:rPr>
              <w:t>Ответственные</w:t>
            </w:r>
          </w:p>
        </w:tc>
      </w:tr>
      <w:tr w:rsidR="006D421F" w:rsidRPr="006C4424" w:rsidTr="00227BCE">
        <w:tc>
          <w:tcPr>
            <w:tcW w:w="705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shd w:val="clear" w:color="auto" w:fill="FFFFFF"/>
              <w:spacing w:after="0" w:line="240" w:lineRule="auto"/>
              <w:rPr>
                <w:rFonts w:ascii="Times New Roman" w:hAnsi="Times New Roman"/>
                <w:sz w:val="24"/>
                <w:szCs w:val="24"/>
              </w:rPr>
            </w:pPr>
            <w:r w:rsidRPr="006C4424">
              <w:rPr>
                <w:rFonts w:ascii="Times New Roman" w:hAnsi="Times New Roman"/>
                <w:sz w:val="24"/>
                <w:szCs w:val="24"/>
              </w:rPr>
              <w:t>Обеспечение преемственности между основной и средней школой в реализации системно-деятельностного подхода</w:t>
            </w:r>
          </w:p>
        </w:tc>
        <w:tc>
          <w:tcPr>
            <w:tcW w:w="1985"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spacing w:after="0" w:line="240" w:lineRule="auto"/>
              <w:contextualSpacing/>
              <w:rPr>
                <w:rFonts w:ascii="Times New Roman" w:hAnsi="Times New Roman"/>
                <w:sz w:val="24"/>
                <w:szCs w:val="24"/>
              </w:rPr>
            </w:pPr>
            <w:r w:rsidRPr="006C4424">
              <w:rPr>
                <w:rFonts w:ascii="Times New Roman" w:hAnsi="Times New Roman"/>
                <w:sz w:val="24"/>
                <w:szCs w:val="24"/>
              </w:rPr>
              <w:t>Шавкунова Ю.В.</w:t>
            </w:r>
          </w:p>
        </w:tc>
      </w:tr>
      <w:tr w:rsidR="006D421F" w:rsidRPr="006C4424" w:rsidTr="00227BCE">
        <w:tc>
          <w:tcPr>
            <w:tcW w:w="705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spacing w:after="0" w:line="240" w:lineRule="auto"/>
              <w:outlineLvl w:val="0"/>
              <w:rPr>
                <w:rFonts w:ascii="Times New Roman" w:hAnsi="Times New Roman"/>
                <w:sz w:val="24"/>
                <w:szCs w:val="24"/>
              </w:rPr>
            </w:pPr>
            <w:r w:rsidRPr="006C4424">
              <w:rPr>
                <w:rFonts w:ascii="Times New Roman" w:hAnsi="Times New Roman"/>
                <w:sz w:val="24"/>
                <w:szCs w:val="24"/>
              </w:rPr>
              <w:t>Научно-методическое сопровождение введения Федерального образовательного стандарта СОО</w:t>
            </w:r>
          </w:p>
        </w:tc>
        <w:tc>
          <w:tcPr>
            <w:tcW w:w="1985"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spacing w:after="0" w:line="240" w:lineRule="auto"/>
              <w:contextualSpacing/>
              <w:rPr>
                <w:rFonts w:ascii="Times New Roman" w:hAnsi="Times New Roman"/>
                <w:sz w:val="24"/>
                <w:szCs w:val="24"/>
              </w:rPr>
            </w:pPr>
            <w:r w:rsidRPr="006C4424">
              <w:rPr>
                <w:rFonts w:ascii="Times New Roman" w:hAnsi="Times New Roman"/>
                <w:sz w:val="24"/>
                <w:szCs w:val="24"/>
              </w:rPr>
              <w:t>Шавкунова Ю.В.</w:t>
            </w:r>
          </w:p>
          <w:p w:rsidR="006D421F" w:rsidRPr="006C4424" w:rsidRDefault="006D421F" w:rsidP="00227BCE">
            <w:pPr>
              <w:spacing w:after="0" w:line="240" w:lineRule="auto"/>
              <w:contextualSpacing/>
              <w:rPr>
                <w:rFonts w:ascii="Times New Roman" w:hAnsi="Times New Roman"/>
                <w:sz w:val="24"/>
                <w:szCs w:val="24"/>
              </w:rPr>
            </w:pPr>
            <w:r w:rsidRPr="006C4424">
              <w:rPr>
                <w:rFonts w:ascii="Times New Roman" w:hAnsi="Times New Roman"/>
                <w:sz w:val="24"/>
                <w:szCs w:val="24"/>
              </w:rPr>
              <w:t>Осиева Е.А</w:t>
            </w:r>
          </w:p>
        </w:tc>
      </w:tr>
      <w:tr w:rsidR="006D421F" w:rsidRPr="006C4424" w:rsidTr="00227BCE">
        <w:tc>
          <w:tcPr>
            <w:tcW w:w="705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spacing w:after="0" w:line="240" w:lineRule="auto"/>
              <w:contextualSpacing/>
              <w:rPr>
                <w:rFonts w:ascii="Times New Roman" w:hAnsi="Times New Roman"/>
                <w:sz w:val="24"/>
                <w:szCs w:val="24"/>
              </w:rPr>
            </w:pPr>
            <w:r w:rsidRPr="006C4424">
              <w:rPr>
                <w:rFonts w:ascii="Times New Roman" w:hAnsi="Times New Roman"/>
                <w:sz w:val="24"/>
                <w:szCs w:val="24"/>
              </w:rPr>
              <w:t>Реализация технологий деятельностного типа в урочной деятельности в старшей школе</w:t>
            </w:r>
          </w:p>
        </w:tc>
        <w:tc>
          <w:tcPr>
            <w:tcW w:w="1985"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spacing w:after="0" w:line="240" w:lineRule="auto"/>
              <w:contextualSpacing/>
              <w:rPr>
                <w:rFonts w:ascii="Times New Roman" w:hAnsi="Times New Roman"/>
                <w:sz w:val="24"/>
                <w:szCs w:val="24"/>
              </w:rPr>
            </w:pPr>
            <w:r w:rsidRPr="006C4424">
              <w:rPr>
                <w:rFonts w:ascii="Times New Roman" w:hAnsi="Times New Roman"/>
                <w:sz w:val="24"/>
                <w:szCs w:val="24"/>
              </w:rPr>
              <w:t>Шавкунова Ю.В.</w:t>
            </w:r>
          </w:p>
          <w:p w:rsidR="006D421F" w:rsidRPr="006C4424" w:rsidRDefault="006D421F" w:rsidP="00227BCE">
            <w:pPr>
              <w:spacing w:after="0" w:line="240" w:lineRule="auto"/>
              <w:contextualSpacing/>
              <w:rPr>
                <w:rFonts w:ascii="Times New Roman" w:hAnsi="Times New Roman"/>
                <w:sz w:val="24"/>
                <w:szCs w:val="24"/>
              </w:rPr>
            </w:pPr>
            <w:r w:rsidRPr="006C4424">
              <w:rPr>
                <w:rFonts w:ascii="Times New Roman" w:hAnsi="Times New Roman"/>
                <w:sz w:val="24"/>
                <w:szCs w:val="24"/>
              </w:rPr>
              <w:t>Осиева Е.А.</w:t>
            </w:r>
          </w:p>
        </w:tc>
      </w:tr>
      <w:tr w:rsidR="006D421F" w:rsidRPr="006C4424" w:rsidTr="00227BCE">
        <w:tc>
          <w:tcPr>
            <w:tcW w:w="7054"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spacing w:after="0" w:line="240" w:lineRule="auto"/>
              <w:contextualSpacing/>
              <w:rPr>
                <w:rFonts w:ascii="Times New Roman" w:hAnsi="Times New Roman"/>
                <w:sz w:val="24"/>
                <w:szCs w:val="24"/>
              </w:rPr>
            </w:pPr>
            <w:r w:rsidRPr="006C4424">
              <w:rPr>
                <w:rFonts w:ascii="Times New Roman" w:hAnsi="Times New Roman"/>
                <w:sz w:val="24"/>
                <w:szCs w:val="24"/>
              </w:rPr>
              <w:t>ФГОС старшей школы - новые возможности развития личности</w:t>
            </w:r>
          </w:p>
        </w:tc>
        <w:tc>
          <w:tcPr>
            <w:tcW w:w="1985" w:type="dxa"/>
            <w:tcBorders>
              <w:top w:val="single" w:sz="4" w:space="0" w:color="000000"/>
              <w:left w:val="single" w:sz="4" w:space="0" w:color="000000"/>
              <w:bottom w:val="single" w:sz="4" w:space="0" w:color="000000"/>
              <w:right w:val="single" w:sz="4" w:space="0" w:color="000000"/>
            </w:tcBorders>
          </w:tcPr>
          <w:p w:rsidR="006D421F" w:rsidRPr="006C4424" w:rsidRDefault="006D421F" w:rsidP="00227BCE">
            <w:pPr>
              <w:spacing w:after="0" w:line="240" w:lineRule="auto"/>
              <w:contextualSpacing/>
              <w:rPr>
                <w:rFonts w:ascii="Times New Roman" w:hAnsi="Times New Roman"/>
                <w:sz w:val="24"/>
                <w:szCs w:val="24"/>
              </w:rPr>
            </w:pPr>
            <w:r w:rsidRPr="006C4424">
              <w:rPr>
                <w:rFonts w:ascii="Times New Roman" w:hAnsi="Times New Roman"/>
                <w:sz w:val="24"/>
                <w:szCs w:val="24"/>
              </w:rPr>
              <w:t>Соснина Е.А.</w:t>
            </w:r>
          </w:p>
        </w:tc>
      </w:tr>
    </w:tbl>
    <w:p w:rsidR="006D421F" w:rsidRPr="00DF5521" w:rsidRDefault="006D421F" w:rsidP="005653D9">
      <w:pPr>
        <w:jc w:val="center"/>
        <w:rPr>
          <w:rFonts w:ascii="Times New Roman" w:hAnsi="Times New Roman"/>
          <w:b/>
          <w:sz w:val="24"/>
          <w:szCs w:val="24"/>
        </w:rPr>
      </w:pPr>
    </w:p>
    <w:p w:rsidR="006D421F" w:rsidRPr="00034C23" w:rsidRDefault="006D421F" w:rsidP="005653D9">
      <w:pPr>
        <w:spacing w:after="0" w:line="240" w:lineRule="auto"/>
        <w:ind w:left="1"/>
        <w:jc w:val="center"/>
        <w:rPr>
          <w:rFonts w:ascii="Times New Roman" w:hAnsi="Times New Roman"/>
          <w:sz w:val="24"/>
          <w:szCs w:val="24"/>
        </w:rPr>
      </w:pPr>
      <w:r w:rsidRPr="00034C23">
        <w:rPr>
          <w:rFonts w:ascii="Times New Roman" w:hAnsi="Times New Roman"/>
          <w:b/>
          <w:bCs/>
          <w:sz w:val="24"/>
          <w:szCs w:val="24"/>
        </w:rPr>
        <w:t xml:space="preserve">Психолого-педагогические условия </w:t>
      </w:r>
    </w:p>
    <w:p w:rsidR="006D421F" w:rsidRPr="00034C23" w:rsidRDefault="006D421F" w:rsidP="005653D9">
      <w:pPr>
        <w:spacing w:after="0" w:line="240" w:lineRule="auto"/>
        <w:ind w:left="701"/>
        <w:jc w:val="both"/>
        <w:rPr>
          <w:rFonts w:ascii="Times New Roman" w:hAnsi="Times New Roman"/>
          <w:sz w:val="24"/>
          <w:szCs w:val="24"/>
        </w:rPr>
      </w:pPr>
      <w:r w:rsidRPr="00034C23">
        <w:rPr>
          <w:rFonts w:ascii="Times New Roman" w:hAnsi="Times New Roman"/>
          <w:sz w:val="24"/>
          <w:szCs w:val="24"/>
        </w:rPr>
        <w:t>В школе созданы условия, обеспечивающие:</w:t>
      </w:r>
    </w:p>
    <w:p w:rsidR="006D421F" w:rsidRPr="00034C23" w:rsidRDefault="006D421F" w:rsidP="00EC4411">
      <w:pPr>
        <w:spacing w:after="0" w:line="240" w:lineRule="auto"/>
        <w:ind w:left="1"/>
        <w:jc w:val="both"/>
        <w:rPr>
          <w:rFonts w:ascii="Times New Roman" w:hAnsi="Times New Roman"/>
          <w:sz w:val="24"/>
          <w:szCs w:val="24"/>
        </w:rPr>
      </w:pPr>
      <w:r w:rsidRPr="00034C23">
        <w:rPr>
          <w:rFonts w:ascii="Times New Roman" w:hAnsi="Times New Roman"/>
          <w:sz w:val="24"/>
          <w:szCs w:val="24"/>
        </w:rPr>
        <w:t>-преемственность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w:t>
      </w:r>
    </w:p>
    <w:p w:rsidR="006D421F" w:rsidRPr="00034C23" w:rsidRDefault="006D421F" w:rsidP="005653D9">
      <w:pPr>
        <w:spacing w:after="0" w:line="240" w:lineRule="auto"/>
        <w:ind w:left="1"/>
        <w:jc w:val="both"/>
        <w:rPr>
          <w:rFonts w:ascii="Times New Roman" w:hAnsi="Times New Roman"/>
          <w:sz w:val="24"/>
          <w:szCs w:val="24"/>
        </w:rPr>
      </w:pPr>
      <w:r w:rsidRPr="00034C23">
        <w:rPr>
          <w:rFonts w:ascii="Times New Roman" w:hAnsi="Times New Roman"/>
          <w:sz w:val="24"/>
          <w:szCs w:val="24"/>
        </w:rPr>
        <w:t>развития обучающихся;</w:t>
      </w:r>
    </w:p>
    <w:p w:rsidR="006D421F" w:rsidRPr="00034C23" w:rsidRDefault="006D421F" w:rsidP="00EC4411">
      <w:pPr>
        <w:spacing w:after="0" w:line="240" w:lineRule="auto"/>
        <w:ind w:left="1"/>
        <w:jc w:val="both"/>
        <w:rPr>
          <w:rFonts w:ascii="Times New Roman" w:hAnsi="Times New Roman"/>
          <w:sz w:val="24"/>
          <w:szCs w:val="24"/>
        </w:rPr>
      </w:pPr>
      <w:r w:rsidRPr="00034C23">
        <w:rPr>
          <w:rFonts w:ascii="Times New Roman" w:hAnsi="Times New Roman"/>
          <w:sz w:val="24"/>
          <w:szCs w:val="24"/>
        </w:rPr>
        <w:t>-формирование и развитие психолого-педагогической компетентности участников образовательной деятельности;</w:t>
      </w:r>
    </w:p>
    <w:p w:rsidR="006D421F" w:rsidRPr="00034C23" w:rsidRDefault="006D421F" w:rsidP="005653D9">
      <w:pPr>
        <w:spacing w:after="0" w:line="240" w:lineRule="auto"/>
        <w:ind w:left="1" w:right="20"/>
        <w:jc w:val="both"/>
        <w:rPr>
          <w:rFonts w:ascii="Times New Roman" w:hAnsi="Times New Roman"/>
          <w:sz w:val="24"/>
          <w:szCs w:val="24"/>
        </w:rPr>
      </w:pPr>
      <w:r w:rsidRPr="00034C23">
        <w:rPr>
          <w:rFonts w:ascii="Times New Roman" w:hAnsi="Times New Roman"/>
          <w:sz w:val="24"/>
          <w:szCs w:val="24"/>
        </w:rPr>
        <w:t>-вариативность направлений и форм, а также диверсификацию уровней педагогического сопровождения участников образовательного процесса; -дифференциацию и индивидуализацию обучения.</w:t>
      </w:r>
    </w:p>
    <w:p w:rsidR="006D421F" w:rsidRPr="00034C23" w:rsidRDefault="006D421F" w:rsidP="005653D9">
      <w:pPr>
        <w:spacing w:after="0" w:line="240" w:lineRule="auto"/>
        <w:ind w:left="1" w:firstLine="708"/>
        <w:jc w:val="both"/>
        <w:rPr>
          <w:rFonts w:ascii="Times New Roman" w:hAnsi="Times New Roman"/>
          <w:sz w:val="24"/>
          <w:szCs w:val="24"/>
        </w:rPr>
      </w:pPr>
      <w:r w:rsidRPr="00034C23">
        <w:rPr>
          <w:rFonts w:ascii="Times New Roman" w:hAnsi="Times New Roman"/>
          <w:sz w:val="24"/>
          <w:szCs w:val="24"/>
        </w:rPr>
        <w:t>Психолого-педагогическое сопровождение осуществляется: на уровне класса, индивидуальное, групповое.</w:t>
      </w:r>
    </w:p>
    <w:p w:rsidR="006D421F" w:rsidRPr="00034C23" w:rsidRDefault="006D421F" w:rsidP="005653D9">
      <w:pPr>
        <w:spacing w:after="0" w:line="240" w:lineRule="auto"/>
        <w:ind w:left="701"/>
        <w:jc w:val="both"/>
        <w:rPr>
          <w:rFonts w:ascii="Times New Roman" w:hAnsi="Times New Roman"/>
          <w:sz w:val="24"/>
          <w:szCs w:val="24"/>
        </w:rPr>
      </w:pPr>
      <w:r w:rsidRPr="00034C23">
        <w:rPr>
          <w:rFonts w:ascii="Times New Roman" w:hAnsi="Times New Roman"/>
          <w:sz w:val="24"/>
          <w:szCs w:val="24"/>
        </w:rPr>
        <w:lastRenderedPageBreak/>
        <w:t>Основными формами психолого-педагогического сопровождения являются:</w:t>
      </w:r>
    </w:p>
    <w:p w:rsidR="006D421F" w:rsidRPr="00034C23" w:rsidRDefault="006D421F" w:rsidP="00BF1547">
      <w:pPr>
        <w:numPr>
          <w:ilvl w:val="0"/>
          <w:numId w:val="44"/>
        </w:numPr>
        <w:tabs>
          <w:tab w:val="left" w:pos="884"/>
        </w:tabs>
        <w:spacing w:after="0" w:line="240" w:lineRule="auto"/>
        <w:ind w:left="1" w:firstLine="707"/>
        <w:jc w:val="both"/>
        <w:rPr>
          <w:rFonts w:ascii="Times New Roman" w:hAnsi="Times New Roman"/>
          <w:sz w:val="24"/>
          <w:szCs w:val="24"/>
        </w:rPr>
      </w:pPr>
      <w:r w:rsidRPr="00034C23">
        <w:rPr>
          <w:rFonts w:ascii="Times New Roman" w:hAnsi="Times New Roman"/>
          <w:sz w:val="24"/>
          <w:szCs w:val="24"/>
        </w:rPr>
        <w:t>диагностика, направленная на выявление особенностей статуса школьника. Она проводится на этапе знакомства с ребёнком, после зачисления его в школу и в конце каждого учебного года;</w:t>
      </w:r>
    </w:p>
    <w:p w:rsidR="006D421F" w:rsidRPr="00034C23" w:rsidRDefault="006D421F" w:rsidP="00BF1547">
      <w:pPr>
        <w:numPr>
          <w:ilvl w:val="0"/>
          <w:numId w:val="44"/>
        </w:numPr>
        <w:tabs>
          <w:tab w:val="left" w:pos="875"/>
        </w:tabs>
        <w:spacing w:after="0" w:line="240" w:lineRule="auto"/>
        <w:ind w:left="1" w:firstLine="707"/>
        <w:jc w:val="both"/>
        <w:rPr>
          <w:rFonts w:ascii="Times New Roman" w:hAnsi="Times New Roman"/>
          <w:sz w:val="24"/>
          <w:szCs w:val="24"/>
        </w:rPr>
      </w:pPr>
      <w:r w:rsidRPr="00034C23">
        <w:rPr>
          <w:rFonts w:ascii="Times New Roman" w:hAnsi="Times New Roman"/>
          <w:sz w:val="24"/>
          <w:szCs w:val="24"/>
        </w:rPr>
        <w:t>консультирование педагогов и родителей, которое осуществляется классным руководителем, учителем и администрацией школы с учётом результатов диагностики;</w:t>
      </w:r>
    </w:p>
    <w:p w:rsidR="006D421F" w:rsidRPr="00034C23" w:rsidRDefault="006D421F" w:rsidP="00EC4411">
      <w:pPr>
        <w:spacing w:after="0" w:line="240" w:lineRule="auto"/>
        <w:jc w:val="both"/>
        <w:rPr>
          <w:rFonts w:ascii="Times New Roman" w:hAnsi="Times New Roman"/>
          <w:sz w:val="24"/>
          <w:szCs w:val="24"/>
        </w:rPr>
      </w:pPr>
      <w:r w:rsidRPr="00034C23">
        <w:rPr>
          <w:rFonts w:ascii="Times New Roman" w:hAnsi="Times New Roman"/>
          <w:sz w:val="24"/>
          <w:szCs w:val="24"/>
        </w:rPr>
        <w:t>профилактика, развивающая работа, просвещение, коррекционная работа, осуществляемая в течение всего свободного времени.</w:t>
      </w:r>
    </w:p>
    <w:p w:rsidR="006D421F" w:rsidRPr="00034C23" w:rsidRDefault="006D421F" w:rsidP="00EC4411">
      <w:pPr>
        <w:spacing w:after="0" w:line="240" w:lineRule="auto"/>
        <w:ind w:left="700"/>
        <w:jc w:val="both"/>
        <w:rPr>
          <w:rFonts w:ascii="Times New Roman" w:hAnsi="Times New Roman"/>
          <w:sz w:val="24"/>
          <w:szCs w:val="24"/>
        </w:rPr>
      </w:pPr>
      <w:r w:rsidRPr="00034C23">
        <w:rPr>
          <w:rFonts w:ascii="Times New Roman" w:hAnsi="Times New Roman"/>
          <w:sz w:val="24"/>
          <w:szCs w:val="24"/>
        </w:rPr>
        <w:t>К основным направлениям психолого-педагогического сопровождения можно от-</w:t>
      </w:r>
    </w:p>
    <w:p w:rsidR="006D421F" w:rsidRPr="00034C23" w:rsidRDefault="006D421F" w:rsidP="00EC4411">
      <w:pPr>
        <w:spacing w:after="0" w:line="240" w:lineRule="auto"/>
        <w:jc w:val="both"/>
        <w:rPr>
          <w:rFonts w:ascii="Times New Roman" w:hAnsi="Times New Roman"/>
          <w:sz w:val="24"/>
          <w:szCs w:val="24"/>
        </w:rPr>
      </w:pPr>
      <w:r w:rsidRPr="00034C23">
        <w:rPr>
          <w:rFonts w:ascii="Times New Roman" w:hAnsi="Times New Roman"/>
          <w:sz w:val="24"/>
          <w:szCs w:val="24"/>
        </w:rPr>
        <w:t>нести:</w:t>
      </w:r>
    </w:p>
    <w:p w:rsidR="006D421F" w:rsidRPr="00034C23" w:rsidRDefault="006D421F" w:rsidP="00EC4411">
      <w:pPr>
        <w:spacing w:after="0" w:line="240" w:lineRule="auto"/>
        <w:ind w:left="700" w:right="3020"/>
        <w:jc w:val="both"/>
        <w:rPr>
          <w:rFonts w:ascii="Times New Roman" w:hAnsi="Times New Roman"/>
          <w:sz w:val="24"/>
          <w:szCs w:val="24"/>
        </w:rPr>
      </w:pPr>
      <w:r w:rsidRPr="00034C23">
        <w:rPr>
          <w:rFonts w:ascii="Times New Roman" w:hAnsi="Times New Roman"/>
          <w:sz w:val="24"/>
          <w:szCs w:val="24"/>
        </w:rPr>
        <w:t>-сохранение и укрепление психологического здоровья; -мониторинг возможностей и способностей учащихся;</w:t>
      </w:r>
    </w:p>
    <w:p w:rsidR="006D421F" w:rsidRPr="00034C23" w:rsidRDefault="006D421F" w:rsidP="00EC4411">
      <w:pPr>
        <w:spacing w:after="0" w:line="240" w:lineRule="auto"/>
        <w:ind w:left="700"/>
        <w:jc w:val="both"/>
        <w:rPr>
          <w:rFonts w:ascii="Times New Roman" w:hAnsi="Times New Roman"/>
          <w:sz w:val="24"/>
          <w:szCs w:val="24"/>
        </w:rPr>
      </w:pPr>
      <w:r w:rsidRPr="00034C23">
        <w:rPr>
          <w:rFonts w:ascii="Times New Roman" w:hAnsi="Times New Roman"/>
          <w:sz w:val="24"/>
          <w:szCs w:val="24"/>
        </w:rPr>
        <w:t>-формирование у учащихся ценности здоровья и безопасного образа жизни;</w:t>
      </w:r>
    </w:p>
    <w:p w:rsidR="006D421F" w:rsidRPr="00034C23" w:rsidRDefault="006D421F" w:rsidP="00EC4411">
      <w:pPr>
        <w:spacing w:after="0" w:line="240" w:lineRule="auto"/>
        <w:ind w:left="700"/>
        <w:jc w:val="both"/>
        <w:rPr>
          <w:rFonts w:ascii="Times New Roman" w:hAnsi="Times New Roman"/>
          <w:sz w:val="24"/>
          <w:szCs w:val="24"/>
        </w:rPr>
      </w:pPr>
      <w:r w:rsidRPr="00034C23">
        <w:rPr>
          <w:rFonts w:ascii="Times New Roman" w:hAnsi="Times New Roman"/>
          <w:sz w:val="24"/>
          <w:szCs w:val="24"/>
        </w:rPr>
        <w:t>-развитие экологической культуры;</w:t>
      </w:r>
    </w:p>
    <w:p w:rsidR="006D421F" w:rsidRPr="00034C23" w:rsidRDefault="006D421F" w:rsidP="00EC4411">
      <w:pPr>
        <w:spacing w:after="0" w:line="240" w:lineRule="auto"/>
        <w:ind w:left="700"/>
        <w:jc w:val="both"/>
        <w:rPr>
          <w:rFonts w:ascii="Times New Roman" w:hAnsi="Times New Roman"/>
          <w:sz w:val="24"/>
          <w:szCs w:val="24"/>
        </w:rPr>
      </w:pPr>
      <w:r w:rsidRPr="00034C23">
        <w:rPr>
          <w:rFonts w:ascii="Times New Roman" w:hAnsi="Times New Roman"/>
          <w:sz w:val="24"/>
          <w:szCs w:val="24"/>
        </w:rPr>
        <w:t>-выявление и поддержку детей с особыми образовательными потребностями;</w:t>
      </w:r>
    </w:p>
    <w:p w:rsidR="006D421F" w:rsidRPr="00034C23" w:rsidRDefault="006D421F" w:rsidP="00EC4411">
      <w:pPr>
        <w:spacing w:after="0" w:line="240" w:lineRule="auto"/>
        <w:ind w:firstLine="708"/>
        <w:jc w:val="both"/>
        <w:rPr>
          <w:rFonts w:ascii="Times New Roman" w:hAnsi="Times New Roman"/>
          <w:sz w:val="24"/>
          <w:szCs w:val="24"/>
        </w:rPr>
      </w:pPr>
      <w:r w:rsidRPr="00034C23">
        <w:rPr>
          <w:rFonts w:ascii="Times New Roman" w:hAnsi="Times New Roman"/>
          <w:sz w:val="24"/>
          <w:szCs w:val="24"/>
        </w:rPr>
        <w:t>-формирование коммуникативных навыков в разновозрастной среде и среде сверстников;</w:t>
      </w:r>
    </w:p>
    <w:p w:rsidR="006D421F" w:rsidRPr="00034C23" w:rsidRDefault="006D421F" w:rsidP="00EC4411">
      <w:pPr>
        <w:spacing w:after="0" w:line="240" w:lineRule="auto"/>
        <w:jc w:val="both"/>
        <w:rPr>
          <w:rFonts w:ascii="Times New Roman" w:hAnsi="Times New Roman"/>
          <w:sz w:val="24"/>
          <w:szCs w:val="24"/>
        </w:rPr>
      </w:pPr>
    </w:p>
    <w:p w:rsidR="006D421F" w:rsidRPr="00034C23" w:rsidRDefault="006D421F" w:rsidP="00EC4411">
      <w:pPr>
        <w:spacing w:after="0" w:line="240" w:lineRule="auto"/>
        <w:ind w:left="700" w:right="2140"/>
        <w:jc w:val="both"/>
        <w:rPr>
          <w:rFonts w:ascii="Times New Roman" w:hAnsi="Times New Roman"/>
          <w:sz w:val="24"/>
          <w:szCs w:val="24"/>
        </w:rPr>
      </w:pPr>
      <w:r w:rsidRPr="00034C23">
        <w:rPr>
          <w:rFonts w:ascii="Times New Roman" w:hAnsi="Times New Roman"/>
          <w:sz w:val="24"/>
          <w:szCs w:val="24"/>
        </w:rPr>
        <w:t>-поддержку детских объединений и самоуправления учащихся; -выявление и поддержку одарённых детей.</w:t>
      </w:r>
    </w:p>
    <w:p w:rsidR="006D421F" w:rsidRPr="00034C23" w:rsidRDefault="006D421F" w:rsidP="00EC4411">
      <w:pPr>
        <w:spacing w:after="0" w:line="240" w:lineRule="auto"/>
        <w:jc w:val="both"/>
        <w:rPr>
          <w:rFonts w:ascii="Times New Roman" w:hAnsi="Times New Roman"/>
          <w:sz w:val="24"/>
          <w:szCs w:val="24"/>
        </w:rPr>
      </w:pPr>
      <w:r w:rsidRPr="00034C23">
        <w:rPr>
          <w:rFonts w:ascii="Times New Roman" w:hAnsi="Times New Roman"/>
          <w:sz w:val="24"/>
          <w:szCs w:val="24"/>
        </w:rPr>
        <w:t>Для обеспечения и своевременности формирования новообразований познавательной сферы, качеств и свойств личности, учителями начальной школы выбраны условия и методики обучения, учитывающие существующий разброс в темпах и направлениях развития детей, индивидуальное различие их познавательной деятельности, восприятия, внимания, памяти, мышлении, речи, моторики и т.п., связанные с возрастными психологическими и физиологическими индивидуальными особенностями детей младшего школьного возраста.</w:t>
      </w:r>
    </w:p>
    <w:p w:rsidR="006D421F" w:rsidRPr="00034C23" w:rsidRDefault="006D421F" w:rsidP="00EC4411">
      <w:pPr>
        <w:spacing w:after="0" w:line="240" w:lineRule="auto"/>
        <w:jc w:val="both"/>
        <w:rPr>
          <w:rFonts w:ascii="Times New Roman" w:hAnsi="Times New Roman"/>
          <w:sz w:val="24"/>
          <w:szCs w:val="24"/>
        </w:rPr>
      </w:pPr>
    </w:p>
    <w:p w:rsidR="006D421F" w:rsidRPr="00034C23" w:rsidRDefault="006D421F" w:rsidP="00EC4411">
      <w:pPr>
        <w:spacing w:after="0" w:line="240" w:lineRule="auto"/>
        <w:ind w:firstLine="708"/>
        <w:jc w:val="both"/>
        <w:rPr>
          <w:rFonts w:ascii="Times New Roman" w:hAnsi="Times New Roman"/>
          <w:sz w:val="24"/>
          <w:szCs w:val="24"/>
        </w:rPr>
      </w:pPr>
      <w:r w:rsidRPr="00034C23">
        <w:rPr>
          <w:rFonts w:ascii="Times New Roman" w:hAnsi="Times New Roman"/>
          <w:sz w:val="24"/>
          <w:szCs w:val="24"/>
        </w:rPr>
        <w:t>Основная образовательная программа предполагает учет индивидуальных особенностей каждого обучающегося (включая одаренных детей и детей с ограниченными возможностями развития), выдвигает на первый план проблему соотношения обучения и развития. Разнообразие аудиторной и внеурочной деятельности, система заданий разного уровня трудности с учетом меры трудности, сочетание разнообразных организационных форм (индивидуальных, групповых, коллективных) позволяют обеспечить условия, при которых обучение идет впереди развития, т.е. в зоне ближайшего развития каждого обучаемого на основе учета уровня его актуального развития и сформированных (формируемых) мотивов. То, с чем обучаемый не может справиться самостоятельно, он может сделать с помощью соседа по парте или в малой группе. А то, что представляет сложность для конкретной малой группы, становится доступным пониманию в условиях коллективной совместной деятельности. Высокая степень дифференциации заданий и их количества позволяют нашим обучающимся работать в условиях своего актуального развития и создают возможности индивидуального продвижения вперед.</w:t>
      </w:r>
    </w:p>
    <w:p w:rsidR="006D421F" w:rsidRPr="00034C23" w:rsidRDefault="006D421F" w:rsidP="00EC4411">
      <w:pPr>
        <w:spacing w:after="0" w:line="240" w:lineRule="auto"/>
        <w:jc w:val="both"/>
        <w:rPr>
          <w:rFonts w:ascii="Times New Roman" w:hAnsi="Times New Roman"/>
          <w:sz w:val="24"/>
          <w:szCs w:val="24"/>
        </w:rPr>
      </w:pPr>
    </w:p>
    <w:p w:rsidR="006D421F" w:rsidRPr="00034C23" w:rsidRDefault="006D421F" w:rsidP="00EC4411">
      <w:pPr>
        <w:spacing w:after="0" w:line="240" w:lineRule="auto"/>
        <w:ind w:firstLine="708"/>
        <w:jc w:val="both"/>
        <w:rPr>
          <w:rFonts w:ascii="Times New Roman" w:hAnsi="Times New Roman"/>
          <w:sz w:val="24"/>
          <w:szCs w:val="24"/>
        </w:rPr>
      </w:pPr>
      <w:r w:rsidRPr="00034C23">
        <w:rPr>
          <w:rFonts w:ascii="Times New Roman" w:hAnsi="Times New Roman"/>
          <w:sz w:val="24"/>
          <w:szCs w:val="24"/>
        </w:rPr>
        <w:t>Работа с одаренными детьми осуществляется в различных формах урочной и вне-рочной деятельности. Это дифференцированная и индивидуальная работа с сильными учащимися по отдельным предметам, подготовка к олимпиадам, организация проектной деятельности. Для развития творческих способностей - организация кружковой деятельности. Кроме работы внутри школы, осуществляется развитие способностей учащихся с помощью учреждений дополнительного образования: Дворца Детского творчества, детской библиотеки №1, Школы искусств, ДЮСШ и др.,</w:t>
      </w:r>
    </w:p>
    <w:p w:rsidR="006D421F" w:rsidRPr="00034C23" w:rsidRDefault="006D421F" w:rsidP="00EC4411">
      <w:pPr>
        <w:spacing w:after="0" w:line="240" w:lineRule="auto"/>
        <w:jc w:val="both"/>
        <w:rPr>
          <w:rFonts w:ascii="Times New Roman" w:hAnsi="Times New Roman"/>
          <w:sz w:val="24"/>
          <w:szCs w:val="24"/>
        </w:rPr>
      </w:pPr>
    </w:p>
    <w:p w:rsidR="006D421F" w:rsidRPr="00034C23" w:rsidRDefault="006D421F" w:rsidP="00EC4411">
      <w:pPr>
        <w:spacing w:after="0" w:line="240" w:lineRule="auto"/>
        <w:ind w:firstLine="708"/>
        <w:jc w:val="both"/>
        <w:rPr>
          <w:rFonts w:ascii="Times New Roman" w:hAnsi="Times New Roman"/>
          <w:sz w:val="24"/>
          <w:szCs w:val="24"/>
        </w:rPr>
      </w:pPr>
      <w:r w:rsidRPr="00034C23">
        <w:rPr>
          <w:rFonts w:ascii="Times New Roman" w:hAnsi="Times New Roman"/>
          <w:sz w:val="24"/>
          <w:szCs w:val="24"/>
        </w:rPr>
        <w:t xml:space="preserve">Задачи психолого-педагогического сопровождения ребенка требуют организации работы с педагогами и родителями как участниками учебно-воспитательного процесса. Это предполагает освоение педагогами технологий психолого-педагогического сопровождения, овладения методиками диагностики, консультирования, коррекции, развитие способности к </w:t>
      </w:r>
      <w:r w:rsidRPr="00034C23">
        <w:rPr>
          <w:rFonts w:ascii="Times New Roman" w:hAnsi="Times New Roman"/>
          <w:sz w:val="24"/>
          <w:szCs w:val="24"/>
        </w:rPr>
        <w:lastRenderedPageBreak/>
        <w:t>системному анализу проблемных ситуаций, программированию и планировнию деятельности, направленной на их разрешение, соорганизацию участников образовательной деятельности (ребенок, сверстники, родители, педагоги, администрация).</w:t>
      </w:r>
    </w:p>
    <w:p w:rsidR="006D421F" w:rsidRPr="00034C23" w:rsidRDefault="006D421F" w:rsidP="00EC4411">
      <w:pPr>
        <w:spacing w:after="0" w:line="240" w:lineRule="auto"/>
        <w:jc w:val="both"/>
        <w:rPr>
          <w:rFonts w:ascii="Times New Roman" w:hAnsi="Times New Roman"/>
          <w:sz w:val="24"/>
          <w:szCs w:val="24"/>
        </w:rPr>
      </w:pPr>
    </w:p>
    <w:p w:rsidR="006D421F" w:rsidRPr="00034C23" w:rsidRDefault="006D421F" w:rsidP="00EC4411">
      <w:pPr>
        <w:spacing w:after="0" w:line="240" w:lineRule="auto"/>
        <w:ind w:left="120" w:right="580"/>
        <w:jc w:val="center"/>
        <w:rPr>
          <w:rFonts w:ascii="Times New Roman" w:hAnsi="Times New Roman"/>
          <w:sz w:val="24"/>
          <w:szCs w:val="24"/>
        </w:rPr>
      </w:pPr>
      <w:r w:rsidRPr="00034C23">
        <w:rPr>
          <w:rFonts w:ascii="Times New Roman" w:hAnsi="Times New Roman"/>
          <w:b/>
          <w:bCs/>
          <w:sz w:val="24"/>
          <w:szCs w:val="24"/>
        </w:rPr>
        <w:t>Модель психолого-педагогического сопровождения участников образовательных отношений</w:t>
      </w:r>
    </w:p>
    <w:p w:rsidR="006D421F" w:rsidRPr="00034C23" w:rsidRDefault="006D421F" w:rsidP="005653D9">
      <w:pPr>
        <w:spacing w:after="0" w:line="240" w:lineRule="auto"/>
        <w:jc w:val="both"/>
        <w:rPr>
          <w:rFonts w:ascii="Times New Roman" w:hAnsi="Times New Roman"/>
          <w:sz w:val="24"/>
          <w:szCs w:val="24"/>
        </w:rPr>
      </w:pPr>
    </w:p>
    <w:tbl>
      <w:tblPr>
        <w:tblW w:w="0" w:type="auto"/>
        <w:tblInd w:w="10" w:type="dxa"/>
        <w:tblLayout w:type="fixed"/>
        <w:tblCellMar>
          <w:left w:w="0" w:type="dxa"/>
          <w:right w:w="0" w:type="dxa"/>
        </w:tblCellMar>
        <w:tblLook w:val="00A0"/>
      </w:tblPr>
      <w:tblGrid>
        <w:gridCol w:w="1100"/>
        <w:gridCol w:w="740"/>
        <w:gridCol w:w="700"/>
        <w:gridCol w:w="7060"/>
      </w:tblGrid>
      <w:tr w:rsidR="006D421F" w:rsidRPr="00034C23" w:rsidTr="008640A6">
        <w:trPr>
          <w:trHeight w:val="283"/>
        </w:trPr>
        <w:tc>
          <w:tcPr>
            <w:tcW w:w="1100" w:type="dxa"/>
            <w:tcBorders>
              <w:top w:val="single" w:sz="8" w:space="0" w:color="auto"/>
              <w:left w:val="single" w:sz="8" w:space="0" w:color="auto"/>
            </w:tcBorders>
            <w:vAlign w:val="bottom"/>
          </w:tcPr>
          <w:p w:rsidR="006D421F" w:rsidRPr="00034C23" w:rsidRDefault="006D421F" w:rsidP="005653D9">
            <w:pPr>
              <w:spacing w:after="0" w:line="240" w:lineRule="auto"/>
              <w:ind w:left="120"/>
              <w:jc w:val="both"/>
              <w:rPr>
                <w:rFonts w:ascii="Times New Roman" w:hAnsi="Times New Roman"/>
                <w:sz w:val="24"/>
                <w:szCs w:val="24"/>
              </w:rPr>
            </w:pPr>
            <w:r w:rsidRPr="00034C23">
              <w:rPr>
                <w:rFonts w:ascii="Times New Roman" w:hAnsi="Times New Roman"/>
                <w:b/>
                <w:bCs/>
                <w:sz w:val="24"/>
                <w:szCs w:val="24"/>
              </w:rPr>
              <w:t>Этап</w:t>
            </w:r>
          </w:p>
        </w:tc>
        <w:tc>
          <w:tcPr>
            <w:tcW w:w="1440" w:type="dxa"/>
            <w:gridSpan w:val="2"/>
            <w:tcBorders>
              <w:top w:val="single" w:sz="8" w:space="0" w:color="auto"/>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r w:rsidRPr="00034C23">
              <w:rPr>
                <w:rFonts w:ascii="Times New Roman" w:hAnsi="Times New Roman"/>
                <w:b/>
                <w:bCs/>
                <w:sz w:val="24"/>
                <w:szCs w:val="24"/>
              </w:rPr>
              <w:t>психолого-</w:t>
            </w:r>
          </w:p>
        </w:tc>
        <w:tc>
          <w:tcPr>
            <w:tcW w:w="7060" w:type="dxa"/>
            <w:tcBorders>
              <w:top w:val="single" w:sz="8" w:space="0" w:color="auto"/>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b/>
                <w:bCs/>
                <w:sz w:val="24"/>
                <w:szCs w:val="24"/>
              </w:rPr>
              <w:t>Содержание психолого-педагогического сопровождения</w:t>
            </w:r>
          </w:p>
        </w:tc>
      </w:tr>
      <w:tr w:rsidR="006D421F" w:rsidRPr="00034C23" w:rsidTr="008640A6">
        <w:trPr>
          <w:trHeight w:val="276"/>
        </w:trPr>
        <w:tc>
          <w:tcPr>
            <w:tcW w:w="2540" w:type="dxa"/>
            <w:gridSpan w:val="3"/>
            <w:tcBorders>
              <w:left w:val="single" w:sz="8" w:space="0" w:color="auto"/>
              <w:right w:val="single" w:sz="8" w:space="0" w:color="auto"/>
            </w:tcBorders>
            <w:vAlign w:val="bottom"/>
          </w:tcPr>
          <w:p w:rsidR="006D421F" w:rsidRPr="00034C23" w:rsidRDefault="006D421F" w:rsidP="005653D9">
            <w:pPr>
              <w:spacing w:after="0" w:line="240" w:lineRule="auto"/>
              <w:ind w:left="120"/>
              <w:jc w:val="both"/>
              <w:rPr>
                <w:rFonts w:ascii="Times New Roman" w:hAnsi="Times New Roman"/>
                <w:sz w:val="24"/>
                <w:szCs w:val="24"/>
              </w:rPr>
            </w:pPr>
            <w:r w:rsidRPr="00034C23">
              <w:rPr>
                <w:rFonts w:ascii="Times New Roman" w:hAnsi="Times New Roman"/>
                <w:b/>
                <w:bCs/>
                <w:sz w:val="24"/>
                <w:szCs w:val="24"/>
              </w:rPr>
              <w:t>педагогического  со-</w:t>
            </w:r>
          </w:p>
        </w:tc>
        <w:tc>
          <w:tcPr>
            <w:tcW w:w="7060" w:type="dxa"/>
            <w:tcBorders>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r>
      <w:tr w:rsidR="006D421F" w:rsidRPr="00034C23" w:rsidTr="008640A6">
        <w:trPr>
          <w:trHeight w:val="279"/>
        </w:trPr>
        <w:tc>
          <w:tcPr>
            <w:tcW w:w="1840" w:type="dxa"/>
            <w:gridSpan w:val="2"/>
            <w:tcBorders>
              <w:left w:val="single" w:sz="8" w:space="0" w:color="auto"/>
              <w:bottom w:val="single" w:sz="8" w:space="0" w:color="auto"/>
            </w:tcBorders>
            <w:vAlign w:val="bottom"/>
          </w:tcPr>
          <w:p w:rsidR="006D421F" w:rsidRPr="00034C23" w:rsidRDefault="006D421F" w:rsidP="005653D9">
            <w:pPr>
              <w:spacing w:after="0" w:line="240" w:lineRule="auto"/>
              <w:ind w:left="120"/>
              <w:jc w:val="both"/>
              <w:rPr>
                <w:rFonts w:ascii="Times New Roman" w:hAnsi="Times New Roman"/>
                <w:sz w:val="24"/>
                <w:szCs w:val="24"/>
              </w:rPr>
            </w:pPr>
            <w:r w:rsidRPr="00034C23">
              <w:rPr>
                <w:rFonts w:ascii="Times New Roman" w:hAnsi="Times New Roman"/>
                <w:b/>
                <w:bCs/>
                <w:sz w:val="24"/>
                <w:szCs w:val="24"/>
              </w:rPr>
              <w:t>провождения</w:t>
            </w:r>
          </w:p>
        </w:tc>
        <w:tc>
          <w:tcPr>
            <w:tcW w:w="700" w:type="dxa"/>
            <w:tcBorders>
              <w:bottom w:val="single" w:sz="8" w:space="0" w:color="auto"/>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060" w:type="dxa"/>
            <w:tcBorders>
              <w:bottom w:val="single" w:sz="8" w:space="0" w:color="auto"/>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r>
      <w:tr w:rsidR="006D421F" w:rsidRPr="00034C23" w:rsidTr="008640A6">
        <w:trPr>
          <w:trHeight w:val="263"/>
        </w:trPr>
        <w:tc>
          <w:tcPr>
            <w:tcW w:w="1100" w:type="dxa"/>
            <w:tcBorders>
              <w:left w:val="single" w:sz="8" w:space="0" w:color="auto"/>
            </w:tcBorders>
            <w:vAlign w:val="bottom"/>
          </w:tcPr>
          <w:p w:rsidR="006D421F" w:rsidRPr="00034C23" w:rsidRDefault="006D421F" w:rsidP="005653D9">
            <w:pPr>
              <w:spacing w:after="0" w:line="240" w:lineRule="auto"/>
              <w:ind w:left="120"/>
              <w:jc w:val="both"/>
              <w:rPr>
                <w:rFonts w:ascii="Times New Roman" w:hAnsi="Times New Roman"/>
                <w:sz w:val="24"/>
                <w:szCs w:val="24"/>
              </w:rPr>
            </w:pPr>
            <w:r w:rsidRPr="00034C23">
              <w:rPr>
                <w:rFonts w:ascii="Times New Roman" w:hAnsi="Times New Roman"/>
                <w:b/>
                <w:bCs/>
                <w:sz w:val="24"/>
                <w:szCs w:val="24"/>
              </w:rPr>
              <w:t>I этап</w:t>
            </w:r>
          </w:p>
        </w:tc>
        <w:tc>
          <w:tcPr>
            <w:tcW w:w="740" w:type="dxa"/>
            <w:vAlign w:val="bottom"/>
          </w:tcPr>
          <w:p w:rsidR="006D421F" w:rsidRPr="00034C23" w:rsidRDefault="006D421F" w:rsidP="005653D9">
            <w:pPr>
              <w:spacing w:after="0" w:line="240" w:lineRule="auto"/>
              <w:jc w:val="both"/>
              <w:rPr>
                <w:rFonts w:ascii="Times New Roman" w:hAnsi="Times New Roman"/>
                <w:sz w:val="24"/>
                <w:szCs w:val="24"/>
              </w:rPr>
            </w:pPr>
          </w:p>
        </w:tc>
        <w:tc>
          <w:tcPr>
            <w:tcW w:w="700" w:type="dxa"/>
            <w:tcBorders>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060" w:type="dxa"/>
            <w:tcBorders>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Психолого-педагогическое   сопровождение   обучающихся   1-х</w:t>
            </w:r>
          </w:p>
        </w:tc>
      </w:tr>
      <w:tr w:rsidR="006D421F" w:rsidRPr="00034C23" w:rsidTr="008640A6">
        <w:trPr>
          <w:trHeight w:val="276"/>
        </w:trPr>
        <w:tc>
          <w:tcPr>
            <w:tcW w:w="1100" w:type="dxa"/>
            <w:tcBorders>
              <w:left w:val="single" w:sz="8" w:space="0" w:color="auto"/>
            </w:tcBorders>
            <w:vAlign w:val="bottom"/>
          </w:tcPr>
          <w:p w:rsidR="006D421F" w:rsidRPr="00034C23" w:rsidRDefault="006D421F" w:rsidP="005653D9">
            <w:pPr>
              <w:spacing w:after="0" w:line="240" w:lineRule="auto"/>
              <w:ind w:left="180"/>
              <w:jc w:val="both"/>
              <w:rPr>
                <w:rFonts w:ascii="Times New Roman" w:hAnsi="Times New Roman"/>
                <w:sz w:val="24"/>
                <w:szCs w:val="24"/>
              </w:rPr>
            </w:pPr>
            <w:r w:rsidRPr="00034C23">
              <w:rPr>
                <w:rFonts w:ascii="Times New Roman" w:hAnsi="Times New Roman"/>
                <w:b/>
                <w:bCs/>
                <w:sz w:val="24"/>
                <w:szCs w:val="24"/>
              </w:rPr>
              <w:t>Переход</w:t>
            </w:r>
          </w:p>
        </w:tc>
        <w:tc>
          <w:tcPr>
            <w:tcW w:w="1440" w:type="dxa"/>
            <w:gridSpan w:val="2"/>
            <w:tcBorders>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r w:rsidRPr="00034C23">
              <w:rPr>
                <w:rFonts w:ascii="Times New Roman" w:hAnsi="Times New Roman"/>
                <w:b/>
                <w:bCs/>
                <w:sz w:val="24"/>
                <w:szCs w:val="24"/>
              </w:rPr>
              <w:t>обучаю-</w:t>
            </w:r>
          </w:p>
        </w:tc>
        <w:tc>
          <w:tcPr>
            <w:tcW w:w="7060" w:type="dxa"/>
            <w:tcBorders>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классов направлено на создание условий для успешного обучения</w:t>
            </w:r>
          </w:p>
        </w:tc>
      </w:tr>
      <w:tr w:rsidR="006D421F" w:rsidRPr="00034C23" w:rsidTr="008640A6">
        <w:trPr>
          <w:trHeight w:val="276"/>
        </w:trPr>
        <w:tc>
          <w:tcPr>
            <w:tcW w:w="1100" w:type="dxa"/>
            <w:tcBorders>
              <w:left w:val="single" w:sz="8" w:space="0" w:color="auto"/>
            </w:tcBorders>
            <w:vAlign w:val="bottom"/>
          </w:tcPr>
          <w:p w:rsidR="006D421F" w:rsidRPr="00034C23" w:rsidRDefault="006D421F" w:rsidP="005653D9">
            <w:pPr>
              <w:spacing w:after="0" w:line="240" w:lineRule="auto"/>
              <w:ind w:left="120"/>
              <w:jc w:val="both"/>
              <w:rPr>
                <w:rFonts w:ascii="Times New Roman" w:hAnsi="Times New Roman"/>
                <w:sz w:val="24"/>
                <w:szCs w:val="24"/>
              </w:rPr>
            </w:pPr>
            <w:r w:rsidRPr="00034C23">
              <w:rPr>
                <w:rFonts w:ascii="Times New Roman" w:hAnsi="Times New Roman"/>
                <w:b/>
                <w:bCs/>
                <w:sz w:val="24"/>
                <w:szCs w:val="24"/>
              </w:rPr>
              <w:t>щихся</w:t>
            </w:r>
          </w:p>
        </w:tc>
        <w:tc>
          <w:tcPr>
            <w:tcW w:w="1440" w:type="dxa"/>
            <w:gridSpan w:val="2"/>
            <w:tcBorders>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r w:rsidRPr="00034C23">
              <w:rPr>
                <w:rFonts w:ascii="Times New Roman" w:hAnsi="Times New Roman"/>
                <w:b/>
                <w:bCs/>
                <w:sz w:val="24"/>
                <w:szCs w:val="24"/>
              </w:rPr>
              <w:t>на   новый</w:t>
            </w:r>
          </w:p>
        </w:tc>
        <w:tc>
          <w:tcPr>
            <w:tcW w:w="7060" w:type="dxa"/>
            <w:tcBorders>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на уровне начального общего образования. Особое значение при-</w:t>
            </w:r>
          </w:p>
        </w:tc>
      </w:tr>
      <w:tr w:rsidR="006D421F" w:rsidRPr="00034C23" w:rsidTr="008640A6">
        <w:trPr>
          <w:trHeight w:val="276"/>
        </w:trPr>
        <w:tc>
          <w:tcPr>
            <w:tcW w:w="2540" w:type="dxa"/>
            <w:gridSpan w:val="3"/>
            <w:tcBorders>
              <w:left w:val="single" w:sz="8" w:space="0" w:color="auto"/>
              <w:right w:val="single" w:sz="8" w:space="0" w:color="auto"/>
            </w:tcBorders>
            <w:vAlign w:val="bottom"/>
          </w:tcPr>
          <w:p w:rsidR="006D421F" w:rsidRPr="00034C23" w:rsidRDefault="006D421F" w:rsidP="005653D9">
            <w:pPr>
              <w:spacing w:after="0" w:line="240" w:lineRule="auto"/>
              <w:ind w:left="120"/>
              <w:jc w:val="both"/>
              <w:rPr>
                <w:rFonts w:ascii="Times New Roman" w:hAnsi="Times New Roman"/>
                <w:sz w:val="24"/>
                <w:szCs w:val="24"/>
              </w:rPr>
            </w:pPr>
            <w:r w:rsidRPr="00034C23">
              <w:rPr>
                <w:rFonts w:ascii="Times New Roman" w:hAnsi="Times New Roman"/>
                <w:b/>
                <w:bCs/>
                <w:sz w:val="24"/>
                <w:szCs w:val="24"/>
              </w:rPr>
              <w:t>уровень образования</w:t>
            </w:r>
          </w:p>
        </w:tc>
        <w:tc>
          <w:tcPr>
            <w:tcW w:w="7060" w:type="dxa"/>
            <w:tcBorders>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дается созданию условий для успешной социально- психологиче-</w:t>
            </w:r>
          </w:p>
        </w:tc>
      </w:tr>
      <w:tr w:rsidR="006D421F" w:rsidRPr="00034C23" w:rsidTr="008640A6">
        <w:trPr>
          <w:trHeight w:val="276"/>
        </w:trPr>
        <w:tc>
          <w:tcPr>
            <w:tcW w:w="1840" w:type="dxa"/>
            <w:gridSpan w:val="2"/>
            <w:tcBorders>
              <w:left w:val="single" w:sz="8" w:space="0" w:color="auto"/>
            </w:tcBorders>
            <w:vAlign w:val="bottom"/>
          </w:tcPr>
          <w:p w:rsidR="006D421F" w:rsidRPr="00034C23" w:rsidRDefault="006D421F" w:rsidP="005653D9">
            <w:pPr>
              <w:spacing w:after="0" w:line="240" w:lineRule="auto"/>
              <w:ind w:left="120"/>
              <w:jc w:val="both"/>
              <w:rPr>
                <w:rFonts w:ascii="Times New Roman" w:hAnsi="Times New Roman"/>
                <w:sz w:val="24"/>
                <w:szCs w:val="24"/>
              </w:rPr>
            </w:pPr>
            <w:r w:rsidRPr="00034C23">
              <w:rPr>
                <w:rFonts w:ascii="Times New Roman" w:hAnsi="Times New Roman"/>
                <w:b/>
                <w:bCs/>
                <w:sz w:val="24"/>
                <w:szCs w:val="24"/>
              </w:rPr>
              <w:t>(1 классы)</w:t>
            </w:r>
          </w:p>
        </w:tc>
        <w:tc>
          <w:tcPr>
            <w:tcW w:w="700" w:type="dxa"/>
            <w:tcBorders>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060" w:type="dxa"/>
            <w:tcBorders>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ской адаптации к новой социальной ситуации. По своим задачам</w:t>
            </w:r>
          </w:p>
        </w:tc>
      </w:tr>
      <w:tr w:rsidR="006D421F" w:rsidRPr="00034C23" w:rsidTr="008640A6">
        <w:trPr>
          <w:trHeight w:val="271"/>
        </w:trPr>
        <w:tc>
          <w:tcPr>
            <w:tcW w:w="1100" w:type="dxa"/>
            <w:tcBorders>
              <w:lef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40" w:type="dxa"/>
            <w:vAlign w:val="bottom"/>
          </w:tcPr>
          <w:p w:rsidR="006D421F" w:rsidRPr="00034C23" w:rsidRDefault="006D421F" w:rsidP="005653D9">
            <w:pPr>
              <w:spacing w:after="0" w:line="240" w:lineRule="auto"/>
              <w:jc w:val="both"/>
              <w:rPr>
                <w:rFonts w:ascii="Times New Roman" w:hAnsi="Times New Roman"/>
                <w:sz w:val="24"/>
                <w:szCs w:val="24"/>
              </w:rPr>
            </w:pPr>
          </w:p>
        </w:tc>
        <w:tc>
          <w:tcPr>
            <w:tcW w:w="700" w:type="dxa"/>
            <w:tcBorders>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060" w:type="dxa"/>
            <w:tcBorders>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этот этап обеспечивается психологическими программами и фор-</w:t>
            </w:r>
          </w:p>
        </w:tc>
      </w:tr>
      <w:tr w:rsidR="006D421F" w:rsidRPr="00034C23" w:rsidTr="008640A6">
        <w:trPr>
          <w:trHeight w:val="276"/>
        </w:trPr>
        <w:tc>
          <w:tcPr>
            <w:tcW w:w="1100" w:type="dxa"/>
            <w:tcBorders>
              <w:lef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40" w:type="dxa"/>
            <w:vAlign w:val="bottom"/>
          </w:tcPr>
          <w:p w:rsidR="006D421F" w:rsidRPr="00034C23" w:rsidRDefault="006D421F" w:rsidP="005653D9">
            <w:pPr>
              <w:spacing w:after="0" w:line="240" w:lineRule="auto"/>
              <w:jc w:val="both"/>
              <w:rPr>
                <w:rFonts w:ascii="Times New Roman" w:hAnsi="Times New Roman"/>
                <w:sz w:val="24"/>
                <w:szCs w:val="24"/>
              </w:rPr>
            </w:pPr>
          </w:p>
        </w:tc>
        <w:tc>
          <w:tcPr>
            <w:tcW w:w="700" w:type="dxa"/>
            <w:tcBorders>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060" w:type="dxa"/>
            <w:tcBorders>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мами работы с обучающимися. Главное – создание в рамках обра-</w:t>
            </w:r>
          </w:p>
        </w:tc>
      </w:tr>
      <w:tr w:rsidR="006D421F" w:rsidRPr="00034C23" w:rsidTr="008640A6">
        <w:trPr>
          <w:trHeight w:val="277"/>
        </w:trPr>
        <w:tc>
          <w:tcPr>
            <w:tcW w:w="1100" w:type="dxa"/>
            <w:tcBorders>
              <w:lef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40" w:type="dxa"/>
            <w:vAlign w:val="bottom"/>
          </w:tcPr>
          <w:p w:rsidR="006D421F" w:rsidRPr="00034C23" w:rsidRDefault="006D421F" w:rsidP="005653D9">
            <w:pPr>
              <w:spacing w:after="0" w:line="240" w:lineRule="auto"/>
              <w:jc w:val="both"/>
              <w:rPr>
                <w:rFonts w:ascii="Times New Roman" w:hAnsi="Times New Roman"/>
                <w:sz w:val="24"/>
                <w:szCs w:val="24"/>
              </w:rPr>
            </w:pPr>
          </w:p>
        </w:tc>
        <w:tc>
          <w:tcPr>
            <w:tcW w:w="700" w:type="dxa"/>
            <w:tcBorders>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060" w:type="dxa"/>
            <w:tcBorders>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зовательной среды психологических  условий  успешной адапта-</w:t>
            </w:r>
          </w:p>
        </w:tc>
      </w:tr>
      <w:tr w:rsidR="006D421F" w:rsidRPr="00034C23" w:rsidTr="008640A6">
        <w:trPr>
          <w:trHeight w:val="276"/>
        </w:trPr>
        <w:tc>
          <w:tcPr>
            <w:tcW w:w="1100" w:type="dxa"/>
            <w:tcBorders>
              <w:lef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40" w:type="dxa"/>
            <w:vAlign w:val="bottom"/>
          </w:tcPr>
          <w:p w:rsidR="006D421F" w:rsidRPr="00034C23" w:rsidRDefault="006D421F" w:rsidP="005653D9">
            <w:pPr>
              <w:spacing w:after="0" w:line="240" w:lineRule="auto"/>
              <w:jc w:val="both"/>
              <w:rPr>
                <w:rFonts w:ascii="Times New Roman" w:hAnsi="Times New Roman"/>
                <w:sz w:val="24"/>
                <w:szCs w:val="24"/>
              </w:rPr>
            </w:pPr>
          </w:p>
        </w:tc>
        <w:tc>
          <w:tcPr>
            <w:tcW w:w="700" w:type="dxa"/>
            <w:tcBorders>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060" w:type="dxa"/>
            <w:tcBorders>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ции.</w:t>
            </w:r>
          </w:p>
        </w:tc>
      </w:tr>
      <w:tr w:rsidR="006D421F" w:rsidRPr="00034C23" w:rsidTr="008640A6">
        <w:trPr>
          <w:trHeight w:val="276"/>
        </w:trPr>
        <w:tc>
          <w:tcPr>
            <w:tcW w:w="1100" w:type="dxa"/>
            <w:tcBorders>
              <w:lef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40" w:type="dxa"/>
            <w:vAlign w:val="bottom"/>
          </w:tcPr>
          <w:p w:rsidR="006D421F" w:rsidRPr="00034C23" w:rsidRDefault="006D421F" w:rsidP="005653D9">
            <w:pPr>
              <w:spacing w:after="0" w:line="240" w:lineRule="auto"/>
              <w:jc w:val="both"/>
              <w:rPr>
                <w:rFonts w:ascii="Times New Roman" w:hAnsi="Times New Roman"/>
                <w:sz w:val="24"/>
                <w:szCs w:val="24"/>
              </w:rPr>
            </w:pPr>
          </w:p>
        </w:tc>
        <w:tc>
          <w:tcPr>
            <w:tcW w:w="700" w:type="dxa"/>
            <w:tcBorders>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060" w:type="dxa"/>
            <w:tcBorders>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Проводится фронтальная и индивидуальная диагностика. Инди-</w:t>
            </w:r>
          </w:p>
        </w:tc>
      </w:tr>
      <w:tr w:rsidR="006D421F" w:rsidRPr="00034C23" w:rsidTr="008640A6">
        <w:trPr>
          <w:trHeight w:val="276"/>
        </w:trPr>
        <w:tc>
          <w:tcPr>
            <w:tcW w:w="1100" w:type="dxa"/>
            <w:tcBorders>
              <w:lef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40" w:type="dxa"/>
            <w:vAlign w:val="bottom"/>
          </w:tcPr>
          <w:p w:rsidR="006D421F" w:rsidRPr="00034C23" w:rsidRDefault="006D421F" w:rsidP="005653D9">
            <w:pPr>
              <w:spacing w:after="0" w:line="240" w:lineRule="auto"/>
              <w:jc w:val="both"/>
              <w:rPr>
                <w:rFonts w:ascii="Times New Roman" w:hAnsi="Times New Roman"/>
                <w:sz w:val="24"/>
                <w:szCs w:val="24"/>
              </w:rPr>
            </w:pPr>
          </w:p>
        </w:tc>
        <w:tc>
          <w:tcPr>
            <w:tcW w:w="700" w:type="dxa"/>
            <w:tcBorders>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060" w:type="dxa"/>
            <w:tcBorders>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видуальная   диагностика проводится по запросу педагогов или</w:t>
            </w:r>
          </w:p>
        </w:tc>
      </w:tr>
      <w:tr w:rsidR="006D421F" w:rsidRPr="00034C23" w:rsidTr="008640A6">
        <w:trPr>
          <w:trHeight w:val="276"/>
        </w:trPr>
        <w:tc>
          <w:tcPr>
            <w:tcW w:w="1100" w:type="dxa"/>
            <w:tcBorders>
              <w:lef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40" w:type="dxa"/>
            <w:vAlign w:val="bottom"/>
          </w:tcPr>
          <w:p w:rsidR="006D421F" w:rsidRPr="00034C23" w:rsidRDefault="006D421F" w:rsidP="005653D9">
            <w:pPr>
              <w:spacing w:after="0" w:line="240" w:lineRule="auto"/>
              <w:jc w:val="both"/>
              <w:rPr>
                <w:rFonts w:ascii="Times New Roman" w:hAnsi="Times New Roman"/>
                <w:sz w:val="24"/>
                <w:szCs w:val="24"/>
              </w:rPr>
            </w:pPr>
          </w:p>
        </w:tc>
        <w:tc>
          <w:tcPr>
            <w:tcW w:w="700" w:type="dxa"/>
            <w:tcBorders>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060" w:type="dxa"/>
            <w:tcBorders>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родителей (законных представителей).</w:t>
            </w:r>
          </w:p>
        </w:tc>
      </w:tr>
      <w:tr w:rsidR="006D421F" w:rsidRPr="00034C23" w:rsidTr="008640A6">
        <w:trPr>
          <w:trHeight w:val="276"/>
        </w:trPr>
        <w:tc>
          <w:tcPr>
            <w:tcW w:w="1100" w:type="dxa"/>
            <w:tcBorders>
              <w:lef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40" w:type="dxa"/>
            <w:vAlign w:val="bottom"/>
          </w:tcPr>
          <w:p w:rsidR="006D421F" w:rsidRPr="00034C23" w:rsidRDefault="006D421F" w:rsidP="005653D9">
            <w:pPr>
              <w:spacing w:after="0" w:line="240" w:lineRule="auto"/>
              <w:jc w:val="both"/>
              <w:rPr>
                <w:rFonts w:ascii="Times New Roman" w:hAnsi="Times New Roman"/>
                <w:sz w:val="24"/>
                <w:szCs w:val="24"/>
              </w:rPr>
            </w:pPr>
          </w:p>
        </w:tc>
        <w:tc>
          <w:tcPr>
            <w:tcW w:w="700" w:type="dxa"/>
            <w:tcBorders>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060" w:type="dxa"/>
            <w:tcBorders>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В рамках данного этапа предполагается:</w:t>
            </w:r>
          </w:p>
        </w:tc>
      </w:tr>
      <w:tr w:rsidR="006D421F" w:rsidRPr="00034C23" w:rsidTr="008640A6">
        <w:trPr>
          <w:trHeight w:val="276"/>
        </w:trPr>
        <w:tc>
          <w:tcPr>
            <w:tcW w:w="1100" w:type="dxa"/>
            <w:tcBorders>
              <w:lef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40" w:type="dxa"/>
            <w:vAlign w:val="bottom"/>
          </w:tcPr>
          <w:p w:rsidR="006D421F" w:rsidRPr="00034C23" w:rsidRDefault="006D421F" w:rsidP="005653D9">
            <w:pPr>
              <w:spacing w:after="0" w:line="240" w:lineRule="auto"/>
              <w:jc w:val="both"/>
              <w:rPr>
                <w:rFonts w:ascii="Times New Roman" w:hAnsi="Times New Roman"/>
                <w:sz w:val="24"/>
                <w:szCs w:val="24"/>
              </w:rPr>
            </w:pPr>
          </w:p>
        </w:tc>
        <w:tc>
          <w:tcPr>
            <w:tcW w:w="700" w:type="dxa"/>
            <w:tcBorders>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060" w:type="dxa"/>
            <w:tcBorders>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1.  Проведение  психолого-педагогической  диагностики,  направ-</w:t>
            </w:r>
          </w:p>
        </w:tc>
      </w:tr>
      <w:tr w:rsidR="006D421F" w:rsidRPr="00034C23" w:rsidTr="008640A6">
        <w:trPr>
          <w:trHeight w:val="276"/>
        </w:trPr>
        <w:tc>
          <w:tcPr>
            <w:tcW w:w="1100" w:type="dxa"/>
            <w:tcBorders>
              <w:lef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40" w:type="dxa"/>
            <w:vAlign w:val="bottom"/>
          </w:tcPr>
          <w:p w:rsidR="006D421F" w:rsidRPr="00034C23" w:rsidRDefault="006D421F" w:rsidP="005653D9">
            <w:pPr>
              <w:spacing w:after="0" w:line="240" w:lineRule="auto"/>
              <w:jc w:val="both"/>
              <w:rPr>
                <w:rFonts w:ascii="Times New Roman" w:hAnsi="Times New Roman"/>
                <w:sz w:val="24"/>
                <w:szCs w:val="24"/>
              </w:rPr>
            </w:pPr>
          </w:p>
        </w:tc>
        <w:tc>
          <w:tcPr>
            <w:tcW w:w="700" w:type="dxa"/>
            <w:tcBorders>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060" w:type="dxa"/>
            <w:tcBorders>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ленной на изучение уровня психологической адаптации обучаю-</w:t>
            </w:r>
          </w:p>
        </w:tc>
      </w:tr>
      <w:tr w:rsidR="006D421F" w:rsidRPr="00034C23" w:rsidTr="008640A6">
        <w:trPr>
          <w:trHeight w:val="276"/>
        </w:trPr>
        <w:tc>
          <w:tcPr>
            <w:tcW w:w="1100" w:type="dxa"/>
            <w:tcBorders>
              <w:lef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40" w:type="dxa"/>
            <w:vAlign w:val="bottom"/>
          </w:tcPr>
          <w:p w:rsidR="006D421F" w:rsidRPr="00034C23" w:rsidRDefault="006D421F" w:rsidP="005653D9">
            <w:pPr>
              <w:spacing w:after="0" w:line="240" w:lineRule="auto"/>
              <w:jc w:val="both"/>
              <w:rPr>
                <w:rFonts w:ascii="Times New Roman" w:hAnsi="Times New Roman"/>
                <w:sz w:val="24"/>
                <w:szCs w:val="24"/>
              </w:rPr>
            </w:pPr>
          </w:p>
        </w:tc>
        <w:tc>
          <w:tcPr>
            <w:tcW w:w="700" w:type="dxa"/>
            <w:tcBorders>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060" w:type="dxa"/>
            <w:tcBorders>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щихся к образовательной деятельности;</w:t>
            </w:r>
          </w:p>
        </w:tc>
      </w:tr>
      <w:tr w:rsidR="006D421F" w:rsidRPr="00034C23" w:rsidTr="008640A6">
        <w:trPr>
          <w:trHeight w:val="276"/>
        </w:trPr>
        <w:tc>
          <w:tcPr>
            <w:tcW w:w="1100" w:type="dxa"/>
            <w:tcBorders>
              <w:lef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40" w:type="dxa"/>
            <w:vAlign w:val="bottom"/>
          </w:tcPr>
          <w:p w:rsidR="006D421F" w:rsidRPr="00034C23" w:rsidRDefault="006D421F" w:rsidP="005653D9">
            <w:pPr>
              <w:spacing w:after="0" w:line="240" w:lineRule="auto"/>
              <w:jc w:val="both"/>
              <w:rPr>
                <w:rFonts w:ascii="Times New Roman" w:hAnsi="Times New Roman"/>
                <w:sz w:val="24"/>
                <w:szCs w:val="24"/>
              </w:rPr>
            </w:pPr>
          </w:p>
        </w:tc>
        <w:tc>
          <w:tcPr>
            <w:tcW w:w="700" w:type="dxa"/>
            <w:tcBorders>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060" w:type="dxa"/>
            <w:tcBorders>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2. Проведение консультационной и просветительской работы с</w:t>
            </w:r>
          </w:p>
        </w:tc>
      </w:tr>
      <w:tr w:rsidR="006D421F" w:rsidRPr="00034C23" w:rsidTr="008640A6">
        <w:trPr>
          <w:trHeight w:val="276"/>
        </w:trPr>
        <w:tc>
          <w:tcPr>
            <w:tcW w:w="1100" w:type="dxa"/>
            <w:tcBorders>
              <w:lef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40" w:type="dxa"/>
            <w:vAlign w:val="bottom"/>
          </w:tcPr>
          <w:p w:rsidR="006D421F" w:rsidRPr="00034C23" w:rsidRDefault="006D421F" w:rsidP="005653D9">
            <w:pPr>
              <w:spacing w:after="0" w:line="240" w:lineRule="auto"/>
              <w:jc w:val="both"/>
              <w:rPr>
                <w:rFonts w:ascii="Times New Roman" w:hAnsi="Times New Roman"/>
                <w:sz w:val="24"/>
                <w:szCs w:val="24"/>
              </w:rPr>
            </w:pPr>
          </w:p>
        </w:tc>
        <w:tc>
          <w:tcPr>
            <w:tcW w:w="700" w:type="dxa"/>
            <w:tcBorders>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060" w:type="dxa"/>
            <w:tcBorders>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родителями (законными представителями) 1-классников, направ-</w:t>
            </w:r>
          </w:p>
        </w:tc>
      </w:tr>
      <w:tr w:rsidR="006D421F" w:rsidRPr="00034C23" w:rsidTr="008640A6">
        <w:trPr>
          <w:trHeight w:val="276"/>
        </w:trPr>
        <w:tc>
          <w:tcPr>
            <w:tcW w:w="1100" w:type="dxa"/>
            <w:tcBorders>
              <w:lef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40" w:type="dxa"/>
            <w:vAlign w:val="bottom"/>
          </w:tcPr>
          <w:p w:rsidR="006D421F" w:rsidRPr="00034C23" w:rsidRDefault="006D421F" w:rsidP="005653D9">
            <w:pPr>
              <w:spacing w:after="0" w:line="240" w:lineRule="auto"/>
              <w:jc w:val="both"/>
              <w:rPr>
                <w:rFonts w:ascii="Times New Roman" w:hAnsi="Times New Roman"/>
                <w:sz w:val="24"/>
                <w:szCs w:val="24"/>
              </w:rPr>
            </w:pPr>
          </w:p>
        </w:tc>
        <w:tc>
          <w:tcPr>
            <w:tcW w:w="700" w:type="dxa"/>
            <w:tcBorders>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060" w:type="dxa"/>
            <w:tcBorders>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ленной на ознакомление с основными задачами и трудностями</w:t>
            </w:r>
          </w:p>
        </w:tc>
      </w:tr>
      <w:tr w:rsidR="006D421F" w:rsidRPr="00034C23" w:rsidTr="008640A6">
        <w:trPr>
          <w:trHeight w:val="276"/>
        </w:trPr>
        <w:tc>
          <w:tcPr>
            <w:tcW w:w="1100" w:type="dxa"/>
            <w:tcBorders>
              <w:lef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40" w:type="dxa"/>
            <w:vAlign w:val="bottom"/>
          </w:tcPr>
          <w:p w:rsidR="006D421F" w:rsidRPr="00034C23" w:rsidRDefault="006D421F" w:rsidP="005653D9">
            <w:pPr>
              <w:spacing w:after="0" w:line="240" w:lineRule="auto"/>
              <w:jc w:val="both"/>
              <w:rPr>
                <w:rFonts w:ascii="Times New Roman" w:hAnsi="Times New Roman"/>
                <w:sz w:val="24"/>
                <w:szCs w:val="24"/>
              </w:rPr>
            </w:pPr>
          </w:p>
        </w:tc>
        <w:tc>
          <w:tcPr>
            <w:tcW w:w="700" w:type="dxa"/>
            <w:tcBorders>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060" w:type="dxa"/>
            <w:tcBorders>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адаптационного периода;</w:t>
            </w:r>
          </w:p>
        </w:tc>
      </w:tr>
      <w:tr w:rsidR="006D421F" w:rsidRPr="00034C23" w:rsidTr="008640A6">
        <w:trPr>
          <w:trHeight w:val="276"/>
        </w:trPr>
        <w:tc>
          <w:tcPr>
            <w:tcW w:w="1100" w:type="dxa"/>
            <w:tcBorders>
              <w:lef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40" w:type="dxa"/>
            <w:vAlign w:val="bottom"/>
          </w:tcPr>
          <w:p w:rsidR="006D421F" w:rsidRPr="00034C23" w:rsidRDefault="006D421F" w:rsidP="005653D9">
            <w:pPr>
              <w:spacing w:after="0" w:line="240" w:lineRule="auto"/>
              <w:jc w:val="both"/>
              <w:rPr>
                <w:rFonts w:ascii="Times New Roman" w:hAnsi="Times New Roman"/>
                <w:sz w:val="24"/>
                <w:szCs w:val="24"/>
              </w:rPr>
            </w:pPr>
          </w:p>
        </w:tc>
        <w:tc>
          <w:tcPr>
            <w:tcW w:w="700" w:type="dxa"/>
            <w:tcBorders>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060" w:type="dxa"/>
            <w:tcBorders>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3. Проведение групповых и индивидуальных консультаций с пе-</w:t>
            </w:r>
          </w:p>
        </w:tc>
      </w:tr>
      <w:tr w:rsidR="006D421F" w:rsidRPr="00034C23" w:rsidTr="008640A6">
        <w:trPr>
          <w:trHeight w:val="276"/>
        </w:trPr>
        <w:tc>
          <w:tcPr>
            <w:tcW w:w="1100" w:type="dxa"/>
            <w:tcBorders>
              <w:lef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40" w:type="dxa"/>
            <w:vAlign w:val="bottom"/>
          </w:tcPr>
          <w:p w:rsidR="006D421F" w:rsidRPr="00034C23" w:rsidRDefault="006D421F" w:rsidP="005653D9">
            <w:pPr>
              <w:spacing w:after="0" w:line="240" w:lineRule="auto"/>
              <w:jc w:val="both"/>
              <w:rPr>
                <w:rFonts w:ascii="Times New Roman" w:hAnsi="Times New Roman"/>
                <w:sz w:val="24"/>
                <w:szCs w:val="24"/>
              </w:rPr>
            </w:pPr>
          </w:p>
        </w:tc>
        <w:tc>
          <w:tcPr>
            <w:tcW w:w="700" w:type="dxa"/>
            <w:tcBorders>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060" w:type="dxa"/>
            <w:tcBorders>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дагогами по выявлению возможных сложностей в формировании</w:t>
            </w:r>
          </w:p>
        </w:tc>
      </w:tr>
      <w:tr w:rsidR="006D421F" w:rsidRPr="00034C23" w:rsidTr="008640A6">
        <w:trPr>
          <w:trHeight w:val="276"/>
        </w:trPr>
        <w:tc>
          <w:tcPr>
            <w:tcW w:w="1100" w:type="dxa"/>
            <w:tcBorders>
              <w:lef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40" w:type="dxa"/>
            <w:vAlign w:val="bottom"/>
          </w:tcPr>
          <w:p w:rsidR="006D421F" w:rsidRPr="00034C23" w:rsidRDefault="006D421F" w:rsidP="005653D9">
            <w:pPr>
              <w:spacing w:after="0" w:line="240" w:lineRule="auto"/>
              <w:jc w:val="both"/>
              <w:rPr>
                <w:rFonts w:ascii="Times New Roman" w:hAnsi="Times New Roman"/>
                <w:sz w:val="24"/>
                <w:szCs w:val="24"/>
              </w:rPr>
            </w:pPr>
          </w:p>
        </w:tc>
        <w:tc>
          <w:tcPr>
            <w:tcW w:w="700" w:type="dxa"/>
            <w:tcBorders>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060" w:type="dxa"/>
            <w:tcBorders>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УУД и реализации ООП НОО;</w:t>
            </w:r>
          </w:p>
        </w:tc>
      </w:tr>
      <w:tr w:rsidR="006D421F" w:rsidRPr="00034C23" w:rsidTr="008640A6">
        <w:trPr>
          <w:trHeight w:val="276"/>
        </w:trPr>
        <w:tc>
          <w:tcPr>
            <w:tcW w:w="1100" w:type="dxa"/>
            <w:tcBorders>
              <w:lef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40" w:type="dxa"/>
            <w:vAlign w:val="bottom"/>
          </w:tcPr>
          <w:p w:rsidR="006D421F" w:rsidRPr="00034C23" w:rsidRDefault="006D421F" w:rsidP="005653D9">
            <w:pPr>
              <w:spacing w:after="0" w:line="240" w:lineRule="auto"/>
              <w:jc w:val="both"/>
              <w:rPr>
                <w:rFonts w:ascii="Times New Roman" w:hAnsi="Times New Roman"/>
                <w:sz w:val="24"/>
                <w:szCs w:val="24"/>
              </w:rPr>
            </w:pPr>
          </w:p>
        </w:tc>
        <w:tc>
          <w:tcPr>
            <w:tcW w:w="700" w:type="dxa"/>
            <w:tcBorders>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060" w:type="dxa"/>
            <w:tcBorders>
              <w:right w:val="single" w:sz="8" w:space="0" w:color="auto"/>
            </w:tcBorders>
            <w:vAlign w:val="bottom"/>
          </w:tcPr>
          <w:p w:rsidR="006D421F" w:rsidRPr="00034C23" w:rsidRDefault="006D421F" w:rsidP="005653D9">
            <w:pPr>
              <w:spacing w:after="0" w:line="240" w:lineRule="auto"/>
              <w:ind w:left="160"/>
              <w:jc w:val="both"/>
              <w:rPr>
                <w:rFonts w:ascii="Times New Roman" w:hAnsi="Times New Roman"/>
                <w:sz w:val="24"/>
                <w:szCs w:val="24"/>
              </w:rPr>
            </w:pPr>
            <w:r w:rsidRPr="00034C23">
              <w:rPr>
                <w:rFonts w:ascii="Times New Roman" w:hAnsi="Times New Roman"/>
                <w:sz w:val="24"/>
                <w:szCs w:val="24"/>
              </w:rPr>
              <w:t>4.  Коррекционно-развивающая  работа  может  проводиться  по</w:t>
            </w:r>
          </w:p>
        </w:tc>
      </w:tr>
      <w:tr w:rsidR="006D421F" w:rsidRPr="00034C23" w:rsidTr="008640A6">
        <w:trPr>
          <w:trHeight w:val="276"/>
        </w:trPr>
        <w:tc>
          <w:tcPr>
            <w:tcW w:w="1100" w:type="dxa"/>
            <w:tcBorders>
              <w:lef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40" w:type="dxa"/>
            <w:vAlign w:val="bottom"/>
          </w:tcPr>
          <w:p w:rsidR="006D421F" w:rsidRPr="00034C23" w:rsidRDefault="006D421F" w:rsidP="005653D9">
            <w:pPr>
              <w:spacing w:after="0" w:line="240" w:lineRule="auto"/>
              <w:jc w:val="both"/>
              <w:rPr>
                <w:rFonts w:ascii="Times New Roman" w:hAnsi="Times New Roman"/>
                <w:sz w:val="24"/>
                <w:szCs w:val="24"/>
              </w:rPr>
            </w:pPr>
          </w:p>
        </w:tc>
        <w:tc>
          <w:tcPr>
            <w:tcW w:w="700" w:type="dxa"/>
            <w:tcBorders>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060" w:type="dxa"/>
            <w:tcBorders>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двум направлениям: с обучающимися с ОВЗ и обучающимися,</w:t>
            </w:r>
          </w:p>
        </w:tc>
      </w:tr>
      <w:tr w:rsidR="006D421F" w:rsidRPr="00034C23" w:rsidTr="008640A6">
        <w:trPr>
          <w:trHeight w:val="276"/>
        </w:trPr>
        <w:tc>
          <w:tcPr>
            <w:tcW w:w="1100" w:type="dxa"/>
            <w:tcBorders>
              <w:lef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40" w:type="dxa"/>
            <w:vAlign w:val="bottom"/>
          </w:tcPr>
          <w:p w:rsidR="006D421F" w:rsidRPr="00034C23" w:rsidRDefault="006D421F" w:rsidP="005653D9">
            <w:pPr>
              <w:spacing w:after="0" w:line="240" w:lineRule="auto"/>
              <w:jc w:val="both"/>
              <w:rPr>
                <w:rFonts w:ascii="Times New Roman" w:hAnsi="Times New Roman"/>
                <w:sz w:val="24"/>
                <w:szCs w:val="24"/>
              </w:rPr>
            </w:pPr>
          </w:p>
        </w:tc>
        <w:tc>
          <w:tcPr>
            <w:tcW w:w="700" w:type="dxa"/>
            <w:tcBorders>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060" w:type="dxa"/>
            <w:tcBorders>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испытывающими временные трудности адаптационного периода.</w:t>
            </w:r>
          </w:p>
        </w:tc>
      </w:tr>
      <w:tr w:rsidR="006D421F" w:rsidRPr="00034C23" w:rsidTr="008640A6">
        <w:trPr>
          <w:trHeight w:val="276"/>
        </w:trPr>
        <w:tc>
          <w:tcPr>
            <w:tcW w:w="1100" w:type="dxa"/>
            <w:tcBorders>
              <w:lef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40" w:type="dxa"/>
            <w:vAlign w:val="bottom"/>
          </w:tcPr>
          <w:p w:rsidR="006D421F" w:rsidRPr="00034C23" w:rsidRDefault="006D421F" w:rsidP="005653D9">
            <w:pPr>
              <w:spacing w:after="0" w:line="240" w:lineRule="auto"/>
              <w:jc w:val="both"/>
              <w:rPr>
                <w:rFonts w:ascii="Times New Roman" w:hAnsi="Times New Roman"/>
                <w:sz w:val="24"/>
                <w:szCs w:val="24"/>
              </w:rPr>
            </w:pPr>
          </w:p>
        </w:tc>
        <w:tc>
          <w:tcPr>
            <w:tcW w:w="700" w:type="dxa"/>
            <w:tcBorders>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060" w:type="dxa"/>
            <w:tcBorders>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Занятия могут проводиться как в индивидуальной, так и в груп-</w:t>
            </w:r>
          </w:p>
        </w:tc>
      </w:tr>
      <w:tr w:rsidR="006D421F" w:rsidRPr="00034C23" w:rsidTr="008640A6">
        <w:trPr>
          <w:trHeight w:val="276"/>
        </w:trPr>
        <w:tc>
          <w:tcPr>
            <w:tcW w:w="1100" w:type="dxa"/>
            <w:tcBorders>
              <w:lef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40" w:type="dxa"/>
            <w:vAlign w:val="bottom"/>
          </w:tcPr>
          <w:p w:rsidR="006D421F" w:rsidRPr="00034C23" w:rsidRDefault="006D421F" w:rsidP="005653D9">
            <w:pPr>
              <w:spacing w:after="0" w:line="240" w:lineRule="auto"/>
              <w:jc w:val="both"/>
              <w:rPr>
                <w:rFonts w:ascii="Times New Roman" w:hAnsi="Times New Roman"/>
                <w:sz w:val="24"/>
                <w:szCs w:val="24"/>
              </w:rPr>
            </w:pPr>
          </w:p>
        </w:tc>
        <w:tc>
          <w:tcPr>
            <w:tcW w:w="700" w:type="dxa"/>
            <w:tcBorders>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060" w:type="dxa"/>
            <w:tcBorders>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повой формах во внеурочной деятельности.</w:t>
            </w:r>
          </w:p>
        </w:tc>
      </w:tr>
      <w:tr w:rsidR="006D421F" w:rsidRPr="00034C23" w:rsidTr="008640A6">
        <w:trPr>
          <w:trHeight w:val="276"/>
        </w:trPr>
        <w:tc>
          <w:tcPr>
            <w:tcW w:w="1100" w:type="dxa"/>
            <w:tcBorders>
              <w:lef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40" w:type="dxa"/>
            <w:vAlign w:val="bottom"/>
          </w:tcPr>
          <w:p w:rsidR="006D421F" w:rsidRPr="00034C23" w:rsidRDefault="006D421F" w:rsidP="005653D9">
            <w:pPr>
              <w:spacing w:after="0" w:line="240" w:lineRule="auto"/>
              <w:jc w:val="both"/>
              <w:rPr>
                <w:rFonts w:ascii="Times New Roman" w:hAnsi="Times New Roman"/>
                <w:sz w:val="24"/>
                <w:szCs w:val="24"/>
              </w:rPr>
            </w:pPr>
          </w:p>
        </w:tc>
        <w:tc>
          <w:tcPr>
            <w:tcW w:w="700" w:type="dxa"/>
            <w:tcBorders>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060" w:type="dxa"/>
            <w:tcBorders>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5.  Аналитическая  работа,  направленная  на  осмысление  итогов</w:t>
            </w:r>
          </w:p>
        </w:tc>
      </w:tr>
      <w:tr w:rsidR="006D421F" w:rsidRPr="00034C23" w:rsidTr="008640A6">
        <w:trPr>
          <w:trHeight w:val="274"/>
        </w:trPr>
        <w:tc>
          <w:tcPr>
            <w:tcW w:w="1100" w:type="dxa"/>
            <w:tcBorders>
              <w:lef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40" w:type="dxa"/>
            <w:vAlign w:val="bottom"/>
          </w:tcPr>
          <w:p w:rsidR="006D421F" w:rsidRPr="00034C23" w:rsidRDefault="006D421F" w:rsidP="005653D9">
            <w:pPr>
              <w:spacing w:after="0" w:line="240" w:lineRule="auto"/>
              <w:jc w:val="both"/>
              <w:rPr>
                <w:rFonts w:ascii="Times New Roman" w:hAnsi="Times New Roman"/>
                <w:sz w:val="24"/>
                <w:szCs w:val="24"/>
              </w:rPr>
            </w:pPr>
          </w:p>
        </w:tc>
        <w:tc>
          <w:tcPr>
            <w:tcW w:w="700" w:type="dxa"/>
            <w:tcBorders>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060" w:type="dxa"/>
            <w:tcBorders>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деятельности   по   психолого-педагогическому   сопровождению</w:t>
            </w:r>
          </w:p>
        </w:tc>
      </w:tr>
      <w:tr w:rsidR="006D421F" w:rsidRPr="00034C23" w:rsidTr="008640A6">
        <w:trPr>
          <w:trHeight w:val="281"/>
        </w:trPr>
        <w:tc>
          <w:tcPr>
            <w:tcW w:w="1100" w:type="dxa"/>
            <w:tcBorders>
              <w:left w:val="single" w:sz="8" w:space="0" w:color="auto"/>
              <w:bottom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40" w:type="dxa"/>
            <w:tcBorders>
              <w:bottom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00" w:type="dxa"/>
            <w:tcBorders>
              <w:bottom w:val="single" w:sz="8" w:space="0" w:color="auto"/>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060" w:type="dxa"/>
            <w:tcBorders>
              <w:bottom w:val="single" w:sz="8" w:space="0" w:color="auto"/>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ООП НОО, планирование работы на следующий учебный год.</w:t>
            </w:r>
          </w:p>
        </w:tc>
      </w:tr>
      <w:tr w:rsidR="006D421F" w:rsidRPr="00034C23" w:rsidTr="008640A6">
        <w:trPr>
          <w:trHeight w:val="263"/>
        </w:trPr>
        <w:tc>
          <w:tcPr>
            <w:tcW w:w="1100" w:type="dxa"/>
            <w:tcBorders>
              <w:left w:val="single" w:sz="8" w:space="0" w:color="auto"/>
            </w:tcBorders>
            <w:vAlign w:val="bottom"/>
          </w:tcPr>
          <w:p w:rsidR="006D421F" w:rsidRPr="00034C23" w:rsidRDefault="006D421F" w:rsidP="005653D9">
            <w:pPr>
              <w:spacing w:after="0" w:line="240" w:lineRule="auto"/>
              <w:ind w:left="120"/>
              <w:jc w:val="both"/>
              <w:rPr>
                <w:rFonts w:ascii="Times New Roman" w:hAnsi="Times New Roman"/>
                <w:sz w:val="24"/>
                <w:szCs w:val="24"/>
              </w:rPr>
            </w:pPr>
            <w:r w:rsidRPr="00034C23">
              <w:rPr>
                <w:rFonts w:ascii="Times New Roman" w:hAnsi="Times New Roman"/>
                <w:sz w:val="24"/>
                <w:szCs w:val="24"/>
              </w:rPr>
              <w:t>II этап</w:t>
            </w:r>
          </w:p>
        </w:tc>
        <w:tc>
          <w:tcPr>
            <w:tcW w:w="740" w:type="dxa"/>
            <w:vAlign w:val="bottom"/>
          </w:tcPr>
          <w:p w:rsidR="006D421F" w:rsidRPr="00034C23" w:rsidRDefault="006D421F" w:rsidP="005653D9">
            <w:pPr>
              <w:spacing w:after="0" w:line="240" w:lineRule="auto"/>
              <w:jc w:val="both"/>
              <w:rPr>
                <w:rFonts w:ascii="Times New Roman" w:hAnsi="Times New Roman"/>
                <w:sz w:val="24"/>
                <w:szCs w:val="24"/>
              </w:rPr>
            </w:pPr>
          </w:p>
        </w:tc>
        <w:tc>
          <w:tcPr>
            <w:tcW w:w="700" w:type="dxa"/>
            <w:tcBorders>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060" w:type="dxa"/>
            <w:tcBorders>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Работа по сопровождению 2-3 классов определяется запросом со</w:t>
            </w:r>
          </w:p>
        </w:tc>
      </w:tr>
      <w:tr w:rsidR="006D421F" w:rsidRPr="00034C23" w:rsidTr="008640A6">
        <w:trPr>
          <w:trHeight w:val="276"/>
        </w:trPr>
        <w:tc>
          <w:tcPr>
            <w:tcW w:w="1840" w:type="dxa"/>
            <w:gridSpan w:val="2"/>
            <w:tcBorders>
              <w:left w:val="single" w:sz="8" w:space="0" w:color="auto"/>
            </w:tcBorders>
            <w:vAlign w:val="bottom"/>
          </w:tcPr>
          <w:p w:rsidR="006D421F" w:rsidRPr="00034C23" w:rsidRDefault="006D421F" w:rsidP="005653D9">
            <w:pPr>
              <w:spacing w:after="0" w:line="240" w:lineRule="auto"/>
              <w:ind w:left="120"/>
              <w:jc w:val="both"/>
              <w:rPr>
                <w:rFonts w:ascii="Times New Roman" w:hAnsi="Times New Roman"/>
                <w:sz w:val="24"/>
                <w:szCs w:val="24"/>
              </w:rPr>
            </w:pPr>
            <w:r w:rsidRPr="00034C23">
              <w:rPr>
                <w:rFonts w:ascii="Times New Roman" w:hAnsi="Times New Roman"/>
                <w:sz w:val="24"/>
                <w:szCs w:val="24"/>
              </w:rPr>
              <w:t>Психолого-</w:t>
            </w:r>
          </w:p>
        </w:tc>
        <w:tc>
          <w:tcPr>
            <w:tcW w:w="700" w:type="dxa"/>
            <w:tcBorders>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060" w:type="dxa"/>
            <w:tcBorders>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стороны родителей (законных представителей) и администрации</w:t>
            </w:r>
          </w:p>
        </w:tc>
      </w:tr>
      <w:tr w:rsidR="006D421F" w:rsidRPr="00034C23" w:rsidTr="008640A6">
        <w:trPr>
          <w:trHeight w:val="276"/>
        </w:trPr>
        <w:tc>
          <w:tcPr>
            <w:tcW w:w="1840" w:type="dxa"/>
            <w:gridSpan w:val="2"/>
            <w:tcBorders>
              <w:left w:val="single" w:sz="8" w:space="0" w:color="auto"/>
            </w:tcBorders>
            <w:vAlign w:val="bottom"/>
          </w:tcPr>
          <w:p w:rsidR="006D421F" w:rsidRPr="00034C23" w:rsidRDefault="006D421F" w:rsidP="005653D9">
            <w:pPr>
              <w:spacing w:after="0" w:line="240" w:lineRule="auto"/>
              <w:ind w:left="120"/>
              <w:jc w:val="both"/>
              <w:rPr>
                <w:rFonts w:ascii="Times New Roman" w:hAnsi="Times New Roman"/>
                <w:sz w:val="24"/>
                <w:szCs w:val="24"/>
              </w:rPr>
            </w:pPr>
            <w:r w:rsidRPr="00034C23">
              <w:rPr>
                <w:rFonts w:ascii="Times New Roman" w:hAnsi="Times New Roman"/>
                <w:sz w:val="24"/>
                <w:szCs w:val="24"/>
              </w:rPr>
              <w:t>педагогическое</w:t>
            </w:r>
          </w:p>
        </w:tc>
        <w:tc>
          <w:tcPr>
            <w:tcW w:w="700" w:type="dxa"/>
            <w:tcBorders>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r w:rsidRPr="00034C23">
              <w:rPr>
                <w:rFonts w:ascii="Times New Roman" w:hAnsi="Times New Roman"/>
                <w:sz w:val="24"/>
                <w:szCs w:val="24"/>
              </w:rPr>
              <w:t>со-</w:t>
            </w:r>
          </w:p>
        </w:tc>
        <w:tc>
          <w:tcPr>
            <w:tcW w:w="7060" w:type="dxa"/>
            <w:tcBorders>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учреждения.</w:t>
            </w:r>
          </w:p>
        </w:tc>
      </w:tr>
      <w:tr w:rsidR="006D421F" w:rsidRPr="00034C23" w:rsidTr="008640A6">
        <w:trPr>
          <w:trHeight w:val="276"/>
        </w:trPr>
        <w:tc>
          <w:tcPr>
            <w:tcW w:w="1840" w:type="dxa"/>
            <w:gridSpan w:val="2"/>
            <w:tcBorders>
              <w:left w:val="single" w:sz="8" w:space="0" w:color="auto"/>
            </w:tcBorders>
            <w:vAlign w:val="bottom"/>
          </w:tcPr>
          <w:p w:rsidR="006D421F" w:rsidRPr="00034C23" w:rsidRDefault="006D421F" w:rsidP="005653D9">
            <w:pPr>
              <w:spacing w:after="0" w:line="240" w:lineRule="auto"/>
              <w:ind w:left="120"/>
              <w:jc w:val="both"/>
              <w:rPr>
                <w:rFonts w:ascii="Times New Roman" w:hAnsi="Times New Roman"/>
                <w:sz w:val="24"/>
                <w:szCs w:val="24"/>
              </w:rPr>
            </w:pPr>
            <w:r w:rsidRPr="00034C23">
              <w:rPr>
                <w:rFonts w:ascii="Times New Roman" w:hAnsi="Times New Roman"/>
                <w:sz w:val="24"/>
                <w:szCs w:val="24"/>
              </w:rPr>
              <w:t>провождение</w:t>
            </w:r>
          </w:p>
        </w:tc>
        <w:tc>
          <w:tcPr>
            <w:tcW w:w="700" w:type="dxa"/>
            <w:tcBorders>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r w:rsidRPr="00034C23">
              <w:rPr>
                <w:rFonts w:ascii="Times New Roman" w:hAnsi="Times New Roman"/>
                <w:sz w:val="24"/>
                <w:szCs w:val="24"/>
              </w:rPr>
              <w:t>обу-</w:t>
            </w:r>
          </w:p>
        </w:tc>
        <w:tc>
          <w:tcPr>
            <w:tcW w:w="7060" w:type="dxa"/>
            <w:tcBorders>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Реализация решений итогового консилиума, проведенного в кон-</w:t>
            </w:r>
          </w:p>
        </w:tc>
      </w:tr>
      <w:tr w:rsidR="006D421F" w:rsidRPr="00034C23" w:rsidTr="008640A6">
        <w:trPr>
          <w:trHeight w:val="276"/>
        </w:trPr>
        <w:tc>
          <w:tcPr>
            <w:tcW w:w="2540" w:type="dxa"/>
            <w:gridSpan w:val="3"/>
            <w:tcBorders>
              <w:left w:val="single" w:sz="8" w:space="0" w:color="auto"/>
              <w:right w:val="single" w:sz="8" w:space="0" w:color="auto"/>
            </w:tcBorders>
            <w:vAlign w:val="bottom"/>
          </w:tcPr>
          <w:p w:rsidR="006D421F" w:rsidRPr="00034C23" w:rsidRDefault="006D421F" w:rsidP="005653D9">
            <w:pPr>
              <w:spacing w:after="0" w:line="240" w:lineRule="auto"/>
              <w:ind w:left="120"/>
              <w:jc w:val="both"/>
              <w:rPr>
                <w:rFonts w:ascii="Times New Roman" w:hAnsi="Times New Roman"/>
                <w:sz w:val="24"/>
                <w:szCs w:val="24"/>
              </w:rPr>
            </w:pPr>
            <w:r w:rsidRPr="00034C23">
              <w:rPr>
                <w:rFonts w:ascii="Times New Roman" w:hAnsi="Times New Roman"/>
                <w:sz w:val="24"/>
                <w:szCs w:val="24"/>
              </w:rPr>
              <w:t>чающихся 2-3 классов</w:t>
            </w:r>
          </w:p>
        </w:tc>
        <w:tc>
          <w:tcPr>
            <w:tcW w:w="7060" w:type="dxa"/>
            <w:tcBorders>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це учебного года в 1 классах.</w:t>
            </w:r>
          </w:p>
        </w:tc>
      </w:tr>
      <w:tr w:rsidR="006D421F" w:rsidRPr="00034C23" w:rsidTr="008640A6">
        <w:trPr>
          <w:trHeight w:val="276"/>
        </w:trPr>
        <w:tc>
          <w:tcPr>
            <w:tcW w:w="1100" w:type="dxa"/>
            <w:tcBorders>
              <w:lef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40" w:type="dxa"/>
            <w:vAlign w:val="bottom"/>
          </w:tcPr>
          <w:p w:rsidR="006D421F" w:rsidRPr="00034C23" w:rsidRDefault="006D421F" w:rsidP="005653D9">
            <w:pPr>
              <w:spacing w:after="0" w:line="240" w:lineRule="auto"/>
              <w:jc w:val="both"/>
              <w:rPr>
                <w:rFonts w:ascii="Times New Roman" w:hAnsi="Times New Roman"/>
                <w:sz w:val="24"/>
                <w:szCs w:val="24"/>
              </w:rPr>
            </w:pPr>
          </w:p>
        </w:tc>
        <w:tc>
          <w:tcPr>
            <w:tcW w:w="700" w:type="dxa"/>
            <w:tcBorders>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060" w:type="dxa"/>
            <w:tcBorders>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Углубленная диагностика УУД.</w:t>
            </w:r>
          </w:p>
        </w:tc>
      </w:tr>
      <w:tr w:rsidR="006D421F" w:rsidRPr="00034C23" w:rsidTr="008640A6">
        <w:trPr>
          <w:trHeight w:val="281"/>
        </w:trPr>
        <w:tc>
          <w:tcPr>
            <w:tcW w:w="1100" w:type="dxa"/>
            <w:tcBorders>
              <w:left w:val="single" w:sz="8" w:space="0" w:color="auto"/>
              <w:bottom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40" w:type="dxa"/>
            <w:tcBorders>
              <w:bottom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00" w:type="dxa"/>
            <w:tcBorders>
              <w:bottom w:val="single" w:sz="8" w:space="0" w:color="auto"/>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060" w:type="dxa"/>
            <w:tcBorders>
              <w:bottom w:val="single" w:sz="8" w:space="0" w:color="auto"/>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Коррекционно-развивающая работа по формированию УУД.</w:t>
            </w:r>
          </w:p>
        </w:tc>
      </w:tr>
      <w:tr w:rsidR="006D421F" w:rsidRPr="00034C23" w:rsidTr="008640A6">
        <w:trPr>
          <w:trHeight w:val="261"/>
        </w:trPr>
        <w:tc>
          <w:tcPr>
            <w:tcW w:w="1100" w:type="dxa"/>
            <w:tcBorders>
              <w:left w:val="single" w:sz="8" w:space="0" w:color="auto"/>
            </w:tcBorders>
            <w:vAlign w:val="bottom"/>
          </w:tcPr>
          <w:p w:rsidR="006D421F" w:rsidRPr="00034C23" w:rsidRDefault="006D421F" w:rsidP="005653D9">
            <w:pPr>
              <w:spacing w:after="0" w:line="240" w:lineRule="auto"/>
              <w:ind w:left="120"/>
              <w:jc w:val="both"/>
              <w:rPr>
                <w:rFonts w:ascii="Times New Roman" w:hAnsi="Times New Roman"/>
                <w:sz w:val="24"/>
                <w:szCs w:val="24"/>
              </w:rPr>
            </w:pPr>
            <w:r w:rsidRPr="00034C23">
              <w:rPr>
                <w:rFonts w:ascii="Times New Roman" w:hAnsi="Times New Roman"/>
                <w:sz w:val="24"/>
                <w:szCs w:val="24"/>
              </w:rPr>
              <w:t>III этап</w:t>
            </w:r>
          </w:p>
        </w:tc>
        <w:tc>
          <w:tcPr>
            <w:tcW w:w="740" w:type="dxa"/>
            <w:vAlign w:val="bottom"/>
          </w:tcPr>
          <w:p w:rsidR="006D421F" w:rsidRPr="00034C23" w:rsidRDefault="006D421F" w:rsidP="005653D9">
            <w:pPr>
              <w:spacing w:after="0" w:line="240" w:lineRule="auto"/>
              <w:jc w:val="both"/>
              <w:rPr>
                <w:rFonts w:ascii="Times New Roman" w:hAnsi="Times New Roman"/>
                <w:sz w:val="24"/>
                <w:szCs w:val="24"/>
              </w:rPr>
            </w:pPr>
          </w:p>
        </w:tc>
        <w:tc>
          <w:tcPr>
            <w:tcW w:w="700" w:type="dxa"/>
            <w:tcBorders>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060" w:type="dxa"/>
            <w:tcBorders>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Проведение  психолого-педагогической  диагностики,  направлен-</w:t>
            </w:r>
          </w:p>
        </w:tc>
      </w:tr>
      <w:tr w:rsidR="006D421F" w:rsidRPr="00034C23" w:rsidTr="008640A6">
        <w:trPr>
          <w:trHeight w:val="276"/>
        </w:trPr>
        <w:tc>
          <w:tcPr>
            <w:tcW w:w="1840" w:type="dxa"/>
            <w:gridSpan w:val="2"/>
            <w:tcBorders>
              <w:left w:val="single" w:sz="8" w:space="0" w:color="auto"/>
            </w:tcBorders>
            <w:vAlign w:val="bottom"/>
          </w:tcPr>
          <w:p w:rsidR="006D421F" w:rsidRPr="00034C23" w:rsidRDefault="006D421F" w:rsidP="005653D9">
            <w:pPr>
              <w:spacing w:after="0" w:line="240" w:lineRule="auto"/>
              <w:ind w:left="180"/>
              <w:jc w:val="both"/>
              <w:rPr>
                <w:rFonts w:ascii="Times New Roman" w:hAnsi="Times New Roman"/>
                <w:sz w:val="24"/>
                <w:szCs w:val="24"/>
              </w:rPr>
            </w:pPr>
            <w:r w:rsidRPr="00034C23">
              <w:rPr>
                <w:rFonts w:ascii="Times New Roman" w:hAnsi="Times New Roman"/>
                <w:sz w:val="24"/>
                <w:szCs w:val="24"/>
              </w:rPr>
              <w:t>Психолого-</w:t>
            </w:r>
          </w:p>
        </w:tc>
        <w:tc>
          <w:tcPr>
            <w:tcW w:w="700" w:type="dxa"/>
            <w:tcBorders>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060" w:type="dxa"/>
            <w:tcBorders>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ной  на определение  у обучающихся  уровня сформированности</w:t>
            </w:r>
          </w:p>
        </w:tc>
      </w:tr>
      <w:tr w:rsidR="006D421F" w:rsidRPr="00034C23" w:rsidTr="008640A6">
        <w:trPr>
          <w:trHeight w:val="276"/>
        </w:trPr>
        <w:tc>
          <w:tcPr>
            <w:tcW w:w="1840" w:type="dxa"/>
            <w:gridSpan w:val="2"/>
            <w:tcBorders>
              <w:left w:val="single" w:sz="8" w:space="0" w:color="auto"/>
            </w:tcBorders>
            <w:vAlign w:val="bottom"/>
          </w:tcPr>
          <w:p w:rsidR="006D421F" w:rsidRPr="00034C23" w:rsidRDefault="006D421F" w:rsidP="005653D9">
            <w:pPr>
              <w:spacing w:after="0" w:line="240" w:lineRule="auto"/>
              <w:ind w:left="120"/>
              <w:jc w:val="both"/>
              <w:rPr>
                <w:rFonts w:ascii="Times New Roman" w:hAnsi="Times New Roman"/>
                <w:sz w:val="24"/>
                <w:szCs w:val="24"/>
              </w:rPr>
            </w:pPr>
            <w:r w:rsidRPr="00034C23">
              <w:rPr>
                <w:rFonts w:ascii="Times New Roman" w:hAnsi="Times New Roman"/>
                <w:sz w:val="24"/>
                <w:szCs w:val="24"/>
              </w:rPr>
              <w:t>педагогическая</w:t>
            </w:r>
          </w:p>
        </w:tc>
        <w:tc>
          <w:tcPr>
            <w:tcW w:w="700" w:type="dxa"/>
            <w:tcBorders>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r w:rsidRPr="00034C23">
              <w:rPr>
                <w:rFonts w:ascii="Times New Roman" w:hAnsi="Times New Roman"/>
                <w:sz w:val="24"/>
                <w:szCs w:val="24"/>
              </w:rPr>
              <w:t>экс-</w:t>
            </w:r>
          </w:p>
        </w:tc>
        <w:tc>
          <w:tcPr>
            <w:tcW w:w="7060" w:type="dxa"/>
            <w:tcBorders>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УУД.</w:t>
            </w:r>
          </w:p>
        </w:tc>
      </w:tr>
      <w:tr w:rsidR="006D421F" w:rsidRPr="00034C23" w:rsidTr="008640A6">
        <w:trPr>
          <w:trHeight w:val="276"/>
        </w:trPr>
        <w:tc>
          <w:tcPr>
            <w:tcW w:w="2540" w:type="dxa"/>
            <w:gridSpan w:val="3"/>
            <w:tcBorders>
              <w:left w:val="single" w:sz="8" w:space="0" w:color="auto"/>
              <w:right w:val="single" w:sz="8" w:space="0" w:color="auto"/>
            </w:tcBorders>
            <w:vAlign w:val="bottom"/>
          </w:tcPr>
          <w:p w:rsidR="006D421F" w:rsidRPr="00034C23" w:rsidRDefault="006D421F" w:rsidP="005653D9">
            <w:pPr>
              <w:spacing w:after="0" w:line="240" w:lineRule="auto"/>
              <w:ind w:left="120"/>
              <w:jc w:val="both"/>
              <w:rPr>
                <w:rFonts w:ascii="Times New Roman" w:hAnsi="Times New Roman"/>
                <w:sz w:val="24"/>
                <w:szCs w:val="24"/>
              </w:rPr>
            </w:pPr>
            <w:r w:rsidRPr="00034C23">
              <w:rPr>
                <w:rFonts w:ascii="Times New Roman" w:hAnsi="Times New Roman"/>
                <w:sz w:val="24"/>
                <w:szCs w:val="24"/>
              </w:rPr>
              <w:t>пертиза уровня сфор-</w:t>
            </w:r>
          </w:p>
        </w:tc>
        <w:tc>
          <w:tcPr>
            <w:tcW w:w="7060" w:type="dxa"/>
            <w:tcBorders>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Проведение  индивидуально-групповых  консультаций  родителей</w:t>
            </w:r>
          </w:p>
        </w:tc>
      </w:tr>
      <w:tr w:rsidR="006D421F" w:rsidRPr="00034C23" w:rsidTr="008640A6">
        <w:trPr>
          <w:trHeight w:val="276"/>
        </w:trPr>
        <w:tc>
          <w:tcPr>
            <w:tcW w:w="2540" w:type="dxa"/>
            <w:gridSpan w:val="3"/>
            <w:tcBorders>
              <w:left w:val="single" w:sz="8" w:space="0" w:color="auto"/>
              <w:right w:val="single" w:sz="8" w:space="0" w:color="auto"/>
            </w:tcBorders>
            <w:vAlign w:val="bottom"/>
          </w:tcPr>
          <w:p w:rsidR="006D421F" w:rsidRPr="00034C23" w:rsidRDefault="006D421F" w:rsidP="005653D9">
            <w:pPr>
              <w:spacing w:after="0" w:line="240" w:lineRule="auto"/>
              <w:ind w:left="120"/>
              <w:jc w:val="both"/>
              <w:rPr>
                <w:rFonts w:ascii="Times New Roman" w:hAnsi="Times New Roman"/>
                <w:sz w:val="24"/>
                <w:szCs w:val="24"/>
              </w:rPr>
            </w:pPr>
            <w:r w:rsidRPr="00034C23">
              <w:rPr>
                <w:rFonts w:ascii="Times New Roman" w:hAnsi="Times New Roman"/>
                <w:sz w:val="24"/>
                <w:szCs w:val="24"/>
              </w:rPr>
              <w:t>мированности УУД у</w:t>
            </w:r>
          </w:p>
        </w:tc>
        <w:tc>
          <w:tcPr>
            <w:tcW w:w="7060" w:type="dxa"/>
            <w:tcBorders>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(законных представителей).</w:t>
            </w:r>
          </w:p>
        </w:tc>
      </w:tr>
      <w:tr w:rsidR="006D421F" w:rsidRPr="00034C23" w:rsidTr="008640A6">
        <w:trPr>
          <w:trHeight w:val="276"/>
        </w:trPr>
        <w:tc>
          <w:tcPr>
            <w:tcW w:w="1840" w:type="dxa"/>
            <w:gridSpan w:val="2"/>
            <w:tcBorders>
              <w:left w:val="single" w:sz="8" w:space="0" w:color="auto"/>
            </w:tcBorders>
            <w:vAlign w:val="bottom"/>
          </w:tcPr>
          <w:p w:rsidR="006D421F" w:rsidRPr="00034C23" w:rsidRDefault="006D421F" w:rsidP="005653D9">
            <w:pPr>
              <w:spacing w:after="0" w:line="240" w:lineRule="auto"/>
              <w:ind w:left="120"/>
              <w:jc w:val="both"/>
              <w:rPr>
                <w:rFonts w:ascii="Times New Roman" w:hAnsi="Times New Roman"/>
                <w:sz w:val="24"/>
                <w:szCs w:val="24"/>
              </w:rPr>
            </w:pPr>
            <w:r w:rsidRPr="00034C23">
              <w:rPr>
                <w:rFonts w:ascii="Times New Roman" w:hAnsi="Times New Roman"/>
                <w:sz w:val="24"/>
                <w:szCs w:val="24"/>
              </w:rPr>
              <w:t>обучающихся 4</w:t>
            </w:r>
          </w:p>
        </w:tc>
        <w:tc>
          <w:tcPr>
            <w:tcW w:w="700" w:type="dxa"/>
            <w:tcBorders>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r w:rsidRPr="00034C23">
              <w:rPr>
                <w:rFonts w:ascii="Times New Roman" w:hAnsi="Times New Roman"/>
                <w:sz w:val="24"/>
                <w:szCs w:val="24"/>
              </w:rPr>
              <w:t>клас-</w:t>
            </w:r>
          </w:p>
        </w:tc>
        <w:tc>
          <w:tcPr>
            <w:tcW w:w="7060" w:type="dxa"/>
            <w:tcBorders>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Организация и проведение педагогического совета по результа-</w:t>
            </w:r>
          </w:p>
        </w:tc>
      </w:tr>
      <w:tr w:rsidR="006D421F" w:rsidRPr="00034C23" w:rsidTr="008640A6">
        <w:trPr>
          <w:trHeight w:val="281"/>
        </w:trPr>
        <w:tc>
          <w:tcPr>
            <w:tcW w:w="1100" w:type="dxa"/>
            <w:tcBorders>
              <w:left w:val="single" w:sz="8" w:space="0" w:color="auto"/>
              <w:bottom w:val="single" w:sz="8" w:space="0" w:color="auto"/>
            </w:tcBorders>
            <w:vAlign w:val="bottom"/>
          </w:tcPr>
          <w:p w:rsidR="006D421F" w:rsidRPr="00034C23" w:rsidRDefault="006D421F" w:rsidP="005653D9">
            <w:pPr>
              <w:spacing w:after="0" w:line="240" w:lineRule="auto"/>
              <w:ind w:left="120"/>
              <w:jc w:val="both"/>
              <w:rPr>
                <w:rFonts w:ascii="Times New Roman" w:hAnsi="Times New Roman"/>
                <w:sz w:val="24"/>
                <w:szCs w:val="24"/>
              </w:rPr>
            </w:pPr>
            <w:r w:rsidRPr="00034C23">
              <w:rPr>
                <w:rFonts w:ascii="Times New Roman" w:hAnsi="Times New Roman"/>
                <w:sz w:val="24"/>
                <w:szCs w:val="24"/>
              </w:rPr>
              <w:lastRenderedPageBreak/>
              <w:t>сов</w:t>
            </w:r>
          </w:p>
        </w:tc>
        <w:tc>
          <w:tcPr>
            <w:tcW w:w="740" w:type="dxa"/>
            <w:tcBorders>
              <w:bottom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00" w:type="dxa"/>
            <w:tcBorders>
              <w:bottom w:val="single" w:sz="8" w:space="0" w:color="auto"/>
              <w:right w:val="single" w:sz="8" w:space="0" w:color="auto"/>
            </w:tcBorders>
            <w:vAlign w:val="bottom"/>
          </w:tcPr>
          <w:p w:rsidR="006D421F" w:rsidRPr="00034C23" w:rsidRDefault="006D421F" w:rsidP="005653D9">
            <w:pPr>
              <w:spacing w:after="0" w:line="240" w:lineRule="auto"/>
              <w:jc w:val="both"/>
              <w:rPr>
                <w:rFonts w:ascii="Times New Roman" w:hAnsi="Times New Roman"/>
                <w:sz w:val="24"/>
                <w:szCs w:val="24"/>
              </w:rPr>
            </w:pPr>
          </w:p>
        </w:tc>
        <w:tc>
          <w:tcPr>
            <w:tcW w:w="7060" w:type="dxa"/>
            <w:tcBorders>
              <w:bottom w:val="single" w:sz="8" w:space="0" w:color="auto"/>
              <w:right w:val="single" w:sz="8" w:space="0" w:color="auto"/>
            </w:tcBorders>
            <w:vAlign w:val="bottom"/>
          </w:tcPr>
          <w:p w:rsidR="006D421F" w:rsidRPr="00034C23" w:rsidRDefault="006D421F" w:rsidP="005653D9">
            <w:pPr>
              <w:spacing w:after="0" w:line="240" w:lineRule="auto"/>
              <w:ind w:left="100"/>
              <w:jc w:val="both"/>
              <w:rPr>
                <w:rFonts w:ascii="Times New Roman" w:hAnsi="Times New Roman"/>
                <w:sz w:val="24"/>
                <w:szCs w:val="24"/>
              </w:rPr>
            </w:pPr>
            <w:r w:rsidRPr="00034C23">
              <w:rPr>
                <w:rFonts w:ascii="Times New Roman" w:hAnsi="Times New Roman"/>
                <w:sz w:val="24"/>
                <w:szCs w:val="24"/>
              </w:rPr>
              <w:t>там освоения обучающимися ООП НОО.</w:t>
            </w:r>
          </w:p>
        </w:tc>
      </w:tr>
    </w:tbl>
    <w:p w:rsidR="006D421F" w:rsidRPr="00034C23" w:rsidRDefault="006D421F" w:rsidP="00BF1547">
      <w:pPr>
        <w:numPr>
          <w:ilvl w:val="0"/>
          <w:numId w:val="45"/>
        </w:numPr>
        <w:tabs>
          <w:tab w:val="left" w:pos="1060"/>
        </w:tabs>
        <w:spacing w:after="0" w:line="240" w:lineRule="auto"/>
        <w:ind w:left="1060" w:hanging="233"/>
        <w:jc w:val="both"/>
        <w:rPr>
          <w:rFonts w:ascii="Times New Roman" w:hAnsi="Times New Roman"/>
          <w:sz w:val="24"/>
          <w:szCs w:val="24"/>
        </w:rPr>
      </w:pPr>
      <w:r w:rsidRPr="00034C23">
        <w:rPr>
          <w:rFonts w:ascii="Times New Roman" w:hAnsi="Times New Roman"/>
          <w:sz w:val="24"/>
          <w:szCs w:val="24"/>
        </w:rPr>
        <w:t>практике работы школы сложились методы работы с родителями по повышению</w:t>
      </w:r>
    </w:p>
    <w:p w:rsidR="006D421F" w:rsidRPr="00034C23" w:rsidRDefault="006D421F" w:rsidP="005653D9">
      <w:pPr>
        <w:spacing w:after="0" w:line="240" w:lineRule="auto"/>
        <w:jc w:val="both"/>
        <w:rPr>
          <w:rFonts w:ascii="Times New Roman" w:hAnsi="Times New Roman"/>
          <w:sz w:val="24"/>
          <w:szCs w:val="24"/>
        </w:rPr>
      </w:pPr>
    </w:p>
    <w:p w:rsidR="006D421F" w:rsidRPr="00034C23" w:rsidRDefault="006D421F" w:rsidP="005653D9">
      <w:pPr>
        <w:spacing w:after="0" w:line="240" w:lineRule="auto"/>
        <w:jc w:val="both"/>
        <w:rPr>
          <w:rFonts w:ascii="Times New Roman" w:hAnsi="Times New Roman"/>
          <w:sz w:val="24"/>
          <w:szCs w:val="24"/>
        </w:rPr>
      </w:pPr>
      <w:r w:rsidRPr="00034C23">
        <w:rPr>
          <w:rFonts w:ascii="Times New Roman" w:hAnsi="Times New Roman"/>
          <w:sz w:val="24"/>
          <w:szCs w:val="24"/>
        </w:rPr>
        <w:t>их родительской компетентности. Повышение компетентности родителей (формирование необходимых знаний, обучение навыкам общения с детьми, разрешению конфликтных ситуаций, улучшению стиля родительского поведения и тому подобное) организуется с помощью разных форм и методов работы с родителями (беседы, консультации, тренинги, круглые столы, педагогический лекторий, индивидуаль</w:t>
      </w:r>
      <w:r>
        <w:rPr>
          <w:rFonts w:ascii="Times New Roman" w:hAnsi="Times New Roman"/>
          <w:sz w:val="24"/>
          <w:szCs w:val="24"/>
        </w:rPr>
        <w:t>ная беседа, практикум, конферен</w:t>
      </w:r>
      <w:r w:rsidRPr="00034C23">
        <w:rPr>
          <w:rFonts w:ascii="Times New Roman" w:hAnsi="Times New Roman"/>
          <w:sz w:val="24"/>
          <w:szCs w:val="24"/>
        </w:rPr>
        <w:t>ция, родительское собрание, дни открытых дверей, консультация, посещение на дому и др.).</w:t>
      </w:r>
    </w:p>
    <w:p w:rsidR="006D421F" w:rsidRPr="00034C23" w:rsidRDefault="006D421F" w:rsidP="005653D9">
      <w:pPr>
        <w:spacing w:after="0" w:line="240" w:lineRule="auto"/>
        <w:ind w:left="700"/>
        <w:jc w:val="both"/>
        <w:rPr>
          <w:rFonts w:ascii="Times New Roman" w:hAnsi="Times New Roman"/>
          <w:sz w:val="24"/>
          <w:szCs w:val="24"/>
        </w:rPr>
      </w:pPr>
      <w:r w:rsidRPr="00034C23">
        <w:rPr>
          <w:rFonts w:ascii="Times New Roman" w:hAnsi="Times New Roman"/>
          <w:sz w:val="24"/>
          <w:szCs w:val="24"/>
        </w:rPr>
        <w:t>Психолого-педагогическое сопровождение поддерживается реализацией:</w:t>
      </w:r>
    </w:p>
    <w:p w:rsidR="006D421F" w:rsidRPr="00034C23" w:rsidRDefault="006D421F" w:rsidP="00BF1547">
      <w:pPr>
        <w:numPr>
          <w:ilvl w:val="0"/>
          <w:numId w:val="46"/>
        </w:numPr>
        <w:tabs>
          <w:tab w:val="left" w:pos="984"/>
        </w:tabs>
        <w:spacing w:after="0" w:line="240" w:lineRule="auto"/>
        <w:ind w:firstLine="707"/>
        <w:jc w:val="both"/>
        <w:rPr>
          <w:rFonts w:ascii="Times New Roman" w:hAnsi="Times New Roman"/>
          <w:sz w:val="24"/>
          <w:szCs w:val="24"/>
        </w:rPr>
      </w:pPr>
      <w:r w:rsidRPr="00034C23">
        <w:rPr>
          <w:rFonts w:ascii="Times New Roman" w:hAnsi="Times New Roman"/>
          <w:sz w:val="24"/>
          <w:szCs w:val="24"/>
        </w:rPr>
        <w:t>Комплексной программы по сохранению здо</w:t>
      </w:r>
      <w:r>
        <w:rPr>
          <w:rFonts w:ascii="Times New Roman" w:hAnsi="Times New Roman"/>
          <w:sz w:val="24"/>
          <w:szCs w:val="24"/>
        </w:rPr>
        <w:t>ровья и пропаганде здорового об</w:t>
      </w:r>
      <w:r w:rsidRPr="00034C23">
        <w:rPr>
          <w:rFonts w:ascii="Times New Roman" w:hAnsi="Times New Roman"/>
          <w:sz w:val="24"/>
          <w:szCs w:val="24"/>
        </w:rPr>
        <w:t>раза жизни обучающихся;</w:t>
      </w:r>
    </w:p>
    <w:p w:rsidR="006D421F" w:rsidRPr="00034C23" w:rsidRDefault="006D421F" w:rsidP="00BF1547">
      <w:pPr>
        <w:numPr>
          <w:ilvl w:val="1"/>
          <w:numId w:val="46"/>
        </w:numPr>
        <w:tabs>
          <w:tab w:val="left" w:pos="1056"/>
        </w:tabs>
        <w:spacing w:after="0" w:line="240" w:lineRule="auto"/>
        <w:ind w:firstLine="767"/>
        <w:jc w:val="both"/>
        <w:rPr>
          <w:rFonts w:ascii="Times New Roman" w:hAnsi="Times New Roman"/>
          <w:sz w:val="24"/>
          <w:szCs w:val="24"/>
        </w:rPr>
      </w:pPr>
      <w:r w:rsidRPr="00034C23">
        <w:rPr>
          <w:rFonts w:ascii="Times New Roman" w:hAnsi="Times New Roman"/>
          <w:sz w:val="24"/>
          <w:szCs w:val="24"/>
        </w:rPr>
        <w:t>Программы формирования экологической культуры, здорового и безопасного образа жизни;</w:t>
      </w:r>
    </w:p>
    <w:p w:rsidR="006D421F" w:rsidRPr="00034C23" w:rsidRDefault="006D421F" w:rsidP="00BF1547">
      <w:pPr>
        <w:numPr>
          <w:ilvl w:val="0"/>
          <w:numId w:val="47"/>
        </w:numPr>
        <w:tabs>
          <w:tab w:val="left" w:pos="1027"/>
        </w:tabs>
        <w:spacing w:after="0" w:line="240" w:lineRule="auto"/>
        <w:ind w:firstLine="707"/>
        <w:jc w:val="both"/>
        <w:rPr>
          <w:rFonts w:ascii="Times New Roman" w:hAnsi="Times New Roman"/>
          <w:sz w:val="24"/>
          <w:szCs w:val="24"/>
        </w:rPr>
      </w:pPr>
      <w:r w:rsidRPr="00034C23">
        <w:rPr>
          <w:rFonts w:ascii="Times New Roman" w:hAnsi="Times New Roman"/>
          <w:sz w:val="24"/>
          <w:szCs w:val="24"/>
        </w:rPr>
        <w:t>Программы духовно-нравственного развития и воспитания обучающихся на уровне начального общего образования;</w:t>
      </w:r>
    </w:p>
    <w:p w:rsidR="006D421F" w:rsidRPr="00034C23" w:rsidRDefault="006D421F" w:rsidP="00EC4411">
      <w:pPr>
        <w:spacing w:after="0" w:line="240" w:lineRule="auto"/>
        <w:ind w:left="700"/>
        <w:jc w:val="both"/>
        <w:rPr>
          <w:rFonts w:ascii="Times New Roman" w:hAnsi="Times New Roman"/>
          <w:sz w:val="24"/>
          <w:szCs w:val="24"/>
        </w:rPr>
      </w:pPr>
      <w:r w:rsidRPr="00034C23">
        <w:rPr>
          <w:rFonts w:ascii="Times New Roman" w:hAnsi="Times New Roman"/>
          <w:sz w:val="24"/>
          <w:szCs w:val="24"/>
        </w:rPr>
        <w:t>4.Программы коррекционной работы.</w:t>
      </w:r>
    </w:p>
    <w:p w:rsidR="006D421F" w:rsidRDefault="006D421F" w:rsidP="00034C23">
      <w:pPr>
        <w:spacing w:after="0" w:line="240" w:lineRule="auto"/>
        <w:jc w:val="center"/>
        <w:rPr>
          <w:rFonts w:ascii="Times New Roman" w:hAnsi="Times New Roman"/>
          <w:b/>
          <w:bCs/>
        </w:rPr>
      </w:pPr>
    </w:p>
    <w:p w:rsidR="006D421F" w:rsidRPr="00034C23" w:rsidRDefault="006D421F" w:rsidP="00034C23">
      <w:pPr>
        <w:spacing w:after="0" w:line="240" w:lineRule="auto"/>
        <w:jc w:val="center"/>
        <w:rPr>
          <w:rFonts w:ascii="Times New Roman" w:hAnsi="Times New Roman"/>
          <w:sz w:val="24"/>
          <w:szCs w:val="24"/>
        </w:rPr>
      </w:pPr>
      <w:r w:rsidRPr="00034C23">
        <w:rPr>
          <w:rFonts w:ascii="Times New Roman" w:hAnsi="Times New Roman"/>
          <w:b/>
          <w:bCs/>
          <w:sz w:val="24"/>
          <w:szCs w:val="24"/>
        </w:rPr>
        <w:t xml:space="preserve">Финансовое обеспечение </w:t>
      </w:r>
    </w:p>
    <w:p w:rsidR="006D421F" w:rsidRPr="00034C23" w:rsidRDefault="006D421F" w:rsidP="00034C23">
      <w:pPr>
        <w:spacing w:after="0" w:line="240" w:lineRule="auto"/>
        <w:jc w:val="both"/>
        <w:rPr>
          <w:rFonts w:ascii="Times New Roman" w:hAnsi="Times New Roman"/>
          <w:sz w:val="24"/>
          <w:szCs w:val="24"/>
        </w:rPr>
      </w:pPr>
    </w:p>
    <w:p w:rsidR="006D421F" w:rsidRPr="00034C23" w:rsidRDefault="006D421F" w:rsidP="00034C23">
      <w:pPr>
        <w:spacing w:after="0" w:line="240" w:lineRule="auto"/>
        <w:ind w:left="120" w:right="100" w:firstLine="708"/>
        <w:jc w:val="both"/>
        <w:rPr>
          <w:rFonts w:ascii="Times New Roman" w:hAnsi="Times New Roman"/>
          <w:sz w:val="24"/>
          <w:szCs w:val="24"/>
        </w:rPr>
      </w:pPr>
      <w:r w:rsidRPr="00034C23">
        <w:rPr>
          <w:rFonts w:ascii="Times New Roman" w:hAnsi="Times New Roman"/>
          <w:sz w:val="24"/>
          <w:szCs w:val="24"/>
        </w:rPr>
        <w:t>Финансовое обеспечение осуществляется на ос</w:t>
      </w:r>
      <w:r>
        <w:rPr>
          <w:rFonts w:ascii="Times New Roman" w:hAnsi="Times New Roman"/>
          <w:sz w:val="24"/>
          <w:szCs w:val="24"/>
        </w:rPr>
        <w:t>нове нормативного подушевого фи</w:t>
      </w:r>
      <w:r w:rsidRPr="00034C23">
        <w:rPr>
          <w:rFonts w:ascii="Times New Roman" w:hAnsi="Times New Roman"/>
          <w:sz w:val="24"/>
          <w:szCs w:val="24"/>
        </w:rPr>
        <w:t>нансирования. В связи с требованиями Стандарта при р</w:t>
      </w:r>
      <w:r>
        <w:rPr>
          <w:rFonts w:ascii="Times New Roman" w:hAnsi="Times New Roman"/>
          <w:sz w:val="24"/>
          <w:szCs w:val="24"/>
        </w:rPr>
        <w:t>асчете должны учитываться затра</w:t>
      </w:r>
      <w:r w:rsidRPr="00034C23">
        <w:rPr>
          <w:rFonts w:ascii="Times New Roman" w:hAnsi="Times New Roman"/>
          <w:sz w:val="24"/>
          <w:szCs w:val="24"/>
        </w:rPr>
        <w:t>ты рабочего времени педагогических работников на урочную и внеурочную деятельность, включая все виды работ (учебная, воспитательная, методическая). Формирование фонда оплаты труда осуществляется в пределах объема средств на текущий финансовый год. Размеры, порядок и условия осуществления стимулирующих выплат определяются Полoжением об оплате труда работников МБОУ СШ 2</w:t>
      </w:r>
      <w:r>
        <w:rPr>
          <w:rFonts w:ascii="Times New Roman" w:hAnsi="Times New Roman"/>
          <w:sz w:val="24"/>
          <w:szCs w:val="24"/>
        </w:rPr>
        <w:t xml:space="preserve"> и в коллективным договором. Об</w:t>
      </w:r>
      <w:r w:rsidRPr="00034C23">
        <w:rPr>
          <w:rFonts w:ascii="Times New Roman" w:hAnsi="Times New Roman"/>
          <w:sz w:val="24"/>
          <w:szCs w:val="24"/>
        </w:rPr>
        <w:t>разовательное учреждение самостоятельно определяет:</w:t>
      </w:r>
    </w:p>
    <w:p w:rsidR="006D421F" w:rsidRPr="00034C23" w:rsidRDefault="006D421F" w:rsidP="00034C23">
      <w:pPr>
        <w:spacing w:after="0" w:line="240" w:lineRule="auto"/>
        <w:ind w:left="820"/>
        <w:jc w:val="both"/>
        <w:rPr>
          <w:rFonts w:ascii="Times New Roman" w:hAnsi="Times New Roman"/>
          <w:sz w:val="24"/>
          <w:szCs w:val="24"/>
        </w:rPr>
      </w:pPr>
      <w:r w:rsidRPr="00034C23">
        <w:rPr>
          <w:rFonts w:ascii="Times New Roman" w:hAnsi="Times New Roman"/>
          <w:sz w:val="24"/>
          <w:szCs w:val="24"/>
        </w:rPr>
        <w:t>соотношение базовой и стимулирующей части фонда оплаты труда;</w:t>
      </w:r>
    </w:p>
    <w:p w:rsidR="006D421F" w:rsidRPr="00034C23" w:rsidRDefault="006D421F" w:rsidP="00034C23">
      <w:pPr>
        <w:spacing w:after="0" w:line="240" w:lineRule="auto"/>
        <w:ind w:left="120" w:right="100" w:firstLine="708"/>
        <w:jc w:val="both"/>
        <w:rPr>
          <w:rFonts w:ascii="Times New Roman" w:hAnsi="Times New Roman"/>
          <w:sz w:val="24"/>
          <w:szCs w:val="24"/>
        </w:rPr>
      </w:pPr>
      <w:r w:rsidRPr="00034C23">
        <w:rPr>
          <w:rFonts w:ascii="Times New Roman" w:hAnsi="Times New Roman"/>
          <w:sz w:val="24"/>
          <w:szCs w:val="24"/>
        </w:rPr>
        <w:t>соотношение фонда оплаты труда педагогического, административно-управленческого и учебно- вспомогательного персонала;</w:t>
      </w:r>
    </w:p>
    <w:p w:rsidR="006D421F" w:rsidRPr="00034C23" w:rsidRDefault="006D421F" w:rsidP="00034C23">
      <w:pPr>
        <w:spacing w:after="0" w:line="240" w:lineRule="auto"/>
        <w:ind w:left="820"/>
        <w:jc w:val="both"/>
        <w:rPr>
          <w:rFonts w:ascii="Times New Roman" w:hAnsi="Times New Roman"/>
          <w:sz w:val="24"/>
          <w:szCs w:val="24"/>
        </w:rPr>
      </w:pPr>
      <w:r w:rsidRPr="00034C23">
        <w:rPr>
          <w:rFonts w:ascii="Times New Roman" w:hAnsi="Times New Roman"/>
          <w:sz w:val="24"/>
          <w:szCs w:val="24"/>
        </w:rPr>
        <w:t>соотношение общей и специальной частей внутри базовой части фонда оплаты</w:t>
      </w:r>
    </w:p>
    <w:p w:rsidR="006D421F" w:rsidRPr="00034C23" w:rsidRDefault="006D421F" w:rsidP="00034C23">
      <w:pPr>
        <w:spacing w:after="0" w:line="240" w:lineRule="auto"/>
        <w:ind w:left="120"/>
        <w:jc w:val="both"/>
        <w:rPr>
          <w:rFonts w:ascii="Times New Roman" w:hAnsi="Times New Roman"/>
          <w:sz w:val="24"/>
          <w:szCs w:val="24"/>
        </w:rPr>
      </w:pPr>
      <w:r w:rsidRPr="00034C23">
        <w:rPr>
          <w:rFonts w:ascii="Times New Roman" w:hAnsi="Times New Roman"/>
          <w:sz w:val="24"/>
          <w:szCs w:val="24"/>
        </w:rPr>
        <w:t>труда;</w:t>
      </w:r>
    </w:p>
    <w:p w:rsidR="006D421F" w:rsidRPr="00034C23" w:rsidRDefault="006D421F" w:rsidP="00034C23">
      <w:pPr>
        <w:spacing w:after="0" w:line="240" w:lineRule="auto"/>
        <w:ind w:left="120" w:right="120" w:firstLine="708"/>
        <w:jc w:val="both"/>
        <w:rPr>
          <w:rFonts w:ascii="Times New Roman" w:hAnsi="Times New Roman"/>
          <w:sz w:val="24"/>
          <w:szCs w:val="24"/>
        </w:rPr>
      </w:pPr>
      <w:r w:rsidRPr="00034C23">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актами.</w:t>
      </w:r>
    </w:p>
    <w:p w:rsidR="006D421F" w:rsidRPr="00034C23" w:rsidRDefault="006D421F" w:rsidP="00034C23">
      <w:pPr>
        <w:spacing w:after="0" w:line="240" w:lineRule="auto"/>
        <w:ind w:left="120" w:right="100" w:firstLine="708"/>
        <w:jc w:val="both"/>
        <w:rPr>
          <w:rFonts w:ascii="Times New Roman" w:hAnsi="Times New Roman"/>
          <w:sz w:val="24"/>
          <w:szCs w:val="24"/>
        </w:rPr>
      </w:pPr>
      <w:r w:rsidRPr="00034C23">
        <w:rPr>
          <w:rFonts w:ascii="Times New Roman" w:hAnsi="Times New Roman"/>
          <w:sz w:val="24"/>
          <w:szCs w:val="24"/>
        </w:rPr>
        <w:t>Для обеспечения требований Стандарта на основе пр</w:t>
      </w:r>
      <w:r>
        <w:rPr>
          <w:rFonts w:ascii="Times New Roman" w:hAnsi="Times New Roman"/>
          <w:sz w:val="24"/>
          <w:szCs w:val="24"/>
        </w:rPr>
        <w:t xml:space="preserve">оведённого анализа материально - </w:t>
      </w:r>
      <w:r w:rsidRPr="00034C23">
        <w:rPr>
          <w:rFonts w:ascii="Times New Roman" w:hAnsi="Times New Roman"/>
          <w:sz w:val="24"/>
          <w:szCs w:val="24"/>
        </w:rPr>
        <w:t>технических условий реализации основной об</w:t>
      </w:r>
      <w:r>
        <w:rPr>
          <w:rFonts w:ascii="Times New Roman" w:hAnsi="Times New Roman"/>
          <w:sz w:val="24"/>
          <w:szCs w:val="24"/>
        </w:rPr>
        <w:t>разовательной программы учрежде</w:t>
      </w:r>
      <w:r w:rsidRPr="00034C23">
        <w:rPr>
          <w:rFonts w:ascii="Times New Roman" w:hAnsi="Times New Roman"/>
          <w:sz w:val="24"/>
          <w:szCs w:val="24"/>
        </w:rPr>
        <w:t>ние:</w:t>
      </w:r>
    </w:p>
    <w:p w:rsidR="006D421F" w:rsidRPr="00034C23" w:rsidRDefault="006D421F" w:rsidP="00BF1547">
      <w:pPr>
        <w:numPr>
          <w:ilvl w:val="0"/>
          <w:numId w:val="48"/>
        </w:numPr>
        <w:tabs>
          <w:tab w:val="left" w:pos="1121"/>
        </w:tabs>
        <w:spacing w:after="0" w:line="240" w:lineRule="auto"/>
        <w:ind w:left="120" w:right="100" w:firstLine="707"/>
        <w:jc w:val="both"/>
        <w:rPr>
          <w:rFonts w:ascii="Times New Roman" w:hAnsi="Times New Roman"/>
          <w:sz w:val="24"/>
          <w:szCs w:val="24"/>
        </w:rPr>
      </w:pPr>
      <w:r w:rsidRPr="00034C23">
        <w:rPr>
          <w:rFonts w:ascii="Times New Roman" w:hAnsi="Times New Roman"/>
          <w:sz w:val="24"/>
          <w:szCs w:val="24"/>
        </w:rPr>
        <w:t>проводит экономический расчёт стоимости обеспечения требований Стандарта по каждой позиции;</w:t>
      </w:r>
    </w:p>
    <w:p w:rsidR="006D421F" w:rsidRPr="00034C23" w:rsidRDefault="006D421F" w:rsidP="00BF1547">
      <w:pPr>
        <w:numPr>
          <w:ilvl w:val="0"/>
          <w:numId w:val="48"/>
        </w:numPr>
        <w:tabs>
          <w:tab w:val="left" w:pos="1101"/>
        </w:tabs>
        <w:spacing w:after="0" w:line="240" w:lineRule="auto"/>
        <w:ind w:left="120" w:right="100" w:firstLine="707"/>
        <w:jc w:val="both"/>
        <w:rPr>
          <w:rFonts w:ascii="Times New Roman" w:hAnsi="Times New Roman"/>
          <w:sz w:val="24"/>
          <w:szCs w:val="24"/>
        </w:rPr>
      </w:pPr>
      <w:r w:rsidRPr="00034C23">
        <w:rPr>
          <w:rFonts w:ascii="Times New Roman" w:hAnsi="Times New Roman"/>
          <w:sz w:val="24"/>
          <w:szCs w:val="24"/>
        </w:rPr>
        <w:t>устанавливает предмет закупок, количество и</w:t>
      </w:r>
      <w:r>
        <w:rPr>
          <w:rFonts w:ascii="Times New Roman" w:hAnsi="Times New Roman"/>
          <w:sz w:val="24"/>
          <w:szCs w:val="24"/>
        </w:rPr>
        <w:t xml:space="preserve"> стоимость пополняемого оборудо</w:t>
      </w:r>
      <w:r w:rsidRPr="00034C23">
        <w:rPr>
          <w:rFonts w:ascii="Times New Roman" w:hAnsi="Times New Roman"/>
          <w:sz w:val="24"/>
          <w:szCs w:val="24"/>
        </w:rPr>
        <w:t>вания, а также работ для обеспечения требований к условиям реализации ООП;</w:t>
      </w:r>
    </w:p>
    <w:p w:rsidR="006D421F" w:rsidRPr="00034C23" w:rsidRDefault="006D421F" w:rsidP="00BF1547">
      <w:pPr>
        <w:numPr>
          <w:ilvl w:val="0"/>
          <w:numId w:val="48"/>
        </w:numPr>
        <w:tabs>
          <w:tab w:val="left" w:pos="1100"/>
        </w:tabs>
        <w:spacing w:after="0" w:line="240" w:lineRule="auto"/>
        <w:ind w:left="1100" w:hanging="273"/>
        <w:jc w:val="both"/>
        <w:rPr>
          <w:rFonts w:ascii="Times New Roman" w:hAnsi="Times New Roman"/>
          <w:sz w:val="24"/>
          <w:szCs w:val="24"/>
        </w:rPr>
      </w:pPr>
      <w:r w:rsidRPr="00034C23">
        <w:rPr>
          <w:rFonts w:ascii="Times New Roman" w:hAnsi="Times New Roman"/>
          <w:sz w:val="24"/>
          <w:szCs w:val="24"/>
        </w:rPr>
        <w:t>определяет величину затрат на обеспечение требований к условиям реализации</w:t>
      </w:r>
    </w:p>
    <w:p w:rsidR="006D421F" w:rsidRPr="00034C23" w:rsidRDefault="006D421F" w:rsidP="00034C23">
      <w:pPr>
        <w:spacing w:after="0" w:line="240" w:lineRule="auto"/>
        <w:ind w:left="120"/>
        <w:jc w:val="both"/>
        <w:rPr>
          <w:rFonts w:ascii="Times New Roman" w:hAnsi="Times New Roman"/>
          <w:sz w:val="24"/>
          <w:szCs w:val="24"/>
        </w:rPr>
      </w:pPr>
      <w:r w:rsidRPr="00034C23">
        <w:rPr>
          <w:rFonts w:ascii="Times New Roman" w:hAnsi="Times New Roman"/>
          <w:sz w:val="24"/>
          <w:szCs w:val="24"/>
        </w:rPr>
        <w:t>ООП;</w:t>
      </w:r>
    </w:p>
    <w:p w:rsidR="006D421F" w:rsidRPr="00034C23" w:rsidRDefault="006D421F" w:rsidP="00BF1547">
      <w:pPr>
        <w:numPr>
          <w:ilvl w:val="0"/>
          <w:numId w:val="48"/>
        </w:numPr>
        <w:tabs>
          <w:tab w:val="left" w:pos="1140"/>
        </w:tabs>
        <w:spacing w:after="0" w:line="240" w:lineRule="auto"/>
        <w:ind w:left="120" w:right="120" w:firstLine="707"/>
        <w:jc w:val="both"/>
        <w:rPr>
          <w:rFonts w:ascii="Times New Roman" w:hAnsi="Times New Roman"/>
          <w:sz w:val="24"/>
          <w:szCs w:val="24"/>
        </w:rPr>
      </w:pPr>
      <w:r w:rsidRPr="00034C23">
        <w:rPr>
          <w:rFonts w:ascii="Times New Roman" w:hAnsi="Times New Roman"/>
          <w:sz w:val="24"/>
          <w:szCs w:val="24"/>
        </w:rPr>
        <w:t>соотносит необходимые затраты с региональным (муниципальным) графиком внедрения Стандарта среднего уровня и определяет распределение по годам освоения средств на обеспечение требований к условиям реализации ООП в соответствии с ФГОС СОО;</w:t>
      </w:r>
    </w:p>
    <w:p w:rsidR="006D421F" w:rsidRPr="00034C23" w:rsidRDefault="006D421F" w:rsidP="00BF1547">
      <w:pPr>
        <w:numPr>
          <w:ilvl w:val="0"/>
          <w:numId w:val="48"/>
        </w:numPr>
        <w:tabs>
          <w:tab w:val="left" w:pos="1121"/>
        </w:tabs>
        <w:spacing w:after="0" w:line="240" w:lineRule="auto"/>
        <w:ind w:left="120" w:right="100" w:firstLine="707"/>
        <w:jc w:val="both"/>
        <w:rPr>
          <w:rFonts w:ascii="Times New Roman" w:hAnsi="Times New Roman"/>
          <w:sz w:val="24"/>
          <w:szCs w:val="24"/>
        </w:rPr>
      </w:pPr>
      <w:r w:rsidRPr="00034C23">
        <w:rPr>
          <w:rFonts w:ascii="Times New Roman" w:hAnsi="Times New Roman"/>
          <w:sz w:val="24"/>
          <w:szCs w:val="24"/>
        </w:rPr>
        <w:t>определяет объёмы финансирования, обеспечивающие реализацию внеурочной деятельности обучающихся, включённой в основную о</w:t>
      </w:r>
      <w:r>
        <w:rPr>
          <w:rFonts w:ascii="Times New Roman" w:hAnsi="Times New Roman"/>
          <w:sz w:val="24"/>
          <w:szCs w:val="24"/>
        </w:rPr>
        <w:t>бразовательную программу образо</w:t>
      </w:r>
      <w:r w:rsidRPr="00034C23">
        <w:rPr>
          <w:rFonts w:ascii="Times New Roman" w:hAnsi="Times New Roman"/>
          <w:sz w:val="24"/>
          <w:szCs w:val="24"/>
        </w:rPr>
        <w:t>вательного учреждения.</w:t>
      </w:r>
    </w:p>
    <w:p w:rsidR="006D421F" w:rsidRDefault="006D421F" w:rsidP="005653D9">
      <w:pPr>
        <w:spacing w:after="0" w:line="240" w:lineRule="auto"/>
        <w:jc w:val="both"/>
        <w:rPr>
          <w:rFonts w:ascii="Times New Roman" w:hAnsi="Times New Roman"/>
        </w:rPr>
      </w:pPr>
    </w:p>
    <w:p w:rsidR="00554C72" w:rsidRDefault="00554C72" w:rsidP="005653D9">
      <w:pPr>
        <w:spacing w:after="0" w:line="240" w:lineRule="auto"/>
        <w:jc w:val="both"/>
        <w:rPr>
          <w:rFonts w:ascii="Times New Roman" w:hAnsi="Times New Roman"/>
        </w:rPr>
      </w:pPr>
    </w:p>
    <w:p w:rsidR="00554C72" w:rsidRDefault="00554C72" w:rsidP="005653D9">
      <w:pPr>
        <w:spacing w:after="0" w:line="240" w:lineRule="auto"/>
        <w:jc w:val="both"/>
        <w:rPr>
          <w:rFonts w:ascii="Times New Roman" w:hAnsi="Times New Roman"/>
        </w:rPr>
      </w:pPr>
    </w:p>
    <w:p w:rsidR="00554C72" w:rsidRDefault="00554C72" w:rsidP="005653D9">
      <w:pPr>
        <w:spacing w:after="0" w:line="240" w:lineRule="auto"/>
        <w:jc w:val="both"/>
        <w:rPr>
          <w:rFonts w:ascii="Times New Roman" w:hAnsi="Times New Roman"/>
        </w:rPr>
      </w:pPr>
    </w:p>
    <w:tbl>
      <w:tblPr>
        <w:tblW w:w="0" w:type="auto"/>
        <w:tblLook w:val="00A0"/>
      </w:tblPr>
      <w:tblGrid>
        <w:gridCol w:w="926"/>
        <w:gridCol w:w="6831"/>
        <w:gridCol w:w="1813"/>
      </w:tblGrid>
      <w:tr w:rsidR="00554C72" w:rsidRPr="00484692" w:rsidTr="00C925CB">
        <w:tc>
          <w:tcPr>
            <w:tcW w:w="926"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jc w:val="center"/>
              <w:rPr>
                <w:rFonts w:ascii="Times New Roman" w:hAnsi="Times New Roman"/>
                <w:sz w:val="24"/>
                <w:szCs w:val="24"/>
              </w:rPr>
            </w:pPr>
            <w:r w:rsidRPr="00D107DC">
              <w:rPr>
                <w:rFonts w:ascii="Times New Roman" w:hAnsi="Times New Roman"/>
                <w:sz w:val="24"/>
                <w:szCs w:val="24"/>
              </w:rPr>
              <w:lastRenderedPageBreak/>
              <w:t>№ п/п</w:t>
            </w:r>
          </w:p>
        </w:tc>
        <w:tc>
          <w:tcPr>
            <w:tcW w:w="6831"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jc w:val="center"/>
              <w:rPr>
                <w:rFonts w:ascii="Times New Roman" w:hAnsi="Times New Roman"/>
                <w:sz w:val="24"/>
                <w:szCs w:val="24"/>
              </w:rPr>
            </w:pPr>
            <w:r w:rsidRPr="00D107DC">
              <w:rPr>
                <w:rFonts w:ascii="Times New Roman" w:hAnsi="Times New Roman"/>
                <w:sz w:val="24"/>
                <w:szCs w:val="24"/>
              </w:rPr>
              <w:t>Параметры</w:t>
            </w:r>
          </w:p>
        </w:tc>
        <w:tc>
          <w:tcPr>
            <w:tcW w:w="1813"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jc w:val="center"/>
              <w:rPr>
                <w:rFonts w:ascii="Times New Roman" w:hAnsi="Times New Roman"/>
                <w:sz w:val="24"/>
                <w:szCs w:val="24"/>
              </w:rPr>
            </w:pPr>
            <w:r w:rsidRPr="00D107DC">
              <w:rPr>
                <w:rFonts w:ascii="Times New Roman" w:hAnsi="Times New Roman"/>
                <w:sz w:val="24"/>
                <w:szCs w:val="24"/>
              </w:rPr>
              <w:t>%, руб.</w:t>
            </w:r>
          </w:p>
        </w:tc>
      </w:tr>
      <w:tr w:rsidR="00554C72" w:rsidRPr="00484692" w:rsidTr="00C925CB">
        <w:tc>
          <w:tcPr>
            <w:tcW w:w="926"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jc w:val="center"/>
              <w:rPr>
                <w:rFonts w:ascii="Times New Roman" w:hAnsi="Times New Roman"/>
                <w:sz w:val="24"/>
                <w:szCs w:val="24"/>
              </w:rPr>
            </w:pPr>
            <w:r w:rsidRPr="00D107DC">
              <w:rPr>
                <w:rFonts w:ascii="Times New Roman" w:hAnsi="Times New Roman"/>
                <w:sz w:val="24"/>
                <w:szCs w:val="24"/>
              </w:rPr>
              <w:t>1.</w:t>
            </w:r>
          </w:p>
        </w:tc>
        <w:tc>
          <w:tcPr>
            <w:tcW w:w="6831"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rPr>
                <w:rFonts w:ascii="Times New Roman" w:hAnsi="Times New Roman"/>
                <w:sz w:val="24"/>
                <w:szCs w:val="24"/>
              </w:rPr>
            </w:pPr>
            <w:r w:rsidRPr="00D107DC">
              <w:rPr>
                <w:rFonts w:ascii="Times New Roman" w:hAnsi="Times New Roman"/>
                <w:sz w:val="24"/>
                <w:szCs w:val="24"/>
              </w:rPr>
              <w:t>Соотношение базовой и стимулирующей части фонда оплаты труда</w:t>
            </w:r>
          </w:p>
        </w:tc>
        <w:tc>
          <w:tcPr>
            <w:tcW w:w="1813"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jc w:val="center"/>
              <w:rPr>
                <w:rFonts w:ascii="Times New Roman" w:hAnsi="Times New Roman"/>
                <w:sz w:val="24"/>
                <w:szCs w:val="24"/>
              </w:rPr>
            </w:pPr>
            <w:r w:rsidRPr="00D107DC">
              <w:rPr>
                <w:rFonts w:ascii="Times New Roman" w:hAnsi="Times New Roman"/>
                <w:sz w:val="24"/>
                <w:szCs w:val="24"/>
              </w:rPr>
              <w:t>70 и 30</w:t>
            </w:r>
          </w:p>
        </w:tc>
      </w:tr>
      <w:tr w:rsidR="00554C72" w:rsidRPr="00484692" w:rsidTr="00C925CB">
        <w:tc>
          <w:tcPr>
            <w:tcW w:w="926"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jc w:val="center"/>
              <w:rPr>
                <w:rFonts w:ascii="Times New Roman" w:hAnsi="Times New Roman"/>
                <w:sz w:val="24"/>
                <w:szCs w:val="24"/>
              </w:rPr>
            </w:pPr>
          </w:p>
          <w:p w:rsidR="00554C72" w:rsidRPr="00D107DC" w:rsidRDefault="00554C72" w:rsidP="00C925CB">
            <w:pPr>
              <w:spacing w:after="0" w:line="240" w:lineRule="auto"/>
              <w:jc w:val="center"/>
              <w:rPr>
                <w:rFonts w:ascii="Times New Roman" w:hAnsi="Times New Roman"/>
                <w:sz w:val="24"/>
                <w:szCs w:val="24"/>
              </w:rPr>
            </w:pPr>
            <w:r w:rsidRPr="00D107DC">
              <w:rPr>
                <w:rFonts w:ascii="Times New Roman" w:hAnsi="Times New Roman"/>
                <w:sz w:val="24"/>
                <w:szCs w:val="24"/>
              </w:rPr>
              <w:t>2.</w:t>
            </w:r>
          </w:p>
        </w:tc>
        <w:tc>
          <w:tcPr>
            <w:tcW w:w="6831"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rPr>
                <w:rFonts w:ascii="Times New Roman" w:hAnsi="Times New Roman"/>
                <w:sz w:val="24"/>
                <w:szCs w:val="24"/>
              </w:rPr>
            </w:pPr>
            <w:r w:rsidRPr="00D107DC">
              <w:rPr>
                <w:rFonts w:ascii="Times New Roman" w:hAnsi="Times New Roman"/>
                <w:sz w:val="24"/>
                <w:szCs w:val="24"/>
              </w:rPr>
              <w:t>Соотношение фонда оплаты труда педагогического и учебно-вспомогательного персонала</w:t>
            </w:r>
          </w:p>
        </w:tc>
        <w:tc>
          <w:tcPr>
            <w:tcW w:w="1813"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jc w:val="center"/>
              <w:rPr>
                <w:rFonts w:ascii="Times New Roman" w:hAnsi="Times New Roman"/>
                <w:sz w:val="24"/>
                <w:szCs w:val="24"/>
              </w:rPr>
            </w:pPr>
            <w:r w:rsidRPr="00D107DC">
              <w:rPr>
                <w:rFonts w:ascii="Times New Roman" w:hAnsi="Times New Roman"/>
                <w:sz w:val="24"/>
                <w:szCs w:val="24"/>
              </w:rPr>
              <w:t>70 и 30</w:t>
            </w:r>
          </w:p>
        </w:tc>
      </w:tr>
      <w:tr w:rsidR="00554C72" w:rsidRPr="00484692" w:rsidTr="00C925CB">
        <w:tc>
          <w:tcPr>
            <w:tcW w:w="926"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jc w:val="center"/>
              <w:rPr>
                <w:rFonts w:ascii="Times New Roman" w:hAnsi="Times New Roman"/>
                <w:sz w:val="24"/>
                <w:szCs w:val="24"/>
              </w:rPr>
            </w:pPr>
          </w:p>
          <w:p w:rsidR="00554C72" w:rsidRPr="00D107DC" w:rsidRDefault="00554C72" w:rsidP="00C925CB">
            <w:pPr>
              <w:spacing w:after="0" w:line="240" w:lineRule="auto"/>
              <w:jc w:val="center"/>
              <w:rPr>
                <w:rFonts w:ascii="Times New Roman" w:hAnsi="Times New Roman"/>
                <w:sz w:val="24"/>
                <w:szCs w:val="24"/>
              </w:rPr>
            </w:pPr>
            <w:r w:rsidRPr="00D107DC">
              <w:rPr>
                <w:rFonts w:ascii="Times New Roman" w:hAnsi="Times New Roman"/>
                <w:sz w:val="24"/>
                <w:szCs w:val="24"/>
              </w:rPr>
              <w:t>3.</w:t>
            </w:r>
          </w:p>
        </w:tc>
        <w:tc>
          <w:tcPr>
            <w:tcW w:w="6831"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rPr>
                <w:rFonts w:ascii="Times New Roman" w:hAnsi="Times New Roman"/>
                <w:sz w:val="24"/>
                <w:szCs w:val="24"/>
              </w:rPr>
            </w:pPr>
            <w:r w:rsidRPr="00D107DC">
              <w:rPr>
                <w:rFonts w:ascii="Times New Roman" w:hAnsi="Times New Roman"/>
                <w:sz w:val="24"/>
                <w:szCs w:val="24"/>
              </w:rPr>
              <w:t>Внутри базовой части фонда оплаты соотношение общей и специальной частей</w:t>
            </w:r>
          </w:p>
        </w:tc>
        <w:tc>
          <w:tcPr>
            <w:tcW w:w="1813"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jc w:val="center"/>
              <w:rPr>
                <w:rFonts w:ascii="Times New Roman" w:hAnsi="Times New Roman"/>
                <w:sz w:val="24"/>
                <w:szCs w:val="24"/>
              </w:rPr>
            </w:pPr>
            <w:r w:rsidRPr="00D107DC">
              <w:rPr>
                <w:rFonts w:ascii="Times New Roman" w:hAnsi="Times New Roman"/>
                <w:sz w:val="24"/>
                <w:szCs w:val="24"/>
              </w:rPr>
              <w:t>85 и 15</w:t>
            </w:r>
          </w:p>
        </w:tc>
      </w:tr>
      <w:tr w:rsidR="00554C72" w:rsidRPr="00484692" w:rsidTr="00C925CB">
        <w:tc>
          <w:tcPr>
            <w:tcW w:w="926"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jc w:val="center"/>
              <w:rPr>
                <w:rFonts w:ascii="Times New Roman" w:hAnsi="Times New Roman"/>
                <w:sz w:val="24"/>
                <w:szCs w:val="24"/>
              </w:rPr>
            </w:pPr>
            <w:r w:rsidRPr="00D107DC">
              <w:rPr>
                <w:rFonts w:ascii="Times New Roman" w:hAnsi="Times New Roman"/>
                <w:sz w:val="24"/>
                <w:szCs w:val="24"/>
              </w:rPr>
              <w:t>№ п/п</w:t>
            </w:r>
          </w:p>
        </w:tc>
        <w:tc>
          <w:tcPr>
            <w:tcW w:w="6831"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jc w:val="center"/>
              <w:rPr>
                <w:rFonts w:ascii="Times New Roman" w:hAnsi="Times New Roman"/>
                <w:sz w:val="24"/>
                <w:szCs w:val="24"/>
              </w:rPr>
            </w:pPr>
            <w:r w:rsidRPr="00D107DC">
              <w:rPr>
                <w:rFonts w:ascii="Times New Roman" w:hAnsi="Times New Roman"/>
                <w:sz w:val="24"/>
                <w:szCs w:val="24"/>
              </w:rPr>
              <w:t>Параметры</w:t>
            </w:r>
          </w:p>
        </w:tc>
        <w:tc>
          <w:tcPr>
            <w:tcW w:w="1813"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jc w:val="center"/>
              <w:rPr>
                <w:rFonts w:ascii="Times New Roman" w:hAnsi="Times New Roman"/>
                <w:sz w:val="24"/>
                <w:szCs w:val="24"/>
              </w:rPr>
            </w:pPr>
          </w:p>
        </w:tc>
      </w:tr>
      <w:tr w:rsidR="00554C72" w:rsidRPr="00484692" w:rsidTr="00C925CB">
        <w:tc>
          <w:tcPr>
            <w:tcW w:w="926"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jc w:val="center"/>
              <w:rPr>
                <w:rFonts w:ascii="Times New Roman" w:hAnsi="Times New Roman"/>
                <w:sz w:val="24"/>
                <w:szCs w:val="24"/>
              </w:rPr>
            </w:pPr>
            <w:r w:rsidRPr="00D107DC">
              <w:rPr>
                <w:rFonts w:ascii="Times New Roman" w:hAnsi="Times New Roman"/>
                <w:sz w:val="24"/>
                <w:szCs w:val="24"/>
              </w:rPr>
              <w:t>1.</w:t>
            </w:r>
          </w:p>
        </w:tc>
        <w:tc>
          <w:tcPr>
            <w:tcW w:w="6831"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rPr>
                <w:rFonts w:ascii="Times New Roman" w:hAnsi="Times New Roman"/>
                <w:sz w:val="24"/>
                <w:szCs w:val="24"/>
              </w:rPr>
            </w:pPr>
            <w:r w:rsidRPr="00D107DC">
              <w:rPr>
                <w:rFonts w:ascii="Times New Roman" w:hAnsi="Times New Roman"/>
                <w:sz w:val="24"/>
                <w:szCs w:val="24"/>
              </w:rPr>
              <w:t xml:space="preserve">Общее количество обучающихся </w:t>
            </w:r>
            <w:r>
              <w:rPr>
                <w:rFonts w:ascii="Times New Roman" w:hAnsi="Times New Roman"/>
                <w:sz w:val="24"/>
                <w:szCs w:val="24"/>
              </w:rPr>
              <w:t>начальной</w:t>
            </w:r>
            <w:r w:rsidRPr="00D107DC">
              <w:rPr>
                <w:rFonts w:ascii="Times New Roman" w:hAnsi="Times New Roman"/>
                <w:sz w:val="24"/>
                <w:szCs w:val="24"/>
              </w:rPr>
              <w:t xml:space="preserve"> школы</w:t>
            </w:r>
          </w:p>
        </w:tc>
        <w:tc>
          <w:tcPr>
            <w:tcW w:w="1813" w:type="dxa"/>
            <w:tcBorders>
              <w:top w:val="single" w:sz="4" w:space="0" w:color="000000"/>
              <w:left w:val="single" w:sz="4" w:space="0" w:color="000000"/>
              <w:bottom w:val="single" w:sz="4" w:space="0" w:color="000000"/>
              <w:right w:val="single" w:sz="4" w:space="0" w:color="000000"/>
            </w:tcBorders>
          </w:tcPr>
          <w:p w:rsidR="00554C72" w:rsidRPr="00964C7B" w:rsidRDefault="00554C72" w:rsidP="00C925CB">
            <w:pPr>
              <w:spacing w:after="0" w:line="240" w:lineRule="auto"/>
              <w:jc w:val="center"/>
              <w:rPr>
                <w:rFonts w:ascii="Times New Roman" w:hAnsi="Times New Roman"/>
                <w:sz w:val="24"/>
                <w:szCs w:val="24"/>
              </w:rPr>
            </w:pPr>
            <w:r>
              <w:rPr>
                <w:rFonts w:ascii="Times New Roman" w:hAnsi="Times New Roman"/>
                <w:sz w:val="24"/>
                <w:szCs w:val="24"/>
              </w:rPr>
              <w:t>483</w:t>
            </w:r>
          </w:p>
        </w:tc>
      </w:tr>
      <w:tr w:rsidR="00554C72" w:rsidRPr="00484692" w:rsidTr="00C925CB">
        <w:tc>
          <w:tcPr>
            <w:tcW w:w="926"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jc w:val="center"/>
              <w:rPr>
                <w:rFonts w:ascii="Times New Roman" w:hAnsi="Times New Roman"/>
                <w:sz w:val="24"/>
                <w:szCs w:val="24"/>
              </w:rPr>
            </w:pPr>
            <w:r w:rsidRPr="00D107DC">
              <w:rPr>
                <w:rFonts w:ascii="Times New Roman" w:hAnsi="Times New Roman"/>
                <w:sz w:val="24"/>
                <w:szCs w:val="24"/>
              </w:rPr>
              <w:t>2.</w:t>
            </w:r>
          </w:p>
        </w:tc>
        <w:tc>
          <w:tcPr>
            <w:tcW w:w="6831"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rPr>
                <w:rFonts w:ascii="Times New Roman" w:hAnsi="Times New Roman"/>
                <w:sz w:val="24"/>
                <w:szCs w:val="24"/>
              </w:rPr>
            </w:pPr>
            <w:r w:rsidRPr="00D107DC">
              <w:rPr>
                <w:rFonts w:ascii="Times New Roman" w:hAnsi="Times New Roman"/>
                <w:sz w:val="24"/>
                <w:szCs w:val="24"/>
              </w:rPr>
              <w:t>Педагогический</w:t>
            </w:r>
            <w:r w:rsidR="00E9712B">
              <w:rPr>
                <w:rFonts w:ascii="Times New Roman" w:hAnsi="Times New Roman"/>
                <w:sz w:val="24"/>
                <w:szCs w:val="24"/>
              </w:rPr>
              <w:t xml:space="preserve"> персонал, работающий в начальной</w:t>
            </w:r>
            <w:r w:rsidRPr="00D107DC">
              <w:rPr>
                <w:rFonts w:ascii="Times New Roman" w:hAnsi="Times New Roman"/>
                <w:sz w:val="24"/>
                <w:szCs w:val="24"/>
              </w:rPr>
              <w:t xml:space="preserve"> школе</w:t>
            </w:r>
          </w:p>
        </w:tc>
        <w:tc>
          <w:tcPr>
            <w:tcW w:w="1813" w:type="dxa"/>
            <w:tcBorders>
              <w:top w:val="single" w:sz="4" w:space="0" w:color="000000"/>
              <w:left w:val="single" w:sz="4" w:space="0" w:color="000000"/>
              <w:bottom w:val="single" w:sz="4" w:space="0" w:color="000000"/>
              <w:right w:val="single" w:sz="4" w:space="0" w:color="000000"/>
            </w:tcBorders>
          </w:tcPr>
          <w:p w:rsidR="00554C72" w:rsidRPr="006B4A8B" w:rsidRDefault="00554C72" w:rsidP="00C925C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37</w:t>
            </w:r>
          </w:p>
        </w:tc>
      </w:tr>
      <w:tr w:rsidR="00554C72" w:rsidRPr="00484692" w:rsidTr="00C925CB">
        <w:tc>
          <w:tcPr>
            <w:tcW w:w="926"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jc w:val="center"/>
              <w:rPr>
                <w:rFonts w:ascii="Times New Roman" w:hAnsi="Times New Roman"/>
                <w:sz w:val="24"/>
                <w:szCs w:val="24"/>
              </w:rPr>
            </w:pPr>
            <w:r w:rsidRPr="00D107DC">
              <w:rPr>
                <w:rFonts w:ascii="Times New Roman" w:hAnsi="Times New Roman"/>
                <w:sz w:val="24"/>
                <w:szCs w:val="24"/>
              </w:rPr>
              <w:t>3.</w:t>
            </w:r>
          </w:p>
        </w:tc>
        <w:tc>
          <w:tcPr>
            <w:tcW w:w="6831"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rPr>
                <w:rFonts w:ascii="Times New Roman" w:hAnsi="Times New Roman"/>
                <w:sz w:val="24"/>
                <w:szCs w:val="24"/>
              </w:rPr>
            </w:pPr>
            <w:r w:rsidRPr="00D107DC">
              <w:rPr>
                <w:rFonts w:ascii="Times New Roman" w:hAnsi="Times New Roman"/>
                <w:sz w:val="24"/>
                <w:szCs w:val="24"/>
              </w:rPr>
              <w:t>На одного ребёнка в год (фактически)</w:t>
            </w:r>
          </w:p>
        </w:tc>
        <w:tc>
          <w:tcPr>
            <w:tcW w:w="1813" w:type="dxa"/>
            <w:tcBorders>
              <w:top w:val="single" w:sz="4" w:space="0" w:color="000000"/>
              <w:left w:val="single" w:sz="4" w:space="0" w:color="000000"/>
              <w:bottom w:val="single" w:sz="4" w:space="0" w:color="000000"/>
              <w:right w:val="single" w:sz="4" w:space="0" w:color="000000"/>
            </w:tcBorders>
          </w:tcPr>
          <w:p w:rsidR="00554C72" w:rsidRPr="00CC02C1" w:rsidRDefault="00554C72" w:rsidP="00C925CB">
            <w:pPr>
              <w:spacing w:after="0" w:line="240" w:lineRule="auto"/>
              <w:jc w:val="center"/>
              <w:rPr>
                <w:rFonts w:ascii="Times New Roman" w:hAnsi="Times New Roman"/>
                <w:sz w:val="24"/>
                <w:szCs w:val="24"/>
              </w:rPr>
            </w:pPr>
            <w:r>
              <w:rPr>
                <w:rFonts w:ascii="Times New Roman" w:hAnsi="Times New Roman"/>
                <w:sz w:val="24"/>
                <w:szCs w:val="24"/>
              </w:rPr>
              <w:t>69447</w:t>
            </w:r>
            <w:r w:rsidRPr="00D107DC">
              <w:rPr>
                <w:rFonts w:ascii="Times New Roman" w:hAnsi="Times New Roman"/>
                <w:sz w:val="24"/>
                <w:szCs w:val="24"/>
              </w:rPr>
              <w:t>,</w:t>
            </w:r>
            <w:r>
              <w:rPr>
                <w:rFonts w:ascii="Times New Roman" w:hAnsi="Times New Roman"/>
                <w:sz w:val="24"/>
                <w:szCs w:val="24"/>
              </w:rPr>
              <w:t>12</w:t>
            </w:r>
          </w:p>
        </w:tc>
      </w:tr>
      <w:tr w:rsidR="00554C72" w:rsidRPr="00484692" w:rsidTr="00C925CB">
        <w:tc>
          <w:tcPr>
            <w:tcW w:w="926"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jc w:val="center"/>
              <w:rPr>
                <w:rFonts w:ascii="Times New Roman" w:hAnsi="Times New Roman"/>
                <w:sz w:val="24"/>
                <w:szCs w:val="24"/>
              </w:rPr>
            </w:pPr>
            <w:r w:rsidRPr="00D107DC">
              <w:rPr>
                <w:rFonts w:ascii="Times New Roman" w:hAnsi="Times New Roman"/>
                <w:sz w:val="24"/>
                <w:szCs w:val="24"/>
              </w:rPr>
              <w:t>4.</w:t>
            </w:r>
          </w:p>
        </w:tc>
        <w:tc>
          <w:tcPr>
            <w:tcW w:w="6831"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rPr>
                <w:rFonts w:ascii="Times New Roman" w:hAnsi="Times New Roman"/>
                <w:sz w:val="24"/>
                <w:szCs w:val="24"/>
              </w:rPr>
            </w:pPr>
            <w:r w:rsidRPr="00D107DC">
              <w:rPr>
                <w:rFonts w:ascii="Times New Roman" w:hAnsi="Times New Roman"/>
                <w:sz w:val="24"/>
                <w:szCs w:val="24"/>
              </w:rPr>
              <w:t>Бюджет на финансовый год</w:t>
            </w:r>
          </w:p>
        </w:tc>
        <w:tc>
          <w:tcPr>
            <w:tcW w:w="1813"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jc w:val="center"/>
              <w:rPr>
                <w:rFonts w:ascii="Times New Roman" w:hAnsi="Times New Roman"/>
                <w:sz w:val="24"/>
                <w:szCs w:val="24"/>
                <w:lang w:val="en-US"/>
              </w:rPr>
            </w:pPr>
            <w:r>
              <w:rPr>
                <w:rFonts w:ascii="Times New Roman" w:hAnsi="Times New Roman"/>
                <w:sz w:val="24"/>
                <w:szCs w:val="24"/>
              </w:rPr>
              <w:t>69412478</w:t>
            </w:r>
            <w:r w:rsidRPr="00D107DC">
              <w:rPr>
                <w:rFonts w:ascii="Times New Roman" w:hAnsi="Times New Roman"/>
                <w:sz w:val="24"/>
                <w:szCs w:val="24"/>
              </w:rPr>
              <w:t>,</w:t>
            </w:r>
            <w:r>
              <w:rPr>
                <w:rFonts w:ascii="Times New Roman" w:hAnsi="Times New Roman"/>
                <w:sz w:val="24"/>
                <w:szCs w:val="24"/>
              </w:rPr>
              <w:t>02</w:t>
            </w:r>
          </w:p>
        </w:tc>
      </w:tr>
      <w:tr w:rsidR="00554C72" w:rsidRPr="00484692" w:rsidTr="00C925CB">
        <w:tc>
          <w:tcPr>
            <w:tcW w:w="926"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jc w:val="center"/>
              <w:rPr>
                <w:rFonts w:ascii="Times New Roman" w:hAnsi="Times New Roman"/>
                <w:sz w:val="24"/>
                <w:szCs w:val="24"/>
              </w:rPr>
            </w:pPr>
          </w:p>
          <w:p w:rsidR="00554C72" w:rsidRPr="00D107DC" w:rsidRDefault="00554C72" w:rsidP="00C925CB">
            <w:pPr>
              <w:spacing w:after="0" w:line="240" w:lineRule="auto"/>
              <w:jc w:val="center"/>
              <w:rPr>
                <w:rFonts w:ascii="Times New Roman" w:hAnsi="Times New Roman"/>
                <w:sz w:val="24"/>
                <w:szCs w:val="24"/>
              </w:rPr>
            </w:pPr>
            <w:r w:rsidRPr="00D107DC">
              <w:rPr>
                <w:rFonts w:ascii="Times New Roman" w:hAnsi="Times New Roman"/>
                <w:sz w:val="24"/>
                <w:szCs w:val="24"/>
              </w:rPr>
              <w:t>5.</w:t>
            </w:r>
          </w:p>
        </w:tc>
        <w:tc>
          <w:tcPr>
            <w:tcW w:w="6831"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rPr>
                <w:rFonts w:ascii="Times New Roman" w:hAnsi="Times New Roman"/>
                <w:sz w:val="24"/>
                <w:szCs w:val="24"/>
              </w:rPr>
            </w:pPr>
            <w:r w:rsidRPr="00D107DC">
              <w:rPr>
                <w:rFonts w:ascii="Times New Roman" w:hAnsi="Times New Roman"/>
                <w:sz w:val="24"/>
                <w:szCs w:val="24"/>
              </w:rPr>
              <w:t>Внебюджетные финансирование (дополнительные образовательные услуги, гранты, тендоры, конкурсы)</w:t>
            </w:r>
          </w:p>
        </w:tc>
        <w:tc>
          <w:tcPr>
            <w:tcW w:w="1813"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jc w:val="center"/>
              <w:rPr>
                <w:rFonts w:ascii="Times New Roman" w:hAnsi="Times New Roman"/>
                <w:sz w:val="24"/>
                <w:szCs w:val="24"/>
              </w:rPr>
            </w:pPr>
            <w:r>
              <w:rPr>
                <w:rFonts w:ascii="Times New Roman" w:hAnsi="Times New Roman"/>
                <w:sz w:val="24"/>
                <w:szCs w:val="24"/>
              </w:rPr>
              <w:t>576</w:t>
            </w:r>
            <w:r w:rsidRPr="00D107DC">
              <w:rPr>
                <w:rFonts w:ascii="Times New Roman" w:hAnsi="Times New Roman"/>
                <w:sz w:val="24"/>
                <w:szCs w:val="24"/>
              </w:rPr>
              <w:t>000,00</w:t>
            </w:r>
          </w:p>
        </w:tc>
      </w:tr>
      <w:tr w:rsidR="00554C72" w:rsidRPr="00484692" w:rsidTr="00C925CB">
        <w:tc>
          <w:tcPr>
            <w:tcW w:w="926"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jc w:val="center"/>
              <w:rPr>
                <w:rFonts w:ascii="Times New Roman" w:hAnsi="Times New Roman"/>
                <w:sz w:val="24"/>
                <w:szCs w:val="24"/>
              </w:rPr>
            </w:pPr>
          </w:p>
          <w:p w:rsidR="00554C72" w:rsidRPr="00D107DC" w:rsidRDefault="00554C72" w:rsidP="00C925CB">
            <w:pPr>
              <w:spacing w:after="0" w:line="240" w:lineRule="auto"/>
              <w:jc w:val="center"/>
              <w:rPr>
                <w:rFonts w:ascii="Times New Roman" w:hAnsi="Times New Roman"/>
                <w:sz w:val="24"/>
                <w:szCs w:val="24"/>
              </w:rPr>
            </w:pPr>
            <w:r w:rsidRPr="00D107DC">
              <w:rPr>
                <w:rFonts w:ascii="Times New Roman" w:hAnsi="Times New Roman"/>
                <w:sz w:val="24"/>
                <w:szCs w:val="24"/>
              </w:rPr>
              <w:t>6.</w:t>
            </w:r>
          </w:p>
        </w:tc>
        <w:tc>
          <w:tcPr>
            <w:tcW w:w="6831"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rPr>
                <w:rFonts w:ascii="Times New Roman" w:hAnsi="Times New Roman"/>
                <w:sz w:val="24"/>
                <w:szCs w:val="24"/>
              </w:rPr>
            </w:pPr>
            <w:r w:rsidRPr="00D107DC">
              <w:rPr>
                <w:rFonts w:ascii="Times New Roman" w:hAnsi="Times New Roman"/>
                <w:sz w:val="24"/>
                <w:szCs w:val="24"/>
              </w:rPr>
              <w:t>Общий бюджет на реализацию основной образовательной программы общего образования</w:t>
            </w:r>
          </w:p>
        </w:tc>
        <w:tc>
          <w:tcPr>
            <w:tcW w:w="1813"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jc w:val="center"/>
              <w:rPr>
                <w:rFonts w:ascii="Times New Roman" w:hAnsi="Times New Roman"/>
                <w:sz w:val="24"/>
                <w:szCs w:val="24"/>
              </w:rPr>
            </w:pPr>
            <w:r>
              <w:rPr>
                <w:rFonts w:ascii="Times New Roman" w:hAnsi="Times New Roman"/>
                <w:sz w:val="24"/>
                <w:szCs w:val="24"/>
              </w:rPr>
              <w:t>20587578</w:t>
            </w:r>
            <w:r w:rsidRPr="00D107DC">
              <w:rPr>
                <w:rFonts w:ascii="Times New Roman" w:hAnsi="Times New Roman"/>
                <w:sz w:val="24"/>
                <w:szCs w:val="24"/>
              </w:rPr>
              <w:t>,</w:t>
            </w:r>
            <w:r>
              <w:rPr>
                <w:rFonts w:ascii="Times New Roman" w:hAnsi="Times New Roman"/>
                <w:sz w:val="24"/>
                <w:szCs w:val="24"/>
              </w:rPr>
              <w:t>12</w:t>
            </w:r>
          </w:p>
        </w:tc>
      </w:tr>
      <w:tr w:rsidR="00554C72" w:rsidRPr="00484692" w:rsidTr="00C925CB">
        <w:tc>
          <w:tcPr>
            <w:tcW w:w="926"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jc w:val="center"/>
              <w:rPr>
                <w:rFonts w:ascii="Times New Roman" w:hAnsi="Times New Roman"/>
                <w:sz w:val="24"/>
                <w:szCs w:val="24"/>
              </w:rPr>
            </w:pPr>
          </w:p>
          <w:p w:rsidR="00554C72" w:rsidRPr="00D107DC" w:rsidRDefault="00554C72" w:rsidP="00C925CB">
            <w:pPr>
              <w:spacing w:after="0" w:line="240" w:lineRule="auto"/>
              <w:jc w:val="center"/>
              <w:rPr>
                <w:rFonts w:ascii="Times New Roman" w:hAnsi="Times New Roman"/>
                <w:sz w:val="24"/>
                <w:szCs w:val="24"/>
              </w:rPr>
            </w:pPr>
            <w:r w:rsidRPr="00D107DC">
              <w:rPr>
                <w:rFonts w:ascii="Times New Roman" w:hAnsi="Times New Roman"/>
                <w:sz w:val="24"/>
                <w:szCs w:val="24"/>
              </w:rPr>
              <w:t>7.</w:t>
            </w:r>
          </w:p>
        </w:tc>
        <w:tc>
          <w:tcPr>
            <w:tcW w:w="6831"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rPr>
                <w:rFonts w:ascii="Times New Roman" w:hAnsi="Times New Roman"/>
                <w:sz w:val="24"/>
                <w:szCs w:val="24"/>
              </w:rPr>
            </w:pPr>
            <w:r w:rsidRPr="00D107DC">
              <w:rPr>
                <w:rFonts w:ascii="Times New Roman" w:hAnsi="Times New Roman"/>
                <w:sz w:val="24"/>
                <w:szCs w:val="24"/>
              </w:rPr>
              <w:t>Расходы на оплату работников образовательного учреждения, за урочную и внеурочную деятельность в рамках основной образовательной программы</w:t>
            </w:r>
            <w:r>
              <w:rPr>
                <w:rFonts w:ascii="Times New Roman" w:hAnsi="Times New Roman"/>
                <w:sz w:val="24"/>
                <w:szCs w:val="24"/>
              </w:rPr>
              <w:t>, включая компенсации и выплаты</w:t>
            </w:r>
          </w:p>
        </w:tc>
        <w:tc>
          <w:tcPr>
            <w:tcW w:w="1813"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jc w:val="center"/>
              <w:rPr>
                <w:rFonts w:ascii="Times New Roman" w:hAnsi="Times New Roman"/>
                <w:sz w:val="24"/>
                <w:szCs w:val="24"/>
                <w:lang w:val="en-US"/>
              </w:rPr>
            </w:pPr>
            <w:r>
              <w:rPr>
                <w:rFonts w:ascii="Times New Roman" w:hAnsi="Times New Roman"/>
                <w:sz w:val="24"/>
                <w:szCs w:val="24"/>
              </w:rPr>
              <w:t>25578789</w:t>
            </w:r>
            <w:r w:rsidRPr="00D107DC">
              <w:rPr>
                <w:rFonts w:ascii="Times New Roman" w:hAnsi="Times New Roman"/>
                <w:sz w:val="24"/>
                <w:szCs w:val="24"/>
              </w:rPr>
              <w:t>,</w:t>
            </w:r>
            <w:r>
              <w:rPr>
                <w:rFonts w:ascii="Times New Roman" w:hAnsi="Times New Roman"/>
                <w:sz w:val="24"/>
                <w:szCs w:val="24"/>
              </w:rPr>
              <w:t>15</w:t>
            </w:r>
          </w:p>
        </w:tc>
      </w:tr>
      <w:tr w:rsidR="00554C72" w:rsidRPr="00484692" w:rsidTr="00C925CB">
        <w:tc>
          <w:tcPr>
            <w:tcW w:w="926"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jc w:val="center"/>
              <w:rPr>
                <w:rFonts w:ascii="Times New Roman" w:hAnsi="Times New Roman"/>
                <w:sz w:val="24"/>
                <w:szCs w:val="24"/>
              </w:rPr>
            </w:pPr>
          </w:p>
          <w:p w:rsidR="00554C72" w:rsidRPr="00D107DC" w:rsidRDefault="00554C72" w:rsidP="00C925CB">
            <w:pPr>
              <w:spacing w:after="0" w:line="240" w:lineRule="auto"/>
              <w:jc w:val="center"/>
              <w:rPr>
                <w:rFonts w:ascii="Times New Roman" w:hAnsi="Times New Roman"/>
                <w:sz w:val="24"/>
                <w:szCs w:val="24"/>
              </w:rPr>
            </w:pPr>
            <w:r w:rsidRPr="00D107DC">
              <w:rPr>
                <w:rFonts w:ascii="Times New Roman" w:hAnsi="Times New Roman"/>
                <w:sz w:val="24"/>
                <w:szCs w:val="24"/>
              </w:rPr>
              <w:t>8.</w:t>
            </w:r>
          </w:p>
        </w:tc>
        <w:tc>
          <w:tcPr>
            <w:tcW w:w="6831"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rPr>
                <w:rFonts w:ascii="Times New Roman" w:hAnsi="Times New Roman"/>
                <w:sz w:val="24"/>
                <w:szCs w:val="24"/>
              </w:rPr>
            </w:pPr>
            <w:r w:rsidRPr="00D107DC">
              <w:rPr>
                <w:rFonts w:ascii="Times New Roman" w:hAnsi="Times New Roman"/>
                <w:sz w:val="24"/>
                <w:szCs w:val="24"/>
              </w:rPr>
              <w:t>Расходы, связанные с обучением, повышением квалификации, самообразованием педагогических и административно-управленческих работников.</w:t>
            </w:r>
          </w:p>
        </w:tc>
        <w:tc>
          <w:tcPr>
            <w:tcW w:w="1813"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jc w:val="center"/>
              <w:rPr>
                <w:rFonts w:ascii="Times New Roman" w:hAnsi="Times New Roman"/>
                <w:sz w:val="24"/>
                <w:szCs w:val="24"/>
              </w:rPr>
            </w:pPr>
            <w:r>
              <w:rPr>
                <w:rFonts w:ascii="Times New Roman" w:hAnsi="Times New Roman"/>
                <w:sz w:val="24"/>
                <w:szCs w:val="24"/>
              </w:rPr>
              <w:t>176</w:t>
            </w:r>
            <w:r w:rsidRPr="00D107DC">
              <w:rPr>
                <w:rFonts w:ascii="Times New Roman" w:hAnsi="Times New Roman"/>
                <w:sz w:val="24"/>
                <w:szCs w:val="24"/>
                <w:lang w:val="en-US"/>
              </w:rPr>
              <w:t>5</w:t>
            </w:r>
            <w:r w:rsidRPr="00D107DC">
              <w:rPr>
                <w:rFonts w:ascii="Times New Roman" w:hAnsi="Times New Roman"/>
                <w:sz w:val="24"/>
                <w:szCs w:val="24"/>
              </w:rPr>
              <w:t>00,00</w:t>
            </w:r>
          </w:p>
        </w:tc>
      </w:tr>
      <w:tr w:rsidR="00554C72" w:rsidRPr="00484692" w:rsidTr="00C925CB">
        <w:tc>
          <w:tcPr>
            <w:tcW w:w="926"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jc w:val="center"/>
              <w:rPr>
                <w:rFonts w:ascii="Times New Roman" w:hAnsi="Times New Roman"/>
                <w:sz w:val="24"/>
                <w:szCs w:val="24"/>
              </w:rPr>
            </w:pPr>
          </w:p>
          <w:p w:rsidR="00554C72" w:rsidRPr="00D107DC" w:rsidRDefault="00554C72" w:rsidP="00C925CB">
            <w:pPr>
              <w:spacing w:after="0" w:line="240" w:lineRule="auto"/>
              <w:jc w:val="center"/>
              <w:rPr>
                <w:rFonts w:ascii="Times New Roman" w:hAnsi="Times New Roman"/>
                <w:sz w:val="24"/>
                <w:szCs w:val="24"/>
              </w:rPr>
            </w:pPr>
            <w:r w:rsidRPr="00D107DC">
              <w:rPr>
                <w:rFonts w:ascii="Times New Roman" w:hAnsi="Times New Roman"/>
                <w:sz w:val="24"/>
                <w:szCs w:val="24"/>
              </w:rPr>
              <w:t>9.</w:t>
            </w:r>
          </w:p>
        </w:tc>
        <w:tc>
          <w:tcPr>
            <w:tcW w:w="6831"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rPr>
                <w:rFonts w:ascii="Times New Roman" w:hAnsi="Times New Roman"/>
                <w:sz w:val="24"/>
                <w:szCs w:val="24"/>
              </w:rPr>
            </w:pPr>
            <w:r w:rsidRPr="00D107DC">
              <w:rPr>
                <w:rFonts w:ascii="Times New Roman" w:hAnsi="Times New Roman"/>
                <w:sz w:val="24"/>
                <w:szCs w:val="24"/>
              </w:rPr>
              <w:t>Расходы на учебно-методическое и информационное обеспечение образовательного процесса (учебники и учебные пособия, учебно-методическую литературу, технические средства обучения, услуги связи, в том числе интернет-трафика и др.)</w:t>
            </w:r>
          </w:p>
        </w:tc>
        <w:tc>
          <w:tcPr>
            <w:tcW w:w="1813"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jc w:val="center"/>
              <w:rPr>
                <w:rFonts w:ascii="Times New Roman" w:hAnsi="Times New Roman"/>
                <w:sz w:val="24"/>
                <w:szCs w:val="24"/>
              </w:rPr>
            </w:pPr>
            <w:r>
              <w:rPr>
                <w:rFonts w:ascii="Times New Roman" w:hAnsi="Times New Roman"/>
                <w:sz w:val="24"/>
                <w:szCs w:val="24"/>
              </w:rPr>
              <w:t>14</w:t>
            </w:r>
            <w:r w:rsidRPr="00D107DC">
              <w:rPr>
                <w:rFonts w:ascii="Times New Roman" w:hAnsi="Times New Roman"/>
                <w:sz w:val="24"/>
                <w:szCs w:val="24"/>
                <w:lang w:val="en-US"/>
              </w:rPr>
              <w:t>86</w:t>
            </w:r>
            <w:r>
              <w:rPr>
                <w:rFonts w:ascii="Times New Roman" w:hAnsi="Times New Roman"/>
                <w:sz w:val="24"/>
                <w:szCs w:val="24"/>
              </w:rPr>
              <w:t>647</w:t>
            </w:r>
            <w:r w:rsidRPr="00D107DC">
              <w:rPr>
                <w:rFonts w:ascii="Times New Roman" w:hAnsi="Times New Roman"/>
                <w:sz w:val="24"/>
                <w:szCs w:val="24"/>
              </w:rPr>
              <w:t>,00</w:t>
            </w:r>
          </w:p>
        </w:tc>
      </w:tr>
      <w:tr w:rsidR="00554C72" w:rsidRPr="00484692" w:rsidTr="00C925CB">
        <w:tc>
          <w:tcPr>
            <w:tcW w:w="926"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jc w:val="center"/>
              <w:rPr>
                <w:rFonts w:ascii="Times New Roman" w:hAnsi="Times New Roman"/>
                <w:sz w:val="24"/>
                <w:szCs w:val="24"/>
              </w:rPr>
            </w:pPr>
            <w:r w:rsidRPr="00D107DC">
              <w:rPr>
                <w:rFonts w:ascii="Times New Roman" w:hAnsi="Times New Roman"/>
                <w:sz w:val="24"/>
                <w:szCs w:val="24"/>
              </w:rPr>
              <w:t>10.</w:t>
            </w:r>
          </w:p>
        </w:tc>
        <w:tc>
          <w:tcPr>
            <w:tcW w:w="6831"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rPr>
                <w:rFonts w:ascii="Times New Roman" w:hAnsi="Times New Roman"/>
                <w:sz w:val="24"/>
                <w:szCs w:val="24"/>
              </w:rPr>
            </w:pPr>
            <w:r w:rsidRPr="00D107DC">
              <w:rPr>
                <w:rFonts w:ascii="Times New Roman" w:hAnsi="Times New Roman"/>
                <w:sz w:val="24"/>
                <w:szCs w:val="24"/>
              </w:rPr>
              <w:t>Затраты на приобретение расходных материалов</w:t>
            </w:r>
          </w:p>
        </w:tc>
        <w:tc>
          <w:tcPr>
            <w:tcW w:w="1813"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jc w:val="center"/>
              <w:rPr>
                <w:rFonts w:ascii="Times New Roman" w:hAnsi="Times New Roman"/>
                <w:sz w:val="24"/>
                <w:szCs w:val="24"/>
              </w:rPr>
            </w:pPr>
            <w:r>
              <w:rPr>
                <w:rFonts w:ascii="Times New Roman" w:hAnsi="Times New Roman"/>
                <w:sz w:val="24"/>
                <w:szCs w:val="24"/>
              </w:rPr>
              <w:t>175</w:t>
            </w:r>
            <w:r w:rsidRPr="00D107DC">
              <w:rPr>
                <w:rFonts w:ascii="Times New Roman" w:hAnsi="Times New Roman"/>
                <w:sz w:val="24"/>
                <w:szCs w:val="24"/>
              </w:rPr>
              <w:t>000,00</w:t>
            </w:r>
          </w:p>
        </w:tc>
      </w:tr>
      <w:tr w:rsidR="00554C72" w:rsidRPr="00484692" w:rsidTr="00C925CB">
        <w:tc>
          <w:tcPr>
            <w:tcW w:w="926"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jc w:val="center"/>
              <w:rPr>
                <w:rFonts w:ascii="Times New Roman" w:hAnsi="Times New Roman"/>
                <w:sz w:val="24"/>
                <w:szCs w:val="24"/>
              </w:rPr>
            </w:pPr>
          </w:p>
          <w:p w:rsidR="00554C72" w:rsidRPr="00D107DC" w:rsidRDefault="00554C72" w:rsidP="00C925CB">
            <w:pPr>
              <w:spacing w:after="0" w:line="240" w:lineRule="auto"/>
              <w:jc w:val="center"/>
              <w:rPr>
                <w:rFonts w:ascii="Times New Roman" w:hAnsi="Times New Roman"/>
                <w:sz w:val="24"/>
                <w:szCs w:val="24"/>
              </w:rPr>
            </w:pPr>
            <w:r w:rsidRPr="00D107DC">
              <w:rPr>
                <w:rFonts w:ascii="Times New Roman" w:hAnsi="Times New Roman"/>
                <w:sz w:val="24"/>
                <w:szCs w:val="24"/>
              </w:rPr>
              <w:t>11.</w:t>
            </w:r>
          </w:p>
        </w:tc>
        <w:tc>
          <w:tcPr>
            <w:tcW w:w="6831"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rPr>
                <w:rFonts w:ascii="Times New Roman" w:hAnsi="Times New Roman"/>
                <w:sz w:val="24"/>
                <w:szCs w:val="24"/>
              </w:rPr>
            </w:pPr>
            <w:r w:rsidRPr="00D107DC">
              <w:rPr>
                <w:rFonts w:ascii="Times New Roman" w:hAnsi="Times New Roman"/>
                <w:sz w:val="24"/>
                <w:szCs w:val="24"/>
              </w:rPr>
              <w:t>Хозяйственные расходы (за исключением расходов на содержание зданий и коммунальных расходов, осуществляемых из местных бюджетов)</w:t>
            </w:r>
          </w:p>
        </w:tc>
        <w:tc>
          <w:tcPr>
            <w:tcW w:w="1813" w:type="dxa"/>
            <w:tcBorders>
              <w:top w:val="single" w:sz="4" w:space="0" w:color="000000"/>
              <w:left w:val="single" w:sz="4" w:space="0" w:color="000000"/>
              <w:bottom w:val="single" w:sz="4" w:space="0" w:color="000000"/>
              <w:right w:val="single" w:sz="4" w:space="0" w:color="000000"/>
            </w:tcBorders>
          </w:tcPr>
          <w:p w:rsidR="00554C72" w:rsidRPr="00D107DC" w:rsidRDefault="00554C72" w:rsidP="00C925CB">
            <w:pPr>
              <w:spacing w:after="0" w:line="240" w:lineRule="auto"/>
              <w:jc w:val="center"/>
              <w:rPr>
                <w:rFonts w:ascii="Times New Roman" w:hAnsi="Times New Roman"/>
                <w:sz w:val="24"/>
                <w:szCs w:val="24"/>
              </w:rPr>
            </w:pPr>
            <w:r>
              <w:rPr>
                <w:rFonts w:ascii="Times New Roman" w:hAnsi="Times New Roman"/>
                <w:sz w:val="24"/>
                <w:szCs w:val="24"/>
              </w:rPr>
              <w:t>20623</w:t>
            </w:r>
            <w:r w:rsidRPr="00D107DC">
              <w:rPr>
                <w:rFonts w:ascii="Times New Roman" w:hAnsi="Times New Roman"/>
                <w:sz w:val="24"/>
                <w:szCs w:val="24"/>
              </w:rPr>
              <w:t>0,00</w:t>
            </w:r>
          </w:p>
        </w:tc>
      </w:tr>
    </w:tbl>
    <w:p w:rsidR="00554C72" w:rsidRDefault="00554C72" w:rsidP="005653D9">
      <w:pPr>
        <w:spacing w:after="0" w:line="240" w:lineRule="auto"/>
        <w:jc w:val="both"/>
        <w:rPr>
          <w:rFonts w:ascii="Times New Roman" w:hAnsi="Times New Roman"/>
        </w:rPr>
      </w:pPr>
    </w:p>
    <w:p w:rsidR="00554C72" w:rsidRPr="005653D9" w:rsidRDefault="00554C72" w:rsidP="005653D9">
      <w:pPr>
        <w:spacing w:after="0" w:line="240" w:lineRule="auto"/>
        <w:jc w:val="both"/>
        <w:rPr>
          <w:rFonts w:ascii="Times New Roman" w:hAnsi="Times New Roman"/>
        </w:rPr>
      </w:pPr>
    </w:p>
    <w:p w:rsidR="006D421F" w:rsidRPr="00034C23" w:rsidRDefault="006D421F" w:rsidP="00034C23">
      <w:pPr>
        <w:spacing w:after="0" w:line="240" w:lineRule="auto"/>
        <w:ind w:left="120"/>
        <w:jc w:val="center"/>
        <w:rPr>
          <w:rFonts w:ascii="Times New Roman" w:hAnsi="Times New Roman"/>
          <w:sz w:val="24"/>
          <w:szCs w:val="24"/>
        </w:rPr>
      </w:pPr>
      <w:r w:rsidRPr="00034C23">
        <w:rPr>
          <w:rFonts w:ascii="Times New Roman" w:hAnsi="Times New Roman"/>
          <w:b/>
          <w:bCs/>
          <w:sz w:val="24"/>
          <w:szCs w:val="24"/>
        </w:rPr>
        <w:t>Материально-технические условия</w:t>
      </w:r>
    </w:p>
    <w:p w:rsidR="006D421F" w:rsidRPr="00034C23" w:rsidRDefault="006D421F" w:rsidP="005653D9">
      <w:pPr>
        <w:spacing w:after="0" w:line="240" w:lineRule="auto"/>
        <w:jc w:val="both"/>
        <w:rPr>
          <w:rFonts w:ascii="Times New Roman" w:hAnsi="Times New Roman"/>
          <w:sz w:val="24"/>
          <w:szCs w:val="24"/>
        </w:rPr>
      </w:pPr>
    </w:p>
    <w:p w:rsidR="006D421F" w:rsidRPr="00034C23" w:rsidRDefault="006D421F" w:rsidP="00034C23">
      <w:pPr>
        <w:spacing w:after="0" w:line="240" w:lineRule="auto"/>
        <w:ind w:left="120" w:right="100" w:firstLine="588"/>
        <w:jc w:val="both"/>
        <w:rPr>
          <w:rFonts w:ascii="Times New Roman" w:hAnsi="Times New Roman"/>
          <w:sz w:val="24"/>
          <w:szCs w:val="24"/>
        </w:rPr>
      </w:pPr>
      <w:r w:rsidRPr="00034C23">
        <w:rPr>
          <w:rFonts w:ascii="Times New Roman" w:hAnsi="Times New Roman"/>
          <w:sz w:val="24"/>
          <w:szCs w:val="24"/>
        </w:rPr>
        <w:t>МБОУ СШ 2 располагает необходимой материальной</w:t>
      </w:r>
      <w:r>
        <w:rPr>
          <w:rFonts w:ascii="Times New Roman" w:hAnsi="Times New Roman"/>
          <w:sz w:val="24"/>
          <w:szCs w:val="24"/>
        </w:rPr>
        <w:t xml:space="preserve"> и информационной базой, обеспе</w:t>
      </w:r>
      <w:r w:rsidRPr="00034C23">
        <w:rPr>
          <w:rFonts w:ascii="Times New Roman" w:hAnsi="Times New Roman"/>
          <w:sz w:val="24"/>
          <w:szCs w:val="24"/>
        </w:rPr>
        <w:t>чивающей организацию всех видов деятельности ш</w:t>
      </w:r>
      <w:r>
        <w:rPr>
          <w:rFonts w:ascii="Times New Roman" w:hAnsi="Times New Roman"/>
          <w:sz w:val="24"/>
          <w:szCs w:val="24"/>
        </w:rPr>
        <w:t>кольников, соответствующей сани</w:t>
      </w:r>
      <w:r w:rsidRPr="00034C23">
        <w:rPr>
          <w:rFonts w:ascii="Times New Roman" w:hAnsi="Times New Roman"/>
          <w:sz w:val="24"/>
          <w:szCs w:val="24"/>
        </w:rPr>
        <w:t>тарно-эпидемиологическим и противопожарным правилам и нормам.</w:t>
      </w:r>
    </w:p>
    <w:p w:rsidR="006D421F" w:rsidRPr="00034C23" w:rsidRDefault="006D421F" w:rsidP="005653D9">
      <w:pPr>
        <w:spacing w:after="0" w:line="240" w:lineRule="auto"/>
        <w:ind w:left="120" w:right="100" w:firstLine="708"/>
        <w:jc w:val="both"/>
        <w:rPr>
          <w:rFonts w:ascii="Times New Roman" w:hAnsi="Times New Roman"/>
          <w:sz w:val="24"/>
          <w:szCs w:val="24"/>
        </w:rPr>
      </w:pPr>
      <w:r w:rsidRPr="00034C23">
        <w:rPr>
          <w:rFonts w:ascii="Times New Roman" w:hAnsi="Times New Roman"/>
          <w:sz w:val="24"/>
          <w:szCs w:val="24"/>
        </w:rPr>
        <w:t xml:space="preserve">Требования к материально-техническим условиям реализации основной </w:t>
      </w:r>
      <w:r>
        <w:rPr>
          <w:rFonts w:ascii="Times New Roman" w:hAnsi="Times New Roman"/>
          <w:sz w:val="24"/>
          <w:szCs w:val="24"/>
        </w:rPr>
        <w:t>образова</w:t>
      </w:r>
      <w:r w:rsidRPr="00034C23">
        <w:rPr>
          <w:rFonts w:ascii="Times New Roman" w:hAnsi="Times New Roman"/>
          <w:sz w:val="24"/>
          <w:szCs w:val="24"/>
        </w:rPr>
        <w:t>тельной программы основного общего образования включают в себя следующие</w:t>
      </w:r>
      <w:r>
        <w:rPr>
          <w:rFonts w:ascii="Times New Roman" w:hAnsi="Times New Roman"/>
          <w:sz w:val="24"/>
          <w:szCs w:val="24"/>
        </w:rPr>
        <w:t xml:space="preserve"> </w:t>
      </w:r>
      <w:r>
        <w:rPr>
          <w:rFonts w:ascii="Times New Roman" w:hAnsi="Times New Roman"/>
          <w:i/>
          <w:iCs/>
          <w:sz w:val="24"/>
          <w:szCs w:val="24"/>
        </w:rPr>
        <w:t>пара</w:t>
      </w:r>
      <w:r w:rsidRPr="00034C23">
        <w:rPr>
          <w:rFonts w:ascii="Times New Roman" w:hAnsi="Times New Roman"/>
          <w:i/>
          <w:iCs/>
          <w:sz w:val="24"/>
          <w:szCs w:val="24"/>
        </w:rPr>
        <w:t>метры и характеристики:</w:t>
      </w:r>
    </w:p>
    <w:p w:rsidR="006D421F" w:rsidRPr="00034C23" w:rsidRDefault="006D421F" w:rsidP="005653D9">
      <w:pPr>
        <w:spacing w:after="0" w:line="240" w:lineRule="auto"/>
        <w:jc w:val="both"/>
        <w:rPr>
          <w:rFonts w:ascii="Times New Roman" w:hAnsi="Times New Roman"/>
          <w:sz w:val="24"/>
          <w:szCs w:val="24"/>
        </w:rPr>
      </w:pPr>
    </w:p>
    <w:tbl>
      <w:tblPr>
        <w:tblW w:w="0" w:type="auto"/>
        <w:tblLook w:val="00A0"/>
      </w:tblPr>
      <w:tblGrid>
        <w:gridCol w:w="3843"/>
        <w:gridCol w:w="5727"/>
      </w:tblGrid>
      <w:tr w:rsidR="006D421F" w:rsidRPr="00354A1E" w:rsidTr="007C0CCF">
        <w:tc>
          <w:tcPr>
            <w:tcW w:w="3843" w:type="dxa"/>
            <w:tcBorders>
              <w:top w:val="single" w:sz="4" w:space="0" w:color="000000"/>
              <w:left w:val="single" w:sz="4" w:space="0" w:color="000000"/>
              <w:bottom w:val="single" w:sz="4" w:space="0" w:color="000000"/>
              <w:right w:val="single" w:sz="4" w:space="0" w:color="000000"/>
            </w:tcBorders>
          </w:tcPr>
          <w:p w:rsidR="006D421F" w:rsidRPr="00354A1E" w:rsidRDefault="006D421F" w:rsidP="007C0CCF">
            <w:pPr>
              <w:autoSpaceDE w:val="0"/>
              <w:autoSpaceDN w:val="0"/>
              <w:adjustRightInd w:val="0"/>
              <w:spacing w:after="0" w:line="240" w:lineRule="auto"/>
              <w:contextualSpacing/>
              <w:jc w:val="both"/>
              <w:rPr>
                <w:rFonts w:ascii="Times New Roman" w:hAnsi="Times New Roman"/>
                <w:sz w:val="24"/>
                <w:szCs w:val="24"/>
              </w:rPr>
            </w:pPr>
            <w:r w:rsidRPr="00354A1E">
              <w:rPr>
                <w:rFonts w:ascii="Times New Roman" w:hAnsi="Times New Roman"/>
                <w:sz w:val="24"/>
                <w:szCs w:val="24"/>
              </w:rPr>
              <w:t>Санитарно-гигиенические</w:t>
            </w:r>
            <w:r>
              <w:rPr>
                <w:rFonts w:ascii="Times New Roman" w:hAnsi="Times New Roman"/>
                <w:sz w:val="24"/>
                <w:szCs w:val="24"/>
              </w:rPr>
              <w:t xml:space="preserve"> и санитарно – бытовые </w:t>
            </w:r>
            <w:r w:rsidRPr="00354A1E">
              <w:rPr>
                <w:rFonts w:ascii="Times New Roman" w:hAnsi="Times New Roman"/>
                <w:sz w:val="24"/>
                <w:szCs w:val="24"/>
              </w:rPr>
              <w:t>условия</w:t>
            </w:r>
          </w:p>
        </w:tc>
        <w:tc>
          <w:tcPr>
            <w:tcW w:w="5727" w:type="dxa"/>
            <w:tcBorders>
              <w:top w:val="single" w:sz="4" w:space="0" w:color="000000"/>
              <w:left w:val="single" w:sz="4" w:space="0" w:color="000000"/>
              <w:bottom w:val="single" w:sz="4" w:space="0" w:color="000000"/>
              <w:right w:val="single" w:sz="4" w:space="0" w:color="000000"/>
            </w:tcBorders>
          </w:tcPr>
          <w:p w:rsidR="006D421F" w:rsidRDefault="006D421F" w:rsidP="007C0CCF">
            <w:pPr>
              <w:spacing w:after="0" w:line="240" w:lineRule="auto"/>
              <w:ind w:firstLine="454"/>
              <w:contextualSpacing/>
              <w:jc w:val="both"/>
              <w:rPr>
                <w:rFonts w:ascii="Times New Roman" w:hAnsi="Times New Roman"/>
                <w:sz w:val="24"/>
                <w:szCs w:val="24"/>
              </w:rPr>
            </w:pPr>
            <w:r w:rsidRPr="00354A1E">
              <w:rPr>
                <w:rFonts w:ascii="Times New Roman" w:hAnsi="Times New Roman"/>
                <w:sz w:val="24"/>
                <w:szCs w:val="24"/>
              </w:rPr>
              <w:t xml:space="preserve">В образовательном учреждении имеется горячее и холодное водоснабжение, достаточное освещение, канализация в удовлетворительном состоянии, соблюдается воздушно-тепловой режим. </w:t>
            </w:r>
          </w:p>
          <w:p w:rsidR="006D421F" w:rsidRPr="00354A1E" w:rsidRDefault="006D421F" w:rsidP="007C0CCF">
            <w:pPr>
              <w:spacing w:after="0" w:line="240" w:lineRule="auto"/>
              <w:ind w:firstLine="454"/>
              <w:contextualSpacing/>
              <w:jc w:val="both"/>
              <w:rPr>
                <w:rFonts w:ascii="Times New Roman" w:hAnsi="Times New Roman"/>
                <w:sz w:val="24"/>
                <w:szCs w:val="24"/>
              </w:rPr>
            </w:pPr>
            <w:r w:rsidRPr="00354A1E">
              <w:rPr>
                <w:rFonts w:ascii="Times New Roman" w:hAnsi="Times New Roman"/>
                <w:sz w:val="24"/>
                <w:szCs w:val="24"/>
              </w:rPr>
              <w:t xml:space="preserve">Оборудованы санузлы для девочек, мальчиков и персонала, оборудованы гардеробы для </w:t>
            </w:r>
            <w:r>
              <w:rPr>
                <w:rFonts w:ascii="Times New Roman" w:hAnsi="Times New Roman"/>
                <w:sz w:val="24"/>
                <w:szCs w:val="24"/>
              </w:rPr>
              <w:t>об</w:t>
            </w:r>
            <w:r w:rsidRPr="00354A1E">
              <w:rPr>
                <w:rFonts w:ascii="Times New Roman" w:hAnsi="Times New Roman"/>
                <w:sz w:val="24"/>
                <w:szCs w:val="24"/>
              </w:rPr>
              <w:t>уча</w:t>
            </w:r>
            <w:r>
              <w:rPr>
                <w:rFonts w:ascii="Times New Roman" w:hAnsi="Times New Roman"/>
                <w:sz w:val="24"/>
                <w:szCs w:val="24"/>
              </w:rPr>
              <w:t>ю</w:t>
            </w:r>
            <w:r w:rsidRPr="00354A1E">
              <w:rPr>
                <w:rFonts w:ascii="Times New Roman" w:hAnsi="Times New Roman"/>
                <w:sz w:val="24"/>
                <w:szCs w:val="24"/>
              </w:rPr>
              <w:t xml:space="preserve">щихся начальной школы, основного и среднего </w:t>
            </w:r>
            <w:r>
              <w:rPr>
                <w:rFonts w:ascii="Times New Roman" w:hAnsi="Times New Roman"/>
                <w:sz w:val="24"/>
                <w:szCs w:val="24"/>
              </w:rPr>
              <w:t>уровней.</w:t>
            </w:r>
          </w:p>
        </w:tc>
      </w:tr>
      <w:tr w:rsidR="006D421F" w:rsidRPr="002F51C0" w:rsidTr="007C0CCF">
        <w:tc>
          <w:tcPr>
            <w:tcW w:w="3843" w:type="dxa"/>
            <w:tcBorders>
              <w:top w:val="single" w:sz="4" w:space="0" w:color="000000"/>
              <w:left w:val="single" w:sz="4" w:space="0" w:color="000000"/>
              <w:bottom w:val="single" w:sz="4" w:space="0" w:color="000000"/>
              <w:right w:val="single" w:sz="4" w:space="0" w:color="000000"/>
            </w:tcBorders>
          </w:tcPr>
          <w:p w:rsidR="006D421F" w:rsidRPr="002F51C0" w:rsidRDefault="006D421F" w:rsidP="007C0CCF">
            <w:pPr>
              <w:autoSpaceDE w:val="0"/>
              <w:autoSpaceDN w:val="0"/>
              <w:adjustRightInd w:val="0"/>
              <w:spacing w:after="0" w:line="240" w:lineRule="auto"/>
              <w:contextualSpacing/>
              <w:jc w:val="both"/>
              <w:rPr>
                <w:rFonts w:ascii="Times New Roman" w:hAnsi="Times New Roman"/>
                <w:sz w:val="24"/>
                <w:szCs w:val="24"/>
              </w:rPr>
            </w:pPr>
            <w:r w:rsidRPr="002F51C0">
              <w:rPr>
                <w:rFonts w:ascii="Times New Roman" w:hAnsi="Times New Roman"/>
                <w:sz w:val="24"/>
                <w:szCs w:val="24"/>
              </w:rPr>
              <w:t>Условия питания обучающихся, в том числе инвалидов и лиц с ОВЗ</w:t>
            </w:r>
          </w:p>
        </w:tc>
        <w:tc>
          <w:tcPr>
            <w:tcW w:w="5727" w:type="dxa"/>
            <w:tcBorders>
              <w:top w:val="single" w:sz="4" w:space="0" w:color="000000"/>
              <w:left w:val="single" w:sz="4" w:space="0" w:color="000000"/>
              <w:bottom w:val="single" w:sz="4" w:space="0" w:color="000000"/>
              <w:right w:val="single" w:sz="4" w:space="0" w:color="000000"/>
            </w:tcBorders>
          </w:tcPr>
          <w:p w:rsidR="006D421F" w:rsidRDefault="006D421F" w:rsidP="007C0CCF">
            <w:pPr>
              <w:spacing w:after="0" w:line="240" w:lineRule="auto"/>
              <w:ind w:firstLine="454"/>
              <w:contextualSpacing/>
              <w:jc w:val="both"/>
              <w:rPr>
                <w:rFonts w:ascii="Times New Roman" w:hAnsi="Times New Roman"/>
                <w:sz w:val="24"/>
                <w:szCs w:val="24"/>
              </w:rPr>
            </w:pPr>
            <w:r w:rsidRPr="002F51C0">
              <w:rPr>
                <w:rFonts w:ascii="Times New Roman" w:hAnsi="Times New Roman"/>
                <w:sz w:val="24"/>
                <w:szCs w:val="24"/>
              </w:rPr>
              <w:t>Для организации питания в МБОУ СШ 2 обучающихся и работников, в том числе инвалидов и лиц с ограниченными возможностями здоровья созданы все необходимые условия</w:t>
            </w:r>
            <w:r>
              <w:rPr>
                <w:rFonts w:ascii="Times New Roman" w:hAnsi="Times New Roman"/>
                <w:sz w:val="24"/>
                <w:szCs w:val="24"/>
              </w:rPr>
              <w:t>:</w:t>
            </w:r>
            <w:r w:rsidRPr="002F51C0">
              <w:rPr>
                <w:rFonts w:ascii="Times New Roman" w:hAnsi="Times New Roman"/>
                <w:sz w:val="24"/>
                <w:szCs w:val="24"/>
              </w:rPr>
              <w:t xml:space="preserve"> </w:t>
            </w:r>
            <w:r>
              <w:rPr>
                <w:rFonts w:ascii="Times New Roman" w:hAnsi="Times New Roman"/>
                <w:sz w:val="24"/>
                <w:szCs w:val="24"/>
              </w:rPr>
              <w:t>и</w:t>
            </w:r>
            <w:r w:rsidRPr="00354A1E">
              <w:rPr>
                <w:rFonts w:ascii="Times New Roman" w:hAnsi="Times New Roman"/>
                <w:sz w:val="24"/>
                <w:szCs w:val="24"/>
              </w:rPr>
              <w:t xml:space="preserve">меются </w:t>
            </w:r>
            <w:r w:rsidRPr="00354A1E">
              <w:rPr>
                <w:rFonts w:ascii="Times New Roman" w:hAnsi="Times New Roman"/>
                <w:sz w:val="24"/>
                <w:szCs w:val="24"/>
              </w:rPr>
              <w:lastRenderedPageBreak/>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r>
              <w:rPr>
                <w:rFonts w:ascii="Times New Roman" w:hAnsi="Times New Roman"/>
                <w:sz w:val="24"/>
                <w:szCs w:val="24"/>
              </w:rPr>
              <w:t>.</w:t>
            </w:r>
          </w:p>
          <w:p w:rsidR="007B2CE5" w:rsidRPr="00E10E9E" w:rsidRDefault="007B2CE5" w:rsidP="007B2CE5">
            <w:pPr>
              <w:spacing w:after="0" w:line="240" w:lineRule="auto"/>
              <w:ind w:firstLine="454"/>
              <w:contextualSpacing/>
              <w:jc w:val="both"/>
              <w:rPr>
                <w:rFonts w:ascii="Times New Roman" w:hAnsi="Times New Roman"/>
                <w:sz w:val="24"/>
                <w:szCs w:val="24"/>
              </w:rPr>
            </w:pPr>
            <w:r>
              <w:rPr>
                <w:rFonts w:ascii="Times New Roman" w:hAnsi="Times New Roman"/>
                <w:sz w:val="24"/>
                <w:szCs w:val="24"/>
              </w:rPr>
              <w:t xml:space="preserve">Питание организовано </w:t>
            </w:r>
            <w:r w:rsidRPr="00E10E9E">
              <w:rPr>
                <w:rFonts w:ascii="Times New Roman" w:hAnsi="Times New Roman"/>
                <w:sz w:val="24"/>
                <w:szCs w:val="24"/>
              </w:rPr>
              <w:t xml:space="preserve">ООО «Комбинат общественного питания» </w:t>
            </w:r>
          </w:p>
          <w:p w:rsidR="007B2CE5" w:rsidRPr="00E10E9E" w:rsidRDefault="007B2CE5" w:rsidP="007B2CE5">
            <w:pPr>
              <w:spacing w:after="0" w:line="240" w:lineRule="auto"/>
              <w:ind w:firstLine="454"/>
              <w:contextualSpacing/>
              <w:jc w:val="both"/>
              <w:rPr>
                <w:rFonts w:ascii="Times New Roman" w:hAnsi="Times New Roman"/>
                <w:sz w:val="24"/>
                <w:szCs w:val="24"/>
              </w:rPr>
            </w:pPr>
            <w:r w:rsidRPr="00E10E9E">
              <w:rPr>
                <w:rFonts w:ascii="Times New Roman" w:hAnsi="Times New Roman"/>
                <w:sz w:val="24"/>
                <w:szCs w:val="24"/>
              </w:rPr>
              <w:t xml:space="preserve"> Директор филиала ООО "Комбинат общественного питания» Малова С.Н.</w:t>
            </w:r>
          </w:p>
          <w:p w:rsidR="007B2CE5" w:rsidRPr="00E10E9E" w:rsidRDefault="007B2CE5" w:rsidP="007B2CE5">
            <w:pPr>
              <w:spacing w:after="0" w:line="240" w:lineRule="auto"/>
              <w:ind w:firstLine="454"/>
              <w:contextualSpacing/>
              <w:jc w:val="both"/>
              <w:rPr>
                <w:rFonts w:ascii="Times New Roman" w:hAnsi="Times New Roman"/>
                <w:sz w:val="24"/>
                <w:szCs w:val="24"/>
              </w:rPr>
            </w:pPr>
            <w:r w:rsidRPr="00E10E9E">
              <w:rPr>
                <w:rFonts w:ascii="Times New Roman" w:hAnsi="Times New Roman"/>
                <w:sz w:val="24"/>
                <w:szCs w:val="24"/>
              </w:rPr>
              <w:t>Юридический адрес: г. Полевской, ул. Розы Люксембург, 20.</w:t>
            </w:r>
          </w:p>
          <w:p w:rsidR="007B2CE5" w:rsidRPr="00E10E9E" w:rsidRDefault="007B2CE5" w:rsidP="007B2CE5">
            <w:pPr>
              <w:spacing w:after="0" w:line="240" w:lineRule="auto"/>
              <w:ind w:firstLine="454"/>
              <w:contextualSpacing/>
              <w:jc w:val="both"/>
              <w:rPr>
                <w:rFonts w:ascii="Times New Roman" w:hAnsi="Times New Roman"/>
                <w:sz w:val="24"/>
                <w:szCs w:val="24"/>
              </w:rPr>
            </w:pPr>
            <w:r w:rsidRPr="00E10E9E">
              <w:rPr>
                <w:rFonts w:ascii="Times New Roman" w:hAnsi="Times New Roman"/>
                <w:sz w:val="24"/>
                <w:szCs w:val="24"/>
              </w:rPr>
              <w:t>Контактный телефон: 8 (34350)4-16-15</w:t>
            </w:r>
          </w:p>
          <w:p w:rsidR="006D421F" w:rsidRPr="002F51C0" w:rsidRDefault="007B2CE5" w:rsidP="007B2CE5">
            <w:pPr>
              <w:spacing w:after="0" w:line="240" w:lineRule="auto"/>
              <w:ind w:firstLine="454"/>
              <w:contextualSpacing/>
              <w:jc w:val="both"/>
              <w:rPr>
                <w:rFonts w:ascii="Times New Roman" w:hAnsi="Times New Roman"/>
                <w:color w:val="FF0000"/>
                <w:sz w:val="24"/>
                <w:szCs w:val="24"/>
              </w:rPr>
            </w:pPr>
            <w:r w:rsidRPr="00E10E9E">
              <w:rPr>
                <w:rFonts w:ascii="Times New Roman" w:hAnsi="Times New Roman"/>
                <w:sz w:val="24"/>
                <w:szCs w:val="24"/>
              </w:rPr>
              <w:t xml:space="preserve">                                       8 9041683484</w:t>
            </w:r>
          </w:p>
        </w:tc>
      </w:tr>
      <w:tr w:rsidR="006D421F" w:rsidRPr="00E44B48" w:rsidTr="007C0CCF">
        <w:tc>
          <w:tcPr>
            <w:tcW w:w="3843" w:type="dxa"/>
            <w:tcBorders>
              <w:top w:val="single" w:sz="4" w:space="0" w:color="000000"/>
              <w:left w:val="single" w:sz="4" w:space="0" w:color="000000"/>
              <w:bottom w:val="single" w:sz="4" w:space="0" w:color="000000"/>
              <w:right w:val="single" w:sz="4" w:space="0" w:color="000000"/>
            </w:tcBorders>
          </w:tcPr>
          <w:p w:rsidR="006D421F" w:rsidRPr="00E44B48" w:rsidRDefault="006D421F" w:rsidP="007C0CCF">
            <w:pPr>
              <w:spacing w:after="0" w:line="240" w:lineRule="auto"/>
              <w:ind w:firstLine="454"/>
              <w:contextualSpacing/>
              <w:jc w:val="both"/>
              <w:rPr>
                <w:rFonts w:ascii="Times New Roman" w:hAnsi="Times New Roman"/>
                <w:sz w:val="24"/>
                <w:szCs w:val="24"/>
              </w:rPr>
            </w:pPr>
            <w:r w:rsidRPr="00E44B48">
              <w:rPr>
                <w:rFonts w:ascii="Times New Roman" w:hAnsi="Times New Roman"/>
                <w:sz w:val="24"/>
                <w:szCs w:val="24"/>
              </w:rPr>
              <w:lastRenderedPageBreak/>
              <w:t>Медицинский кабинет. Условия охраны здоровья обучающихся, в том числе инвалидов и лиц с ОВЗ</w:t>
            </w:r>
          </w:p>
          <w:p w:rsidR="006D421F" w:rsidRPr="002F51C0" w:rsidRDefault="006D421F" w:rsidP="007C0CCF">
            <w:pPr>
              <w:autoSpaceDE w:val="0"/>
              <w:autoSpaceDN w:val="0"/>
              <w:adjustRightInd w:val="0"/>
              <w:spacing w:after="0" w:line="240" w:lineRule="auto"/>
              <w:contextualSpacing/>
              <w:jc w:val="both"/>
              <w:rPr>
                <w:rFonts w:ascii="Times New Roman" w:hAnsi="Times New Roman"/>
                <w:sz w:val="24"/>
                <w:szCs w:val="24"/>
              </w:rPr>
            </w:pPr>
          </w:p>
        </w:tc>
        <w:tc>
          <w:tcPr>
            <w:tcW w:w="5727" w:type="dxa"/>
            <w:tcBorders>
              <w:top w:val="single" w:sz="4" w:space="0" w:color="000000"/>
              <w:left w:val="single" w:sz="4" w:space="0" w:color="000000"/>
              <w:bottom w:val="single" w:sz="4" w:space="0" w:color="000000"/>
              <w:right w:val="single" w:sz="4" w:space="0" w:color="000000"/>
            </w:tcBorders>
          </w:tcPr>
          <w:p w:rsidR="006D421F" w:rsidRPr="00E44B48" w:rsidRDefault="006D421F" w:rsidP="007C0CCF">
            <w:pPr>
              <w:spacing w:after="0" w:line="240" w:lineRule="auto"/>
              <w:ind w:firstLine="454"/>
              <w:contextualSpacing/>
              <w:jc w:val="both"/>
              <w:rPr>
                <w:rFonts w:ascii="Times New Roman" w:hAnsi="Times New Roman"/>
                <w:sz w:val="24"/>
                <w:szCs w:val="24"/>
              </w:rPr>
            </w:pPr>
            <w:r w:rsidRPr="00E44B48">
              <w:rPr>
                <w:rFonts w:ascii="Times New Roman" w:hAnsi="Times New Roman"/>
                <w:sz w:val="24"/>
                <w:szCs w:val="24"/>
              </w:rPr>
              <w:t>Медицинское обслуживание в МБОУ осуществляется на основании договорных отношений с Г</w:t>
            </w:r>
            <w:r>
              <w:rPr>
                <w:rFonts w:ascii="Times New Roman" w:hAnsi="Times New Roman"/>
                <w:sz w:val="24"/>
                <w:szCs w:val="24"/>
              </w:rPr>
              <w:t xml:space="preserve">БУЗ СО </w:t>
            </w:r>
            <w:r w:rsidRPr="00E44B48">
              <w:rPr>
                <w:rFonts w:ascii="Times New Roman" w:hAnsi="Times New Roman"/>
                <w:sz w:val="24"/>
                <w:szCs w:val="24"/>
              </w:rPr>
              <w:t>«Красноуфимская районная больница»</w:t>
            </w:r>
            <w:r>
              <w:rPr>
                <w:rFonts w:ascii="Times New Roman" w:hAnsi="Times New Roman"/>
                <w:sz w:val="24"/>
                <w:szCs w:val="24"/>
              </w:rPr>
              <w:t xml:space="preserve">. </w:t>
            </w:r>
          </w:p>
          <w:p w:rsidR="006D421F" w:rsidRPr="00E44B48" w:rsidRDefault="006D421F" w:rsidP="007C0CCF">
            <w:pPr>
              <w:spacing w:after="0" w:line="240" w:lineRule="auto"/>
              <w:ind w:firstLine="454"/>
              <w:contextualSpacing/>
              <w:jc w:val="both"/>
              <w:rPr>
                <w:rFonts w:ascii="Times New Roman" w:hAnsi="Times New Roman"/>
                <w:sz w:val="24"/>
                <w:szCs w:val="24"/>
              </w:rPr>
            </w:pPr>
            <w:r w:rsidRPr="00E44B48">
              <w:rPr>
                <w:rFonts w:ascii="Times New Roman" w:hAnsi="Times New Roman"/>
                <w:sz w:val="24"/>
                <w:szCs w:val="24"/>
              </w:rPr>
              <w:t>Адрес Г</w:t>
            </w:r>
            <w:r>
              <w:rPr>
                <w:rFonts w:ascii="Times New Roman" w:hAnsi="Times New Roman"/>
                <w:sz w:val="24"/>
                <w:szCs w:val="24"/>
              </w:rPr>
              <w:t xml:space="preserve">БУЗ СО </w:t>
            </w:r>
            <w:r w:rsidRPr="00E44B48">
              <w:rPr>
                <w:rFonts w:ascii="Times New Roman" w:hAnsi="Times New Roman"/>
                <w:sz w:val="24"/>
                <w:szCs w:val="24"/>
              </w:rPr>
              <w:t xml:space="preserve">«Красноуфимская </w:t>
            </w:r>
            <w:r>
              <w:rPr>
                <w:rFonts w:ascii="Times New Roman" w:hAnsi="Times New Roman"/>
                <w:sz w:val="24"/>
                <w:szCs w:val="24"/>
              </w:rPr>
              <w:t>РБ</w:t>
            </w:r>
            <w:r w:rsidRPr="00E44B48">
              <w:rPr>
                <w:rFonts w:ascii="Times New Roman" w:hAnsi="Times New Roman"/>
                <w:sz w:val="24"/>
                <w:szCs w:val="24"/>
              </w:rPr>
              <w:t>»</w:t>
            </w:r>
            <w:r>
              <w:rPr>
                <w:rFonts w:ascii="Times New Roman" w:hAnsi="Times New Roman"/>
                <w:sz w:val="24"/>
                <w:szCs w:val="24"/>
              </w:rPr>
              <w:t xml:space="preserve">: </w:t>
            </w:r>
            <w:r w:rsidRPr="00E44B48">
              <w:rPr>
                <w:rFonts w:ascii="Times New Roman" w:hAnsi="Times New Roman"/>
                <w:sz w:val="24"/>
                <w:szCs w:val="24"/>
              </w:rPr>
              <w:t>г. Красноуфимск, ул. Транспортная, 12.</w:t>
            </w:r>
          </w:p>
          <w:p w:rsidR="006D421F" w:rsidRPr="00E44B48" w:rsidRDefault="006D421F" w:rsidP="007C0CCF">
            <w:pPr>
              <w:spacing w:after="0" w:line="240" w:lineRule="auto"/>
              <w:ind w:firstLine="454"/>
              <w:contextualSpacing/>
              <w:jc w:val="both"/>
              <w:rPr>
                <w:rFonts w:ascii="Times New Roman" w:hAnsi="Times New Roman"/>
                <w:sz w:val="24"/>
                <w:szCs w:val="24"/>
              </w:rPr>
            </w:pPr>
            <w:r>
              <w:rPr>
                <w:rFonts w:ascii="Times New Roman" w:hAnsi="Times New Roman"/>
                <w:sz w:val="24"/>
                <w:szCs w:val="24"/>
              </w:rPr>
              <w:t xml:space="preserve"> </w:t>
            </w:r>
            <w:r w:rsidRPr="00E44B48">
              <w:rPr>
                <w:rFonts w:ascii="Times New Roman" w:hAnsi="Times New Roman"/>
                <w:sz w:val="24"/>
                <w:szCs w:val="24"/>
              </w:rPr>
              <w:t xml:space="preserve"> В медицинском блоке работает представитель Г</w:t>
            </w:r>
            <w:r>
              <w:rPr>
                <w:rFonts w:ascii="Times New Roman" w:hAnsi="Times New Roman"/>
                <w:sz w:val="24"/>
                <w:szCs w:val="24"/>
              </w:rPr>
              <w:t xml:space="preserve">БУЗ СО </w:t>
            </w:r>
            <w:r w:rsidRPr="00E44B48">
              <w:rPr>
                <w:rFonts w:ascii="Times New Roman" w:hAnsi="Times New Roman"/>
                <w:sz w:val="24"/>
                <w:szCs w:val="24"/>
              </w:rPr>
              <w:t xml:space="preserve">«Красноуфимская </w:t>
            </w:r>
            <w:r>
              <w:rPr>
                <w:rFonts w:ascii="Times New Roman" w:hAnsi="Times New Roman"/>
                <w:sz w:val="24"/>
                <w:szCs w:val="24"/>
              </w:rPr>
              <w:t>РБ</w:t>
            </w:r>
            <w:r w:rsidRPr="00E44B48">
              <w:rPr>
                <w:rFonts w:ascii="Times New Roman" w:hAnsi="Times New Roman"/>
                <w:sz w:val="24"/>
                <w:szCs w:val="24"/>
              </w:rPr>
              <w:t>»</w:t>
            </w:r>
            <w:r>
              <w:rPr>
                <w:rFonts w:ascii="Times New Roman" w:hAnsi="Times New Roman"/>
                <w:sz w:val="24"/>
                <w:szCs w:val="24"/>
              </w:rPr>
              <w:t xml:space="preserve"> Оболенская Н.В.</w:t>
            </w:r>
          </w:p>
          <w:p w:rsidR="006D421F" w:rsidRPr="00E44B48" w:rsidRDefault="006D421F" w:rsidP="007C0CCF">
            <w:pPr>
              <w:spacing w:after="0" w:line="240" w:lineRule="auto"/>
              <w:ind w:firstLine="454"/>
              <w:contextualSpacing/>
              <w:jc w:val="both"/>
              <w:rPr>
                <w:rFonts w:ascii="Times New Roman" w:hAnsi="Times New Roman"/>
                <w:sz w:val="24"/>
                <w:szCs w:val="24"/>
              </w:rPr>
            </w:pPr>
            <w:r w:rsidRPr="00E44B48">
              <w:rPr>
                <w:rFonts w:ascii="Times New Roman" w:hAnsi="Times New Roman"/>
                <w:sz w:val="24"/>
                <w:szCs w:val="24"/>
              </w:rPr>
              <w:t>Медицинский блок состоит из смотрового и процедурного кабинетов</w:t>
            </w:r>
          </w:p>
          <w:p w:rsidR="006D421F" w:rsidRPr="00E44B48" w:rsidRDefault="006D421F" w:rsidP="007C0CCF">
            <w:pPr>
              <w:spacing w:after="0" w:line="240" w:lineRule="auto"/>
              <w:ind w:firstLine="454"/>
              <w:contextualSpacing/>
              <w:jc w:val="both"/>
              <w:rPr>
                <w:rFonts w:ascii="Times New Roman" w:hAnsi="Times New Roman"/>
                <w:sz w:val="24"/>
                <w:szCs w:val="24"/>
              </w:rPr>
            </w:pPr>
            <w:r w:rsidRPr="00E44B48">
              <w:rPr>
                <w:rFonts w:ascii="Times New Roman" w:hAnsi="Times New Roman"/>
                <w:sz w:val="24"/>
                <w:szCs w:val="24"/>
              </w:rPr>
              <w:t>Оснащен медицинский блок  всем необходимым оборудованием</w:t>
            </w:r>
            <w:r>
              <w:rPr>
                <w:rFonts w:ascii="Times New Roman" w:hAnsi="Times New Roman"/>
                <w:sz w:val="24"/>
                <w:szCs w:val="24"/>
              </w:rPr>
              <w:t>.</w:t>
            </w:r>
          </w:p>
        </w:tc>
      </w:tr>
      <w:tr w:rsidR="006D421F" w:rsidRPr="00354A1E" w:rsidTr="007C0CCF">
        <w:tc>
          <w:tcPr>
            <w:tcW w:w="3843" w:type="dxa"/>
            <w:tcBorders>
              <w:top w:val="single" w:sz="4" w:space="0" w:color="000000"/>
              <w:left w:val="single" w:sz="4" w:space="0" w:color="000000"/>
              <w:bottom w:val="single" w:sz="4" w:space="0" w:color="000000"/>
              <w:right w:val="single" w:sz="4" w:space="0" w:color="000000"/>
            </w:tcBorders>
          </w:tcPr>
          <w:p w:rsidR="006D421F" w:rsidRPr="00354A1E" w:rsidRDefault="006D421F" w:rsidP="007C0CCF">
            <w:pPr>
              <w:autoSpaceDE w:val="0"/>
              <w:autoSpaceDN w:val="0"/>
              <w:adjustRightInd w:val="0"/>
              <w:spacing w:after="0" w:line="240" w:lineRule="auto"/>
              <w:contextualSpacing/>
              <w:jc w:val="both"/>
              <w:rPr>
                <w:rFonts w:ascii="Times New Roman" w:hAnsi="Times New Roman"/>
                <w:sz w:val="24"/>
                <w:szCs w:val="24"/>
              </w:rPr>
            </w:pPr>
            <w:r w:rsidRPr="00354A1E">
              <w:rPr>
                <w:rFonts w:ascii="Times New Roman" w:hAnsi="Times New Roman"/>
                <w:sz w:val="24"/>
                <w:szCs w:val="24"/>
              </w:rPr>
              <w:t>Охрана труда</w:t>
            </w:r>
          </w:p>
        </w:tc>
        <w:tc>
          <w:tcPr>
            <w:tcW w:w="5727" w:type="dxa"/>
            <w:tcBorders>
              <w:top w:val="single" w:sz="4" w:space="0" w:color="000000"/>
              <w:left w:val="single" w:sz="4" w:space="0" w:color="000000"/>
              <w:bottom w:val="single" w:sz="4" w:space="0" w:color="000000"/>
              <w:right w:val="single" w:sz="4" w:space="0" w:color="000000"/>
            </w:tcBorders>
          </w:tcPr>
          <w:p w:rsidR="006D421F" w:rsidRDefault="006D421F" w:rsidP="007C0CCF">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Разрабатываются инструкции по охране труда, отдельно по видам работ и по профессиям.</w:t>
            </w:r>
          </w:p>
          <w:p w:rsidR="006D421F" w:rsidRDefault="006D421F" w:rsidP="007C0CCF">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Оформляются «Уголки безопасности» в каждом учебном кабинете, обновляются инструкций и план – схемы эвакуации людей на случай возникновения пожара.</w:t>
            </w:r>
          </w:p>
          <w:p w:rsidR="006D421F" w:rsidRDefault="006D421F" w:rsidP="007C0CCF">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Ежегодно для вновь прибывших работников проводится обучение и проверка знаний по охране труда.</w:t>
            </w:r>
          </w:p>
          <w:p w:rsidR="006D421F" w:rsidRDefault="006D421F" w:rsidP="007C0CCF">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Ежегодно сотрудники учреждения проходят медицинский осмотр.</w:t>
            </w:r>
          </w:p>
          <w:p w:rsidR="006D421F" w:rsidRDefault="006D421F" w:rsidP="007C0CCF">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Осенью и весной проводится общий технический осмотр зданий и других сооружений на соответствие безопасной эксплуатации, осмотр кабинетов с составлением актов – разрешений на проведение занятий.</w:t>
            </w:r>
          </w:p>
          <w:p w:rsidR="006D421F" w:rsidRDefault="006D421F" w:rsidP="007C0CCF">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Также регулярно проводятся мероприятия:</w:t>
            </w:r>
          </w:p>
          <w:p w:rsidR="006D421F" w:rsidRDefault="006D421F" w:rsidP="007C0CCF">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косметический ремонт здания;</w:t>
            </w:r>
          </w:p>
          <w:p w:rsidR="006D421F" w:rsidRDefault="006D421F" w:rsidP="007C0CCF">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проверка технического состояния спортивного инвентаря в спортзалах;</w:t>
            </w:r>
          </w:p>
          <w:p w:rsidR="006D421F" w:rsidRDefault="006D421F" w:rsidP="007C0CCF">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своевременная уборка снега, льда, посыпка дорог во время гололеда;</w:t>
            </w:r>
          </w:p>
          <w:p w:rsidR="006D421F" w:rsidRDefault="006D421F" w:rsidP="007C0CCF">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установка искусственного освещения и естественного освещения с целью улучшения выполнения нормативных требований по освещению рабочих мест;</w:t>
            </w:r>
          </w:p>
          <w:p w:rsidR="006D421F" w:rsidRDefault="006D421F" w:rsidP="007C0CCF">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маркировка розеток и школьных парт;</w:t>
            </w:r>
          </w:p>
          <w:p w:rsidR="006D421F" w:rsidRDefault="006D421F" w:rsidP="007C0CCF">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 проведение испытания устройств заземления (зануления) и изоляции проводов электросистем зданий на соответствие безопасной эксплуатации, </w:t>
            </w:r>
            <w:r>
              <w:rPr>
                <w:rFonts w:ascii="Times New Roman" w:hAnsi="Times New Roman"/>
                <w:sz w:val="24"/>
                <w:szCs w:val="24"/>
              </w:rPr>
              <w:lastRenderedPageBreak/>
              <w:t>гидравлического испытания (опрессовки) отопительной системы;</w:t>
            </w:r>
          </w:p>
          <w:p w:rsidR="006D421F" w:rsidRDefault="006D421F" w:rsidP="007C0CCF">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утепление окон в коридорах, кабинетах в целях подготовки к зимнему периоду;</w:t>
            </w:r>
          </w:p>
          <w:p w:rsidR="006D421F" w:rsidRDefault="006D421F" w:rsidP="007C0CCF">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проведение вакцинопрофилактики в соответствии с ФЗ «Об иммунопрофилактике инфекционных болезней»;</w:t>
            </w:r>
          </w:p>
          <w:p w:rsidR="006D421F" w:rsidRDefault="006D421F" w:rsidP="007C0CCF">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обеспечение индивидуальными средствами защиты от поражения электрическим током;</w:t>
            </w:r>
          </w:p>
          <w:p w:rsidR="006D421F" w:rsidRDefault="006D421F" w:rsidP="007C0CCF">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контроль за освобождением запасных эвакуационных  выходов от хранения неисправной мебели и другого хлама;</w:t>
            </w:r>
          </w:p>
          <w:p w:rsidR="006D421F" w:rsidRDefault="006D421F" w:rsidP="007C0CCF">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обеспечение огнезащиты деревянных конструкций;</w:t>
            </w:r>
          </w:p>
          <w:p w:rsidR="006D421F" w:rsidRDefault="006D421F" w:rsidP="007C0CCF">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обеспечение соответствующим количеством огнетушителей и своевременное их заполнение;</w:t>
            </w:r>
          </w:p>
          <w:p w:rsidR="006D421F" w:rsidRDefault="006D421F" w:rsidP="007C0CCF">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занятия по технике безопасности с обучающимися;</w:t>
            </w:r>
          </w:p>
          <w:p w:rsidR="006D421F" w:rsidRDefault="006D421F" w:rsidP="007C0CCF">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инструктажи по охране труда с работниками учреждения;</w:t>
            </w:r>
          </w:p>
          <w:p w:rsidR="006D421F" w:rsidRPr="00354A1E" w:rsidRDefault="006D421F" w:rsidP="007C0CCF">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учебные занятия по эвакуации обучающихся и работников школы.</w:t>
            </w:r>
          </w:p>
        </w:tc>
      </w:tr>
      <w:tr w:rsidR="006D421F" w:rsidTr="007C0CCF">
        <w:tc>
          <w:tcPr>
            <w:tcW w:w="3843" w:type="dxa"/>
            <w:tcBorders>
              <w:top w:val="single" w:sz="4" w:space="0" w:color="000000"/>
              <w:left w:val="single" w:sz="4" w:space="0" w:color="000000"/>
              <w:bottom w:val="single" w:sz="4" w:space="0" w:color="000000"/>
              <w:right w:val="single" w:sz="4" w:space="0" w:color="000000"/>
            </w:tcBorders>
          </w:tcPr>
          <w:p w:rsidR="006D421F" w:rsidRPr="00354A1E" w:rsidRDefault="006D421F" w:rsidP="007C0CCF">
            <w:pPr>
              <w:autoSpaceDE w:val="0"/>
              <w:autoSpaceDN w:val="0"/>
              <w:adjustRightInd w:val="0"/>
              <w:spacing w:after="0" w:line="240" w:lineRule="auto"/>
              <w:contextualSpacing/>
              <w:jc w:val="both"/>
              <w:rPr>
                <w:rFonts w:ascii="Times New Roman" w:hAnsi="Times New Roman"/>
                <w:sz w:val="24"/>
                <w:szCs w:val="24"/>
              </w:rPr>
            </w:pPr>
            <w:r w:rsidRPr="00354A1E">
              <w:rPr>
                <w:rFonts w:ascii="Times New Roman" w:hAnsi="Times New Roman"/>
                <w:sz w:val="24"/>
                <w:szCs w:val="24"/>
              </w:rPr>
              <w:lastRenderedPageBreak/>
              <w:t>Условия для беспрепятственного доступа обучающихся с ограниченными возможностями здоровья</w:t>
            </w:r>
          </w:p>
        </w:tc>
        <w:tc>
          <w:tcPr>
            <w:tcW w:w="5727" w:type="dxa"/>
            <w:tcBorders>
              <w:top w:val="single" w:sz="4" w:space="0" w:color="000000"/>
              <w:left w:val="single" w:sz="4" w:space="0" w:color="000000"/>
              <w:bottom w:val="single" w:sz="4" w:space="0" w:color="000000"/>
              <w:right w:val="single" w:sz="4" w:space="0" w:color="000000"/>
            </w:tcBorders>
          </w:tcPr>
          <w:p w:rsidR="006D421F" w:rsidRPr="00BD1FE5" w:rsidRDefault="006D421F" w:rsidP="007C0CCF">
            <w:pPr>
              <w:spacing w:after="0" w:line="240" w:lineRule="auto"/>
              <w:jc w:val="both"/>
              <w:rPr>
                <w:rFonts w:ascii="Times New Roman" w:hAnsi="Times New Roman"/>
                <w:sz w:val="24"/>
                <w:szCs w:val="24"/>
              </w:rPr>
            </w:pPr>
            <w:r>
              <w:rPr>
                <w:rFonts w:ascii="Times New Roman" w:hAnsi="Times New Roman"/>
                <w:sz w:val="24"/>
                <w:szCs w:val="24"/>
              </w:rPr>
              <w:t>В о</w:t>
            </w:r>
            <w:r w:rsidRPr="00BD1FE5">
              <w:rPr>
                <w:rFonts w:ascii="Times New Roman" w:hAnsi="Times New Roman"/>
                <w:sz w:val="24"/>
                <w:szCs w:val="24"/>
              </w:rPr>
              <w:t>бразовательно</w:t>
            </w:r>
            <w:r>
              <w:rPr>
                <w:rFonts w:ascii="Times New Roman" w:hAnsi="Times New Roman"/>
                <w:sz w:val="24"/>
                <w:szCs w:val="24"/>
              </w:rPr>
              <w:t xml:space="preserve">м учреждении создана </w:t>
            </w:r>
            <w:r w:rsidRPr="00BD1FE5">
              <w:rPr>
                <w:rFonts w:ascii="Times New Roman" w:hAnsi="Times New Roman"/>
                <w:sz w:val="24"/>
                <w:szCs w:val="24"/>
              </w:rPr>
              <w:t>возможность передвижения по территории и в здании школы с помощью сотрудника школы.</w:t>
            </w:r>
          </w:p>
          <w:p w:rsidR="006D421F" w:rsidRDefault="006D421F" w:rsidP="007C0CCF">
            <w:pPr>
              <w:spacing w:after="0" w:line="240" w:lineRule="auto"/>
              <w:jc w:val="both"/>
            </w:pPr>
            <w:r>
              <w:rPr>
                <w:rFonts w:ascii="Times New Roman" w:hAnsi="Times New Roman"/>
                <w:sz w:val="24"/>
                <w:szCs w:val="24"/>
              </w:rPr>
              <w:t>Создание условий</w:t>
            </w:r>
            <w:r w:rsidRPr="00BD1FE5">
              <w:rPr>
                <w:rFonts w:ascii="Times New Roman" w:hAnsi="Times New Roman"/>
                <w:sz w:val="24"/>
                <w:szCs w:val="24"/>
              </w:rPr>
              <w:t xml:space="preserve"> для б</w:t>
            </w:r>
            <w:r>
              <w:rPr>
                <w:rFonts w:ascii="Times New Roman" w:hAnsi="Times New Roman"/>
                <w:sz w:val="24"/>
                <w:szCs w:val="24"/>
              </w:rPr>
              <w:t>еспрепятственного входа в здание</w:t>
            </w:r>
            <w:r w:rsidRPr="00BD1FE5">
              <w:rPr>
                <w:rFonts w:ascii="Times New Roman" w:hAnsi="Times New Roman"/>
                <w:sz w:val="24"/>
                <w:szCs w:val="24"/>
              </w:rPr>
              <w:t xml:space="preserve"> школы и выхода из него, возможность самостоятельного передвижения </w:t>
            </w:r>
            <w:r>
              <w:rPr>
                <w:rFonts w:ascii="Times New Roman" w:hAnsi="Times New Roman"/>
                <w:sz w:val="24"/>
                <w:szCs w:val="24"/>
              </w:rPr>
              <w:t>в нем планируется во время капитального ремонта учреждения.</w:t>
            </w:r>
          </w:p>
        </w:tc>
      </w:tr>
    </w:tbl>
    <w:p w:rsidR="006D421F" w:rsidRPr="00034C23" w:rsidRDefault="006D421F" w:rsidP="005653D9">
      <w:pPr>
        <w:spacing w:after="0" w:line="240" w:lineRule="auto"/>
        <w:jc w:val="both"/>
        <w:rPr>
          <w:rFonts w:ascii="Times New Roman" w:hAnsi="Times New Roman"/>
          <w:sz w:val="24"/>
          <w:szCs w:val="24"/>
        </w:rPr>
        <w:sectPr w:rsidR="006D421F" w:rsidRPr="00034C23">
          <w:pgSz w:w="11900" w:h="16838"/>
          <w:pgMar w:top="1112" w:right="1026" w:bottom="429" w:left="1300" w:header="0" w:footer="0" w:gutter="0"/>
          <w:cols w:space="720" w:equalWidth="0">
            <w:col w:w="9580"/>
          </w:cols>
        </w:sectPr>
      </w:pPr>
    </w:p>
    <w:p w:rsidR="006D421F" w:rsidRPr="00034C23" w:rsidRDefault="006D421F" w:rsidP="005653D9">
      <w:pPr>
        <w:spacing w:after="0" w:line="240" w:lineRule="auto"/>
        <w:jc w:val="both"/>
        <w:rPr>
          <w:rFonts w:ascii="Times New Roman" w:hAnsi="Times New Roman"/>
          <w:sz w:val="24"/>
          <w:szCs w:val="24"/>
        </w:rPr>
      </w:pPr>
    </w:p>
    <w:p w:rsidR="006D421F" w:rsidRPr="009F1D91" w:rsidRDefault="006D421F" w:rsidP="00227BCE">
      <w:pPr>
        <w:pStyle w:val="ListParagraph1"/>
        <w:ind w:left="360"/>
        <w:jc w:val="center"/>
        <w:rPr>
          <w:b/>
        </w:rPr>
      </w:pPr>
      <w:r w:rsidRPr="009F1D91">
        <w:rPr>
          <w:b/>
        </w:rPr>
        <w:t>Кабинеты и помещения для обеспечения образовательной деятельности</w:t>
      </w:r>
    </w:p>
    <w:tbl>
      <w:tblPr>
        <w:tblW w:w="9622" w:type="dxa"/>
        <w:tblInd w:w="-2" w:type="dxa"/>
        <w:tblLook w:val="00A0"/>
      </w:tblPr>
      <w:tblGrid>
        <w:gridCol w:w="1063"/>
        <w:gridCol w:w="6525"/>
        <w:gridCol w:w="2034"/>
      </w:tblGrid>
      <w:tr w:rsidR="006D421F" w:rsidRPr="00354A1E" w:rsidTr="00227BCE">
        <w:tc>
          <w:tcPr>
            <w:tcW w:w="1063" w:type="dxa"/>
            <w:tcBorders>
              <w:top w:val="single" w:sz="4" w:space="0" w:color="000000"/>
              <w:left w:val="single" w:sz="4" w:space="0" w:color="000000"/>
              <w:bottom w:val="single" w:sz="4" w:space="0" w:color="000000"/>
              <w:right w:val="single" w:sz="4" w:space="0" w:color="000000"/>
            </w:tcBorders>
          </w:tcPr>
          <w:p w:rsidR="006D421F" w:rsidRPr="00354A1E" w:rsidRDefault="006D421F" w:rsidP="00227BCE">
            <w:pPr>
              <w:spacing w:after="0" w:line="240" w:lineRule="auto"/>
              <w:contextualSpacing/>
              <w:jc w:val="center"/>
              <w:rPr>
                <w:rFonts w:ascii="Times New Roman" w:hAnsi="Times New Roman"/>
                <w:sz w:val="24"/>
                <w:szCs w:val="24"/>
              </w:rPr>
            </w:pPr>
            <w:r w:rsidRPr="00354A1E">
              <w:rPr>
                <w:rFonts w:ascii="Times New Roman" w:hAnsi="Times New Roman"/>
                <w:sz w:val="24"/>
                <w:szCs w:val="24"/>
              </w:rPr>
              <w:t>№ п/п</w:t>
            </w:r>
          </w:p>
        </w:tc>
        <w:tc>
          <w:tcPr>
            <w:tcW w:w="6525" w:type="dxa"/>
            <w:tcBorders>
              <w:top w:val="single" w:sz="4" w:space="0" w:color="000000"/>
              <w:left w:val="single" w:sz="4" w:space="0" w:color="000000"/>
              <w:bottom w:val="single" w:sz="4" w:space="0" w:color="000000"/>
              <w:right w:val="single" w:sz="4" w:space="0" w:color="000000"/>
            </w:tcBorders>
          </w:tcPr>
          <w:p w:rsidR="006D421F" w:rsidRPr="00354A1E" w:rsidRDefault="006D421F" w:rsidP="00227BCE">
            <w:pPr>
              <w:spacing w:after="0" w:line="240" w:lineRule="auto"/>
              <w:contextualSpacing/>
              <w:jc w:val="center"/>
              <w:rPr>
                <w:rFonts w:ascii="Times New Roman" w:hAnsi="Times New Roman"/>
                <w:sz w:val="24"/>
                <w:szCs w:val="24"/>
              </w:rPr>
            </w:pPr>
            <w:r w:rsidRPr="00354A1E">
              <w:rPr>
                <w:rFonts w:ascii="Times New Roman" w:hAnsi="Times New Roman"/>
                <w:sz w:val="24"/>
                <w:szCs w:val="24"/>
              </w:rPr>
              <w:t xml:space="preserve">Наименование </w:t>
            </w:r>
          </w:p>
        </w:tc>
        <w:tc>
          <w:tcPr>
            <w:tcW w:w="2034" w:type="dxa"/>
            <w:tcBorders>
              <w:top w:val="single" w:sz="4" w:space="0" w:color="000000"/>
              <w:left w:val="single" w:sz="4" w:space="0" w:color="000000"/>
              <w:bottom w:val="single" w:sz="4" w:space="0" w:color="000000"/>
              <w:right w:val="single" w:sz="4" w:space="0" w:color="000000"/>
            </w:tcBorders>
          </w:tcPr>
          <w:p w:rsidR="006D421F" w:rsidRPr="00354A1E" w:rsidRDefault="006D421F" w:rsidP="00227BCE">
            <w:pPr>
              <w:spacing w:after="0" w:line="240" w:lineRule="auto"/>
              <w:contextualSpacing/>
              <w:jc w:val="center"/>
              <w:rPr>
                <w:rFonts w:ascii="Times New Roman" w:hAnsi="Times New Roman"/>
                <w:sz w:val="24"/>
                <w:szCs w:val="24"/>
              </w:rPr>
            </w:pPr>
            <w:r w:rsidRPr="00354A1E">
              <w:rPr>
                <w:rFonts w:ascii="Times New Roman" w:hAnsi="Times New Roman"/>
                <w:sz w:val="24"/>
                <w:szCs w:val="24"/>
              </w:rPr>
              <w:t xml:space="preserve">Количество </w:t>
            </w:r>
          </w:p>
        </w:tc>
      </w:tr>
      <w:tr w:rsidR="006D421F" w:rsidRPr="00354A1E" w:rsidTr="00227BCE">
        <w:tc>
          <w:tcPr>
            <w:tcW w:w="9622" w:type="dxa"/>
            <w:gridSpan w:val="3"/>
            <w:tcBorders>
              <w:top w:val="single" w:sz="4" w:space="0" w:color="000000"/>
              <w:left w:val="single" w:sz="4" w:space="0" w:color="000000"/>
              <w:bottom w:val="single" w:sz="4" w:space="0" w:color="000000"/>
              <w:right w:val="single" w:sz="4" w:space="0" w:color="000000"/>
            </w:tcBorders>
          </w:tcPr>
          <w:p w:rsidR="006D421F" w:rsidRPr="00354A1E" w:rsidRDefault="006D421F" w:rsidP="00227BCE">
            <w:pPr>
              <w:spacing w:after="0" w:line="240" w:lineRule="auto"/>
              <w:contextualSpacing/>
              <w:jc w:val="center"/>
              <w:rPr>
                <w:rFonts w:ascii="Times New Roman" w:hAnsi="Times New Roman"/>
                <w:sz w:val="24"/>
                <w:szCs w:val="24"/>
              </w:rPr>
            </w:pPr>
            <w:r w:rsidRPr="00354A1E">
              <w:rPr>
                <w:rFonts w:ascii="Times New Roman" w:hAnsi="Times New Roman"/>
                <w:sz w:val="24"/>
                <w:szCs w:val="24"/>
              </w:rPr>
              <w:t>Помещения и кабинеты</w:t>
            </w:r>
          </w:p>
        </w:tc>
      </w:tr>
      <w:tr w:rsidR="006D421F" w:rsidRPr="00354A1E" w:rsidTr="00227BCE">
        <w:trPr>
          <w:trHeight w:val="551"/>
        </w:trPr>
        <w:tc>
          <w:tcPr>
            <w:tcW w:w="1063" w:type="dxa"/>
            <w:tcBorders>
              <w:top w:val="single" w:sz="4" w:space="0" w:color="000000"/>
              <w:left w:val="single" w:sz="4" w:space="0" w:color="000000"/>
              <w:bottom w:val="single" w:sz="4" w:space="0" w:color="000000"/>
              <w:right w:val="single" w:sz="4" w:space="0" w:color="000000"/>
            </w:tcBorders>
          </w:tcPr>
          <w:p w:rsidR="006D421F" w:rsidRPr="00354A1E" w:rsidRDefault="006D421F" w:rsidP="00227BCE">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6525" w:type="dxa"/>
            <w:tcBorders>
              <w:top w:val="single" w:sz="4" w:space="0" w:color="000000"/>
              <w:left w:val="single" w:sz="4" w:space="0" w:color="000000"/>
              <w:bottom w:val="single" w:sz="4" w:space="0" w:color="000000"/>
              <w:right w:val="single" w:sz="4" w:space="0" w:color="000000"/>
            </w:tcBorders>
          </w:tcPr>
          <w:p w:rsidR="006D421F" w:rsidRPr="00354A1E" w:rsidRDefault="006D421F" w:rsidP="00227BCE">
            <w:pPr>
              <w:spacing w:after="0" w:line="240" w:lineRule="auto"/>
              <w:contextualSpacing/>
              <w:jc w:val="both"/>
              <w:rPr>
                <w:rFonts w:ascii="Times New Roman" w:hAnsi="Times New Roman"/>
                <w:sz w:val="24"/>
                <w:szCs w:val="24"/>
              </w:rPr>
            </w:pPr>
            <w:r w:rsidRPr="00354A1E">
              <w:rPr>
                <w:rFonts w:ascii="Times New Roman" w:hAnsi="Times New Roman"/>
                <w:sz w:val="24"/>
                <w:szCs w:val="24"/>
              </w:rPr>
              <w:t>Учебные кабинеты с автоматизированными рабочими местами обучающихся и педагогических работников</w:t>
            </w:r>
          </w:p>
        </w:tc>
        <w:tc>
          <w:tcPr>
            <w:tcW w:w="2034" w:type="dxa"/>
            <w:tcBorders>
              <w:top w:val="single" w:sz="4" w:space="0" w:color="000000"/>
              <w:left w:val="single" w:sz="4" w:space="0" w:color="000000"/>
              <w:bottom w:val="single" w:sz="4" w:space="0" w:color="000000"/>
              <w:right w:val="single" w:sz="4" w:space="0" w:color="000000"/>
            </w:tcBorders>
          </w:tcPr>
          <w:p w:rsidR="006D421F" w:rsidRPr="00354A1E" w:rsidRDefault="006D421F" w:rsidP="00227BCE">
            <w:pPr>
              <w:spacing w:after="0" w:line="240" w:lineRule="auto"/>
              <w:contextualSpacing/>
              <w:jc w:val="center"/>
              <w:rPr>
                <w:rFonts w:ascii="Times New Roman" w:hAnsi="Times New Roman"/>
                <w:sz w:val="24"/>
                <w:szCs w:val="24"/>
              </w:rPr>
            </w:pPr>
            <w:r w:rsidRPr="00354A1E">
              <w:rPr>
                <w:rFonts w:ascii="Times New Roman" w:hAnsi="Times New Roman"/>
                <w:sz w:val="24"/>
                <w:szCs w:val="24"/>
              </w:rPr>
              <w:t>31</w:t>
            </w:r>
          </w:p>
        </w:tc>
      </w:tr>
      <w:tr w:rsidR="006D421F" w:rsidRPr="00354A1E" w:rsidTr="00227BCE">
        <w:tc>
          <w:tcPr>
            <w:tcW w:w="1063" w:type="dxa"/>
            <w:tcBorders>
              <w:top w:val="single" w:sz="4" w:space="0" w:color="000000"/>
              <w:left w:val="single" w:sz="4" w:space="0" w:color="000000"/>
              <w:bottom w:val="single" w:sz="4" w:space="0" w:color="000000"/>
              <w:right w:val="single" w:sz="4" w:space="0" w:color="000000"/>
            </w:tcBorders>
          </w:tcPr>
          <w:p w:rsidR="006D421F" w:rsidRPr="00354A1E" w:rsidRDefault="006D421F" w:rsidP="00227BCE">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6525" w:type="dxa"/>
            <w:tcBorders>
              <w:top w:val="single" w:sz="4" w:space="0" w:color="000000"/>
              <w:left w:val="single" w:sz="4" w:space="0" w:color="000000"/>
              <w:bottom w:val="single" w:sz="4" w:space="0" w:color="000000"/>
              <w:right w:val="single" w:sz="4" w:space="0" w:color="000000"/>
            </w:tcBorders>
          </w:tcPr>
          <w:p w:rsidR="006D421F" w:rsidRPr="00354A1E" w:rsidRDefault="006D421F" w:rsidP="00227BCE">
            <w:pPr>
              <w:spacing w:after="0" w:line="240" w:lineRule="auto"/>
              <w:contextualSpacing/>
              <w:jc w:val="both"/>
              <w:rPr>
                <w:rFonts w:ascii="Times New Roman" w:hAnsi="Times New Roman"/>
                <w:sz w:val="24"/>
                <w:szCs w:val="24"/>
              </w:rPr>
            </w:pPr>
            <w:r w:rsidRPr="00354A1E">
              <w:rPr>
                <w:rFonts w:ascii="Times New Roman" w:hAnsi="Times New Roman"/>
                <w:sz w:val="24"/>
                <w:szCs w:val="24"/>
              </w:rPr>
              <w:t>Помещения для занятий учебно-исследовательской и проектной деятельностью, моделированием и техническим творчеством</w:t>
            </w:r>
          </w:p>
        </w:tc>
        <w:tc>
          <w:tcPr>
            <w:tcW w:w="2034" w:type="dxa"/>
            <w:tcBorders>
              <w:top w:val="single" w:sz="4" w:space="0" w:color="000000"/>
              <w:left w:val="single" w:sz="4" w:space="0" w:color="000000"/>
              <w:bottom w:val="single" w:sz="4" w:space="0" w:color="000000"/>
              <w:right w:val="single" w:sz="4" w:space="0" w:color="000000"/>
            </w:tcBorders>
          </w:tcPr>
          <w:p w:rsidR="006D421F" w:rsidRPr="00354A1E" w:rsidRDefault="006D421F" w:rsidP="00227BCE">
            <w:pPr>
              <w:spacing w:after="0" w:line="240" w:lineRule="auto"/>
              <w:contextualSpacing/>
              <w:jc w:val="center"/>
              <w:rPr>
                <w:rFonts w:ascii="Times New Roman" w:hAnsi="Times New Roman"/>
                <w:sz w:val="24"/>
                <w:szCs w:val="24"/>
              </w:rPr>
            </w:pPr>
            <w:r w:rsidRPr="00354A1E">
              <w:rPr>
                <w:rFonts w:ascii="Times New Roman" w:hAnsi="Times New Roman"/>
                <w:sz w:val="24"/>
                <w:szCs w:val="24"/>
              </w:rPr>
              <w:t>8</w:t>
            </w:r>
          </w:p>
        </w:tc>
      </w:tr>
      <w:tr w:rsidR="006D421F" w:rsidRPr="00354A1E" w:rsidTr="00227BCE">
        <w:tc>
          <w:tcPr>
            <w:tcW w:w="1063" w:type="dxa"/>
            <w:tcBorders>
              <w:top w:val="single" w:sz="4" w:space="0" w:color="000000"/>
              <w:left w:val="single" w:sz="4" w:space="0" w:color="000000"/>
              <w:bottom w:val="single" w:sz="4" w:space="0" w:color="000000"/>
              <w:right w:val="single" w:sz="4" w:space="0" w:color="000000"/>
            </w:tcBorders>
          </w:tcPr>
          <w:p w:rsidR="006D421F" w:rsidRPr="00354A1E" w:rsidRDefault="006D421F" w:rsidP="00227BCE">
            <w:pPr>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6525" w:type="dxa"/>
            <w:tcBorders>
              <w:top w:val="single" w:sz="4" w:space="0" w:color="000000"/>
              <w:left w:val="single" w:sz="4" w:space="0" w:color="000000"/>
              <w:bottom w:val="single" w:sz="4" w:space="0" w:color="000000"/>
              <w:right w:val="single" w:sz="4" w:space="0" w:color="000000"/>
            </w:tcBorders>
          </w:tcPr>
          <w:p w:rsidR="006D421F" w:rsidRPr="00354A1E" w:rsidRDefault="006D421F" w:rsidP="00227BCE">
            <w:pPr>
              <w:spacing w:after="0" w:line="240" w:lineRule="auto"/>
              <w:contextualSpacing/>
              <w:jc w:val="both"/>
              <w:rPr>
                <w:rFonts w:ascii="Times New Roman" w:hAnsi="Times New Roman"/>
                <w:sz w:val="24"/>
                <w:szCs w:val="24"/>
              </w:rPr>
            </w:pPr>
            <w:r w:rsidRPr="00354A1E">
              <w:rPr>
                <w:rFonts w:ascii="Times New Roman" w:hAnsi="Times New Roman"/>
                <w:sz w:val="24"/>
                <w:szCs w:val="24"/>
              </w:rPr>
              <w:t>Необходимые для реализации учебной и внеурочной деятельности лаборатории и мастерские</w:t>
            </w:r>
          </w:p>
        </w:tc>
        <w:tc>
          <w:tcPr>
            <w:tcW w:w="2034" w:type="dxa"/>
            <w:tcBorders>
              <w:top w:val="single" w:sz="4" w:space="0" w:color="000000"/>
              <w:left w:val="single" w:sz="4" w:space="0" w:color="000000"/>
              <w:bottom w:val="single" w:sz="4" w:space="0" w:color="000000"/>
              <w:right w:val="single" w:sz="4" w:space="0" w:color="000000"/>
            </w:tcBorders>
          </w:tcPr>
          <w:p w:rsidR="006D421F" w:rsidRPr="00354A1E" w:rsidRDefault="006D421F" w:rsidP="00227BCE">
            <w:pPr>
              <w:spacing w:after="0" w:line="240" w:lineRule="auto"/>
              <w:contextualSpacing/>
              <w:jc w:val="center"/>
              <w:rPr>
                <w:rFonts w:ascii="Times New Roman" w:hAnsi="Times New Roman"/>
                <w:sz w:val="24"/>
                <w:szCs w:val="24"/>
              </w:rPr>
            </w:pPr>
            <w:r w:rsidRPr="00354A1E">
              <w:rPr>
                <w:rFonts w:ascii="Times New Roman" w:hAnsi="Times New Roman"/>
                <w:sz w:val="24"/>
                <w:szCs w:val="24"/>
              </w:rPr>
              <w:t>8</w:t>
            </w:r>
          </w:p>
        </w:tc>
      </w:tr>
      <w:tr w:rsidR="006D421F" w:rsidRPr="00354A1E" w:rsidTr="00227BCE">
        <w:tc>
          <w:tcPr>
            <w:tcW w:w="1063" w:type="dxa"/>
            <w:tcBorders>
              <w:top w:val="single" w:sz="4" w:space="0" w:color="000000"/>
              <w:left w:val="single" w:sz="4" w:space="0" w:color="000000"/>
              <w:bottom w:val="single" w:sz="4" w:space="0" w:color="000000"/>
              <w:right w:val="single" w:sz="4" w:space="0" w:color="000000"/>
            </w:tcBorders>
          </w:tcPr>
          <w:p w:rsidR="006D421F" w:rsidRPr="00354A1E" w:rsidRDefault="006D421F" w:rsidP="00227BCE">
            <w:pPr>
              <w:spacing w:after="0" w:line="240" w:lineRule="auto"/>
              <w:contextualSpacing/>
              <w:jc w:val="center"/>
              <w:rPr>
                <w:rFonts w:ascii="Times New Roman" w:hAnsi="Times New Roman"/>
                <w:sz w:val="24"/>
                <w:szCs w:val="24"/>
              </w:rPr>
            </w:pPr>
            <w:r>
              <w:rPr>
                <w:rFonts w:ascii="Times New Roman" w:hAnsi="Times New Roman"/>
                <w:sz w:val="24"/>
                <w:szCs w:val="24"/>
              </w:rPr>
              <w:t>4</w:t>
            </w:r>
          </w:p>
        </w:tc>
        <w:tc>
          <w:tcPr>
            <w:tcW w:w="6525" w:type="dxa"/>
            <w:tcBorders>
              <w:top w:val="single" w:sz="4" w:space="0" w:color="000000"/>
              <w:left w:val="single" w:sz="4" w:space="0" w:color="000000"/>
              <w:bottom w:val="single" w:sz="4" w:space="0" w:color="000000"/>
              <w:right w:val="single" w:sz="4" w:space="0" w:color="000000"/>
            </w:tcBorders>
          </w:tcPr>
          <w:p w:rsidR="006D421F" w:rsidRPr="00354A1E" w:rsidRDefault="006D421F" w:rsidP="00227BCE">
            <w:pPr>
              <w:spacing w:after="0" w:line="240" w:lineRule="auto"/>
              <w:contextualSpacing/>
              <w:jc w:val="both"/>
              <w:rPr>
                <w:rFonts w:ascii="Times New Roman" w:hAnsi="Times New Roman"/>
                <w:sz w:val="24"/>
                <w:szCs w:val="24"/>
              </w:rPr>
            </w:pPr>
            <w:r w:rsidRPr="00354A1E">
              <w:rPr>
                <w:rFonts w:ascii="Times New Roman" w:hAnsi="Times New Roman"/>
                <w:sz w:val="24"/>
                <w:szCs w:val="24"/>
              </w:rPr>
              <w:t>Помещения (кабинеты) для занятий музыкой и изобразительным искусством</w:t>
            </w:r>
          </w:p>
        </w:tc>
        <w:tc>
          <w:tcPr>
            <w:tcW w:w="2034" w:type="dxa"/>
            <w:tcBorders>
              <w:top w:val="single" w:sz="4" w:space="0" w:color="000000"/>
              <w:left w:val="single" w:sz="4" w:space="0" w:color="000000"/>
              <w:bottom w:val="single" w:sz="4" w:space="0" w:color="000000"/>
              <w:right w:val="single" w:sz="4" w:space="0" w:color="000000"/>
            </w:tcBorders>
          </w:tcPr>
          <w:p w:rsidR="006D421F" w:rsidRPr="00354A1E" w:rsidRDefault="006D421F" w:rsidP="00227BCE">
            <w:pPr>
              <w:spacing w:after="0" w:line="240" w:lineRule="auto"/>
              <w:contextualSpacing/>
              <w:jc w:val="center"/>
              <w:rPr>
                <w:rFonts w:ascii="Times New Roman" w:hAnsi="Times New Roman"/>
                <w:sz w:val="24"/>
                <w:szCs w:val="24"/>
              </w:rPr>
            </w:pPr>
          </w:p>
          <w:p w:rsidR="006D421F" w:rsidRPr="00354A1E" w:rsidRDefault="006D421F" w:rsidP="00227BCE">
            <w:pPr>
              <w:spacing w:after="0" w:line="240" w:lineRule="auto"/>
              <w:contextualSpacing/>
              <w:jc w:val="center"/>
              <w:rPr>
                <w:rFonts w:ascii="Times New Roman" w:hAnsi="Times New Roman"/>
                <w:sz w:val="24"/>
                <w:szCs w:val="24"/>
              </w:rPr>
            </w:pPr>
            <w:r w:rsidRPr="00354A1E">
              <w:rPr>
                <w:rFonts w:ascii="Times New Roman" w:hAnsi="Times New Roman"/>
                <w:sz w:val="24"/>
                <w:szCs w:val="24"/>
              </w:rPr>
              <w:t>4</w:t>
            </w:r>
          </w:p>
        </w:tc>
      </w:tr>
      <w:tr w:rsidR="006D421F" w:rsidRPr="00354A1E" w:rsidTr="00227BCE">
        <w:tc>
          <w:tcPr>
            <w:tcW w:w="1063" w:type="dxa"/>
            <w:tcBorders>
              <w:top w:val="single" w:sz="4" w:space="0" w:color="000000"/>
              <w:left w:val="single" w:sz="4" w:space="0" w:color="000000"/>
              <w:bottom w:val="single" w:sz="4" w:space="0" w:color="000000"/>
              <w:right w:val="single" w:sz="4" w:space="0" w:color="000000"/>
            </w:tcBorders>
          </w:tcPr>
          <w:p w:rsidR="006D421F" w:rsidRPr="00354A1E" w:rsidRDefault="006D421F" w:rsidP="00227BCE">
            <w:pPr>
              <w:spacing w:after="0" w:line="240" w:lineRule="auto"/>
              <w:contextualSpacing/>
              <w:jc w:val="center"/>
              <w:rPr>
                <w:rFonts w:ascii="Times New Roman" w:hAnsi="Times New Roman"/>
                <w:sz w:val="24"/>
                <w:szCs w:val="24"/>
              </w:rPr>
            </w:pPr>
            <w:r>
              <w:rPr>
                <w:rFonts w:ascii="Times New Roman" w:hAnsi="Times New Roman"/>
                <w:sz w:val="24"/>
                <w:szCs w:val="24"/>
              </w:rPr>
              <w:t>5</w:t>
            </w:r>
          </w:p>
        </w:tc>
        <w:tc>
          <w:tcPr>
            <w:tcW w:w="6525" w:type="dxa"/>
            <w:tcBorders>
              <w:top w:val="single" w:sz="4" w:space="0" w:color="000000"/>
              <w:left w:val="single" w:sz="4" w:space="0" w:color="000000"/>
              <w:bottom w:val="single" w:sz="4" w:space="0" w:color="000000"/>
              <w:right w:val="single" w:sz="4" w:space="0" w:color="000000"/>
            </w:tcBorders>
          </w:tcPr>
          <w:p w:rsidR="006D421F" w:rsidRPr="00354A1E" w:rsidRDefault="006D421F" w:rsidP="00227BCE">
            <w:pPr>
              <w:spacing w:after="0" w:line="240" w:lineRule="auto"/>
              <w:jc w:val="both"/>
              <w:rPr>
                <w:rFonts w:ascii="Times New Roman" w:hAnsi="Times New Roman"/>
                <w:sz w:val="24"/>
                <w:szCs w:val="24"/>
              </w:rPr>
            </w:pPr>
            <w:r w:rsidRPr="00354A1E">
              <w:rPr>
                <w:rFonts w:ascii="Times New Roman" w:hAnsi="Times New Roman"/>
                <w:sz w:val="24"/>
                <w:szCs w:val="24"/>
              </w:rPr>
              <w:t>Наличие кабинетов основ информатики и ИКТ</w:t>
            </w:r>
          </w:p>
        </w:tc>
        <w:tc>
          <w:tcPr>
            <w:tcW w:w="2034" w:type="dxa"/>
            <w:tcBorders>
              <w:top w:val="single" w:sz="4" w:space="0" w:color="000000"/>
              <w:left w:val="single" w:sz="4" w:space="0" w:color="000000"/>
              <w:bottom w:val="single" w:sz="4" w:space="0" w:color="000000"/>
              <w:right w:val="single" w:sz="4" w:space="0" w:color="000000"/>
            </w:tcBorders>
          </w:tcPr>
          <w:p w:rsidR="006D421F" w:rsidRPr="00354A1E" w:rsidRDefault="006D421F" w:rsidP="00227BCE">
            <w:pPr>
              <w:spacing w:after="0" w:line="240" w:lineRule="auto"/>
              <w:jc w:val="center"/>
              <w:rPr>
                <w:rFonts w:ascii="Times New Roman" w:hAnsi="Times New Roman"/>
                <w:sz w:val="24"/>
                <w:szCs w:val="24"/>
              </w:rPr>
            </w:pPr>
            <w:r w:rsidRPr="00354A1E">
              <w:rPr>
                <w:rFonts w:ascii="Times New Roman" w:hAnsi="Times New Roman"/>
                <w:sz w:val="24"/>
                <w:szCs w:val="24"/>
              </w:rPr>
              <w:t>2</w:t>
            </w:r>
          </w:p>
        </w:tc>
      </w:tr>
      <w:tr w:rsidR="006D421F" w:rsidRPr="00354A1E" w:rsidTr="00227BCE">
        <w:tc>
          <w:tcPr>
            <w:tcW w:w="1063" w:type="dxa"/>
            <w:tcBorders>
              <w:top w:val="single" w:sz="4" w:space="0" w:color="000000"/>
              <w:left w:val="single" w:sz="4" w:space="0" w:color="000000"/>
              <w:bottom w:val="single" w:sz="4" w:space="0" w:color="000000"/>
              <w:right w:val="single" w:sz="4" w:space="0" w:color="000000"/>
            </w:tcBorders>
          </w:tcPr>
          <w:p w:rsidR="006D421F" w:rsidRPr="00354A1E" w:rsidRDefault="006D421F" w:rsidP="00227BCE">
            <w:pPr>
              <w:spacing w:after="0" w:line="240" w:lineRule="auto"/>
              <w:contextualSpacing/>
              <w:jc w:val="center"/>
              <w:rPr>
                <w:rFonts w:ascii="Times New Roman" w:hAnsi="Times New Roman"/>
                <w:sz w:val="24"/>
                <w:szCs w:val="24"/>
              </w:rPr>
            </w:pPr>
            <w:r>
              <w:rPr>
                <w:rFonts w:ascii="Times New Roman" w:hAnsi="Times New Roman"/>
                <w:sz w:val="24"/>
                <w:szCs w:val="24"/>
              </w:rPr>
              <w:t>6</w:t>
            </w:r>
          </w:p>
        </w:tc>
        <w:tc>
          <w:tcPr>
            <w:tcW w:w="6525" w:type="dxa"/>
            <w:tcBorders>
              <w:top w:val="single" w:sz="4" w:space="0" w:color="000000"/>
              <w:left w:val="single" w:sz="4" w:space="0" w:color="000000"/>
              <w:bottom w:val="single" w:sz="4" w:space="0" w:color="000000"/>
              <w:right w:val="single" w:sz="4" w:space="0" w:color="000000"/>
            </w:tcBorders>
          </w:tcPr>
          <w:p w:rsidR="006D421F" w:rsidRPr="00354A1E" w:rsidRDefault="006D421F" w:rsidP="00227BCE">
            <w:pPr>
              <w:spacing w:after="0" w:line="240" w:lineRule="auto"/>
              <w:contextualSpacing/>
              <w:jc w:val="both"/>
              <w:rPr>
                <w:rFonts w:ascii="Times New Roman" w:hAnsi="Times New Roman"/>
                <w:sz w:val="24"/>
                <w:szCs w:val="24"/>
              </w:rPr>
            </w:pPr>
            <w:r>
              <w:rPr>
                <w:rFonts w:ascii="Times New Roman" w:hAnsi="Times New Roman"/>
                <w:sz w:val="24"/>
                <w:szCs w:val="24"/>
              </w:rPr>
              <w:t>Актовый</w:t>
            </w:r>
            <w:r w:rsidRPr="00354A1E">
              <w:rPr>
                <w:rFonts w:ascii="Times New Roman" w:hAnsi="Times New Roman"/>
                <w:sz w:val="24"/>
                <w:szCs w:val="24"/>
              </w:rPr>
              <w:t xml:space="preserve"> зал</w:t>
            </w:r>
          </w:p>
        </w:tc>
        <w:tc>
          <w:tcPr>
            <w:tcW w:w="2034" w:type="dxa"/>
            <w:tcBorders>
              <w:top w:val="single" w:sz="4" w:space="0" w:color="000000"/>
              <w:left w:val="single" w:sz="4" w:space="0" w:color="000000"/>
              <w:bottom w:val="single" w:sz="4" w:space="0" w:color="000000"/>
              <w:right w:val="single" w:sz="4" w:space="0" w:color="000000"/>
            </w:tcBorders>
          </w:tcPr>
          <w:p w:rsidR="006D421F" w:rsidRPr="00354A1E" w:rsidRDefault="006D421F" w:rsidP="00227BCE">
            <w:pPr>
              <w:spacing w:after="0" w:line="240" w:lineRule="auto"/>
              <w:contextualSpacing/>
              <w:jc w:val="center"/>
              <w:rPr>
                <w:rFonts w:ascii="Times New Roman" w:hAnsi="Times New Roman"/>
                <w:sz w:val="24"/>
                <w:szCs w:val="24"/>
              </w:rPr>
            </w:pPr>
            <w:r w:rsidRPr="00354A1E">
              <w:rPr>
                <w:rFonts w:ascii="Times New Roman" w:hAnsi="Times New Roman"/>
                <w:sz w:val="24"/>
                <w:szCs w:val="24"/>
              </w:rPr>
              <w:t>2</w:t>
            </w:r>
          </w:p>
        </w:tc>
      </w:tr>
      <w:tr w:rsidR="006D421F" w:rsidRPr="00354A1E" w:rsidTr="00227BCE">
        <w:tc>
          <w:tcPr>
            <w:tcW w:w="1063" w:type="dxa"/>
            <w:vMerge w:val="restart"/>
            <w:tcBorders>
              <w:top w:val="single" w:sz="4" w:space="0" w:color="000000"/>
              <w:left w:val="single" w:sz="4" w:space="0" w:color="000000"/>
              <w:bottom w:val="single" w:sz="4" w:space="0" w:color="000000"/>
              <w:right w:val="single" w:sz="4" w:space="0" w:color="000000"/>
            </w:tcBorders>
          </w:tcPr>
          <w:p w:rsidR="006D421F" w:rsidRPr="00354A1E" w:rsidRDefault="006D421F" w:rsidP="00227BCE">
            <w:pPr>
              <w:spacing w:after="0" w:line="240" w:lineRule="auto"/>
              <w:contextualSpacing/>
              <w:jc w:val="center"/>
              <w:rPr>
                <w:rFonts w:ascii="Times New Roman" w:hAnsi="Times New Roman"/>
                <w:sz w:val="24"/>
                <w:szCs w:val="24"/>
              </w:rPr>
            </w:pPr>
            <w:r>
              <w:rPr>
                <w:rFonts w:ascii="Times New Roman" w:hAnsi="Times New Roman"/>
                <w:sz w:val="24"/>
                <w:szCs w:val="24"/>
              </w:rPr>
              <w:t>7</w:t>
            </w:r>
          </w:p>
        </w:tc>
        <w:tc>
          <w:tcPr>
            <w:tcW w:w="6525" w:type="dxa"/>
            <w:tcBorders>
              <w:top w:val="single" w:sz="4" w:space="0" w:color="000000"/>
              <w:left w:val="single" w:sz="4" w:space="0" w:color="000000"/>
              <w:bottom w:val="single" w:sz="4" w:space="0" w:color="000000"/>
              <w:right w:val="single" w:sz="4" w:space="0" w:color="000000"/>
            </w:tcBorders>
          </w:tcPr>
          <w:p w:rsidR="006D421F" w:rsidRPr="00354A1E" w:rsidRDefault="006D421F" w:rsidP="00227BCE">
            <w:pPr>
              <w:spacing w:after="0" w:line="240" w:lineRule="auto"/>
              <w:contextualSpacing/>
              <w:jc w:val="both"/>
              <w:rPr>
                <w:rFonts w:ascii="Times New Roman" w:hAnsi="Times New Roman"/>
                <w:sz w:val="24"/>
                <w:szCs w:val="24"/>
              </w:rPr>
            </w:pPr>
            <w:r w:rsidRPr="00354A1E">
              <w:rPr>
                <w:rFonts w:ascii="Times New Roman" w:hAnsi="Times New Roman"/>
                <w:sz w:val="24"/>
                <w:szCs w:val="24"/>
              </w:rPr>
              <w:t>Спортивный зал</w:t>
            </w:r>
          </w:p>
        </w:tc>
        <w:tc>
          <w:tcPr>
            <w:tcW w:w="2034" w:type="dxa"/>
            <w:tcBorders>
              <w:top w:val="single" w:sz="4" w:space="0" w:color="000000"/>
              <w:left w:val="single" w:sz="4" w:space="0" w:color="000000"/>
              <w:bottom w:val="single" w:sz="4" w:space="0" w:color="000000"/>
              <w:right w:val="single" w:sz="4" w:space="0" w:color="000000"/>
            </w:tcBorders>
          </w:tcPr>
          <w:p w:rsidR="006D421F" w:rsidRPr="00354A1E" w:rsidRDefault="006D421F" w:rsidP="00227BCE">
            <w:pPr>
              <w:spacing w:after="0" w:line="240" w:lineRule="auto"/>
              <w:contextualSpacing/>
              <w:jc w:val="center"/>
              <w:rPr>
                <w:rFonts w:ascii="Times New Roman" w:hAnsi="Times New Roman"/>
                <w:sz w:val="24"/>
                <w:szCs w:val="24"/>
              </w:rPr>
            </w:pPr>
            <w:r w:rsidRPr="00354A1E">
              <w:rPr>
                <w:rFonts w:ascii="Times New Roman" w:hAnsi="Times New Roman"/>
                <w:sz w:val="24"/>
                <w:szCs w:val="24"/>
              </w:rPr>
              <w:t>2</w:t>
            </w:r>
          </w:p>
        </w:tc>
      </w:tr>
      <w:tr w:rsidR="006D421F" w:rsidRPr="00354A1E" w:rsidTr="00227BCE">
        <w:tc>
          <w:tcPr>
            <w:tcW w:w="0" w:type="auto"/>
            <w:vMerge/>
            <w:tcBorders>
              <w:top w:val="single" w:sz="4" w:space="0" w:color="000000"/>
              <w:left w:val="single" w:sz="4" w:space="0" w:color="000000"/>
              <w:bottom w:val="single" w:sz="4" w:space="0" w:color="000000"/>
              <w:right w:val="single" w:sz="4" w:space="0" w:color="000000"/>
            </w:tcBorders>
            <w:vAlign w:val="center"/>
          </w:tcPr>
          <w:p w:rsidR="006D421F" w:rsidRPr="00354A1E" w:rsidRDefault="006D421F" w:rsidP="00227BCE">
            <w:pPr>
              <w:spacing w:after="0" w:line="240" w:lineRule="auto"/>
              <w:rPr>
                <w:rFonts w:ascii="Times New Roman" w:hAnsi="Times New Roman"/>
                <w:sz w:val="24"/>
                <w:szCs w:val="24"/>
              </w:rPr>
            </w:pPr>
          </w:p>
        </w:tc>
        <w:tc>
          <w:tcPr>
            <w:tcW w:w="6525" w:type="dxa"/>
            <w:tcBorders>
              <w:top w:val="single" w:sz="4" w:space="0" w:color="000000"/>
              <w:left w:val="single" w:sz="4" w:space="0" w:color="000000"/>
              <w:bottom w:val="single" w:sz="4" w:space="0" w:color="000000"/>
              <w:right w:val="single" w:sz="4" w:space="0" w:color="000000"/>
            </w:tcBorders>
          </w:tcPr>
          <w:p w:rsidR="006D421F" w:rsidRPr="00354A1E" w:rsidRDefault="006D421F" w:rsidP="00227BCE">
            <w:pPr>
              <w:spacing w:after="0" w:line="240" w:lineRule="auto"/>
              <w:contextualSpacing/>
              <w:jc w:val="both"/>
              <w:rPr>
                <w:rFonts w:ascii="Times New Roman" w:hAnsi="Times New Roman"/>
                <w:sz w:val="24"/>
                <w:szCs w:val="24"/>
              </w:rPr>
            </w:pPr>
            <w:r w:rsidRPr="00354A1E">
              <w:rPr>
                <w:rFonts w:ascii="Times New Roman" w:hAnsi="Times New Roman"/>
                <w:sz w:val="24"/>
                <w:szCs w:val="24"/>
              </w:rPr>
              <w:t>Гимнастический зал</w:t>
            </w:r>
          </w:p>
        </w:tc>
        <w:tc>
          <w:tcPr>
            <w:tcW w:w="2034" w:type="dxa"/>
            <w:tcBorders>
              <w:top w:val="single" w:sz="4" w:space="0" w:color="000000"/>
              <w:left w:val="single" w:sz="4" w:space="0" w:color="000000"/>
              <w:bottom w:val="single" w:sz="4" w:space="0" w:color="000000"/>
              <w:right w:val="single" w:sz="4" w:space="0" w:color="000000"/>
            </w:tcBorders>
          </w:tcPr>
          <w:p w:rsidR="006D421F" w:rsidRPr="00354A1E" w:rsidRDefault="006D421F" w:rsidP="00227BCE">
            <w:pPr>
              <w:spacing w:after="0" w:line="240" w:lineRule="auto"/>
              <w:contextualSpacing/>
              <w:jc w:val="center"/>
              <w:rPr>
                <w:rFonts w:ascii="Times New Roman" w:hAnsi="Times New Roman"/>
                <w:sz w:val="24"/>
                <w:szCs w:val="24"/>
              </w:rPr>
            </w:pPr>
            <w:r w:rsidRPr="00354A1E">
              <w:rPr>
                <w:rFonts w:ascii="Times New Roman" w:hAnsi="Times New Roman"/>
                <w:sz w:val="24"/>
                <w:szCs w:val="24"/>
              </w:rPr>
              <w:t>1</w:t>
            </w:r>
          </w:p>
        </w:tc>
      </w:tr>
      <w:tr w:rsidR="006D421F" w:rsidRPr="00354A1E" w:rsidTr="00227BCE">
        <w:tc>
          <w:tcPr>
            <w:tcW w:w="1063" w:type="dxa"/>
            <w:tcBorders>
              <w:top w:val="single" w:sz="4" w:space="0" w:color="000000"/>
              <w:left w:val="single" w:sz="4" w:space="0" w:color="000000"/>
              <w:bottom w:val="single" w:sz="4" w:space="0" w:color="000000"/>
              <w:right w:val="single" w:sz="4" w:space="0" w:color="000000"/>
            </w:tcBorders>
          </w:tcPr>
          <w:p w:rsidR="006D421F" w:rsidRPr="00354A1E" w:rsidRDefault="006D421F" w:rsidP="00227BCE">
            <w:pPr>
              <w:spacing w:after="0" w:line="240" w:lineRule="auto"/>
              <w:contextualSpacing/>
              <w:jc w:val="center"/>
              <w:rPr>
                <w:rFonts w:ascii="Times New Roman" w:hAnsi="Times New Roman"/>
                <w:sz w:val="24"/>
                <w:szCs w:val="24"/>
              </w:rPr>
            </w:pPr>
            <w:r>
              <w:rPr>
                <w:rFonts w:ascii="Times New Roman" w:hAnsi="Times New Roman"/>
                <w:sz w:val="24"/>
                <w:szCs w:val="24"/>
              </w:rPr>
              <w:t>8</w:t>
            </w:r>
          </w:p>
        </w:tc>
        <w:tc>
          <w:tcPr>
            <w:tcW w:w="6525" w:type="dxa"/>
            <w:tcBorders>
              <w:top w:val="single" w:sz="4" w:space="0" w:color="000000"/>
              <w:left w:val="single" w:sz="4" w:space="0" w:color="000000"/>
              <w:bottom w:val="single" w:sz="4" w:space="0" w:color="000000"/>
              <w:right w:val="single" w:sz="4" w:space="0" w:color="000000"/>
            </w:tcBorders>
          </w:tcPr>
          <w:p w:rsidR="006D421F" w:rsidRPr="00354A1E" w:rsidRDefault="006D421F" w:rsidP="00227BCE">
            <w:pPr>
              <w:spacing w:after="0" w:line="240" w:lineRule="auto"/>
              <w:contextualSpacing/>
              <w:jc w:val="both"/>
              <w:rPr>
                <w:rFonts w:ascii="Times New Roman" w:hAnsi="Times New Roman"/>
                <w:sz w:val="24"/>
                <w:szCs w:val="24"/>
              </w:rPr>
            </w:pPr>
            <w:r w:rsidRPr="00354A1E">
              <w:rPr>
                <w:rFonts w:ascii="Times New Roman" w:hAnsi="Times New Roman"/>
                <w:sz w:val="24"/>
                <w:szCs w:val="24"/>
              </w:rPr>
              <w:t>Столовая с пищеблоком</w:t>
            </w:r>
          </w:p>
        </w:tc>
        <w:tc>
          <w:tcPr>
            <w:tcW w:w="2034" w:type="dxa"/>
            <w:tcBorders>
              <w:top w:val="single" w:sz="4" w:space="0" w:color="000000"/>
              <w:left w:val="single" w:sz="4" w:space="0" w:color="000000"/>
              <w:bottom w:val="single" w:sz="4" w:space="0" w:color="000000"/>
              <w:right w:val="single" w:sz="4" w:space="0" w:color="000000"/>
            </w:tcBorders>
          </w:tcPr>
          <w:p w:rsidR="006D421F" w:rsidRPr="00354A1E" w:rsidRDefault="006D421F" w:rsidP="00227BCE">
            <w:pPr>
              <w:spacing w:after="0" w:line="240" w:lineRule="auto"/>
              <w:contextualSpacing/>
              <w:jc w:val="center"/>
              <w:rPr>
                <w:rFonts w:ascii="Times New Roman" w:hAnsi="Times New Roman"/>
                <w:sz w:val="24"/>
                <w:szCs w:val="24"/>
              </w:rPr>
            </w:pPr>
            <w:r w:rsidRPr="00354A1E">
              <w:rPr>
                <w:rFonts w:ascii="Times New Roman" w:hAnsi="Times New Roman"/>
                <w:sz w:val="24"/>
                <w:szCs w:val="24"/>
              </w:rPr>
              <w:t>2</w:t>
            </w:r>
          </w:p>
        </w:tc>
      </w:tr>
      <w:tr w:rsidR="006D421F" w:rsidRPr="00354A1E" w:rsidTr="00227BCE">
        <w:tc>
          <w:tcPr>
            <w:tcW w:w="1063" w:type="dxa"/>
            <w:tcBorders>
              <w:top w:val="single" w:sz="4" w:space="0" w:color="000000"/>
              <w:left w:val="single" w:sz="4" w:space="0" w:color="000000"/>
              <w:bottom w:val="single" w:sz="4" w:space="0" w:color="000000"/>
              <w:right w:val="single" w:sz="4" w:space="0" w:color="000000"/>
            </w:tcBorders>
          </w:tcPr>
          <w:p w:rsidR="006D421F" w:rsidRPr="00354A1E" w:rsidRDefault="006D421F" w:rsidP="00227BCE">
            <w:pPr>
              <w:spacing w:after="0" w:line="240" w:lineRule="auto"/>
              <w:contextualSpacing/>
              <w:jc w:val="center"/>
              <w:rPr>
                <w:rFonts w:ascii="Times New Roman" w:hAnsi="Times New Roman"/>
                <w:sz w:val="24"/>
                <w:szCs w:val="24"/>
              </w:rPr>
            </w:pPr>
            <w:r>
              <w:rPr>
                <w:rFonts w:ascii="Times New Roman" w:hAnsi="Times New Roman"/>
                <w:sz w:val="24"/>
                <w:szCs w:val="24"/>
              </w:rPr>
              <w:t>9</w:t>
            </w:r>
          </w:p>
        </w:tc>
        <w:tc>
          <w:tcPr>
            <w:tcW w:w="6525" w:type="dxa"/>
            <w:tcBorders>
              <w:top w:val="single" w:sz="4" w:space="0" w:color="000000"/>
              <w:left w:val="single" w:sz="4" w:space="0" w:color="000000"/>
              <w:bottom w:val="single" w:sz="4" w:space="0" w:color="000000"/>
              <w:right w:val="single" w:sz="4" w:space="0" w:color="000000"/>
            </w:tcBorders>
          </w:tcPr>
          <w:p w:rsidR="006D421F" w:rsidRPr="00354A1E" w:rsidRDefault="006D421F" w:rsidP="00227BCE">
            <w:pPr>
              <w:spacing w:after="0" w:line="240" w:lineRule="auto"/>
              <w:contextualSpacing/>
              <w:jc w:val="both"/>
              <w:rPr>
                <w:rFonts w:ascii="Times New Roman" w:hAnsi="Times New Roman"/>
                <w:sz w:val="24"/>
                <w:szCs w:val="24"/>
              </w:rPr>
            </w:pPr>
            <w:r w:rsidRPr="00354A1E">
              <w:rPr>
                <w:rFonts w:ascii="Times New Roman" w:hAnsi="Times New Roman"/>
                <w:sz w:val="24"/>
                <w:szCs w:val="24"/>
              </w:rPr>
              <w:t>Помещения для медицинского персонала</w:t>
            </w:r>
          </w:p>
        </w:tc>
        <w:tc>
          <w:tcPr>
            <w:tcW w:w="2034" w:type="dxa"/>
            <w:tcBorders>
              <w:top w:val="single" w:sz="4" w:space="0" w:color="000000"/>
              <w:left w:val="single" w:sz="4" w:space="0" w:color="000000"/>
              <w:bottom w:val="single" w:sz="4" w:space="0" w:color="000000"/>
              <w:right w:val="single" w:sz="4" w:space="0" w:color="000000"/>
            </w:tcBorders>
          </w:tcPr>
          <w:p w:rsidR="006D421F" w:rsidRPr="00354A1E" w:rsidRDefault="006D421F" w:rsidP="00227BCE">
            <w:pPr>
              <w:spacing w:after="0" w:line="240" w:lineRule="auto"/>
              <w:contextualSpacing/>
              <w:jc w:val="center"/>
              <w:rPr>
                <w:rFonts w:ascii="Times New Roman" w:hAnsi="Times New Roman"/>
                <w:sz w:val="24"/>
                <w:szCs w:val="24"/>
              </w:rPr>
            </w:pPr>
            <w:r w:rsidRPr="00354A1E">
              <w:rPr>
                <w:rFonts w:ascii="Times New Roman" w:hAnsi="Times New Roman"/>
                <w:sz w:val="24"/>
                <w:szCs w:val="24"/>
              </w:rPr>
              <w:t>2</w:t>
            </w:r>
          </w:p>
        </w:tc>
      </w:tr>
    </w:tbl>
    <w:p w:rsidR="006D421F" w:rsidRPr="005653D9" w:rsidRDefault="006D421F" w:rsidP="005653D9">
      <w:pPr>
        <w:spacing w:after="0" w:line="240" w:lineRule="auto"/>
        <w:jc w:val="both"/>
        <w:rPr>
          <w:rFonts w:ascii="Times New Roman" w:hAnsi="Times New Roman"/>
        </w:rPr>
      </w:pPr>
    </w:p>
    <w:p w:rsidR="006D421F" w:rsidRPr="00227BCE" w:rsidRDefault="006D421F" w:rsidP="00227BCE">
      <w:pPr>
        <w:spacing w:after="0" w:line="240" w:lineRule="auto"/>
        <w:ind w:left="220" w:right="160" w:firstLine="708"/>
        <w:jc w:val="both"/>
        <w:rPr>
          <w:rFonts w:ascii="Times New Roman" w:hAnsi="Times New Roman"/>
          <w:sz w:val="24"/>
          <w:szCs w:val="24"/>
        </w:rPr>
      </w:pPr>
      <w:r w:rsidRPr="00227BCE">
        <w:rPr>
          <w:rFonts w:ascii="Times New Roman" w:hAnsi="Times New Roman"/>
          <w:sz w:val="24"/>
          <w:szCs w:val="24"/>
        </w:rPr>
        <w:t>Для реализации основной образовательной про</w:t>
      </w:r>
      <w:r>
        <w:rPr>
          <w:rFonts w:ascii="Times New Roman" w:hAnsi="Times New Roman"/>
          <w:sz w:val="24"/>
          <w:szCs w:val="24"/>
        </w:rPr>
        <w:t>граммы начального общего образо</w:t>
      </w:r>
      <w:r w:rsidRPr="00227BCE">
        <w:rPr>
          <w:rFonts w:ascii="Times New Roman" w:hAnsi="Times New Roman"/>
          <w:sz w:val="24"/>
          <w:szCs w:val="24"/>
        </w:rPr>
        <w:t>вания имеются специализированные кабинеты английского языка, информатики, музыки</w:t>
      </w:r>
      <w:r>
        <w:rPr>
          <w:rFonts w:ascii="Times New Roman" w:hAnsi="Times New Roman"/>
          <w:sz w:val="24"/>
          <w:szCs w:val="24"/>
        </w:rPr>
        <w:t xml:space="preserve"> и </w:t>
      </w:r>
      <w:r w:rsidRPr="00227BCE">
        <w:rPr>
          <w:rFonts w:ascii="Times New Roman" w:hAnsi="Times New Roman"/>
          <w:sz w:val="24"/>
          <w:szCs w:val="24"/>
        </w:rPr>
        <w:t>изобразительного искусства, учителя - логопеда, педагога-- психолога. Во всех учебных кабинетах есть доступ к сети Интернет.</w:t>
      </w:r>
    </w:p>
    <w:p w:rsidR="006D421F" w:rsidRPr="00227BCE" w:rsidRDefault="006D421F" w:rsidP="005653D9">
      <w:pPr>
        <w:spacing w:after="0" w:line="240" w:lineRule="auto"/>
        <w:ind w:left="220" w:right="160" w:firstLine="708"/>
        <w:jc w:val="both"/>
        <w:rPr>
          <w:rFonts w:ascii="Times New Roman" w:hAnsi="Times New Roman"/>
          <w:sz w:val="24"/>
          <w:szCs w:val="24"/>
        </w:rPr>
      </w:pPr>
      <w:r w:rsidRPr="00227BCE">
        <w:rPr>
          <w:rFonts w:ascii="Times New Roman" w:hAnsi="Times New Roman"/>
          <w:sz w:val="24"/>
          <w:szCs w:val="24"/>
        </w:rPr>
        <w:t>Информационно-библиотечный центр, оборуд</w:t>
      </w:r>
      <w:r>
        <w:rPr>
          <w:rFonts w:ascii="Times New Roman" w:hAnsi="Times New Roman"/>
          <w:sz w:val="24"/>
          <w:szCs w:val="24"/>
        </w:rPr>
        <w:t>ованный читальным залом и книго</w:t>
      </w:r>
      <w:r w:rsidRPr="00227BCE">
        <w:rPr>
          <w:rFonts w:ascii="Times New Roman" w:hAnsi="Times New Roman"/>
          <w:sz w:val="24"/>
          <w:szCs w:val="24"/>
        </w:rPr>
        <w:t>хранилищем, обеспечивающими сохранность книжного фонда, медиатекой. Инф</w:t>
      </w:r>
      <w:r>
        <w:rPr>
          <w:rFonts w:ascii="Times New Roman" w:hAnsi="Times New Roman"/>
          <w:sz w:val="24"/>
          <w:szCs w:val="24"/>
        </w:rPr>
        <w:t>ормаци</w:t>
      </w:r>
      <w:r w:rsidRPr="00227BCE">
        <w:rPr>
          <w:rFonts w:ascii="Times New Roman" w:hAnsi="Times New Roman"/>
          <w:sz w:val="24"/>
          <w:szCs w:val="24"/>
        </w:rPr>
        <w:t>онными ресурсами библиотеки пользуются все участники образовательной деятельности. Библиотечный фонд школы систематически обновляется.</w:t>
      </w:r>
    </w:p>
    <w:p w:rsidR="006D421F" w:rsidRPr="00227BCE" w:rsidRDefault="006D421F" w:rsidP="005653D9">
      <w:pPr>
        <w:spacing w:after="0" w:line="240" w:lineRule="auto"/>
        <w:jc w:val="both"/>
        <w:rPr>
          <w:rFonts w:ascii="Times New Roman" w:hAnsi="Times New Roman"/>
          <w:sz w:val="24"/>
          <w:szCs w:val="24"/>
        </w:rPr>
      </w:pPr>
    </w:p>
    <w:p w:rsidR="006D421F" w:rsidRPr="005653D9" w:rsidRDefault="006D421F" w:rsidP="005653D9">
      <w:pPr>
        <w:spacing w:after="0" w:line="240" w:lineRule="auto"/>
        <w:ind w:left="220"/>
        <w:jc w:val="both"/>
        <w:rPr>
          <w:rFonts w:ascii="Times New Roman" w:hAnsi="Times New Roman"/>
        </w:rPr>
      </w:pPr>
      <w:r w:rsidRPr="005653D9">
        <w:rPr>
          <w:rFonts w:ascii="Times New Roman" w:hAnsi="Times New Roman"/>
        </w:rPr>
        <w:t>СПОРТИВНЫЕ ЗАЛЫ</w:t>
      </w:r>
    </w:p>
    <w:tbl>
      <w:tblPr>
        <w:tblW w:w="0" w:type="auto"/>
        <w:tblInd w:w="10" w:type="dxa"/>
        <w:tblLayout w:type="fixed"/>
        <w:tblCellMar>
          <w:left w:w="0" w:type="dxa"/>
          <w:right w:w="0" w:type="dxa"/>
        </w:tblCellMar>
        <w:tblLook w:val="00A0"/>
      </w:tblPr>
      <w:tblGrid>
        <w:gridCol w:w="960"/>
        <w:gridCol w:w="6980"/>
        <w:gridCol w:w="1100"/>
      </w:tblGrid>
      <w:tr w:rsidR="006D421F" w:rsidRPr="005653D9" w:rsidTr="008640A6">
        <w:trPr>
          <w:trHeight w:val="275"/>
        </w:trPr>
        <w:tc>
          <w:tcPr>
            <w:tcW w:w="960" w:type="dxa"/>
            <w:tcBorders>
              <w:top w:val="single" w:sz="8" w:space="0" w:color="auto"/>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ind w:left="100"/>
              <w:jc w:val="both"/>
              <w:rPr>
                <w:rFonts w:ascii="Times New Roman" w:hAnsi="Times New Roman"/>
              </w:rPr>
            </w:pPr>
            <w:r w:rsidRPr="005653D9">
              <w:rPr>
                <w:rFonts w:ascii="Times New Roman" w:hAnsi="Times New Roman"/>
              </w:rPr>
              <w:t>№ п/п</w:t>
            </w:r>
          </w:p>
        </w:tc>
        <w:tc>
          <w:tcPr>
            <w:tcW w:w="6980" w:type="dxa"/>
            <w:tcBorders>
              <w:top w:val="single" w:sz="8" w:space="0" w:color="auto"/>
              <w:bottom w:val="single" w:sz="8" w:space="0" w:color="auto"/>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b/>
                <w:bCs/>
              </w:rPr>
              <w:t>Наименование</w:t>
            </w:r>
          </w:p>
        </w:tc>
        <w:tc>
          <w:tcPr>
            <w:tcW w:w="1100" w:type="dxa"/>
            <w:tcBorders>
              <w:top w:val="single" w:sz="8" w:space="0" w:color="auto"/>
              <w:bottom w:val="single" w:sz="8" w:space="0" w:color="auto"/>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b/>
                <w:bCs/>
              </w:rPr>
              <w:t>Кол-во</w:t>
            </w:r>
          </w:p>
        </w:tc>
      </w:tr>
      <w:tr w:rsidR="006D421F" w:rsidRPr="005653D9" w:rsidTr="008640A6">
        <w:trPr>
          <w:trHeight w:val="261"/>
        </w:trPr>
        <w:tc>
          <w:tcPr>
            <w:tcW w:w="960" w:type="dxa"/>
            <w:tcBorders>
              <w:left w:val="single" w:sz="8" w:space="0" w:color="auto"/>
              <w:right w:val="single" w:sz="8" w:space="0" w:color="auto"/>
            </w:tcBorders>
            <w:vAlign w:val="bottom"/>
          </w:tcPr>
          <w:p w:rsidR="006D421F" w:rsidRPr="005653D9" w:rsidRDefault="006D421F" w:rsidP="002F262C">
            <w:pPr>
              <w:spacing w:after="0" w:line="240" w:lineRule="auto"/>
              <w:ind w:left="100"/>
              <w:jc w:val="both"/>
              <w:rPr>
                <w:rFonts w:ascii="Times New Roman" w:hAnsi="Times New Roman"/>
              </w:rPr>
            </w:pPr>
            <w:r w:rsidRPr="005653D9">
              <w:rPr>
                <w:rFonts w:ascii="Times New Roman" w:hAnsi="Times New Roman"/>
              </w:rPr>
              <w:t>1</w:t>
            </w:r>
          </w:p>
        </w:tc>
        <w:tc>
          <w:tcPr>
            <w:tcW w:w="698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Баскетбольные щиты</w:t>
            </w:r>
          </w:p>
        </w:tc>
        <w:tc>
          <w:tcPr>
            <w:tcW w:w="110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2</w:t>
            </w:r>
          </w:p>
        </w:tc>
      </w:tr>
      <w:tr w:rsidR="006D421F" w:rsidRPr="005653D9" w:rsidTr="008640A6">
        <w:trPr>
          <w:trHeight w:val="48"/>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r w:rsidR="006D421F" w:rsidRPr="005653D9" w:rsidTr="008640A6">
        <w:trPr>
          <w:trHeight w:val="258"/>
        </w:trPr>
        <w:tc>
          <w:tcPr>
            <w:tcW w:w="960" w:type="dxa"/>
            <w:tcBorders>
              <w:left w:val="single" w:sz="8" w:space="0" w:color="auto"/>
              <w:right w:val="single" w:sz="8" w:space="0" w:color="auto"/>
            </w:tcBorders>
            <w:vAlign w:val="bottom"/>
          </w:tcPr>
          <w:p w:rsidR="006D421F" w:rsidRPr="005653D9" w:rsidRDefault="006D421F" w:rsidP="002F262C">
            <w:pPr>
              <w:spacing w:after="0" w:line="240" w:lineRule="auto"/>
              <w:ind w:left="100"/>
              <w:jc w:val="both"/>
              <w:rPr>
                <w:rFonts w:ascii="Times New Roman" w:hAnsi="Times New Roman"/>
              </w:rPr>
            </w:pPr>
            <w:r w:rsidRPr="005653D9">
              <w:rPr>
                <w:rFonts w:ascii="Times New Roman" w:hAnsi="Times New Roman"/>
              </w:rPr>
              <w:t>2</w:t>
            </w:r>
          </w:p>
        </w:tc>
        <w:tc>
          <w:tcPr>
            <w:tcW w:w="698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Бревно гимнастическое (6)</w:t>
            </w:r>
          </w:p>
        </w:tc>
        <w:tc>
          <w:tcPr>
            <w:tcW w:w="110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2</w:t>
            </w:r>
          </w:p>
        </w:tc>
      </w:tr>
      <w:tr w:rsidR="006D421F" w:rsidRPr="005653D9" w:rsidTr="008640A6">
        <w:trPr>
          <w:trHeight w:val="48"/>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r w:rsidR="006D421F" w:rsidRPr="005653D9" w:rsidTr="008640A6">
        <w:trPr>
          <w:trHeight w:val="258"/>
        </w:trPr>
        <w:tc>
          <w:tcPr>
            <w:tcW w:w="960" w:type="dxa"/>
            <w:tcBorders>
              <w:left w:val="single" w:sz="8" w:space="0" w:color="auto"/>
              <w:right w:val="single" w:sz="8" w:space="0" w:color="auto"/>
            </w:tcBorders>
            <w:vAlign w:val="bottom"/>
          </w:tcPr>
          <w:p w:rsidR="006D421F" w:rsidRPr="005653D9" w:rsidRDefault="006D421F" w:rsidP="002F262C">
            <w:pPr>
              <w:spacing w:after="0" w:line="240" w:lineRule="auto"/>
              <w:ind w:left="100"/>
              <w:jc w:val="both"/>
              <w:rPr>
                <w:rFonts w:ascii="Times New Roman" w:hAnsi="Times New Roman"/>
              </w:rPr>
            </w:pPr>
            <w:r w:rsidRPr="005653D9">
              <w:rPr>
                <w:rFonts w:ascii="Times New Roman" w:hAnsi="Times New Roman"/>
              </w:rPr>
              <w:t>3</w:t>
            </w:r>
          </w:p>
        </w:tc>
        <w:tc>
          <w:tcPr>
            <w:tcW w:w="698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Брусья параллельные</w:t>
            </w:r>
          </w:p>
        </w:tc>
        <w:tc>
          <w:tcPr>
            <w:tcW w:w="110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1</w:t>
            </w:r>
          </w:p>
        </w:tc>
      </w:tr>
      <w:tr w:rsidR="006D421F" w:rsidRPr="005653D9" w:rsidTr="008640A6">
        <w:trPr>
          <w:trHeight w:val="51"/>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r w:rsidR="006D421F" w:rsidRPr="005653D9" w:rsidTr="008640A6">
        <w:trPr>
          <w:trHeight w:val="258"/>
        </w:trPr>
        <w:tc>
          <w:tcPr>
            <w:tcW w:w="960" w:type="dxa"/>
            <w:tcBorders>
              <w:left w:val="single" w:sz="8" w:space="0" w:color="auto"/>
              <w:right w:val="single" w:sz="8" w:space="0" w:color="auto"/>
            </w:tcBorders>
            <w:vAlign w:val="bottom"/>
          </w:tcPr>
          <w:p w:rsidR="006D421F" w:rsidRPr="005653D9" w:rsidRDefault="006D421F" w:rsidP="002F262C">
            <w:pPr>
              <w:spacing w:after="0" w:line="240" w:lineRule="auto"/>
              <w:ind w:left="100"/>
              <w:jc w:val="both"/>
              <w:rPr>
                <w:rFonts w:ascii="Times New Roman" w:hAnsi="Times New Roman"/>
              </w:rPr>
            </w:pPr>
            <w:r w:rsidRPr="005653D9">
              <w:rPr>
                <w:rFonts w:ascii="Times New Roman" w:hAnsi="Times New Roman"/>
              </w:rPr>
              <w:t>4</w:t>
            </w:r>
          </w:p>
        </w:tc>
        <w:tc>
          <w:tcPr>
            <w:tcW w:w="698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Брусья разновысокие</w:t>
            </w:r>
          </w:p>
        </w:tc>
        <w:tc>
          <w:tcPr>
            <w:tcW w:w="110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1</w:t>
            </w:r>
          </w:p>
        </w:tc>
      </w:tr>
      <w:tr w:rsidR="006D421F" w:rsidRPr="005653D9" w:rsidTr="008640A6">
        <w:trPr>
          <w:trHeight w:val="48"/>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r w:rsidR="006D421F" w:rsidRPr="005653D9" w:rsidTr="008640A6">
        <w:trPr>
          <w:trHeight w:val="258"/>
        </w:trPr>
        <w:tc>
          <w:tcPr>
            <w:tcW w:w="960" w:type="dxa"/>
            <w:tcBorders>
              <w:left w:val="single" w:sz="8" w:space="0" w:color="auto"/>
              <w:right w:val="single" w:sz="8" w:space="0" w:color="auto"/>
            </w:tcBorders>
            <w:vAlign w:val="bottom"/>
          </w:tcPr>
          <w:p w:rsidR="006D421F" w:rsidRPr="005653D9" w:rsidRDefault="006D421F" w:rsidP="002F262C">
            <w:pPr>
              <w:spacing w:after="0" w:line="240" w:lineRule="auto"/>
              <w:ind w:left="100"/>
              <w:jc w:val="both"/>
              <w:rPr>
                <w:rFonts w:ascii="Times New Roman" w:hAnsi="Times New Roman"/>
              </w:rPr>
            </w:pPr>
            <w:r w:rsidRPr="005653D9">
              <w:rPr>
                <w:rFonts w:ascii="Times New Roman" w:hAnsi="Times New Roman"/>
              </w:rPr>
              <w:t>5</w:t>
            </w:r>
          </w:p>
        </w:tc>
        <w:tc>
          <w:tcPr>
            <w:tcW w:w="698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Волейбольная сетка со стойками</w:t>
            </w:r>
          </w:p>
        </w:tc>
        <w:tc>
          <w:tcPr>
            <w:tcW w:w="110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2</w:t>
            </w:r>
          </w:p>
        </w:tc>
      </w:tr>
      <w:tr w:rsidR="006D421F" w:rsidRPr="005653D9" w:rsidTr="008640A6">
        <w:trPr>
          <w:trHeight w:val="51"/>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r w:rsidR="006D421F" w:rsidRPr="005653D9" w:rsidTr="008640A6">
        <w:trPr>
          <w:trHeight w:val="258"/>
        </w:trPr>
        <w:tc>
          <w:tcPr>
            <w:tcW w:w="960" w:type="dxa"/>
            <w:tcBorders>
              <w:left w:val="single" w:sz="8" w:space="0" w:color="auto"/>
              <w:right w:val="single" w:sz="8" w:space="0" w:color="auto"/>
            </w:tcBorders>
            <w:vAlign w:val="bottom"/>
          </w:tcPr>
          <w:p w:rsidR="006D421F" w:rsidRPr="005653D9" w:rsidRDefault="006D421F" w:rsidP="002F262C">
            <w:pPr>
              <w:spacing w:after="0" w:line="240" w:lineRule="auto"/>
              <w:ind w:left="100"/>
              <w:jc w:val="both"/>
              <w:rPr>
                <w:rFonts w:ascii="Times New Roman" w:hAnsi="Times New Roman"/>
              </w:rPr>
            </w:pPr>
            <w:r w:rsidRPr="005653D9">
              <w:rPr>
                <w:rFonts w:ascii="Times New Roman" w:hAnsi="Times New Roman"/>
              </w:rPr>
              <w:t>6</w:t>
            </w:r>
          </w:p>
        </w:tc>
        <w:tc>
          <w:tcPr>
            <w:tcW w:w="698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Гантели  В (6)</w:t>
            </w:r>
          </w:p>
        </w:tc>
        <w:tc>
          <w:tcPr>
            <w:tcW w:w="110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3</w:t>
            </w:r>
          </w:p>
        </w:tc>
      </w:tr>
      <w:tr w:rsidR="006D421F" w:rsidRPr="005653D9" w:rsidTr="008640A6">
        <w:trPr>
          <w:trHeight w:val="49"/>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r w:rsidR="006D421F" w:rsidRPr="005653D9" w:rsidTr="008640A6">
        <w:trPr>
          <w:trHeight w:val="258"/>
        </w:trPr>
        <w:tc>
          <w:tcPr>
            <w:tcW w:w="960" w:type="dxa"/>
            <w:tcBorders>
              <w:left w:val="single" w:sz="8" w:space="0" w:color="auto"/>
              <w:right w:val="single" w:sz="8" w:space="0" w:color="auto"/>
            </w:tcBorders>
            <w:vAlign w:val="bottom"/>
          </w:tcPr>
          <w:p w:rsidR="006D421F" w:rsidRPr="005653D9" w:rsidRDefault="006D421F" w:rsidP="002F262C">
            <w:pPr>
              <w:spacing w:after="0" w:line="240" w:lineRule="auto"/>
              <w:ind w:left="100"/>
              <w:jc w:val="both"/>
              <w:rPr>
                <w:rFonts w:ascii="Times New Roman" w:hAnsi="Times New Roman"/>
              </w:rPr>
            </w:pPr>
            <w:r w:rsidRPr="005653D9">
              <w:rPr>
                <w:rFonts w:ascii="Times New Roman" w:hAnsi="Times New Roman"/>
              </w:rPr>
              <w:t>7</w:t>
            </w:r>
          </w:p>
        </w:tc>
        <w:tc>
          <w:tcPr>
            <w:tcW w:w="698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Граната для метания</w:t>
            </w:r>
          </w:p>
        </w:tc>
        <w:tc>
          <w:tcPr>
            <w:tcW w:w="110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20</w:t>
            </w:r>
          </w:p>
        </w:tc>
      </w:tr>
      <w:tr w:rsidR="006D421F" w:rsidRPr="005653D9" w:rsidTr="008640A6">
        <w:trPr>
          <w:trHeight w:val="48"/>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r w:rsidR="006D421F" w:rsidRPr="005653D9" w:rsidTr="008640A6">
        <w:trPr>
          <w:trHeight w:val="260"/>
        </w:trPr>
        <w:tc>
          <w:tcPr>
            <w:tcW w:w="960" w:type="dxa"/>
            <w:tcBorders>
              <w:left w:val="single" w:sz="8" w:space="0" w:color="auto"/>
              <w:right w:val="single" w:sz="8" w:space="0" w:color="auto"/>
            </w:tcBorders>
            <w:vAlign w:val="bottom"/>
          </w:tcPr>
          <w:p w:rsidR="006D421F" w:rsidRPr="005653D9" w:rsidRDefault="006D421F" w:rsidP="002F262C">
            <w:pPr>
              <w:spacing w:after="0" w:line="240" w:lineRule="auto"/>
              <w:ind w:left="100"/>
              <w:jc w:val="both"/>
              <w:rPr>
                <w:rFonts w:ascii="Times New Roman" w:hAnsi="Times New Roman"/>
              </w:rPr>
            </w:pPr>
            <w:r w:rsidRPr="005653D9">
              <w:rPr>
                <w:rFonts w:ascii="Times New Roman" w:hAnsi="Times New Roman"/>
              </w:rPr>
              <w:t>8</w:t>
            </w:r>
          </w:p>
        </w:tc>
        <w:tc>
          <w:tcPr>
            <w:tcW w:w="698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Иглы для накачивания мячей</w:t>
            </w:r>
          </w:p>
        </w:tc>
        <w:tc>
          <w:tcPr>
            <w:tcW w:w="110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20</w:t>
            </w:r>
          </w:p>
        </w:tc>
      </w:tr>
      <w:tr w:rsidR="006D421F" w:rsidRPr="005653D9" w:rsidTr="008640A6">
        <w:trPr>
          <w:trHeight w:val="48"/>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r w:rsidR="006D421F" w:rsidRPr="005653D9" w:rsidTr="008640A6">
        <w:trPr>
          <w:trHeight w:val="258"/>
        </w:trPr>
        <w:tc>
          <w:tcPr>
            <w:tcW w:w="960" w:type="dxa"/>
            <w:tcBorders>
              <w:left w:val="single" w:sz="8" w:space="0" w:color="auto"/>
              <w:right w:val="single" w:sz="8" w:space="0" w:color="auto"/>
            </w:tcBorders>
            <w:vAlign w:val="bottom"/>
          </w:tcPr>
          <w:p w:rsidR="006D421F" w:rsidRPr="005653D9" w:rsidRDefault="006D421F" w:rsidP="002F262C">
            <w:pPr>
              <w:spacing w:after="0" w:line="240" w:lineRule="auto"/>
              <w:ind w:left="100"/>
              <w:jc w:val="both"/>
              <w:rPr>
                <w:rFonts w:ascii="Times New Roman" w:hAnsi="Times New Roman"/>
              </w:rPr>
            </w:pPr>
            <w:r w:rsidRPr="005653D9">
              <w:rPr>
                <w:rFonts w:ascii="Times New Roman" w:hAnsi="Times New Roman"/>
              </w:rPr>
              <w:t>9</w:t>
            </w:r>
          </w:p>
        </w:tc>
        <w:tc>
          <w:tcPr>
            <w:tcW w:w="698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Канат</w:t>
            </w:r>
          </w:p>
        </w:tc>
        <w:tc>
          <w:tcPr>
            <w:tcW w:w="110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2</w:t>
            </w:r>
          </w:p>
        </w:tc>
      </w:tr>
      <w:tr w:rsidR="006D421F" w:rsidRPr="005653D9" w:rsidTr="008640A6">
        <w:trPr>
          <w:trHeight w:val="48"/>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r w:rsidR="006D421F" w:rsidRPr="005653D9" w:rsidTr="008640A6">
        <w:trPr>
          <w:trHeight w:val="258"/>
        </w:trPr>
        <w:tc>
          <w:tcPr>
            <w:tcW w:w="960" w:type="dxa"/>
            <w:tcBorders>
              <w:left w:val="single" w:sz="8" w:space="0" w:color="auto"/>
              <w:right w:val="single" w:sz="8" w:space="0" w:color="auto"/>
            </w:tcBorders>
            <w:vAlign w:val="bottom"/>
          </w:tcPr>
          <w:p w:rsidR="006D421F" w:rsidRPr="005653D9" w:rsidRDefault="006D421F" w:rsidP="002F262C">
            <w:pPr>
              <w:spacing w:after="0" w:line="240" w:lineRule="auto"/>
              <w:ind w:left="100"/>
              <w:jc w:val="both"/>
              <w:rPr>
                <w:rFonts w:ascii="Times New Roman" w:hAnsi="Times New Roman"/>
              </w:rPr>
            </w:pPr>
            <w:r w:rsidRPr="005653D9">
              <w:rPr>
                <w:rFonts w:ascii="Times New Roman" w:hAnsi="Times New Roman"/>
              </w:rPr>
              <w:t>10</w:t>
            </w:r>
          </w:p>
        </w:tc>
        <w:tc>
          <w:tcPr>
            <w:tcW w:w="698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Канат для перетягивания</w:t>
            </w:r>
          </w:p>
        </w:tc>
        <w:tc>
          <w:tcPr>
            <w:tcW w:w="110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2</w:t>
            </w:r>
          </w:p>
        </w:tc>
      </w:tr>
      <w:tr w:rsidR="006D421F" w:rsidRPr="005653D9" w:rsidTr="008640A6">
        <w:trPr>
          <w:trHeight w:val="51"/>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r w:rsidR="006D421F" w:rsidRPr="005653D9" w:rsidTr="008640A6">
        <w:trPr>
          <w:trHeight w:val="258"/>
        </w:trPr>
        <w:tc>
          <w:tcPr>
            <w:tcW w:w="960" w:type="dxa"/>
            <w:tcBorders>
              <w:left w:val="single" w:sz="8" w:space="0" w:color="auto"/>
              <w:right w:val="single" w:sz="8" w:space="0" w:color="auto"/>
            </w:tcBorders>
            <w:vAlign w:val="bottom"/>
          </w:tcPr>
          <w:p w:rsidR="006D421F" w:rsidRPr="005653D9" w:rsidRDefault="006D421F" w:rsidP="002F262C">
            <w:pPr>
              <w:spacing w:after="0" w:line="240" w:lineRule="auto"/>
              <w:ind w:left="100"/>
              <w:jc w:val="both"/>
              <w:rPr>
                <w:rFonts w:ascii="Times New Roman" w:hAnsi="Times New Roman"/>
              </w:rPr>
            </w:pPr>
            <w:r w:rsidRPr="005653D9">
              <w:rPr>
                <w:rFonts w:ascii="Times New Roman" w:hAnsi="Times New Roman"/>
              </w:rPr>
              <w:t>11</w:t>
            </w:r>
          </w:p>
        </w:tc>
        <w:tc>
          <w:tcPr>
            <w:tcW w:w="698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Коврик для аэробики</w:t>
            </w:r>
          </w:p>
        </w:tc>
        <w:tc>
          <w:tcPr>
            <w:tcW w:w="110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10</w:t>
            </w:r>
          </w:p>
        </w:tc>
      </w:tr>
      <w:tr w:rsidR="006D421F" w:rsidRPr="005653D9" w:rsidTr="008640A6">
        <w:trPr>
          <w:trHeight w:val="48"/>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r w:rsidR="006D421F" w:rsidRPr="005653D9" w:rsidTr="008640A6">
        <w:trPr>
          <w:trHeight w:val="258"/>
        </w:trPr>
        <w:tc>
          <w:tcPr>
            <w:tcW w:w="960" w:type="dxa"/>
            <w:tcBorders>
              <w:left w:val="single" w:sz="8" w:space="0" w:color="auto"/>
              <w:right w:val="single" w:sz="8" w:space="0" w:color="auto"/>
            </w:tcBorders>
            <w:vAlign w:val="bottom"/>
          </w:tcPr>
          <w:p w:rsidR="006D421F" w:rsidRPr="005653D9" w:rsidRDefault="006D421F" w:rsidP="002F262C">
            <w:pPr>
              <w:spacing w:after="0" w:line="240" w:lineRule="auto"/>
              <w:ind w:left="100"/>
              <w:jc w:val="both"/>
              <w:rPr>
                <w:rFonts w:ascii="Times New Roman" w:hAnsi="Times New Roman"/>
              </w:rPr>
            </w:pPr>
            <w:r w:rsidRPr="005653D9">
              <w:rPr>
                <w:rFonts w:ascii="Times New Roman" w:hAnsi="Times New Roman"/>
              </w:rPr>
              <w:lastRenderedPageBreak/>
              <w:t>12</w:t>
            </w:r>
          </w:p>
        </w:tc>
        <w:tc>
          <w:tcPr>
            <w:tcW w:w="698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Коврик для тренажерного зала</w:t>
            </w:r>
          </w:p>
        </w:tc>
        <w:tc>
          <w:tcPr>
            <w:tcW w:w="110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35</w:t>
            </w:r>
          </w:p>
        </w:tc>
      </w:tr>
      <w:tr w:rsidR="006D421F" w:rsidRPr="005653D9" w:rsidTr="008640A6">
        <w:trPr>
          <w:trHeight w:val="48"/>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r w:rsidR="006D421F" w:rsidRPr="005653D9" w:rsidTr="008640A6">
        <w:trPr>
          <w:trHeight w:val="260"/>
        </w:trPr>
        <w:tc>
          <w:tcPr>
            <w:tcW w:w="960" w:type="dxa"/>
            <w:tcBorders>
              <w:left w:val="single" w:sz="8" w:space="0" w:color="auto"/>
              <w:right w:val="single" w:sz="8" w:space="0" w:color="auto"/>
            </w:tcBorders>
            <w:vAlign w:val="bottom"/>
          </w:tcPr>
          <w:p w:rsidR="006D421F" w:rsidRPr="005653D9" w:rsidRDefault="006D421F" w:rsidP="002F262C">
            <w:pPr>
              <w:spacing w:after="0" w:line="240" w:lineRule="auto"/>
              <w:ind w:left="100"/>
              <w:jc w:val="both"/>
              <w:rPr>
                <w:rFonts w:ascii="Times New Roman" w:hAnsi="Times New Roman"/>
              </w:rPr>
            </w:pPr>
            <w:r w:rsidRPr="005653D9">
              <w:rPr>
                <w:rFonts w:ascii="Times New Roman" w:hAnsi="Times New Roman"/>
              </w:rPr>
              <w:t>13</w:t>
            </w:r>
          </w:p>
        </w:tc>
        <w:tc>
          <w:tcPr>
            <w:tcW w:w="698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Козел гимнастический</w:t>
            </w:r>
          </w:p>
        </w:tc>
        <w:tc>
          <w:tcPr>
            <w:tcW w:w="110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2</w:t>
            </w:r>
          </w:p>
        </w:tc>
      </w:tr>
      <w:tr w:rsidR="006D421F" w:rsidRPr="005653D9" w:rsidTr="008640A6">
        <w:trPr>
          <w:trHeight w:val="48"/>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r w:rsidR="006D421F" w:rsidRPr="005653D9" w:rsidTr="008640A6">
        <w:trPr>
          <w:trHeight w:val="258"/>
        </w:trPr>
        <w:tc>
          <w:tcPr>
            <w:tcW w:w="960" w:type="dxa"/>
            <w:tcBorders>
              <w:left w:val="single" w:sz="8" w:space="0" w:color="auto"/>
              <w:right w:val="single" w:sz="8" w:space="0" w:color="auto"/>
            </w:tcBorders>
            <w:vAlign w:val="bottom"/>
          </w:tcPr>
          <w:p w:rsidR="006D421F" w:rsidRPr="005653D9" w:rsidRDefault="006D421F" w:rsidP="002F262C">
            <w:pPr>
              <w:spacing w:after="0" w:line="240" w:lineRule="auto"/>
              <w:ind w:left="100"/>
              <w:jc w:val="both"/>
              <w:rPr>
                <w:rFonts w:ascii="Times New Roman" w:hAnsi="Times New Roman"/>
              </w:rPr>
            </w:pPr>
            <w:r w:rsidRPr="005653D9">
              <w:rPr>
                <w:rFonts w:ascii="Times New Roman" w:hAnsi="Times New Roman"/>
              </w:rPr>
              <w:t>14</w:t>
            </w:r>
          </w:p>
        </w:tc>
        <w:tc>
          <w:tcPr>
            <w:tcW w:w="698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Комплект № 11 «Городок» (21 элемент)</w:t>
            </w:r>
          </w:p>
        </w:tc>
        <w:tc>
          <w:tcPr>
            <w:tcW w:w="110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1</w:t>
            </w:r>
          </w:p>
        </w:tc>
      </w:tr>
      <w:tr w:rsidR="006D421F" w:rsidRPr="005653D9" w:rsidTr="008640A6">
        <w:trPr>
          <w:trHeight w:val="48"/>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r w:rsidR="006D421F" w:rsidRPr="005653D9" w:rsidTr="008640A6">
        <w:trPr>
          <w:trHeight w:val="258"/>
        </w:trPr>
        <w:tc>
          <w:tcPr>
            <w:tcW w:w="960" w:type="dxa"/>
            <w:tcBorders>
              <w:left w:val="single" w:sz="8" w:space="0" w:color="auto"/>
              <w:right w:val="single" w:sz="8" w:space="0" w:color="auto"/>
            </w:tcBorders>
            <w:vAlign w:val="bottom"/>
          </w:tcPr>
          <w:p w:rsidR="006D421F" w:rsidRPr="005653D9" w:rsidRDefault="006D421F" w:rsidP="002F262C">
            <w:pPr>
              <w:spacing w:after="0" w:line="240" w:lineRule="auto"/>
              <w:ind w:left="100"/>
              <w:jc w:val="both"/>
              <w:rPr>
                <w:rFonts w:ascii="Times New Roman" w:hAnsi="Times New Roman"/>
              </w:rPr>
            </w:pPr>
            <w:r w:rsidRPr="005653D9">
              <w:rPr>
                <w:rFonts w:ascii="Times New Roman" w:hAnsi="Times New Roman"/>
              </w:rPr>
              <w:t>15</w:t>
            </w:r>
          </w:p>
        </w:tc>
        <w:tc>
          <w:tcPr>
            <w:tcW w:w="698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Конус пластиковый</w:t>
            </w:r>
          </w:p>
        </w:tc>
        <w:tc>
          <w:tcPr>
            <w:tcW w:w="110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40</w:t>
            </w:r>
          </w:p>
        </w:tc>
      </w:tr>
      <w:tr w:rsidR="006D421F" w:rsidRPr="005653D9" w:rsidTr="008640A6">
        <w:trPr>
          <w:trHeight w:val="51"/>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r w:rsidR="006D421F" w:rsidRPr="005653D9" w:rsidTr="008640A6">
        <w:trPr>
          <w:trHeight w:val="259"/>
        </w:trPr>
        <w:tc>
          <w:tcPr>
            <w:tcW w:w="960" w:type="dxa"/>
            <w:tcBorders>
              <w:left w:val="single" w:sz="8" w:space="0" w:color="auto"/>
              <w:right w:val="single" w:sz="8" w:space="0" w:color="auto"/>
            </w:tcBorders>
            <w:vAlign w:val="bottom"/>
          </w:tcPr>
          <w:p w:rsidR="006D421F" w:rsidRPr="005653D9" w:rsidRDefault="006D421F" w:rsidP="002F262C">
            <w:pPr>
              <w:spacing w:after="0" w:line="240" w:lineRule="auto"/>
              <w:ind w:left="100"/>
              <w:jc w:val="both"/>
              <w:rPr>
                <w:rFonts w:ascii="Times New Roman" w:hAnsi="Times New Roman"/>
              </w:rPr>
            </w:pPr>
            <w:r w:rsidRPr="005653D9">
              <w:rPr>
                <w:rFonts w:ascii="Times New Roman" w:hAnsi="Times New Roman"/>
              </w:rPr>
              <w:t>16</w:t>
            </w:r>
          </w:p>
        </w:tc>
        <w:tc>
          <w:tcPr>
            <w:tcW w:w="698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Конь гимнастический  (6)</w:t>
            </w:r>
          </w:p>
        </w:tc>
        <w:tc>
          <w:tcPr>
            <w:tcW w:w="110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1</w:t>
            </w:r>
          </w:p>
        </w:tc>
      </w:tr>
      <w:tr w:rsidR="006D421F" w:rsidRPr="005653D9" w:rsidTr="008640A6">
        <w:trPr>
          <w:trHeight w:val="48"/>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r w:rsidR="006D421F" w:rsidRPr="005653D9" w:rsidTr="008640A6">
        <w:trPr>
          <w:trHeight w:val="258"/>
        </w:trPr>
        <w:tc>
          <w:tcPr>
            <w:tcW w:w="960" w:type="dxa"/>
            <w:tcBorders>
              <w:left w:val="single" w:sz="8" w:space="0" w:color="auto"/>
              <w:right w:val="single" w:sz="8" w:space="0" w:color="auto"/>
            </w:tcBorders>
            <w:vAlign w:val="bottom"/>
          </w:tcPr>
          <w:p w:rsidR="006D421F" w:rsidRPr="005653D9" w:rsidRDefault="006D421F" w:rsidP="002F262C">
            <w:pPr>
              <w:spacing w:after="0" w:line="240" w:lineRule="auto"/>
              <w:ind w:left="100"/>
              <w:jc w:val="both"/>
              <w:rPr>
                <w:rFonts w:ascii="Times New Roman" w:hAnsi="Times New Roman"/>
              </w:rPr>
            </w:pPr>
            <w:r w:rsidRPr="005653D9">
              <w:rPr>
                <w:rFonts w:ascii="Times New Roman" w:hAnsi="Times New Roman"/>
              </w:rPr>
              <w:t>17</w:t>
            </w:r>
          </w:p>
        </w:tc>
        <w:tc>
          <w:tcPr>
            <w:tcW w:w="698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Лыжный комплект (лыжи, крепления, ботинки)</w:t>
            </w:r>
          </w:p>
        </w:tc>
        <w:tc>
          <w:tcPr>
            <w:tcW w:w="110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170</w:t>
            </w:r>
          </w:p>
        </w:tc>
      </w:tr>
      <w:tr w:rsidR="006D421F" w:rsidRPr="005653D9" w:rsidTr="008640A6">
        <w:trPr>
          <w:trHeight w:val="48"/>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r w:rsidR="006D421F" w:rsidRPr="005653D9" w:rsidTr="008640A6">
        <w:trPr>
          <w:trHeight w:val="260"/>
        </w:trPr>
        <w:tc>
          <w:tcPr>
            <w:tcW w:w="960" w:type="dxa"/>
            <w:tcBorders>
              <w:left w:val="single" w:sz="8" w:space="0" w:color="auto"/>
              <w:right w:val="single" w:sz="8" w:space="0" w:color="auto"/>
            </w:tcBorders>
            <w:vAlign w:val="bottom"/>
          </w:tcPr>
          <w:p w:rsidR="006D421F" w:rsidRPr="005653D9" w:rsidRDefault="006D421F" w:rsidP="002F262C">
            <w:pPr>
              <w:spacing w:after="0" w:line="240" w:lineRule="auto"/>
              <w:ind w:left="100"/>
              <w:jc w:val="both"/>
              <w:rPr>
                <w:rFonts w:ascii="Times New Roman" w:hAnsi="Times New Roman"/>
              </w:rPr>
            </w:pPr>
            <w:r w:rsidRPr="005653D9">
              <w:rPr>
                <w:rFonts w:ascii="Times New Roman" w:hAnsi="Times New Roman"/>
              </w:rPr>
              <w:t>18</w:t>
            </w:r>
          </w:p>
        </w:tc>
        <w:tc>
          <w:tcPr>
            <w:tcW w:w="698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Мат гимнастический</w:t>
            </w:r>
          </w:p>
        </w:tc>
        <w:tc>
          <w:tcPr>
            <w:tcW w:w="110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10</w:t>
            </w:r>
          </w:p>
        </w:tc>
      </w:tr>
      <w:tr w:rsidR="006D421F" w:rsidRPr="005653D9" w:rsidTr="008640A6">
        <w:trPr>
          <w:trHeight w:val="48"/>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r w:rsidR="006D421F" w:rsidRPr="005653D9" w:rsidTr="008640A6">
        <w:trPr>
          <w:trHeight w:val="258"/>
        </w:trPr>
        <w:tc>
          <w:tcPr>
            <w:tcW w:w="960" w:type="dxa"/>
            <w:tcBorders>
              <w:left w:val="single" w:sz="8" w:space="0" w:color="auto"/>
              <w:right w:val="single" w:sz="8" w:space="0" w:color="auto"/>
            </w:tcBorders>
            <w:vAlign w:val="bottom"/>
          </w:tcPr>
          <w:p w:rsidR="006D421F" w:rsidRPr="005653D9" w:rsidRDefault="006D421F" w:rsidP="002F262C">
            <w:pPr>
              <w:spacing w:after="0" w:line="240" w:lineRule="auto"/>
              <w:ind w:left="100"/>
              <w:jc w:val="both"/>
              <w:rPr>
                <w:rFonts w:ascii="Times New Roman" w:hAnsi="Times New Roman"/>
              </w:rPr>
            </w:pPr>
            <w:r w:rsidRPr="005653D9">
              <w:rPr>
                <w:rFonts w:ascii="Times New Roman" w:hAnsi="Times New Roman"/>
              </w:rPr>
              <w:t>19</w:t>
            </w:r>
          </w:p>
        </w:tc>
        <w:tc>
          <w:tcPr>
            <w:tcW w:w="698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Мат гимнастический</w:t>
            </w:r>
          </w:p>
        </w:tc>
        <w:tc>
          <w:tcPr>
            <w:tcW w:w="110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113</w:t>
            </w:r>
          </w:p>
        </w:tc>
      </w:tr>
      <w:tr w:rsidR="006D421F" w:rsidRPr="005653D9" w:rsidTr="008640A6">
        <w:trPr>
          <w:trHeight w:val="48"/>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r w:rsidR="006D421F" w:rsidRPr="005653D9" w:rsidTr="008640A6">
        <w:trPr>
          <w:trHeight w:val="258"/>
        </w:trPr>
        <w:tc>
          <w:tcPr>
            <w:tcW w:w="960" w:type="dxa"/>
            <w:tcBorders>
              <w:left w:val="single" w:sz="8" w:space="0" w:color="auto"/>
              <w:right w:val="single" w:sz="8" w:space="0" w:color="auto"/>
            </w:tcBorders>
            <w:vAlign w:val="bottom"/>
          </w:tcPr>
          <w:p w:rsidR="006D421F" w:rsidRPr="005653D9" w:rsidRDefault="006D421F" w:rsidP="002F262C">
            <w:pPr>
              <w:spacing w:after="0" w:line="240" w:lineRule="auto"/>
              <w:ind w:left="100"/>
              <w:jc w:val="both"/>
              <w:rPr>
                <w:rFonts w:ascii="Times New Roman" w:hAnsi="Times New Roman"/>
              </w:rPr>
            </w:pPr>
            <w:r w:rsidRPr="005653D9">
              <w:rPr>
                <w:rFonts w:ascii="Times New Roman" w:hAnsi="Times New Roman"/>
              </w:rPr>
              <w:t>20</w:t>
            </w:r>
          </w:p>
        </w:tc>
        <w:tc>
          <w:tcPr>
            <w:tcW w:w="698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Мостик гимнастический (6)</w:t>
            </w:r>
          </w:p>
        </w:tc>
        <w:tc>
          <w:tcPr>
            <w:tcW w:w="110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2</w:t>
            </w:r>
          </w:p>
        </w:tc>
      </w:tr>
      <w:tr w:rsidR="006D421F" w:rsidRPr="005653D9" w:rsidTr="008640A6">
        <w:trPr>
          <w:trHeight w:val="51"/>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r w:rsidR="006D421F" w:rsidRPr="005653D9" w:rsidTr="008640A6">
        <w:trPr>
          <w:trHeight w:val="258"/>
        </w:trPr>
        <w:tc>
          <w:tcPr>
            <w:tcW w:w="960" w:type="dxa"/>
            <w:tcBorders>
              <w:left w:val="single" w:sz="8" w:space="0" w:color="auto"/>
              <w:right w:val="single" w:sz="8" w:space="0" w:color="auto"/>
            </w:tcBorders>
            <w:vAlign w:val="bottom"/>
          </w:tcPr>
          <w:p w:rsidR="006D421F" w:rsidRPr="005653D9" w:rsidRDefault="006D421F" w:rsidP="002F262C">
            <w:pPr>
              <w:spacing w:after="0" w:line="240" w:lineRule="auto"/>
              <w:ind w:left="100"/>
              <w:jc w:val="both"/>
              <w:rPr>
                <w:rFonts w:ascii="Times New Roman" w:hAnsi="Times New Roman"/>
              </w:rPr>
            </w:pPr>
            <w:r w:rsidRPr="005653D9">
              <w:rPr>
                <w:rFonts w:ascii="Times New Roman" w:hAnsi="Times New Roman"/>
              </w:rPr>
              <w:t>21</w:t>
            </w:r>
          </w:p>
        </w:tc>
        <w:tc>
          <w:tcPr>
            <w:tcW w:w="698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мяч баскетбольный</w:t>
            </w:r>
          </w:p>
        </w:tc>
        <w:tc>
          <w:tcPr>
            <w:tcW w:w="110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65</w:t>
            </w:r>
          </w:p>
        </w:tc>
      </w:tr>
      <w:tr w:rsidR="006D421F" w:rsidRPr="005653D9" w:rsidTr="008640A6">
        <w:trPr>
          <w:trHeight w:val="48"/>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r w:rsidR="006D421F" w:rsidRPr="005653D9" w:rsidTr="008640A6">
        <w:trPr>
          <w:trHeight w:val="258"/>
        </w:trPr>
        <w:tc>
          <w:tcPr>
            <w:tcW w:w="960" w:type="dxa"/>
            <w:tcBorders>
              <w:left w:val="single" w:sz="8" w:space="0" w:color="auto"/>
              <w:right w:val="single" w:sz="8" w:space="0" w:color="auto"/>
            </w:tcBorders>
            <w:vAlign w:val="bottom"/>
          </w:tcPr>
          <w:p w:rsidR="006D421F" w:rsidRPr="005653D9" w:rsidRDefault="006D421F" w:rsidP="002F262C">
            <w:pPr>
              <w:spacing w:after="0" w:line="240" w:lineRule="auto"/>
              <w:ind w:left="100"/>
              <w:jc w:val="both"/>
              <w:rPr>
                <w:rFonts w:ascii="Times New Roman" w:hAnsi="Times New Roman"/>
              </w:rPr>
            </w:pPr>
            <w:r w:rsidRPr="005653D9">
              <w:rPr>
                <w:rFonts w:ascii="Times New Roman" w:hAnsi="Times New Roman"/>
              </w:rPr>
              <w:t>22</w:t>
            </w:r>
          </w:p>
        </w:tc>
        <w:tc>
          <w:tcPr>
            <w:tcW w:w="698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Мяч волейбольный</w:t>
            </w:r>
          </w:p>
        </w:tc>
        <w:tc>
          <w:tcPr>
            <w:tcW w:w="110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41</w:t>
            </w:r>
          </w:p>
        </w:tc>
      </w:tr>
      <w:tr w:rsidR="006D421F" w:rsidRPr="005653D9" w:rsidTr="008640A6">
        <w:trPr>
          <w:trHeight w:val="48"/>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r w:rsidR="006D421F" w:rsidRPr="005653D9" w:rsidTr="008640A6">
        <w:trPr>
          <w:trHeight w:val="260"/>
        </w:trPr>
        <w:tc>
          <w:tcPr>
            <w:tcW w:w="960" w:type="dxa"/>
            <w:tcBorders>
              <w:left w:val="single" w:sz="8" w:space="0" w:color="auto"/>
              <w:right w:val="single" w:sz="8" w:space="0" w:color="auto"/>
            </w:tcBorders>
            <w:vAlign w:val="bottom"/>
          </w:tcPr>
          <w:p w:rsidR="006D421F" w:rsidRPr="005653D9" w:rsidRDefault="006D421F" w:rsidP="002F262C">
            <w:pPr>
              <w:spacing w:after="0" w:line="240" w:lineRule="auto"/>
              <w:ind w:left="100"/>
              <w:jc w:val="both"/>
              <w:rPr>
                <w:rFonts w:ascii="Times New Roman" w:hAnsi="Times New Roman"/>
              </w:rPr>
            </w:pPr>
            <w:r w:rsidRPr="005653D9">
              <w:rPr>
                <w:rFonts w:ascii="Times New Roman" w:hAnsi="Times New Roman"/>
              </w:rPr>
              <w:t>23</w:t>
            </w:r>
          </w:p>
        </w:tc>
        <w:tc>
          <w:tcPr>
            <w:tcW w:w="698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Мяч для гимнастики</w:t>
            </w:r>
          </w:p>
        </w:tc>
        <w:tc>
          <w:tcPr>
            <w:tcW w:w="110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10</w:t>
            </w:r>
          </w:p>
        </w:tc>
      </w:tr>
      <w:tr w:rsidR="006D421F" w:rsidRPr="005653D9" w:rsidTr="008640A6">
        <w:trPr>
          <w:trHeight w:val="48"/>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r w:rsidR="006D421F" w:rsidRPr="005653D9" w:rsidTr="008640A6">
        <w:trPr>
          <w:trHeight w:val="258"/>
        </w:trPr>
        <w:tc>
          <w:tcPr>
            <w:tcW w:w="960" w:type="dxa"/>
            <w:tcBorders>
              <w:left w:val="single" w:sz="8" w:space="0" w:color="auto"/>
              <w:right w:val="single" w:sz="8" w:space="0" w:color="auto"/>
            </w:tcBorders>
            <w:vAlign w:val="bottom"/>
          </w:tcPr>
          <w:p w:rsidR="006D421F" w:rsidRPr="005653D9" w:rsidRDefault="006D421F" w:rsidP="002F262C">
            <w:pPr>
              <w:spacing w:after="0" w:line="240" w:lineRule="auto"/>
              <w:ind w:left="100"/>
              <w:jc w:val="both"/>
              <w:rPr>
                <w:rFonts w:ascii="Times New Roman" w:hAnsi="Times New Roman"/>
              </w:rPr>
            </w:pPr>
            <w:r w:rsidRPr="005653D9">
              <w:rPr>
                <w:rFonts w:ascii="Times New Roman" w:hAnsi="Times New Roman"/>
              </w:rPr>
              <w:t>24</w:t>
            </w:r>
          </w:p>
        </w:tc>
        <w:tc>
          <w:tcPr>
            <w:tcW w:w="698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Мяч для метания</w:t>
            </w:r>
          </w:p>
        </w:tc>
        <w:tc>
          <w:tcPr>
            <w:tcW w:w="110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10</w:t>
            </w:r>
          </w:p>
        </w:tc>
      </w:tr>
      <w:tr w:rsidR="006D421F" w:rsidRPr="005653D9" w:rsidTr="008640A6">
        <w:trPr>
          <w:trHeight w:val="48"/>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r w:rsidR="006D421F" w:rsidRPr="005653D9" w:rsidTr="008640A6">
        <w:trPr>
          <w:trHeight w:val="258"/>
        </w:trPr>
        <w:tc>
          <w:tcPr>
            <w:tcW w:w="960" w:type="dxa"/>
            <w:tcBorders>
              <w:left w:val="single" w:sz="8" w:space="0" w:color="auto"/>
              <w:right w:val="single" w:sz="8" w:space="0" w:color="auto"/>
            </w:tcBorders>
            <w:vAlign w:val="bottom"/>
          </w:tcPr>
          <w:p w:rsidR="006D421F" w:rsidRPr="005653D9" w:rsidRDefault="006D421F" w:rsidP="002F262C">
            <w:pPr>
              <w:spacing w:after="0" w:line="240" w:lineRule="auto"/>
              <w:ind w:left="100"/>
              <w:jc w:val="both"/>
              <w:rPr>
                <w:rFonts w:ascii="Times New Roman" w:hAnsi="Times New Roman"/>
              </w:rPr>
            </w:pPr>
            <w:r w:rsidRPr="005653D9">
              <w:rPr>
                <w:rFonts w:ascii="Times New Roman" w:hAnsi="Times New Roman"/>
              </w:rPr>
              <w:t>25</w:t>
            </w:r>
          </w:p>
        </w:tc>
        <w:tc>
          <w:tcPr>
            <w:tcW w:w="698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Мяч футбольный</w:t>
            </w:r>
          </w:p>
        </w:tc>
        <w:tc>
          <w:tcPr>
            <w:tcW w:w="110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34</w:t>
            </w:r>
          </w:p>
        </w:tc>
      </w:tr>
      <w:tr w:rsidR="006D421F" w:rsidRPr="005653D9" w:rsidTr="008640A6">
        <w:trPr>
          <w:trHeight w:val="51"/>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r w:rsidR="006D421F" w:rsidRPr="005653D9" w:rsidTr="008640A6">
        <w:trPr>
          <w:trHeight w:val="258"/>
        </w:trPr>
        <w:tc>
          <w:tcPr>
            <w:tcW w:w="960" w:type="dxa"/>
            <w:tcBorders>
              <w:left w:val="single" w:sz="8" w:space="0" w:color="auto"/>
              <w:right w:val="single" w:sz="8" w:space="0" w:color="auto"/>
            </w:tcBorders>
            <w:vAlign w:val="bottom"/>
          </w:tcPr>
          <w:p w:rsidR="006D421F" w:rsidRPr="005653D9" w:rsidRDefault="006D421F" w:rsidP="002F262C">
            <w:pPr>
              <w:spacing w:after="0" w:line="240" w:lineRule="auto"/>
              <w:ind w:left="100"/>
              <w:jc w:val="both"/>
              <w:rPr>
                <w:rFonts w:ascii="Times New Roman" w:hAnsi="Times New Roman"/>
              </w:rPr>
            </w:pPr>
            <w:r w:rsidRPr="005653D9">
              <w:rPr>
                <w:rFonts w:ascii="Times New Roman" w:hAnsi="Times New Roman"/>
              </w:rPr>
              <w:t>26</w:t>
            </w:r>
          </w:p>
        </w:tc>
        <w:tc>
          <w:tcPr>
            <w:tcW w:w="698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Набор д/наст. Тенниса (ракетки, сетка, шар, сумка)</w:t>
            </w:r>
          </w:p>
        </w:tc>
        <w:tc>
          <w:tcPr>
            <w:tcW w:w="110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4</w:t>
            </w:r>
          </w:p>
        </w:tc>
      </w:tr>
      <w:tr w:rsidR="006D421F" w:rsidRPr="005653D9" w:rsidTr="008640A6">
        <w:trPr>
          <w:trHeight w:val="48"/>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r w:rsidR="006D421F" w:rsidRPr="005653D9" w:rsidTr="008640A6">
        <w:trPr>
          <w:trHeight w:val="258"/>
        </w:trPr>
        <w:tc>
          <w:tcPr>
            <w:tcW w:w="960" w:type="dxa"/>
            <w:tcBorders>
              <w:left w:val="single" w:sz="8" w:space="0" w:color="auto"/>
              <w:right w:val="single" w:sz="8" w:space="0" w:color="auto"/>
            </w:tcBorders>
            <w:vAlign w:val="bottom"/>
          </w:tcPr>
          <w:p w:rsidR="006D421F" w:rsidRPr="005653D9" w:rsidRDefault="006D421F" w:rsidP="002F262C">
            <w:pPr>
              <w:spacing w:after="0" w:line="240" w:lineRule="auto"/>
              <w:ind w:left="100"/>
              <w:jc w:val="both"/>
              <w:rPr>
                <w:rFonts w:ascii="Times New Roman" w:hAnsi="Times New Roman"/>
              </w:rPr>
            </w:pPr>
            <w:r w:rsidRPr="005653D9">
              <w:rPr>
                <w:rFonts w:ascii="Times New Roman" w:hAnsi="Times New Roman"/>
              </w:rPr>
              <w:t>27</w:t>
            </w:r>
          </w:p>
        </w:tc>
        <w:tc>
          <w:tcPr>
            <w:tcW w:w="698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Насос для накачивания мячей</w:t>
            </w:r>
          </w:p>
        </w:tc>
        <w:tc>
          <w:tcPr>
            <w:tcW w:w="110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1</w:t>
            </w:r>
          </w:p>
        </w:tc>
      </w:tr>
      <w:tr w:rsidR="006D421F" w:rsidRPr="005653D9" w:rsidTr="008640A6">
        <w:trPr>
          <w:trHeight w:val="48"/>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r w:rsidR="006D421F" w:rsidRPr="005653D9" w:rsidTr="008640A6">
        <w:trPr>
          <w:trHeight w:val="260"/>
        </w:trPr>
        <w:tc>
          <w:tcPr>
            <w:tcW w:w="960" w:type="dxa"/>
            <w:tcBorders>
              <w:left w:val="single" w:sz="8" w:space="0" w:color="auto"/>
              <w:right w:val="single" w:sz="8" w:space="0" w:color="auto"/>
            </w:tcBorders>
            <w:vAlign w:val="bottom"/>
          </w:tcPr>
          <w:p w:rsidR="006D421F" w:rsidRPr="005653D9" w:rsidRDefault="006D421F" w:rsidP="002F262C">
            <w:pPr>
              <w:spacing w:after="0" w:line="240" w:lineRule="auto"/>
              <w:ind w:left="100"/>
              <w:jc w:val="both"/>
              <w:rPr>
                <w:rFonts w:ascii="Times New Roman" w:hAnsi="Times New Roman"/>
              </w:rPr>
            </w:pPr>
            <w:r w:rsidRPr="005653D9">
              <w:rPr>
                <w:rFonts w:ascii="Times New Roman" w:hAnsi="Times New Roman"/>
              </w:rPr>
              <w:t>28</w:t>
            </w:r>
          </w:p>
        </w:tc>
        <w:tc>
          <w:tcPr>
            <w:tcW w:w="698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Обруч гимнастический</w:t>
            </w:r>
          </w:p>
        </w:tc>
        <w:tc>
          <w:tcPr>
            <w:tcW w:w="110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33</w:t>
            </w:r>
          </w:p>
        </w:tc>
      </w:tr>
      <w:tr w:rsidR="006D421F" w:rsidRPr="005653D9" w:rsidTr="008640A6">
        <w:trPr>
          <w:trHeight w:val="48"/>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r w:rsidR="006D421F" w:rsidRPr="005653D9" w:rsidTr="008640A6">
        <w:trPr>
          <w:trHeight w:val="258"/>
        </w:trPr>
        <w:tc>
          <w:tcPr>
            <w:tcW w:w="960" w:type="dxa"/>
            <w:tcBorders>
              <w:left w:val="single" w:sz="8" w:space="0" w:color="auto"/>
              <w:right w:val="single" w:sz="8" w:space="0" w:color="auto"/>
            </w:tcBorders>
            <w:vAlign w:val="bottom"/>
          </w:tcPr>
          <w:p w:rsidR="006D421F" w:rsidRPr="005653D9" w:rsidRDefault="006D421F" w:rsidP="002F262C">
            <w:pPr>
              <w:spacing w:after="0" w:line="240" w:lineRule="auto"/>
              <w:ind w:left="100"/>
              <w:jc w:val="both"/>
              <w:rPr>
                <w:rFonts w:ascii="Times New Roman" w:hAnsi="Times New Roman"/>
              </w:rPr>
            </w:pPr>
            <w:r w:rsidRPr="005653D9">
              <w:rPr>
                <w:rFonts w:ascii="Times New Roman" w:hAnsi="Times New Roman"/>
              </w:rPr>
              <w:t>29</w:t>
            </w:r>
          </w:p>
        </w:tc>
        <w:tc>
          <w:tcPr>
            <w:tcW w:w="698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Перекладины</w:t>
            </w:r>
          </w:p>
        </w:tc>
        <w:tc>
          <w:tcPr>
            <w:tcW w:w="110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2</w:t>
            </w:r>
          </w:p>
        </w:tc>
      </w:tr>
      <w:tr w:rsidR="006D421F" w:rsidRPr="005653D9" w:rsidTr="008640A6">
        <w:trPr>
          <w:trHeight w:val="48"/>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r w:rsidR="006D421F" w:rsidRPr="005653D9" w:rsidTr="008640A6">
        <w:trPr>
          <w:trHeight w:val="280"/>
        </w:trPr>
        <w:tc>
          <w:tcPr>
            <w:tcW w:w="960" w:type="dxa"/>
            <w:tcBorders>
              <w:top w:val="single" w:sz="8" w:space="0" w:color="auto"/>
              <w:left w:val="single" w:sz="8" w:space="0" w:color="auto"/>
              <w:right w:val="single" w:sz="8" w:space="0" w:color="auto"/>
            </w:tcBorders>
            <w:vAlign w:val="bottom"/>
          </w:tcPr>
          <w:p w:rsidR="006D421F" w:rsidRPr="005653D9" w:rsidRDefault="006D421F" w:rsidP="002F262C">
            <w:pPr>
              <w:spacing w:after="0" w:line="240" w:lineRule="auto"/>
              <w:ind w:right="500"/>
              <w:jc w:val="both"/>
              <w:rPr>
                <w:rFonts w:ascii="Times New Roman" w:hAnsi="Times New Roman"/>
              </w:rPr>
            </w:pPr>
            <w:r w:rsidRPr="005653D9">
              <w:rPr>
                <w:rFonts w:ascii="Times New Roman" w:hAnsi="Times New Roman"/>
              </w:rPr>
              <w:t>30</w:t>
            </w:r>
          </w:p>
        </w:tc>
        <w:tc>
          <w:tcPr>
            <w:tcW w:w="6980" w:type="dxa"/>
            <w:tcBorders>
              <w:top w:val="single" w:sz="8" w:space="0" w:color="auto"/>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Планки для прыжков</w:t>
            </w:r>
          </w:p>
        </w:tc>
        <w:tc>
          <w:tcPr>
            <w:tcW w:w="1100" w:type="dxa"/>
            <w:tcBorders>
              <w:top w:val="single" w:sz="8" w:space="0" w:color="auto"/>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2</w:t>
            </w:r>
          </w:p>
        </w:tc>
      </w:tr>
      <w:tr w:rsidR="006D421F" w:rsidRPr="005653D9" w:rsidTr="008640A6">
        <w:trPr>
          <w:trHeight w:val="48"/>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r w:rsidR="006D421F" w:rsidRPr="005653D9" w:rsidTr="008640A6">
        <w:trPr>
          <w:trHeight w:val="258"/>
        </w:trPr>
        <w:tc>
          <w:tcPr>
            <w:tcW w:w="960" w:type="dxa"/>
            <w:tcBorders>
              <w:left w:val="single" w:sz="8" w:space="0" w:color="auto"/>
              <w:right w:val="single" w:sz="8" w:space="0" w:color="auto"/>
            </w:tcBorders>
            <w:vAlign w:val="bottom"/>
          </w:tcPr>
          <w:p w:rsidR="006D421F" w:rsidRPr="005653D9" w:rsidRDefault="006D421F" w:rsidP="002F262C">
            <w:pPr>
              <w:spacing w:after="0" w:line="240" w:lineRule="auto"/>
              <w:ind w:right="500"/>
              <w:jc w:val="both"/>
              <w:rPr>
                <w:rFonts w:ascii="Times New Roman" w:hAnsi="Times New Roman"/>
              </w:rPr>
            </w:pPr>
            <w:r w:rsidRPr="005653D9">
              <w:rPr>
                <w:rFonts w:ascii="Times New Roman" w:hAnsi="Times New Roman"/>
              </w:rPr>
              <w:t>31</w:t>
            </w:r>
          </w:p>
        </w:tc>
        <w:tc>
          <w:tcPr>
            <w:tcW w:w="698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ракетка в чехле (6)</w:t>
            </w:r>
          </w:p>
        </w:tc>
        <w:tc>
          <w:tcPr>
            <w:tcW w:w="110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7</w:t>
            </w:r>
          </w:p>
        </w:tc>
      </w:tr>
      <w:tr w:rsidR="006D421F" w:rsidRPr="005653D9" w:rsidTr="008640A6">
        <w:trPr>
          <w:trHeight w:val="48"/>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r w:rsidR="006D421F" w:rsidRPr="005653D9" w:rsidTr="008640A6">
        <w:trPr>
          <w:trHeight w:val="258"/>
        </w:trPr>
        <w:tc>
          <w:tcPr>
            <w:tcW w:w="960" w:type="dxa"/>
            <w:tcBorders>
              <w:left w:val="single" w:sz="8" w:space="0" w:color="auto"/>
              <w:right w:val="single" w:sz="8" w:space="0" w:color="auto"/>
            </w:tcBorders>
            <w:vAlign w:val="bottom"/>
          </w:tcPr>
          <w:p w:rsidR="006D421F" w:rsidRPr="005653D9" w:rsidRDefault="006D421F" w:rsidP="002F262C">
            <w:pPr>
              <w:spacing w:after="0" w:line="240" w:lineRule="auto"/>
              <w:ind w:right="500"/>
              <w:jc w:val="both"/>
              <w:rPr>
                <w:rFonts w:ascii="Times New Roman" w:hAnsi="Times New Roman"/>
              </w:rPr>
            </w:pPr>
            <w:r w:rsidRPr="005653D9">
              <w:rPr>
                <w:rFonts w:ascii="Times New Roman" w:hAnsi="Times New Roman"/>
              </w:rPr>
              <w:t>32</w:t>
            </w:r>
          </w:p>
        </w:tc>
        <w:tc>
          <w:tcPr>
            <w:tcW w:w="698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Сетка баскетбольная</w:t>
            </w:r>
          </w:p>
        </w:tc>
        <w:tc>
          <w:tcPr>
            <w:tcW w:w="110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8</w:t>
            </w:r>
          </w:p>
        </w:tc>
      </w:tr>
      <w:tr w:rsidR="006D421F" w:rsidRPr="005653D9" w:rsidTr="008640A6">
        <w:trPr>
          <w:trHeight w:val="51"/>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r w:rsidR="006D421F" w:rsidRPr="005653D9" w:rsidTr="008640A6">
        <w:trPr>
          <w:trHeight w:val="258"/>
        </w:trPr>
        <w:tc>
          <w:tcPr>
            <w:tcW w:w="960" w:type="dxa"/>
            <w:tcBorders>
              <w:left w:val="single" w:sz="8" w:space="0" w:color="auto"/>
              <w:right w:val="single" w:sz="8" w:space="0" w:color="auto"/>
            </w:tcBorders>
            <w:vAlign w:val="bottom"/>
          </w:tcPr>
          <w:p w:rsidR="006D421F" w:rsidRPr="005653D9" w:rsidRDefault="006D421F" w:rsidP="002F262C">
            <w:pPr>
              <w:spacing w:after="0" w:line="240" w:lineRule="auto"/>
              <w:ind w:right="500"/>
              <w:jc w:val="both"/>
              <w:rPr>
                <w:rFonts w:ascii="Times New Roman" w:hAnsi="Times New Roman"/>
              </w:rPr>
            </w:pPr>
            <w:r w:rsidRPr="005653D9">
              <w:rPr>
                <w:rFonts w:ascii="Times New Roman" w:hAnsi="Times New Roman"/>
              </w:rPr>
              <w:t>33</w:t>
            </w:r>
          </w:p>
        </w:tc>
        <w:tc>
          <w:tcPr>
            <w:tcW w:w="698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Сетка волейбольная</w:t>
            </w:r>
          </w:p>
        </w:tc>
        <w:tc>
          <w:tcPr>
            <w:tcW w:w="110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4</w:t>
            </w:r>
          </w:p>
        </w:tc>
      </w:tr>
      <w:tr w:rsidR="006D421F" w:rsidRPr="005653D9" w:rsidTr="008640A6">
        <w:trPr>
          <w:trHeight w:val="48"/>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r w:rsidR="006D421F" w:rsidRPr="005653D9" w:rsidTr="008640A6">
        <w:trPr>
          <w:trHeight w:val="258"/>
        </w:trPr>
        <w:tc>
          <w:tcPr>
            <w:tcW w:w="960" w:type="dxa"/>
            <w:tcBorders>
              <w:left w:val="single" w:sz="8" w:space="0" w:color="auto"/>
              <w:right w:val="single" w:sz="8" w:space="0" w:color="auto"/>
            </w:tcBorders>
            <w:vAlign w:val="bottom"/>
          </w:tcPr>
          <w:p w:rsidR="006D421F" w:rsidRPr="005653D9" w:rsidRDefault="006D421F" w:rsidP="002F262C">
            <w:pPr>
              <w:spacing w:after="0" w:line="240" w:lineRule="auto"/>
              <w:ind w:right="500"/>
              <w:jc w:val="both"/>
              <w:rPr>
                <w:rFonts w:ascii="Times New Roman" w:hAnsi="Times New Roman"/>
              </w:rPr>
            </w:pPr>
            <w:r w:rsidRPr="005653D9">
              <w:rPr>
                <w:rFonts w:ascii="Times New Roman" w:hAnsi="Times New Roman"/>
              </w:rPr>
              <w:t>34</w:t>
            </w:r>
          </w:p>
        </w:tc>
        <w:tc>
          <w:tcPr>
            <w:tcW w:w="698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Сетка д/переноски мячей</w:t>
            </w:r>
          </w:p>
        </w:tc>
        <w:tc>
          <w:tcPr>
            <w:tcW w:w="110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6</w:t>
            </w:r>
          </w:p>
        </w:tc>
      </w:tr>
      <w:tr w:rsidR="006D421F" w:rsidRPr="005653D9" w:rsidTr="008640A6">
        <w:trPr>
          <w:trHeight w:val="51"/>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r w:rsidR="006D421F" w:rsidRPr="005653D9" w:rsidTr="008640A6">
        <w:trPr>
          <w:trHeight w:val="258"/>
        </w:trPr>
        <w:tc>
          <w:tcPr>
            <w:tcW w:w="960" w:type="dxa"/>
            <w:tcBorders>
              <w:left w:val="single" w:sz="8" w:space="0" w:color="auto"/>
              <w:right w:val="single" w:sz="8" w:space="0" w:color="auto"/>
            </w:tcBorders>
            <w:vAlign w:val="bottom"/>
          </w:tcPr>
          <w:p w:rsidR="006D421F" w:rsidRPr="005653D9" w:rsidRDefault="006D421F" w:rsidP="002F262C">
            <w:pPr>
              <w:spacing w:after="0" w:line="240" w:lineRule="auto"/>
              <w:ind w:right="500"/>
              <w:jc w:val="both"/>
              <w:rPr>
                <w:rFonts w:ascii="Times New Roman" w:hAnsi="Times New Roman"/>
              </w:rPr>
            </w:pPr>
            <w:r w:rsidRPr="005653D9">
              <w:rPr>
                <w:rFonts w:ascii="Times New Roman" w:hAnsi="Times New Roman"/>
              </w:rPr>
              <w:t>35</w:t>
            </w:r>
          </w:p>
        </w:tc>
        <w:tc>
          <w:tcPr>
            <w:tcW w:w="698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Скакалка</w:t>
            </w:r>
          </w:p>
        </w:tc>
        <w:tc>
          <w:tcPr>
            <w:tcW w:w="110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55</w:t>
            </w:r>
          </w:p>
        </w:tc>
      </w:tr>
      <w:tr w:rsidR="006D421F" w:rsidRPr="005653D9" w:rsidTr="008640A6">
        <w:trPr>
          <w:trHeight w:val="48"/>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r w:rsidR="006D421F" w:rsidRPr="005653D9" w:rsidTr="008640A6">
        <w:trPr>
          <w:trHeight w:val="258"/>
        </w:trPr>
        <w:tc>
          <w:tcPr>
            <w:tcW w:w="960" w:type="dxa"/>
            <w:tcBorders>
              <w:left w:val="single" w:sz="8" w:space="0" w:color="auto"/>
              <w:right w:val="single" w:sz="8" w:space="0" w:color="auto"/>
            </w:tcBorders>
            <w:vAlign w:val="bottom"/>
          </w:tcPr>
          <w:p w:rsidR="006D421F" w:rsidRPr="005653D9" w:rsidRDefault="006D421F" w:rsidP="002F262C">
            <w:pPr>
              <w:spacing w:after="0" w:line="240" w:lineRule="auto"/>
              <w:ind w:right="500"/>
              <w:jc w:val="both"/>
              <w:rPr>
                <w:rFonts w:ascii="Times New Roman" w:hAnsi="Times New Roman"/>
              </w:rPr>
            </w:pPr>
            <w:r w:rsidRPr="005653D9">
              <w:rPr>
                <w:rFonts w:ascii="Times New Roman" w:hAnsi="Times New Roman"/>
              </w:rPr>
              <w:t>36</w:t>
            </w:r>
          </w:p>
        </w:tc>
        <w:tc>
          <w:tcPr>
            <w:tcW w:w="698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Скамейка гимнастическая</w:t>
            </w:r>
          </w:p>
        </w:tc>
        <w:tc>
          <w:tcPr>
            <w:tcW w:w="110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23</w:t>
            </w:r>
          </w:p>
        </w:tc>
      </w:tr>
      <w:tr w:rsidR="006D421F" w:rsidRPr="005653D9" w:rsidTr="008640A6">
        <w:trPr>
          <w:trHeight w:val="48"/>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r w:rsidR="006D421F" w:rsidRPr="005653D9" w:rsidTr="008640A6">
        <w:trPr>
          <w:trHeight w:val="260"/>
        </w:trPr>
        <w:tc>
          <w:tcPr>
            <w:tcW w:w="960" w:type="dxa"/>
            <w:tcBorders>
              <w:left w:val="single" w:sz="8" w:space="0" w:color="auto"/>
              <w:right w:val="single" w:sz="8" w:space="0" w:color="auto"/>
            </w:tcBorders>
            <w:vAlign w:val="bottom"/>
          </w:tcPr>
          <w:p w:rsidR="006D421F" w:rsidRPr="005653D9" w:rsidRDefault="006D421F" w:rsidP="002F262C">
            <w:pPr>
              <w:spacing w:after="0" w:line="240" w:lineRule="auto"/>
              <w:ind w:right="500"/>
              <w:jc w:val="both"/>
              <w:rPr>
                <w:rFonts w:ascii="Times New Roman" w:hAnsi="Times New Roman"/>
              </w:rPr>
            </w:pPr>
            <w:r w:rsidRPr="005653D9">
              <w:rPr>
                <w:rFonts w:ascii="Times New Roman" w:hAnsi="Times New Roman"/>
              </w:rPr>
              <w:t>37</w:t>
            </w:r>
          </w:p>
        </w:tc>
        <w:tc>
          <w:tcPr>
            <w:tcW w:w="698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Скамья для пресса (6)</w:t>
            </w:r>
          </w:p>
        </w:tc>
        <w:tc>
          <w:tcPr>
            <w:tcW w:w="110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2</w:t>
            </w:r>
          </w:p>
        </w:tc>
      </w:tr>
      <w:tr w:rsidR="006D421F" w:rsidRPr="005653D9" w:rsidTr="008640A6">
        <w:trPr>
          <w:trHeight w:val="48"/>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r w:rsidR="006D421F" w:rsidRPr="005653D9" w:rsidTr="008640A6">
        <w:trPr>
          <w:trHeight w:val="258"/>
        </w:trPr>
        <w:tc>
          <w:tcPr>
            <w:tcW w:w="960" w:type="dxa"/>
            <w:tcBorders>
              <w:left w:val="single" w:sz="8" w:space="0" w:color="auto"/>
              <w:right w:val="single" w:sz="8" w:space="0" w:color="auto"/>
            </w:tcBorders>
            <w:vAlign w:val="bottom"/>
          </w:tcPr>
          <w:p w:rsidR="006D421F" w:rsidRPr="005653D9" w:rsidRDefault="006D421F" w:rsidP="002F262C">
            <w:pPr>
              <w:spacing w:after="0" w:line="240" w:lineRule="auto"/>
              <w:ind w:right="500"/>
              <w:jc w:val="both"/>
              <w:rPr>
                <w:rFonts w:ascii="Times New Roman" w:hAnsi="Times New Roman"/>
              </w:rPr>
            </w:pPr>
            <w:r w:rsidRPr="005653D9">
              <w:rPr>
                <w:rFonts w:ascii="Times New Roman" w:hAnsi="Times New Roman"/>
              </w:rPr>
              <w:t>38</w:t>
            </w:r>
          </w:p>
        </w:tc>
        <w:tc>
          <w:tcPr>
            <w:tcW w:w="698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Стойка баскетбольная</w:t>
            </w:r>
          </w:p>
        </w:tc>
        <w:tc>
          <w:tcPr>
            <w:tcW w:w="110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3</w:t>
            </w:r>
          </w:p>
        </w:tc>
      </w:tr>
      <w:tr w:rsidR="006D421F" w:rsidRPr="005653D9" w:rsidTr="008640A6">
        <w:trPr>
          <w:trHeight w:val="48"/>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r w:rsidR="006D421F" w:rsidRPr="005653D9" w:rsidTr="008640A6">
        <w:trPr>
          <w:trHeight w:val="258"/>
        </w:trPr>
        <w:tc>
          <w:tcPr>
            <w:tcW w:w="960" w:type="dxa"/>
            <w:tcBorders>
              <w:left w:val="single" w:sz="8" w:space="0" w:color="auto"/>
              <w:right w:val="single" w:sz="8" w:space="0" w:color="auto"/>
            </w:tcBorders>
            <w:vAlign w:val="bottom"/>
          </w:tcPr>
          <w:p w:rsidR="006D421F" w:rsidRPr="005653D9" w:rsidRDefault="006D421F" w:rsidP="002F262C">
            <w:pPr>
              <w:spacing w:after="0" w:line="240" w:lineRule="auto"/>
              <w:ind w:right="500"/>
              <w:jc w:val="both"/>
              <w:rPr>
                <w:rFonts w:ascii="Times New Roman" w:hAnsi="Times New Roman"/>
              </w:rPr>
            </w:pPr>
            <w:r w:rsidRPr="005653D9">
              <w:rPr>
                <w:rFonts w:ascii="Times New Roman" w:hAnsi="Times New Roman"/>
              </w:rPr>
              <w:lastRenderedPageBreak/>
              <w:t>39</w:t>
            </w:r>
          </w:p>
        </w:tc>
        <w:tc>
          <w:tcPr>
            <w:tcW w:w="698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Стойка волейбольная</w:t>
            </w:r>
          </w:p>
        </w:tc>
        <w:tc>
          <w:tcPr>
            <w:tcW w:w="110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1</w:t>
            </w:r>
          </w:p>
        </w:tc>
      </w:tr>
      <w:tr w:rsidR="006D421F" w:rsidRPr="005653D9" w:rsidTr="008640A6">
        <w:trPr>
          <w:trHeight w:val="51"/>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r w:rsidR="006D421F" w:rsidRPr="005653D9" w:rsidTr="008640A6">
        <w:trPr>
          <w:trHeight w:val="258"/>
        </w:trPr>
        <w:tc>
          <w:tcPr>
            <w:tcW w:w="960" w:type="dxa"/>
            <w:tcBorders>
              <w:left w:val="single" w:sz="8" w:space="0" w:color="auto"/>
              <w:right w:val="single" w:sz="8" w:space="0" w:color="auto"/>
            </w:tcBorders>
            <w:vAlign w:val="bottom"/>
          </w:tcPr>
          <w:p w:rsidR="006D421F" w:rsidRPr="005653D9" w:rsidRDefault="006D421F" w:rsidP="002F262C">
            <w:pPr>
              <w:spacing w:after="0" w:line="240" w:lineRule="auto"/>
              <w:ind w:right="500"/>
              <w:jc w:val="both"/>
              <w:rPr>
                <w:rFonts w:ascii="Times New Roman" w:hAnsi="Times New Roman"/>
              </w:rPr>
            </w:pPr>
            <w:r w:rsidRPr="005653D9">
              <w:rPr>
                <w:rFonts w:ascii="Times New Roman" w:hAnsi="Times New Roman"/>
              </w:rPr>
              <w:t>40</w:t>
            </w:r>
          </w:p>
        </w:tc>
        <w:tc>
          <w:tcPr>
            <w:tcW w:w="698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Тренажеры (различные)</w:t>
            </w:r>
          </w:p>
        </w:tc>
        <w:tc>
          <w:tcPr>
            <w:tcW w:w="110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27</w:t>
            </w:r>
          </w:p>
        </w:tc>
      </w:tr>
      <w:tr w:rsidR="006D421F" w:rsidRPr="005653D9" w:rsidTr="008640A6">
        <w:trPr>
          <w:trHeight w:val="49"/>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r w:rsidR="006D421F" w:rsidRPr="005653D9" w:rsidTr="008640A6">
        <w:trPr>
          <w:trHeight w:val="258"/>
        </w:trPr>
        <w:tc>
          <w:tcPr>
            <w:tcW w:w="960" w:type="dxa"/>
            <w:tcBorders>
              <w:left w:val="single" w:sz="8" w:space="0" w:color="auto"/>
              <w:right w:val="single" w:sz="8" w:space="0" w:color="auto"/>
            </w:tcBorders>
            <w:vAlign w:val="bottom"/>
          </w:tcPr>
          <w:p w:rsidR="006D421F" w:rsidRPr="005653D9" w:rsidRDefault="006D421F" w:rsidP="002F262C">
            <w:pPr>
              <w:spacing w:after="0" w:line="240" w:lineRule="auto"/>
              <w:ind w:right="500"/>
              <w:jc w:val="both"/>
              <w:rPr>
                <w:rFonts w:ascii="Times New Roman" w:hAnsi="Times New Roman"/>
              </w:rPr>
            </w:pPr>
            <w:r w:rsidRPr="005653D9">
              <w:rPr>
                <w:rFonts w:ascii="Times New Roman" w:hAnsi="Times New Roman"/>
              </w:rPr>
              <w:t>41</w:t>
            </w:r>
          </w:p>
        </w:tc>
        <w:tc>
          <w:tcPr>
            <w:tcW w:w="698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Флажки разметочные</w:t>
            </w:r>
          </w:p>
        </w:tc>
        <w:tc>
          <w:tcPr>
            <w:tcW w:w="110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5</w:t>
            </w:r>
          </w:p>
        </w:tc>
      </w:tr>
      <w:tr w:rsidR="006D421F" w:rsidRPr="005653D9" w:rsidTr="008640A6">
        <w:trPr>
          <w:trHeight w:val="48"/>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r w:rsidR="006D421F" w:rsidRPr="005653D9" w:rsidTr="008640A6">
        <w:trPr>
          <w:trHeight w:val="260"/>
        </w:trPr>
        <w:tc>
          <w:tcPr>
            <w:tcW w:w="960" w:type="dxa"/>
            <w:tcBorders>
              <w:left w:val="single" w:sz="8" w:space="0" w:color="auto"/>
              <w:right w:val="single" w:sz="8" w:space="0" w:color="auto"/>
            </w:tcBorders>
            <w:vAlign w:val="bottom"/>
          </w:tcPr>
          <w:p w:rsidR="006D421F" w:rsidRPr="005653D9" w:rsidRDefault="006D421F" w:rsidP="002F262C">
            <w:pPr>
              <w:spacing w:after="0" w:line="240" w:lineRule="auto"/>
              <w:ind w:right="500"/>
              <w:jc w:val="both"/>
              <w:rPr>
                <w:rFonts w:ascii="Times New Roman" w:hAnsi="Times New Roman"/>
              </w:rPr>
            </w:pPr>
            <w:r w:rsidRPr="005653D9">
              <w:rPr>
                <w:rFonts w:ascii="Times New Roman" w:hAnsi="Times New Roman"/>
              </w:rPr>
              <w:t>42</w:t>
            </w:r>
          </w:p>
        </w:tc>
        <w:tc>
          <w:tcPr>
            <w:tcW w:w="698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Часы шахматные</w:t>
            </w:r>
          </w:p>
        </w:tc>
        <w:tc>
          <w:tcPr>
            <w:tcW w:w="110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5</w:t>
            </w:r>
          </w:p>
        </w:tc>
      </w:tr>
      <w:tr w:rsidR="006D421F" w:rsidRPr="005653D9" w:rsidTr="008640A6">
        <w:trPr>
          <w:trHeight w:val="48"/>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r w:rsidR="006D421F" w:rsidRPr="005653D9" w:rsidTr="008640A6">
        <w:trPr>
          <w:trHeight w:val="258"/>
        </w:trPr>
        <w:tc>
          <w:tcPr>
            <w:tcW w:w="960" w:type="dxa"/>
            <w:tcBorders>
              <w:left w:val="single" w:sz="8" w:space="0" w:color="auto"/>
              <w:right w:val="single" w:sz="8" w:space="0" w:color="auto"/>
            </w:tcBorders>
            <w:vAlign w:val="bottom"/>
          </w:tcPr>
          <w:p w:rsidR="006D421F" w:rsidRPr="005653D9" w:rsidRDefault="006D421F" w:rsidP="002F262C">
            <w:pPr>
              <w:spacing w:after="0" w:line="240" w:lineRule="auto"/>
              <w:ind w:right="500"/>
              <w:jc w:val="both"/>
              <w:rPr>
                <w:rFonts w:ascii="Times New Roman" w:hAnsi="Times New Roman"/>
              </w:rPr>
            </w:pPr>
            <w:r w:rsidRPr="005653D9">
              <w:rPr>
                <w:rFonts w:ascii="Times New Roman" w:hAnsi="Times New Roman"/>
              </w:rPr>
              <w:t>43</w:t>
            </w:r>
          </w:p>
        </w:tc>
        <w:tc>
          <w:tcPr>
            <w:tcW w:w="698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Шахматы</w:t>
            </w:r>
          </w:p>
        </w:tc>
        <w:tc>
          <w:tcPr>
            <w:tcW w:w="110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14</w:t>
            </w:r>
          </w:p>
        </w:tc>
      </w:tr>
      <w:tr w:rsidR="006D421F" w:rsidRPr="005653D9" w:rsidTr="008640A6">
        <w:trPr>
          <w:trHeight w:val="48"/>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r w:rsidR="006D421F" w:rsidRPr="005653D9" w:rsidTr="008640A6">
        <w:trPr>
          <w:trHeight w:val="258"/>
        </w:trPr>
        <w:tc>
          <w:tcPr>
            <w:tcW w:w="960" w:type="dxa"/>
            <w:tcBorders>
              <w:left w:val="single" w:sz="8" w:space="0" w:color="auto"/>
              <w:right w:val="single" w:sz="8" w:space="0" w:color="auto"/>
            </w:tcBorders>
            <w:vAlign w:val="bottom"/>
          </w:tcPr>
          <w:p w:rsidR="006D421F" w:rsidRPr="005653D9" w:rsidRDefault="006D421F" w:rsidP="002F262C">
            <w:pPr>
              <w:spacing w:after="0" w:line="240" w:lineRule="auto"/>
              <w:ind w:right="500"/>
              <w:jc w:val="both"/>
              <w:rPr>
                <w:rFonts w:ascii="Times New Roman" w:hAnsi="Times New Roman"/>
              </w:rPr>
            </w:pPr>
            <w:r w:rsidRPr="005653D9">
              <w:rPr>
                <w:rFonts w:ascii="Times New Roman" w:hAnsi="Times New Roman"/>
              </w:rPr>
              <w:t>44</w:t>
            </w:r>
          </w:p>
        </w:tc>
        <w:tc>
          <w:tcPr>
            <w:tcW w:w="698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Шашки</w:t>
            </w:r>
          </w:p>
        </w:tc>
        <w:tc>
          <w:tcPr>
            <w:tcW w:w="1100" w:type="dxa"/>
            <w:tcBorders>
              <w:right w:val="single" w:sz="8" w:space="0" w:color="auto"/>
            </w:tcBorders>
            <w:vAlign w:val="bottom"/>
          </w:tcPr>
          <w:p w:rsidR="006D421F" w:rsidRPr="005653D9" w:rsidRDefault="006D421F" w:rsidP="002F262C">
            <w:pPr>
              <w:spacing w:after="0" w:line="240" w:lineRule="auto"/>
              <w:ind w:left="80"/>
              <w:jc w:val="both"/>
              <w:rPr>
                <w:rFonts w:ascii="Times New Roman" w:hAnsi="Times New Roman"/>
              </w:rPr>
            </w:pPr>
            <w:r w:rsidRPr="005653D9">
              <w:rPr>
                <w:rFonts w:ascii="Times New Roman" w:hAnsi="Times New Roman"/>
              </w:rPr>
              <w:t>2</w:t>
            </w:r>
          </w:p>
        </w:tc>
      </w:tr>
      <w:tr w:rsidR="006D421F" w:rsidRPr="005653D9" w:rsidTr="008640A6">
        <w:trPr>
          <w:trHeight w:val="51"/>
        </w:trPr>
        <w:tc>
          <w:tcPr>
            <w:tcW w:w="960" w:type="dxa"/>
            <w:tcBorders>
              <w:left w:val="single" w:sz="8" w:space="0" w:color="auto"/>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698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c>
          <w:tcPr>
            <w:tcW w:w="1100" w:type="dxa"/>
            <w:tcBorders>
              <w:bottom w:val="single" w:sz="8" w:space="0" w:color="auto"/>
              <w:right w:val="single" w:sz="8" w:space="0" w:color="auto"/>
            </w:tcBorders>
            <w:vAlign w:val="bottom"/>
          </w:tcPr>
          <w:p w:rsidR="006D421F" w:rsidRPr="005653D9" w:rsidRDefault="006D421F" w:rsidP="002F262C">
            <w:pPr>
              <w:spacing w:after="0" w:line="240" w:lineRule="auto"/>
              <w:jc w:val="both"/>
              <w:rPr>
                <w:rFonts w:ascii="Times New Roman" w:hAnsi="Times New Roman"/>
              </w:rPr>
            </w:pPr>
          </w:p>
        </w:tc>
      </w:tr>
    </w:tbl>
    <w:p w:rsidR="006D421F" w:rsidRDefault="006D421F" w:rsidP="005653D9">
      <w:pPr>
        <w:spacing w:after="0" w:line="240" w:lineRule="auto"/>
        <w:jc w:val="both"/>
        <w:rPr>
          <w:rFonts w:ascii="Times New Roman" w:hAnsi="Times New Roman"/>
        </w:rPr>
      </w:pPr>
    </w:p>
    <w:p w:rsidR="006D421F" w:rsidRDefault="006D421F" w:rsidP="005653D9">
      <w:pPr>
        <w:spacing w:after="0" w:line="240" w:lineRule="auto"/>
        <w:jc w:val="both"/>
        <w:rPr>
          <w:rFonts w:ascii="Times New Roman" w:hAnsi="Times New Roman"/>
        </w:rPr>
      </w:pPr>
    </w:p>
    <w:p w:rsidR="006D421F" w:rsidRDefault="006D421F" w:rsidP="00227BCE">
      <w:pPr>
        <w:spacing w:after="0" w:line="240" w:lineRule="auto"/>
        <w:ind w:left="220"/>
        <w:jc w:val="center"/>
        <w:rPr>
          <w:rFonts w:ascii="Times New Roman" w:hAnsi="Times New Roman"/>
          <w:b/>
          <w:bCs/>
        </w:rPr>
      </w:pPr>
      <w:r w:rsidRPr="005653D9">
        <w:rPr>
          <w:rFonts w:ascii="Times New Roman" w:hAnsi="Times New Roman"/>
          <w:b/>
          <w:bCs/>
        </w:rPr>
        <w:t>Перечень учебников</w:t>
      </w:r>
      <w:r w:rsidR="00554C72">
        <w:rPr>
          <w:rFonts w:ascii="Times New Roman" w:hAnsi="Times New Roman"/>
          <w:b/>
          <w:bCs/>
        </w:rPr>
        <w:t xml:space="preserve"> на 2018 – 2019 учебный год</w:t>
      </w:r>
    </w:p>
    <w:p w:rsidR="00554C72" w:rsidRDefault="00554C72" w:rsidP="00227BCE">
      <w:pPr>
        <w:spacing w:after="0" w:line="240" w:lineRule="auto"/>
        <w:ind w:left="220"/>
        <w:jc w:val="center"/>
        <w:rPr>
          <w:rFonts w:ascii="Times New Roman" w:hAnsi="Times New Roman"/>
          <w:b/>
          <w:bCs/>
        </w:rPr>
      </w:pPr>
    </w:p>
    <w:p w:rsidR="00554C72" w:rsidRPr="0023618E" w:rsidRDefault="00554C72" w:rsidP="00554C72">
      <w:pPr>
        <w:spacing w:after="0" w:line="240" w:lineRule="auto"/>
        <w:rPr>
          <w:rFonts w:ascii="Times New Roman" w:hAnsi="Times New Roman"/>
          <w:b/>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2"/>
        <w:gridCol w:w="858"/>
        <w:gridCol w:w="4385"/>
        <w:gridCol w:w="1715"/>
        <w:gridCol w:w="2126"/>
      </w:tblGrid>
      <w:tr w:rsidR="00554C72" w:rsidRPr="0023618E" w:rsidTr="00C925CB">
        <w:tc>
          <w:tcPr>
            <w:tcW w:w="522" w:type="dxa"/>
          </w:tcPr>
          <w:p w:rsidR="00554C72" w:rsidRPr="0023618E" w:rsidRDefault="00554C72" w:rsidP="00C925CB">
            <w:pPr>
              <w:spacing w:after="0" w:line="240" w:lineRule="auto"/>
              <w:jc w:val="center"/>
              <w:rPr>
                <w:rFonts w:ascii="Times New Roman" w:hAnsi="Times New Roman"/>
                <w:b/>
                <w:sz w:val="24"/>
                <w:szCs w:val="24"/>
              </w:rPr>
            </w:pPr>
            <w:r w:rsidRPr="0023618E">
              <w:rPr>
                <w:rFonts w:ascii="Times New Roman" w:hAnsi="Times New Roman"/>
                <w:b/>
                <w:sz w:val="24"/>
                <w:szCs w:val="24"/>
              </w:rPr>
              <w:t>№ п/п</w:t>
            </w:r>
          </w:p>
        </w:tc>
        <w:tc>
          <w:tcPr>
            <w:tcW w:w="858" w:type="dxa"/>
          </w:tcPr>
          <w:p w:rsidR="00554C72" w:rsidRPr="0023618E" w:rsidRDefault="00554C72" w:rsidP="00C925CB">
            <w:pPr>
              <w:spacing w:after="0" w:line="240" w:lineRule="auto"/>
              <w:jc w:val="center"/>
              <w:rPr>
                <w:rFonts w:ascii="Times New Roman" w:hAnsi="Times New Roman"/>
                <w:b/>
                <w:sz w:val="24"/>
                <w:szCs w:val="24"/>
              </w:rPr>
            </w:pPr>
            <w:r w:rsidRPr="0023618E">
              <w:rPr>
                <w:rFonts w:ascii="Times New Roman" w:hAnsi="Times New Roman"/>
                <w:b/>
                <w:sz w:val="24"/>
                <w:szCs w:val="24"/>
              </w:rPr>
              <w:t>Порядковый номер учебника</w:t>
            </w:r>
          </w:p>
        </w:tc>
        <w:tc>
          <w:tcPr>
            <w:tcW w:w="4385" w:type="dxa"/>
          </w:tcPr>
          <w:p w:rsidR="00554C72" w:rsidRPr="0023618E" w:rsidRDefault="00554C72" w:rsidP="00C925CB">
            <w:pPr>
              <w:spacing w:after="0" w:line="240" w:lineRule="auto"/>
              <w:jc w:val="center"/>
              <w:rPr>
                <w:rFonts w:ascii="Times New Roman" w:hAnsi="Times New Roman"/>
                <w:b/>
                <w:sz w:val="24"/>
                <w:szCs w:val="24"/>
              </w:rPr>
            </w:pPr>
            <w:r w:rsidRPr="0023618E">
              <w:rPr>
                <w:rFonts w:ascii="Times New Roman" w:hAnsi="Times New Roman"/>
                <w:b/>
                <w:sz w:val="24"/>
                <w:szCs w:val="24"/>
              </w:rPr>
              <w:t>Авторы, название учебника</w:t>
            </w:r>
          </w:p>
        </w:tc>
        <w:tc>
          <w:tcPr>
            <w:tcW w:w="1715" w:type="dxa"/>
          </w:tcPr>
          <w:p w:rsidR="00554C72" w:rsidRPr="0023618E" w:rsidRDefault="00554C72" w:rsidP="00C925CB">
            <w:pPr>
              <w:spacing w:after="0" w:line="240" w:lineRule="auto"/>
              <w:jc w:val="center"/>
              <w:rPr>
                <w:rFonts w:ascii="Times New Roman" w:hAnsi="Times New Roman"/>
                <w:b/>
                <w:sz w:val="24"/>
                <w:szCs w:val="24"/>
              </w:rPr>
            </w:pPr>
            <w:r w:rsidRPr="0023618E">
              <w:rPr>
                <w:rFonts w:ascii="Times New Roman" w:hAnsi="Times New Roman"/>
                <w:b/>
                <w:sz w:val="24"/>
                <w:szCs w:val="24"/>
              </w:rPr>
              <w:t>Класс</w:t>
            </w:r>
          </w:p>
        </w:tc>
        <w:tc>
          <w:tcPr>
            <w:tcW w:w="2126" w:type="dxa"/>
          </w:tcPr>
          <w:p w:rsidR="00554C72" w:rsidRPr="0023618E" w:rsidRDefault="00554C72" w:rsidP="00C925CB">
            <w:pPr>
              <w:spacing w:after="0" w:line="240" w:lineRule="auto"/>
              <w:jc w:val="center"/>
              <w:rPr>
                <w:rFonts w:ascii="Times New Roman" w:hAnsi="Times New Roman"/>
                <w:b/>
                <w:sz w:val="24"/>
                <w:szCs w:val="24"/>
              </w:rPr>
            </w:pPr>
            <w:r w:rsidRPr="0023618E">
              <w:rPr>
                <w:rFonts w:ascii="Times New Roman" w:hAnsi="Times New Roman"/>
                <w:b/>
                <w:sz w:val="24"/>
                <w:szCs w:val="24"/>
              </w:rPr>
              <w:t>Издательство</w:t>
            </w:r>
          </w:p>
        </w:tc>
      </w:tr>
      <w:tr w:rsidR="00554C72" w:rsidRPr="0023618E" w:rsidTr="00C925CB">
        <w:tc>
          <w:tcPr>
            <w:tcW w:w="522" w:type="dxa"/>
          </w:tcPr>
          <w:p w:rsidR="00554C72" w:rsidRPr="0023618E" w:rsidRDefault="00554C72" w:rsidP="00C925CB">
            <w:pPr>
              <w:spacing w:after="0" w:line="240" w:lineRule="auto"/>
              <w:jc w:val="center"/>
              <w:rPr>
                <w:rFonts w:ascii="Times New Roman" w:hAnsi="Times New Roman"/>
                <w:b/>
                <w:sz w:val="24"/>
                <w:szCs w:val="24"/>
              </w:rPr>
            </w:pPr>
          </w:p>
        </w:tc>
        <w:tc>
          <w:tcPr>
            <w:tcW w:w="9084" w:type="dxa"/>
            <w:gridSpan w:val="4"/>
          </w:tcPr>
          <w:p w:rsidR="00554C72" w:rsidRPr="0023618E" w:rsidRDefault="00554C72" w:rsidP="00C925CB">
            <w:pPr>
              <w:spacing w:after="0" w:line="240" w:lineRule="auto"/>
              <w:jc w:val="center"/>
              <w:rPr>
                <w:rFonts w:ascii="Times New Roman" w:hAnsi="Times New Roman"/>
                <w:b/>
                <w:sz w:val="24"/>
                <w:szCs w:val="24"/>
              </w:rPr>
            </w:pPr>
            <w:r w:rsidRPr="0023618E">
              <w:rPr>
                <w:rFonts w:ascii="Times New Roman" w:hAnsi="Times New Roman"/>
                <w:b/>
                <w:sz w:val="24"/>
                <w:szCs w:val="24"/>
              </w:rPr>
              <w:t>Начальное общее образование</w:t>
            </w:r>
          </w:p>
        </w:tc>
      </w:tr>
      <w:tr w:rsidR="00554C72" w:rsidRPr="0023618E" w:rsidTr="00C925CB">
        <w:tc>
          <w:tcPr>
            <w:tcW w:w="522" w:type="dxa"/>
          </w:tcPr>
          <w:p w:rsidR="00554C72" w:rsidRPr="0023618E" w:rsidRDefault="00554C72" w:rsidP="00C925CB">
            <w:pPr>
              <w:spacing w:after="0" w:line="240" w:lineRule="auto"/>
              <w:jc w:val="center"/>
              <w:rPr>
                <w:rFonts w:ascii="Times New Roman" w:hAnsi="Times New Roman"/>
                <w:b/>
                <w:sz w:val="24"/>
                <w:szCs w:val="24"/>
              </w:rPr>
            </w:pPr>
          </w:p>
        </w:tc>
        <w:tc>
          <w:tcPr>
            <w:tcW w:w="9084" w:type="dxa"/>
            <w:gridSpan w:val="4"/>
          </w:tcPr>
          <w:p w:rsidR="00554C72" w:rsidRPr="0023618E" w:rsidRDefault="00554C72" w:rsidP="00C925CB">
            <w:pPr>
              <w:spacing w:after="0" w:line="240" w:lineRule="auto"/>
              <w:jc w:val="center"/>
              <w:rPr>
                <w:rFonts w:ascii="Times New Roman" w:hAnsi="Times New Roman"/>
                <w:b/>
                <w:sz w:val="24"/>
                <w:szCs w:val="24"/>
              </w:rPr>
            </w:pPr>
            <w:r w:rsidRPr="0023618E">
              <w:rPr>
                <w:rFonts w:ascii="Times New Roman" w:hAnsi="Times New Roman"/>
                <w:b/>
                <w:sz w:val="24"/>
                <w:szCs w:val="24"/>
              </w:rPr>
              <w:t>Предметная область – Русский язык и литературное чтение</w:t>
            </w:r>
          </w:p>
        </w:tc>
      </w:tr>
      <w:tr w:rsidR="00554C72" w:rsidRPr="0023618E" w:rsidTr="00C925CB">
        <w:tc>
          <w:tcPr>
            <w:tcW w:w="522" w:type="dxa"/>
          </w:tcPr>
          <w:p w:rsidR="00554C72" w:rsidRPr="0023618E" w:rsidRDefault="00554C72" w:rsidP="00C925CB">
            <w:pPr>
              <w:spacing w:after="0" w:line="240" w:lineRule="auto"/>
              <w:jc w:val="center"/>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p>
        </w:tc>
        <w:tc>
          <w:tcPr>
            <w:tcW w:w="8226" w:type="dxa"/>
            <w:gridSpan w:val="3"/>
          </w:tcPr>
          <w:p w:rsidR="00554C72" w:rsidRPr="0023618E" w:rsidRDefault="00554C72" w:rsidP="00C925CB">
            <w:pPr>
              <w:spacing w:after="0" w:line="240" w:lineRule="auto"/>
              <w:jc w:val="center"/>
              <w:rPr>
                <w:rFonts w:ascii="Times New Roman" w:hAnsi="Times New Roman"/>
                <w:b/>
                <w:sz w:val="24"/>
                <w:szCs w:val="24"/>
              </w:rPr>
            </w:pPr>
            <w:r w:rsidRPr="0023618E">
              <w:rPr>
                <w:rFonts w:ascii="Times New Roman" w:hAnsi="Times New Roman"/>
                <w:b/>
                <w:sz w:val="24"/>
                <w:szCs w:val="24"/>
              </w:rPr>
              <w:t>Русский язык</w:t>
            </w:r>
          </w:p>
        </w:tc>
      </w:tr>
      <w:tr w:rsidR="00554C72" w:rsidRPr="0023618E" w:rsidTr="00C925CB">
        <w:tc>
          <w:tcPr>
            <w:tcW w:w="522"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1</w:t>
            </w:r>
          </w:p>
        </w:tc>
        <w:tc>
          <w:tcPr>
            <w:tcW w:w="858" w:type="dxa"/>
          </w:tcPr>
          <w:p w:rsidR="00554C72" w:rsidRPr="0023618E" w:rsidRDefault="00554C72" w:rsidP="00C925CB">
            <w:pPr>
              <w:spacing w:after="0" w:line="240" w:lineRule="auto"/>
              <w:jc w:val="center"/>
              <w:rPr>
                <w:rFonts w:ascii="Times New Roman" w:hAnsi="Times New Roman"/>
                <w:color w:val="000000"/>
                <w:sz w:val="24"/>
                <w:szCs w:val="24"/>
              </w:rPr>
            </w:pPr>
            <w:r w:rsidRPr="0023618E">
              <w:rPr>
                <w:rFonts w:ascii="Times New Roman" w:hAnsi="Times New Roman"/>
                <w:color w:val="000000"/>
                <w:sz w:val="24"/>
                <w:szCs w:val="24"/>
              </w:rPr>
              <w:t>1</w:t>
            </w:r>
          </w:p>
          <w:p w:rsidR="00554C72" w:rsidRPr="0023618E" w:rsidRDefault="00554C72" w:rsidP="00C925CB">
            <w:pPr>
              <w:spacing w:after="0" w:line="240" w:lineRule="auto"/>
              <w:jc w:val="center"/>
              <w:rPr>
                <w:rFonts w:ascii="Times New Roman" w:hAnsi="Times New Roman"/>
                <w:b/>
                <w:sz w:val="24"/>
                <w:szCs w:val="24"/>
              </w:rPr>
            </w:pPr>
          </w:p>
        </w:tc>
        <w:tc>
          <w:tcPr>
            <w:tcW w:w="4385" w:type="dxa"/>
          </w:tcPr>
          <w:p w:rsidR="00554C72" w:rsidRPr="0023618E" w:rsidRDefault="00554C72" w:rsidP="00C925CB">
            <w:pPr>
              <w:spacing w:after="0" w:line="240" w:lineRule="auto"/>
              <w:jc w:val="both"/>
              <w:rPr>
                <w:rFonts w:ascii="Times New Roman" w:hAnsi="Times New Roman"/>
                <w:color w:val="000000"/>
                <w:sz w:val="24"/>
                <w:szCs w:val="24"/>
              </w:rPr>
            </w:pPr>
            <w:r w:rsidRPr="0023618E">
              <w:rPr>
                <w:rFonts w:ascii="Times New Roman" w:hAnsi="Times New Roman"/>
                <w:sz w:val="24"/>
                <w:szCs w:val="24"/>
              </w:rPr>
              <w:t xml:space="preserve"> </w:t>
            </w:r>
            <w:r w:rsidRPr="0023618E">
              <w:rPr>
                <w:rFonts w:ascii="Times New Roman" w:hAnsi="Times New Roman"/>
                <w:color w:val="000000"/>
                <w:sz w:val="24"/>
                <w:szCs w:val="24"/>
              </w:rPr>
              <w:t>Горецкий В.Г., Кирюшкин В.А., Виноградская  Л.А. Азбука</w:t>
            </w:r>
          </w:p>
          <w:p w:rsidR="00554C72" w:rsidRPr="0023618E" w:rsidRDefault="00554C72" w:rsidP="00C925CB">
            <w:pPr>
              <w:spacing w:after="0" w:line="240" w:lineRule="auto"/>
              <w:rPr>
                <w:rFonts w:ascii="Times New Roman" w:hAnsi="Times New Roman"/>
                <w:sz w:val="24"/>
                <w:szCs w:val="24"/>
              </w:rPr>
            </w:pPr>
            <w:r w:rsidRPr="0023618E">
              <w:rPr>
                <w:rFonts w:ascii="Times New Roman" w:hAnsi="Times New Roman"/>
                <w:sz w:val="24"/>
                <w:szCs w:val="24"/>
              </w:rPr>
              <w:t>1 класс</w:t>
            </w:r>
          </w:p>
        </w:tc>
        <w:tc>
          <w:tcPr>
            <w:tcW w:w="1715" w:type="dxa"/>
          </w:tcPr>
          <w:p w:rsidR="00554C72" w:rsidRPr="0023618E" w:rsidRDefault="00554C72" w:rsidP="00C925CB">
            <w:pPr>
              <w:spacing w:after="0" w:line="240" w:lineRule="auto"/>
              <w:jc w:val="center"/>
              <w:rPr>
                <w:rFonts w:ascii="Times New Roman" w:hAnsi="Times New Roman"/>
                <w:b/>
                <w:sz w:val="24"/>
                <w:szCs w:val="24"/>
              </w:rPr>
            </w:pPr>
            <w:r w:rsidRPr="0023618E">
              <w:rPr>
                <w:rFonts w:ascii="Times New Roman" w:hAnsi="Times New Roman"/>
                <w:sz w:val="24"/>
                <w:szCs w:val="24"/>
              </w:rPr>
              <w:t xml:space="preserve">1    </w:t>
            </w:r>
          </w:p>
        </w:tc>
        <w:tc>
          <w:tcPr>
            <w:tcW w:w="2126" w:type="dxa"/>
          </w:tcPr>
          <w:p w:rsidR="00554C72" w:rsidRPr="0023618E" w:rsidRDefault="00554C72" w:rsidP="00C925CB">
            <w:pPr>
              <w:spacing w:after="0" w:line="240" w:lineRule="auto"/>
              <w:jc w:val="center"/>
              <w:rPr>
                <w:rFonts w:ascii="Times New Roman" w:hAnsi="Times New Roman"/>
                <w:b/>
                <w:sz w:val="24"/>
                <w:szCs w:val="24"/>
              </w:rPr>
            </w:pPr>
            <w:r w:rsidRPr="0023618E">
              <w:rPr>
                <w:rFonts w:ascii="Times New Roman" w:hAnsi="Times New Roman"/>
                <w:color w:val="000000"/>
                <w:sz w:val="24"/>
                <w:szCs w:val="24"/>
              </w:rPr>
              <w:t xml:space="preserve"> Просвещение</w:t>
            </w:r>
          </w:p>
        </w:tc>
      </w:tr>
      <w:tr w:rsidR="00554C72" w:rsidRPr="0023618E" w:rsidTr="00C925CB">
        <w:tc>
          <w:tcPr>
            <w:tcW w:w="522" w:type="dxa"/>
          </w:tcPr>
          <w:p w:rsidR="00554C72" w:rsidRPr="0023618E" w:rsidRDefault="00554C72" w:rsidP="00C925CB">
            <w:pPr>
              <w:spacing w:after="0" w:line="240" w:lineRule="auto"/>
              <w:jc w:val="center"/>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2</w:t>
            </w:r>
          </w:p>
        </w:tc>
        <w:tc>
          <w:tcPr>
            <w:tcW w:w="4385" w:type="dxa"/>
          </w:tcPr>
          <w:p w:rsidR="00554C72" w:rsidRPr="0023618E" w:rsidRDefault="00554C72" w:rsidP="00C925CB">
            <w:pPr>
              <w:spacing w:after="0" w:line="240" w:lineRule="auto"/>
              <w:rPr>
                <w:rFonts w:ascii="Times New Roman" w:hAnsi="Times New Roman"/>
                <w:sz w:val="24"/>
                <w:szCs w:val="24"/>
              </w:rPr>
            </w:pPr>
            <w:r w:rsidRPr="0023618E">
              <w:rPr>
                <w:rFonts w:ascii="Times New Roman" w:hAnsi="Times New Roman"/>
                <w:color w:val="000000"/>
                <w:sz w:val="24"/>
                <w:szCs w:val="24"/>
              </w:rPr>
              <w:t>Канакина В.П., Горецкий В.Г. Русский язык 1 класс</w:t>
            </w:r>
          </w:p>
        </w:tc>
        <w:tc>
          <w:tcPr>
            <w:tcW w:w="1715"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1</w:t>
            </w:r>
          </w:p>
        </w:tc>
        <w:tc>
          <w:tcPr>
            <w:tcW w:w="2126"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color w:val="000000"/>
                <w:sz w:val="24"/>
                <w:szCs w:val="24"/>
              </w:rPr>
              <w:t>Просвещение</w:t>
            </w:r>
          </w:p>
        </w:tc>
      </w:tr>
      <w:tr w:rsidR="00554C72" w:rsidRPr="0023618E" w:rsidTr="00C925CB">
        <w:tc>
          <w:tcPr>
            <w:tcW w:w="522" w:type="dxa"/>
          </w:tcPr>
          <w:p w:rsidR="00554C72" w:rsidRPr="0023618E" w:rsidRDefault="00554C72" w:rsidP="00C925CB">
            <w:pPr>
              <w:spacing w:after="0" w:line="240" w:lineRule="auto"/>
              <w:jc w:val="center"/>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3</w:t>
            </w:r>
          </w:p>
        </w:tc>
        <w:tc>
          <w:tcPr>
            <w:tcW w:w="4385" w:type="dxa"/>
          </w:tcPr>
          <w:p w:rsidR="00554C72" w:rsidRPr="0023618E" w:rsidRDefault="00554C72" w:rsidP="00C925CB">
            <w:pPr>
              <w:spacing w:after="0" w:line="240" w:lineRule="auto"/>
              <w:rPr>
                <w:rFonts w:ascii="Times New Roman" w:hAnsi="Times New Roman"/>
                <w:sz w:val="24"/>
                <w:szCs w:val="24"/>
              </w:rPr>
            </w:pPr>
            <w:r w:rsidRPr="0023618E">
              <w:rPr>
                <w:rFonts w:ascii="Times New Roman" w:hAnsi="Times New Roman"/>
                <w:color w:val="000000"/>
                <w:sz w:val="24"/>
                <w:szCs w:val="24"/>
              </w:rPr>
              <w:t>Канакина В.П., Горецкий В.Г. Русский язык 2 класс</w:t>
            </w:r>
          </w:p>
        </w:tc>
        <w:tc>
          <w:tcPr>
            <w:tcW w:w="1715"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2</w:t>
            </w:r>
          </w:p>
        </w:tc>
        <w:tc>
          <w:tcPr>
            <w:tcW w:w="2126"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color w:val="000000"/>
                <w:sz w:val="24"/>
                <w:szCs w:val="24"/>
              </w:rPr>
              <w:t>Просвещение</w:t>
            </w:r>
          </w:p>
        </w:tc>
      </w:tr>
      <w:tr w:rsidR="00554C72" w:rsidRPr="0023618E" w:rsidTr="00C925CB">
        <w:tc>
          <w:tcPr>
            <w:tcW w:w="522" w:type="dxa"/>
          </w:tcPr>
          <w:p w:rsidR="00554C72" w:rsidRPr="0023618E" w:rsidRDefault="00554C72" w:rsidP="00C925CB">
            <w:pPr>
              <w:spacing w:after="0" w:line="240" w:lineRule="auto"/>
              <w:jc w:val="center"/>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4</w:t>
            </w:r>
          </w:p>
        </w:tc>
        <w:tc>
          <w:tcPr>
            <w:tcW w:w="4385" w:type="dxa"/>
          </w:tcPr>
          <w:p w:rsidR="00554C72" w:rsidRPr="0023618E" w:rsidRDefault="00554C72" w:rsidP="00C925CB">
            <w:pPr>
              <w:spacing w:after="0" w:line="240" w:lineRule="auto"/>
              <w:rPr>
                <w:rFonts w:ascii="Times New Roman" w:hAnsi="Times New Roman"/>
                <w:color w:val="000000"/>
                <w:sz w:val="24"/>
                <w:szCs w:val="24"/>
              </w:rPr>
            </w:pPr>
            <w:r w:rsidRPr="0023618E">
              <w:rPr>
                <w:rFonts w:ascii="Times New Roman" w:hAnsi="Times New Roman"/>
                <w:color w:val="000000"/>
                <w:sz w:val="24"/>
                <w:szCs w:val="24"/>
              </w:rPr>
              <w:t>Канакина В.П., Горецкий В.Г. Русский язык 3 класс</w:t>
            </w:r>
          </w:p>
        </w:tc>
        <w:tc>
          <w:tcPr>
            <w:tcW w:w="1715"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3</w:t>
            </w:r>
          </w:p>
        </w:tc>
        <w:tc>
          <w:tcPr>
            <w:tcW w:w="2126" w:type="dxa"/>
          </w:tcPr>
          <w:p w:rsidR="00554C72" w:rsidRPr="0023618E" w:rsidRDefault="00554C72" w:rsidP="00C925CB">
            <w:pPr>
              <w:spacing w:after="0" w:line="240" w:lineRule="auto"/>
              <w:jc w:val="center"/>
              <w:rPr>
                <w:rFonts w:ascii="Times New Roman" w:hAnsi="Times New Roman"/>
                <w:color w:val="000000"/>
                <w:sz w:val="24"/>
                <w:szCs w:val="24"/>
              </w:rPr>
            </w:pPr>
            <w:r w:rsidRPr="0023618E">
              <w:rPr>
                <w:rFonts w:ascii="Times New Roman" w:hAnsi="Times New Roman"/>
                <w:color w:val="000000"/>
                <w:sz w:val="24"/>
                <w:szCs w:val="24"/>
              </w:rPr>
              <w:t>Просвещение</w:t>
            </w:r>
          </w:p>
        </w:tc>
      </w:tr>
      <w:tr w:rsidR="00554C72" w:rsidRPr="0023618E" w:rsidTr="00C925CB">
        <w:tc>
          <w:tcPr>
            <w:tcW w:w="522" w:type="dxa"/>
          </w:tcPr>
          <w:p w:rsidR="00554C72" w:rsidRPr="0023618E" w:rsidRDefault="00554C72" w:rsidP="00C925CB">
            <w:pPr>
              <w:spacing w:after="0" w:line="240" w:lineRule="auto"/>
              <w:jc w:val="center"/>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5</w:t>
            </w:r>
          </w:p>
        </w:tc>
        <w:tc>
          <w:tcPr>
            <w:tcW w:w="4385" w:type="dxa"/>
          </w:tcPr>
          <w:p w:rsidR="00554C72" w:rsidRPr="0023618E" w:rsidRDefault="00554C72" w:rsidP="00C925CB">
            <w:pPr>
              <w:spacing w:after="0" w:line="240" w:lineRule="auto"/>
              <w:rPr>
                <w:rFonts w:ascii="Times New Roman" w:hAnsi="Times New Roman"/>
                <w:color w:val="000000"/>
                <w:sz w:val="24"/>
                <w:szCs w:val="24"/>
              </w:rPr>
            </w:pPr>
            <w:r w:rsidRPr="0023618E">
              <w:rPr>
                <w:rFonts w:ascii="Times New Roman" w:hAnsi="Times New Roman"/>
                <w:color w:val="000000"/>
                <w:sz w:val="24"/>
                <w:szCs w:val="24"/>
              </w:rPr>
              <w:t>Канакина В.П., Горецкий В.Г. Русский язык 4 класс</w:t>
            </w:r>
          </w:p>
        </w:tc>
        <w:tc>
          <w:tcPr>
            <w:tcW w:w="1715" w:type="dxa"/>
          </w:tcPr>
          <w:p w:rsidR="00554C72" w:rsidRPr="0023618E" w:rsidRDefault="00554C72" w:rsidP="00C925CB">
            <w:pPr>
              <w:spacing w:after="0" w:line="240" w:lineRule="auto"/>
              <w:jc w:val="center"/>
              <w:rPr>
                <w:rFonts w:ascii="Times New Roman" w:hAnsi="Times New Roman"/>
                <w:sz w:val="24"/>
                <w:szCs w:val="24"/>
              </w:rPr>
            </w:pPr>
            <w:r>
              <w:rPr>
                <w:rFonts w:ascii="Times New Roman" w:hAnsi="Times New Roman"/>
                <w:sz w:val="24"/>
                <w:szCs w:val="24"/>
              </w:rPr>
              <w:t>4</w:t>
            </w:r>
          </w:p>
          <w:p w:rsidR="00554C72" w:rsidRPr="0023618E" w:rsidRDefault="00554C72" w:rsidP="00C925CB">
            <w:pPr>
              <w:spacing w:after="0" w:line="240" w:lineRule="auto"/>
              <w:jc w:val="center"/>
              <w:rPr>
                <w:rFonts w:ascii="Times New Roman" w:hAnsi="Times New Roman"/>
                <w:sz w:val="24"/>
                <w:szCs w:val="24"/>
              </w:rPr>
            </w:pPr>
          </w:p>
        </w:tc>
        <w:tc>
          <w:tcPr>
            <w:tcW w:w="2126"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color w:val="000000"/>
                <w:sz w:val="24"/>
                <w:szCs w:val="24"/>
              </w:rPr>
              <w:t>Просвещение</w:t>
            </w:r>
          </w:p>
        </w:tc>
      </w:tr>
      <w:tr w:rsidR="00554C72" w:rsidRPr="0023618E" w:rsidTr="00C925CB">
        <w:tc>
          <w:tcPr>
            <w:tcW w:w="522"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2</w:t>
            </w:r>
          </w:p>
        </w:tc>
        <w:tc>
          <w:tcPr>
            <w:tcW w:w="858" w:type="dxa"/>
          </w:tcPr>
          <w:p w:rsidR="00554C72" w:rsidRPr="0023618E" w:rsidRDefault="00554C72" w:rsidP="00C925CB">
            <w:pPr>
              <w:spacing w:after="0" w:line="240" w:lineRule="auto"/>
              <w:jc w:val="center"/>
              <w:rPr>
                <w:rFonts w:ascii="Times New Roman" w:hAnsi="Times New Roman"/>
                <w:sz w:val="24"/>
                <w:szCs w:val="24"/>
              </w:rPr>
            </w:pPr>
          </w:p>
        </w:tc>
        <w:tc>
          <w:tcPr>
            <w:tcW w:w="8226" w:type="dxa"/>
            <w:gridSpan w:val="3"/>
          </w:tcPr>
          <w:p w:rsidR="00554C72" w:rsidRPr="0023618E" w:rsidRDefault="00554C72" w:rsidP="00C925CB">
            <w:pPr>
              <w:widowControl w:val="0"/>
              <w:autoSpaceDE w:val="0"/>
              <w:autoSpaceDN w:val="0"/>
              <w:adjustRightInd w:val="0"/>
              <w:spacing w:after="0" w:line="240" w:lineRule="auto"/>
              <w:jc w:val="center"/>
              <w:rPr>
                <w:rFonts w:ascii="Times New Roman" w:hAnsi="Times New Roman"/>
                <w:b/>
                <w:sz w:val="24"/>
                <w:szCs w:val="24"/>
              </w:rPr>
            </w:pPr>
            <w:r w:rsidRPr="0023618E">
              <w:rPr>
                <w:rFonts w:ascii="Times New Roman" w:hAnsi="Times New Roman"/>
                <w:b/>
                <w:sz w:val="24"/>
                <w:szCs w:val="24"/>
              </w:rPr>
              <w:t>Литературное чтение</w:t>
            </w:r>
          </w:p>
        </w:tc>
      </w:tr>
      <w:tr w:rsidR="00554C72" w:rsidRPr="0023618E" w:rsidTr="00C925CB">
        <w:tc>
          <w:tcPr>
            <w:tcW w:w="522" w:type="dxa"/>
          </w:tcPr>
          <w:p w:rsidR="00554C72" w:rsidRPr="0023618E" w:rsidRDefault="00554C72" w:rsidP="00C925CB">
            <w:pPr>
              <w:spacing w:after="0" w:line="240" w:lineRule="auto"/>
              <w:jc w:val="center"/>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1</w:t>
            </w:r>
          </w:p>
        </w:tc>
        <w:tc>
          <w:tcPr>
            <w:tcW w:w="4385" w:type="dxa"/>
          </w:tcPr>
          <w:p w:rsidR="00554C72" w:rsidRPr="0023618E" w:rsidRDefault="00554C72" w:rsidP="00C925CB">
            <w:pPr>
              <w:spacing w:after="0" w:line="240" w:lineRule="auto"/>
              <w:rPr>
                <w:rFonts w:ascii="Times New Roman" w:hAnsi="Times New Roman"/>
                <w:color w:val="000000"/>
                <w:sz w:val="24"/>
                <w:szCs w:val="24"/>
              </w:rPr>
            </w:pPr>
            <w:r w:rsidRPr="0023618E">
              <w:rPr>
                <w:rFonts w:ascii="Times New Roman" w:hAnsi="Times New Roman"/>
                <w:color w:val="000000"/>
                <w:sz w:val="24"/>
                <w:szCs w:val="24"/>
              </w:rPr>
              <w:t>КлимановаЛ.Ф.,</w:t>
            </w:r>
            <w:r>
              <w:rPr>
                <w:rFonts w:ascii="Times New Roman" w:hAnsi="Times New Roman"/>
                <w:color w:val="000000"/>
                <w:sz w:val="24"/>
                <w:szCs w:val="24"/>
              </w:rPr>
              <w:t xml:space="preserve"> </w:t>
            </w:r>
            <w:r w:rsidRPr="0023618E">
              <w:rPr>
                <w:rFonts w:ascii="Times New Roman" w:hAnsi="Times New Roman"/>
                <w:color w:val="000000"/>
                <w:sz w:val="24"/>
                <w:szCs w:val="24"/>
              </w:rPr>
              <w:t>Горецкий В.Г.Голованова М.В. Литературное чтение 1 класс</w:t>
            </w:r>
          </w:p>
        </w:tc>
        <w:tc>
          <w:tcPr>
            <w:tcW w:w="1715"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 xml:space="preserve">1    </w:t>
            </w:r>
          </w:p>
        </w:tc>
        <w:tc>
          <w:tcPr>
            <w:tcW w:w="2126"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color w:val="000000"/>
                <w:sz w:val="24"/>
                <w:szCs w:val="24"/>
              </w:rPr>
              <w:t>Просвещение</w:t>
            </w:r>
          </w:p>
        </w:tc>
      </w:tr>
      <w:tr w:rsidR="00554C72" w:rsidRPr="0023618E" w:rsidTr="00C925CB">
        <w:tc>
          <w:tcPr>
            <w:tcW w:w="522" w:type="dxa"/>
          </w:tcPr>
          <w:p w:rsidR="00554C72" w:rsidRPr="0023618E" w:rsidRDefault="00554C72" w:rsidP="00C925CB">
            <w:pPr>
              <w:spacing w:after="0" w:line="240" w:lineRule="auto"/>
              <w:jc w:val="center"/>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2</w:t>
            </w:r>
          </w:p>
        </w:tc>
        <w:tc>
          <w:tcPr>
            <w:tcW w:w="4385" w:type="dxa"/>
          </w:tcPr>
          <w:p w:rsidR="00554C72" w:rsidRPr="0023618E" w:rsidRDefault="00554C72" w:rsidP="00C925CB">
            <w:pPr>
              <w:spacing w:after="0" w:line="240" w:lineRule="auto"/>
              <w:rPr>
                <w:rFonts w:ascii="Times New Roman" w:hAnsi="Times New Roman"/>
                <w:color w:val="000000"/>
                <w:sz w:val="24"/>
                <w:szCs w:val="24"/>
              </w:rPr>
            </w:pPr>
            <w:r w:rsidRPr="0023618E">
              <w:rPr>
                <w:rFonts w:ascii="Times New Roman" w:hAnsi="Times New Roman"/>
                <w:color w:val="000000"/>
                <w:sz w:val="24"/>
                <w:szCs w:val="24"/>
              </w:rPr>
              <w:t xml:space="preserve">Климанова Л.Ф., Горецкий В.Г. Голованова М.В. Литературное чтение </w:t>
            </w:r>
          </w:p>
          <w:p w:rsidR="00554C72" w:rsidRPr="0023618E" w:rsidRDefault="00554C72" w:rsidP="00C925CB">
            <w:pPr>
              <w:spacing w:after="0" w:line="240" w:lineRule="auto"/>
              <w:rPr>
                <w:rFonts w:ascii="Times New Roman" w:hAnsi="Times New Roman"/>
                <w:color w:val="000000"/>
                <w:sz w:val="24"/>
                <w:szCs w:val="24"/>
              </w:rPr>
            </w:pPr>
            <w:r w:rsidRPr="0023618E">
              <w:rPr>
                <w:rFonts w:ascii="Times New Roman" w:hAnsi="Times New Roman"/>
                <w:color w:val="000000"/>
                <w:sz w:val="24"/>
                <w:szCs w:val="24"/>
              </w:rPr>
              <w:t>2 класс</w:t>
            </w:r>
          </w:p>
        </w:tc>
        <w:tc>
          <w:tcPr>
            <w:tcW w:w="1715"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 xml:space="preserve">2   </w:t>
            </w:r>
          </w:p>
        </w:tc>
        <w:tc>
          <w:tcPr>
            <w:tcW w:w="2126" w:type="dxa"/>
          </w:tcPr>
          <w:p w:rsidR="00554C72" w:rsidRPr="0023618E" w:rsidRDefault="00554C72" w:rsidP="00C925CB">
            <w:pPr>
              <w:spacing w:after="0" w:line="240" w:lineRule="auto"/>
              <w:jc w:val="center"/>
              <w:rPr>
                <w:rFonts w:ascii="Times New Roman" w:hAnsi="Times New Roman"/>
                <w:color w:val="000000"/>
                <w:sz w:val="24"/>
                <w:szCs w:val="24"/>
              </w:rPr>
            </w:pPr>
            <w:r w:rsidRPr="0023618E">
              <w:rPr>
                <w:rFonts w:ascii="Times New Roman" w:hAnsi="Times New Roman"/>
                <w:color w:val="000000"/>
                <w:sz w:val="24"/>
                <w:szCs w:val="24"/>
              </w:rPr>
              <w:t>Просвещение</w:t>
            </w:r>
          </w:p>
        </w:tc>
      </w:tr>
      <w:tr w:rsidR="00554C72" w:rsidRPr="0023618E" w:rsidTr="00C925CB">
        <w:tc>
          <w:tcPr>
            <w:tcW w:w="522" w:type="dxa"/>
          </w:tcPr>
          <w:p w:rsidR="00554C72" w:rsidRPr="0023618E" w:rsidRDefault="00554C72" w:rsidP="00C925CB">
            <w:pPr>
              <w:spacing w:after="0" w:line="240" w:lineRule="auto"/>
              <w:jc w:val="center"/>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3</w:t>
            </w:r>
          </w:p>
        </w:tc>
        <w:tc>
          <w:tcPr>
            <w:tcW w:w="4385" w:type="dxa"/>
          </w:tcPr>
          <w:p w:rsidR="00554C72" w:rsidRPr="0023618E" w:rsidRDefault="00554C72" w:rsidP="00C925CB">
            <w:pPr>
              <w:spacing w:after="0" w:line="240" w:lineRule="auto"/>
              <w:rPr>
                <w:rFonts w:ascii="Times New Roman" w:hAnsi="Times New Roman"/>
                <w:color w:val="000000"/>
                <w:sz w:val="24"/>
                <w:szCs w:val="24"/>
              </w:rPr>
            </w:pPr>
            <w:r w:rsidRPr="0023618E">
              <w:rPr>
                <w:rFonts w:ascii="Times New Roman" w:hAnsi="Times New Roman"/>
                <w:color w:val="000000"/>
                <w:sz w:val="24"/>
                <w:szCs w:val="24"/>
              </w:rPr>
              <w:t>Климанова Л.Ф., Горецкий В.Г., Голованова М.В. и др. Литературное чтение 3 класс</w:t>
            </w:r>
          </w:p>
        </w:tc>
        <w:tc>
          <w:tcPr>
            <w:tcW w:w="1715"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3</w:t>
            </w:r>
          </w:p>
        </w:tc>
        <w:tc>
          <w:tcPr>
            <w:tcW w:w="2126" w:type="dxa"/>
          </w:tcPr>
          <w:p w:rsidR="00554C72" w:rsidRPr="0023618E" w:rsidRDefault="00554C72" w:rsidP="00C925CB">
            <w:pPr>
              <w:spacing w:after="0" w:line="240" w:lineRule="auto"/>
              <w:jc w:val="center"/>
              <w:rPr>
                <w:rFonts w:ascii="Times New Roman" w:hAnsi="Times New Roman"/>
                <w:color w:val="000000"/>
                <w:sz w:val="24"/>
                <w:szCs w:val="24"/>
              </w:rPr>
            </w:pPr>
            <w:r w:rsidRPr="0023618E">
              <w:rPr>
                <w:rFonts w:ascii="Times New Roman" w:hAnsi="Times New Roman"/>
                <w:color w:val="000000"/>
                <w:sz w:val="24"/>
                <w:szCs w:val="24"/>
              </w:rPr>
              <w:t>Просвещение</w:t>
            </w:r>
          </w:p>
          <w:p w:rsidR="00554C72" w:rsidRPr="0023618E" w:rsidRDefault="00554C72" w:rsidP="00C925CB">
            <w:pPr>
              <w:spacing w:after="0" w:line="240" w:lineRule="auto"/>
              <w:jc w:val="center"/>
              <w:rPr>
                <w:rFonts w:ascii="Times New Roman" w:hAnsi="Times New Roman"/>
                <w:color w:val="000000"/>
                <w:sz w:val="24"/>
                <w:szCs w:val="24"/>
              </w:rPr>
            </w:pPr>
          </w:p>
        </w:tc>
      </w:tr>
      <w:tr w:rsidR="00554C72" w:rsidRPr="0023618E" w:rsidTr="00C925CB">
        <w:tc>
          <w:tcPr>
            <w:tcW w:w="522" w:type="dxa"/>
          </w:tcPr>
          <w:p w:rsidR="00554C72" w:rsidRPr="0023618E" w:rsidRDefault="00554C72" w:rsidP="00C925CB">
            <w:pPr>
              <w:spacing w:after="0" w:line="240" w:lineRule="auto"/>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r>
              <w:rPr>
                <w:rFonts w:ascii="Times New Roman" w:hAnsi="Times New Roman"/>
                <w:sz w:val="24"/>
                <w:szCs w:val="24"/>
              </w:rPr>
              <w:t>4</w:t>
            </w:r>
          </w:p>
        </w:tc>
        <w:tc>
          <w:tcPr>
            <w:tcW w:w="4385" w:type="dxa"/>
          </w:tcPr>
          <w:p w:rsidR="00554C72" w:rsidRPr="0023618E" w:rsidRDefault="00554C72" w:rsidP="00C925CB">
            <w:pPr>
              <w:spacing w:after="0" w:line="240" w:lineRule="auto"/>
              <w:rPr>
                <w:rFonts w:ascii="Times New Roman" w:hAnsi="Times New Roman"/>
                <w:color w:val="000000"/>
                <w:sz w:val="24"/>
                <w:szCs w:val="24"/>
              </w:rPr>
            </w:pPr>
            <w:r w:rsidRPr="0023618E">
              <w:rPr>
                <w:rFonts w:ascii="Times New Roman" w:hAnsi="Times New Roman"/>
                <w:color w:val="000000"/>
                <w:sz w:val="24"/>
                <w:szCs w:val="24"/>
              </w:rPr>
              <w:t>Климанова Л.Ф., Горецкий В.Г., Голованова М.В. и др. Литературное чтение 4 класс</w:t>
            </w:r>
          </w:p>
        </w:tc>
        <w:tc>
          <w:tcPr>
            <w:tcW w:w="1715" w:type="dxa"/>
          </w:tcPr>
          <w:p w:rsidR="00554C72" w:rsidRPr="0023618E" w:rsidRDefault="00554C72" w:rsidP="00C925CB">
            <w:pPr>
              <w:spacing w:after="0" w:line="240" w:lineRule="auto"/>
              <w:jc w:val="center"/>
              <w:rPr>
                <w:rFonts w:ascii="Times New Roman" w:hAnsi="Times New Roman"/>
                <w:sz w:val="24"/>
                <w:szCs w:val="24"/>
              </w:rPr>
            </w:pPr>
            <w:r>
              <w:rPr>
                <w:rFonts w:ascii="Times New Roman" w:hAnsi="Times New Roman"/>
                <w:sz w:val="24"/>
                <w:szCs w:val="24"/>
              </w:rPr>
              <w:t>4</w:t>
            </w:r>
          </w:p>
        </w:tc>
        <w:tc>
          <w:tcPr>
            <w:tcW w:w="2126" w:type="dxa"/>
          </w:tcPr>
          <w:p w:rsidR="00554C72" w:rsidRPr="0023618E" w:rsidRDefault="00554C72" w:rsidP="00C925CB">
            <w:pPr>
              <w:spacing w:after="0" w:line="240" w:lineRule="auto"/>
              <w:jc w:val="center"/>
              <w:rPr>
                <w:rFonts w:ascii="Times New Roman" w:hAnsi="Times New Roman"/>
                <w:color w:val="000000"/>
                <w:sz w:val="24"/>
                <w:szCs w:val="24"/>
              </w:rPr>
            </w:pPr>
            <w:r w:rsidRPr="0023618E">
              <w:rPr>
                <w:rFonts w:ascii="Times New Roman" w:hAnsi="Times New Roman"/>
                <w:color w:val="000000"/>
                <w:sz w:val="24"/>
                <w:szCs w:val="24"/>
              </w:rPr>
              <w:t>Просвещение</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p>
        </w:tc>
        <w:tc>
          <w:tcPr>
            <w:tcW w:w="8226" w:type="dxa"/>
            <w:gridSpan w:val="3"/>
          </w:tcPr>
          <w:p w:rsidR="00554C72" w:rsidRPr="0023618E" w:rsidRDefault="00554C72" w:rsidP="00C925CB">
            <w:pPr>
              <w:spacing w:after="0" w:line="240" w:lineRule="auto"/>
              <w:jc w:val="center"/>
              <w:rPr>
                <w:rFonts w:ascii="Times New Roman" w:hAnsi="Times New Roman"/>
                <w:b/>
                <w:color w:val="000000"/>
                <w:sz w:val="24"/>
                <w:szCs w:val="24"/>
              </w:rPr>
            </w:pPr>
            <w:r w:rsidRPr="0023618E">
              <w:rPr>
                <w:rFonts w:ascii="Times New Roman" w:hAnsi="Times New Roman"/>
                <w:b/>
                <w:color w:val="000000"/>
                <w:sz w:val="24"/>
                <w:szCs w:val="24"/>
              </w:rPr>
              <w:t>Предметная область – Математика и информатика</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sz w:val="24"/>
                <w:szCs w:val="24"/>
              </w:rPr>
            </w:pPr>
            <w:r w:rsidRPr="0023618E">
              <w:rPr>
                <w:rFonts w:ascii="Times New Roman" w:hAnsi="Times New Roman"/>
                <w:sz w:val="24"/>
                <w:szCs w:val="24"/>
              </w:rPr>
              <w:t>3</w:t>
            </w:r>
          </w:p>
        </w:tc>
        <w:tc>
          <w:tcPr>
            <w:tcW w:w="858" w:type="dxa"/>
          </w:tcPr>
          <w:p w:rsidR="00554C72" w:rsidRPr="0023618E" w:rsidRDefault="00554C72" w:rsidP="00C925CB">
            <w:pPr>
              <w:spacing w:after="0" w:line="240" w:lineRule="auto"/>
              <w:jc w:val="center"/>
              <w:rPr>
                <w:rFonts w:ascii="Times New Roman" w:hAnsi="Times New Roman"/>
                <w:sz w:val="24"/>
                <w:szCs w:val="24"/>
              </w:rPr>
            </w:pPr>
          </w:p>
        </w:tc>
        <w:tc>
          <w:tcPr>
            <w:tcW w:w="8226" w:type="dxa"/>
            <w:gridSpan w:val="3"/>
          </w:tcPr>
          <w:p w:rsidR="00554C72" w:rsidRPr="0023618E" w:rsidRDefault="00554C72" w:rsidP="00C925CB">
            <w:pPr>
              <w:widowControl w:val="0"/>
              <w:autoSpaceDE w:val="0"/>
              <w:autoSpaceDN w:val="0"/>
              <w:adjustRightInd w:val="0"/>
              <w:spacing w:after="0" w:line="240" w:lineRule="auto"/>
              <w:jc w:val="center"/>
              <w:rPr>
                <w:rFonts w:ascii="Times New Roman" w:hAnsi="Times New Roman"/>
                <w:b/>
                <w:sz w:val="24"/>
                <w:szCs w:val="24"/>
              </w:rPr>
            </w:pPr>
            <w:r w:rsidRPr="0023618E">
              <w:rPr>
                <w:rFonts w:ascii="Times New Roman" w:hAnsi="Times New Roman"/>
                <w:b/>
                <w:sz w:val="24"/>
                <w:szCs w:val="24"/>
              </w:rPr>
              <w:t xml:space="preserve">Математика </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1</w:t>
            </w:r>
          </w:p>
        </w:tc>
        <w:tc>
          <w:tcPr>
            <w:tcW w:w="4385" w:type="dxa"/>
          </w:tcPr>
          <w:p w:rsidR="00554C72" w:rsidRPr="0023618E" w:rsidRDefault="00554C72" w:rsidP="00C925CB">
            <w:pPr>
              <w:spacing w:after="0" w:line="240" w:lineRule="auto"/>
              <w:rPr>
                <w:rFonts w:ascii="Times New Roman" w:hAnsi="Times New Roman"/>
                <w:color w:val="000000"/>
                <w:sz w:val="24"/>
                <w:szCs w:val="24"/>
              </w:rPr>
            </w:pPr>
            <w:r w:rsidRPr="0023618E">
              <w:rPr>
                <w:rFonts w:ascii="Times New Roman" w:hAnsi="Times New Roman"/>
                <w:color w:val="000000"/>
                <w:sz w:val="24"/>
                <w:szCs w:val="24"/>
              </w:rPr>
              <w:t>Дорофеев Г.В. Миракова Т.Н. Бука Т.Б. Математика 1 класс. В 2-х частях.</w:t>
            </w:r>
          </w:p>
        </w:tc>
        <w:tc>
          <w:tcPr>
            <w:tcW w:w="1715" w:type="dxa"/>
          </w:tcPr>
          <w:p w:rsidR="00554C72" w:rsidRPr="0023618E" w:rsidRDefault="00554C72" w:rsidP="00C925CB">
            <w:pPr>
              <w:spacing w:after="0" w:line="240" w:lineRule="auto"/>
              <w:jc w:val="center"/>
              <w:rPr>
                <w:rFonts w:ascii="Times New Roman" w:hAnsi="Times New Roman"/>
                <w:sz w:val="24"/>
                <w:szCs w:val="24"/>
              </w:rPr>
            </w:pPr>
            <w:r>
              <w:rPr>
                <w:rFonts w:ascii="Times New Roman" w:hAnsi="Times New Roman"/>
                <w:sz w:val="24"/>
                <w:szCs w:val="24"/>
              </w:rPr>
              <w:t>1А</w:t>
            </w:r>
          </w:p>
        </w:tc>
        <w:tc>
          <w:tcPr>
            <w:tcW w:w="2126" w:type="dxa"/>
          </w:tcPr>
          <w:p w:rsidR="00554C72" w:rsidRPr="0023618E" w:rsidRDefault="00554C72" w:rsidP="00C925CB">
            <w:pPr>
              <w:spacing w:after="0" w:line="240" w:lineRule="auto"/>
              <w:jc w:val="center"/>
              <w:rPr>
                <w:rFonts w:ascii="Times New Roman" w:hAnsi="Times New Roman"/>
                <w:color w:val="000000"/>
                <w:sz w:val="24"/>
                <w:szCs w:val="24"/>
              </w:rPr>
            </w:pPr>
            <w:r w:rsidRPr="0023618E">
              <w:rPr>
                <w:rFonts w:ascii="Times New Roman" w:hAnsi="Times New Roman"/>
                <w:color w:val="000000"/>
                <w:sz w:val="24"/>
                <w:szCs w:val="24"/>
              </w:rPr>
              <w:t>Просвещение</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r>
              <w:rPr>
                <w:rFonts w:ascii="Times New Roman" w:hAnsi="Times New Roman"/>
                <w:sz w:val="24"/>
                <w:szCs w:val="24"/>
              </w:rPr>
              <w:t>2</w:t>
            </w:r>
          </w:p>
        </w:tc>
        <w:tc>
          <w:tcPr>
            <w:tcW w:w="4385" w:type="dxa"/>
          </w:tcPr>
          <w:p w:rsidR="00554C72" w:rsidRPr="0023618E" w:rsidRDefault="00554C72" w:rsidP="00C925CB">
            <w:pPr>
              <w:spacing w:after="0" w:line="240" w:lineRule="auto"/>
              <w:rPr>
                <w:rFonts w:ascii="Times New Roman" w:hAnsi="Times New Roman"/>
                <w:color w:val="000000"/>
                <w:sz w:val="24"/>
                <w:szCs w:val="24"/>
              </w:rPr>
            </w:pPr>
            <w:r w:rsidRPr="0023618E">
              <w:rPr>
                <w:rFonts w:ascii="Times New Roman" w:hAnsi="Times New Roman"/>
                <w:color w:val="000000"/>
                <w:sz w:val="24"/>
                <w:szCs w:val="24"/>
              </w:rPr>
              <w:t>Моро М.И., Бантова М.А., Бельтюкова Г.В. и др. Математика 1 класс</w:t>
            </w:r>
          </w:p>
        </w:tc>
        <w:tc>
          <w:tcPr>
            <w:tcW w:w="1715" w:type="dxa"/>
          </w:tcPr>
          <w:p w:rsidR="00554C72" w:rsidRPr="0023618E" w:rsidRDefault="00554C72" w:rsidP="00C925CB">
            <w:pPr>
              <w:spacing w:after="0" w:line="240" w:lineRule="auto"/>
              <w:rPr>
                <w:rFonts w:ascii="Times New Roman" w:hAnsi="Times New Roman"/>
                <w:sz w:val="24"/>
                <w:szCs w:val="24"/>
              </w:rPr>
            </w:pPr>
            <w:r>
              <w:rPr>
                <w:rFonts w:ascii="Times New Roman" w:hAnsi="Times New Roman"/>
                <w:sz w:val="24"/>
                <w:szCs w:val="24"/>
              </w:rPr>
              <w:t>1Б 1В 1Г 1Д</w:t>
            </w:r>
          </w:p>
        </w:tc>
        <w:tc>
          <w:tcPr>
            <w:tcW w:w="2126" w:type="dxa"/>
          </w:tcPr>
          <w:p w:rsidR="00554C72" w:rsidRPr="0023618E" w:rsidRDefault="00554C72" w:rsidP="00C925CB">
            <w:pPr>
              <w:spacing w:after="0" w:line="240" w:lineRule="auto"/>
              <w:jc w:val="center"/>
              <w:rPr>
                <w:rFonts w:ascii="Times New Roman" w:hAnsi="Times New Roman"/>
                <w:color w:val="000000"/>
                <w:sz w:val="24"/>
                <w:szCs w:val="24"/>
              </w:rPr>
            </w:pPr>
            <w:r w:rsidRPr="0023618E">
              <w:rPr>
                <w:rFonts w:ascii="Times New Roman" w:hAnsi="Times New Roman"/>
                <w:color w:val="000000"/>
                <w:sz w:val="24"/>
                <w:szCs w:val="24"/>
              </w:rPr>
              <w:t>Просвещение</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r>
              <w:rPr>
                <w:rFonts w:ascii="Times New Roman" w:hAnsi="Times New Roman"/>
                <w:sz w:val="24"/>
                <w:szCs w:val="24"/>
              </w:rPr>
              <w:t>3</w:t>
            </w:r>
          </w:p>
        </w:tc>
        <w:tc>
          <w:tcPr>
            <w:tcW w:w="4385" w:type="dxa"/>
          </w:tcPr>
          <w:p w:rsidR="00554C72" w:rsidRPr="0023618E" w:rsidRDefault="00554C72" w:rsidP="00C925CB">
            <w:pPr>
              <w:spacing w:after="0" w:line="240" w:lineRule="auto"/>
              <w:rPr>
                <w:rFonts w:ascii="Times New Roman" w:hAnsi="Times New Roman"/>
                <w:color w:val="000000"/>
                <w:sz w:val="24"/>
                <w:szCs w:val="24"/>
              </w:rPr>
            </w:pPr>
            <w:r w:rsidRPr="0023618E">
              <w:rPr>
                <w:rFonts w:ascii="Times New Roman" w:hAnsi="Times New Roman"/>
                <w:color w:val="000000"/>
                <w:sz w:val="24"/>
                <w:szCs w:val="24"/>
              </w:rPr>
              <w:t>Дорофеев Г.В. Миракова Т.Н. Бука Т.Б. Математика 1 класс. В 2-х частях.</w:t>
            </w:r>
          </w:p>
        </w:tc>
        <w:tc>
          <w:tcPr>
            <w:tcW w:w="1715" w:type="dxa"/>
          </w:tcPr>
          <w:p w:rsidR="00554C72" w:rsidRPr="0023618E" w:rsidRDefault="00554C72" w:rsidP="00C925CB">
            <w:pPr>
              <w:spacing w:after="0" w:line="240" w:lineRule="auto"/>
              <w:jc w:val="center"/>
              <w:rPr>
                <w:rFonts w:ascii="Times New Roman" w:hAnsi="Times New Roman"/>
                <w:sz w:val="24"/>
                <w:szCs w:val="24"/>
              </w:rPr>
            </w:pPr>
            <w:r>
              <w:rPr>
                <w:rFonts w:ascii="Times New Roman" w:hAnsi="Times New Roman"/>
                <w:sz w:val="24"/>
                <w:szCs w:val="24"/>
              </w:rPr>
              <w:t>2</w:t>
            </w:r>
            <w:r w:rsidRPr="0023618E">
              <w:rPr>
                <w:rFonts w:ascii="Times New Roman" w:hAnsi="Times New Roman"/>
                <w:sz w:val="24"/>
                <w:szCs w:val="24"/>
              </w:rPr>
              <w:t>А</w:t>
            </w:r>
          </w:p>
        </w:tc>
        <w:tc>
          <w:tcPr>
            <w:tcW w:w="2126" w:type="dxa"/>
          </w:tcPr>
          <w:p w:rsidR="00554C72" w:rsidRPr="0023618E" w:rsidRDefault="00554C72" w:rsidP="00C925CB">
            <w:pPr>
              <w:spacing w:after="0" w:line="240" w:lineRule="auto"/>
              <w:jc w:val="center"/>
              <w:rPr>
                <w:rFonts w:ascii="Times New Roman" w:hAnsi="Times New Roman"/>
                <w:color w:val="000000"/>
                <w:sz w:val="24"/>
                <w:szCs w:val="24"/>
              </w:rPr>
            </w:pPr>
            <w:r w:rsidRPr="0023618E">
              <w:rPr>
                <w:rFonts w:ascii="Times New Roman" w:hAnsi="Times New Roman"/>
                <w:color w:val="000000"/>
                <w:sz w:val="24"/>
                <w:szCs w:val="24"/>
              </w:rPr>
              <w:t>Просвещение</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r>
              <w:rPr>
                <w:rFonts w:ascii="Times New Roman" w:hAnsi="Times New Roman"/>
                <w:sz w:val="24"/>
                <w:szCs w:val="24"/>
              </w:rPr>
              <w:t>4</w:t>
            </w:r>
          </w:p>
        </w:tc>
        <w:tc>
          <w:tcPr>
            <w:tcW w:w="4385" w:type="dxa"/>
          </w:tcPr>
          <w:p w:rsidR="00554C72" w:rsidRPr="0023618E" w:rsidRDefault="00554C72" w:rsidP="00C925CB">
            <w:pPr>
              <w:spacing w:after="0" w:line="240" w:lineRule="auto"/>
              <w:rPr>
                <w:rFonts w:ascii="Times New Roman" w:hAnsi="Times New Roman"/>
                <w:color w:val="000000"/>
                <w:sz w:val="24"/>
                <w:szCs w:val="24"/>
              </w:rPr>
            </w:pPr>
            <w:r w:rsidRPr="0023618E">
              <w:rPr>
                <w:rFonts w:ascii="Times New Roman" w:hAnsi="Times New Roman"/>
                <w:color w:val="000000"/>
                <w:sz w:val="24"/>
                <w:szCs w:val="24"/>
              </w:rPr>
              <w:t>Моро М.И., Бантова М.А., Бе</w:t>
            </w:r>
            <w:r>
              <w:rPr>
                <w:rFonts w:ascii="Times New Roman" w:hAnsi="Times New Roman"/>
                <w:color w:val="000000"/>
                <w:sz w:val="24"/>
                <w:szCs w:val="24"/>
              </w:rPr>
              <w:t>льтюкова Г.В. и др. Математика 2</w:t>
            </w:r>
            <w:r w:rsidRPr="0023618E">
              <w:rPr>
                <w:rFonts w:ascii="Times New Roman" w:hAnsi="Times New Roman"/>
                <w:color w:val="000000"/>
                <w:sz w:val="24"/>
                <w:szCs w:val="24"/>
              </w:rPr>
              <w:t xml:space="preserve"> класс</w:t>
            </w:r>
          </w:p>
        </w:tc>
        <w:tc>
          <w:tcPr>
            <w:tcW w:w="1715" w:type="dxa"/>
          </w:tcPr>
          <w:p w:rsidR="00554C72" w:rsidRPr="0023618E" w:rsidRDefault="00554C72" w:rsidP="00C925CB">
            <w:pPr>
              <w:spacing w:after="0" w:line="240" w:lineRule="auto"/>
              <w:rPr>
                <w:rFonts w:ascii="Times New Roman" w:hAnsi="Times New Roman"/>
                <w:sz w:val="24"/>
                <w:szCs w:val="24"/>
              </w:rPr>
            </w:pPr>
            <w:r>
              <w:rPr>
                <w:rFonts w:ascii="Times New Roman" w:hAnsi="Times New Roman"/>
                <w:sz w:val="24"/>
                <w:szCs w:val="24"/>
              </w:rPr>
              <w:t>2</w:t>
            </w:r>
            <w:r w:rsidRPr="0023618E">
              <w:rPr>
                <w:rFonts w:ascii="Times New Roman" w:hAnsi="Times New Roman"/>
                <w:sz w:val="24"/>
                <w:szCs w:val="24"/>
              </w:rPr>
              <w:t>Б</w:t>
            </w:r>
            <w:r>
              <w:rPr>
                <w:rFonts w:ascii="Times New Roman" w:hAnsi="Times New Roman"/>
                <w:sz w:val="24"/>
                <w:szCs w:val="24"/>
              </w:rPr>
              <w:t xml:space="preserve"> 2</w:t>
            </w:r>
            <w:r w:rsidRPr="0023618E">
              <w:rPr>
                <w:rFonts w:ascii="Times New Roman" w:hAnsi="Times New Roman"/>
                <w:sz w:val="24"/>
                <w:szCs w:val="24"/>
              </w:rPr>
              <w:t>В</w:t>
            </w:r>
            <w:r>
              <w:rPr>
                <w:rFonts w:ascii="Times New Roman" w:hAnsi="Times New Roman"/>
                <w:sz w:val="24"/>
                <w:szCs w:val="24"/>
              </w:rPr>
              <w:t xml:space="preserve"> 2</w:t>
            </w:r>
            <w:r w:rsidRPr="0023618E">
              <w:rPr>
                <w:rFonts w:ascii="Times New Roman" w:hAnsi="Times New Roman"/>
                <w:sz w:val="24"/>
                <w:szCs w:val="24"/>
              </w:rPr>
              <w:t>Г</w:t>
            </w:r>
            <w:r>
              <w:rPr>
                <w:rFonts w:ascii="Times New Roman" w:hAnsi="Times New Roman"/>
                <w:sz w:val="24"/>
                <w:szCs w:val="24"/>
              </w:rPr>
              <w:t xml:space="preserve"> 2</w:t>
            </w:r>
            <w:r w:rsidRPr="0023618E">
              <w:rPr>
                <w:rFonts w:ascii="Times New Roman" w:hAnsi="Times New Roman"/>
                <w:sz w:val="24"/>
                <w:szCs w:val="24"/>
              </w:rPr>
              <w:t>Д</w:t>
            </w:r>
          </w:p>
        </w:tc>
        <w:tc>
          <w:tcPr>
            <w:tcW w:w="2126" w:type="dxa"/>
          </w:tcPr>
          <w:p w:rsidR="00554C72" w:rsidRPr="0023618E" w:rsidRDefault="00554C72" w:rsidP="00C925CB">
            <w:pPr>
              <w:spacing w:after="0" w:line="240" w:lineRule="auto"/>
              <w:jc w:val="center"/>
              <w:rPr>
                <w:rFonts w:ascii="Times New Roman" w:hAnsi="Times New Roman"/>
                <w:color w:val="000000"/>
                <w:sz w:val="24"/>
                <w:szCs w:val="24"/>
              </w:rPr>
            </w:pPr>
            <w:r w:rsidRPr="0023618E">
              <w:rPr>
                <w:rFonts w:ascii="Times New Roman" w:hAnsi="Times New Roman"/>
                <w:color w:val="000000"/>
                <w:sz w:val="24"/>
                <w:szCs w:val="24"/>
              </w:rPr>
              <w:t>Просвещение</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r>
              <w:rPr>
                <w:rFonts w:ascii="Times New Roman" w:hAnsi="Times New Roman"/>
                <w:sz w:val="24"/>
                <w:szCs w:val="24"/>
              </w:rPr>
              <w:t>5</w:t>
            </w:r>
          </w:p>
        </w:tc>
        <w:tc>
          <w:tcPr>
            <w:tcW w:w="4385" w:type="dxa"/>
          </w:tcPr>
          <w:p w:rsidR="00554C72" w:rsidRPr="0023618E" w:rsidRDefault="00554C72" w:rsidP="00C925CB">
            <w:pPr>
              <w:spacing w:after="0" w:line="240" w:lineRule="auto"/>
              <w:rPr>
                <w:rFonts w:ascii="Times New Roman" w:hAnsi="Times New Roman"/>
                <w:color w:val="000000"/>
                <w:sz w:val="24"/>
                <w:szCs w:val="24"/>
              </w:rPr>
            </w:pPr>
            <w:r w:rsidRPr="0023618E">
              <w:rPr>
                <w:rFonts w:ascii="Times New Roman" w:hAnsi="Times New Roman"/>
                <w:color w:val="000000"/>
                <w:sz w:val="24"/>
                <w:szCs w:val="24"/>
              </w:rPr>
              <w:t>Дорофеев Г.В. Мира</w:t>
            </w:r>
            <w:r>
              <w:rPr>
                <w:rFonts w:ascii="Times New Roman" w:hAnsi="Times New Roman"/>
                <w:color w:val="000000"/>
                <w:sz w:val="24"/>
                <w:szCs w:val="24"/>
              </w:rPr>
              <w:t>кова Т.Н. Бука Т.Б. Математика 3</w:t>
            </w:r>
            <w:r w:rsidRPr="0023618E">
              <w:rPr>
                <w:rFonts w:ascii="Times New Roman" w:hAnsi="Times New Roman"/>
                <w:color w:val="000000"/>
                <w:sz w:val="24"/>
                <w:szCs w:val="24"/>
              </w:rPr>
              <w:t xml:space="preserve"> класс. В 2-х частях.</w:t>
            </w:r>
          </w:p>
        </w:tc>
        <w:tc>
          <w:tcPr>
            <w:tcW w:w="1715" w:type="dxa"/>
          </w:tcPr>
          <w:p w:rsidR="00554C72" w:rsidRPr="0023618E" w:rsidRDefault="00554C72" w:rsidP="00C925CB">
            <w:pPr>
              <w:spacing w:after="0" w:line="240" w:lineRule="auto"/>
              <w:jc w:val="center"/>
              <w:rPr>
                <w:rFonts w:ascii="Times New Roman" w:hAnsi="Times New Roman"/>
                <w:sz w:val="24"/>
                <w:szCs w:val="24"/>
              </w:rPr>
            </w:pPr>
            <w:r>
              <w:rPr>
                <w:rFonts w:ascii="Times New Roman" w:hAnsi="Times New Roman"/>
                <w:sz w:val="24"/>
                <w:szCs w:val="24"/>
              </w:rPr>
              <w:t>3</w:t>
            </w:r>
            <w:r w:rsidRPr="0023618E">
              <w:rPr>
                <w:rFonts w:ascii="Times New Roman" w:hAnsi="Times New Roman"/>
                <w:sz w:val="24"/>
                <w:szCs w:val="24"/>
              </w:rPr>
              <w:t>А</w:t>
            </w:r>
          </w:p>
          <w:p w:rsidR="00554C72" w:rsidRPr="0023618E" w:rsidRDefault="00554C72" w:rsidP="00C925CB">
            <w:pPr>
              <w:spacing w:after="0" w:line="240" w:lineRule="auto"/>
              <w:jc w:val="center"/>
              <w:rPr>
                <w:rFonts w:ascii="Times New Roman" w:hAnsi="Times New Roman"/>
                <w:sz w:val="24"/>
                <w:szCs w:val="24"/>
              </w:rPr>
            </w:pPr>
          </w:p>
        </w:tc>
        <w:tc>
          <w:tcPr>
            <w:tcW w:w="2126" w:type="dxa"/>
          </w:tcPr>
          <w:p w:rsidR="00554C72" w:rsidRPr="0023618E" w:rsidRDefault="00554C72" w:rsidP="00C925CB">
            <w:pPr>
              <w:spacing w:after="0" w:line="240" w:lineRule="auto"/>
              <w:jc w:val="center"/>
              <w:rPr>
                <w:rFonts w:ascii="Times New Roman" w:hAnsi="Times New Roman"/>
                <w:color w:val="000000"/>
                <w:sz w:val="24"/>
                <w:szCs w:val="24"/>
              </w:rPr>
            </w:pPr>
            <w:r w:rsidRPr="0023618E">
              <w:rPr>
                <w:rFonts w:ascii="Times New Roman" w:hAnsi="Times New Roman"/>
                <w:color w:val="000000"/>
                <w:sz w:val="24"/>
                <w:szCs w:val="24"/>
              </w:rPr>
              <w:t>Просвещение</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r>
              <w:rPr>
                <w:rFonts w:ascii="Times New Roman" w:hAnsi="Times New Roman"/>
                <w:sz w:val="24"/>
                <w:szCs w:val="24"/>
              </w:rPr>
              <w:t>6</w:t>
            </w:r>
          </w:p>
        </w:tc>
        <w:tc>
          <w:tcPr>
            <w:tcW w:w="4385" w:type="dxa"/>
          </w:tcPr>
          <w:p w:rsidR="00554C72" w:rsidRPr="0023618E" w:rsidRDefault="00554C72" w:rsidP="00C925CB">
            <w:pPr>
              <w:spacing w:after="0" w:line="240" w:lineRule="auto"/>
              <w:rPr>
                <w:rFonts w:ascii="Times New Roman" w:hAnsi="Times New Roman"/>
                <w:color w:val="000000"/>
                <w:sz w:val="24"/>
                <w:szCs w:val="24"/>
              </w:rPr>
            </w:pPr>
            <w:r w:rsidRPr="0023618E">
              <w:rPr>
                <w:rFonts w:ascii="Times New Roman" w:hAnsi="Times New Roman"/>
                <w:color w:val="000000"/>
                <w:sz w:val="24"/>
                <w:szCs w:val="24"/>
              </w:rPr>
              <w:t>Моро М.И., Бантова М.А., Бе</w:t>
            </w:r>
            <w:r>
              <w:rPr>
                <w:rFonts w:ascii="Times New Roman" w:hAnsi="Times New Roman"/>
                <w:color w:val="000000"/>
                <w:sz w:val="24"/>
                <w:szCs w:val="24"/>
              </w:rPr>
              <w:t>льтюкова Г.В. и др. Математика 3</w:t>
            </w:r>
            <w:r w:rsidRPr="0023618E">
              <w:rPr>
                <w:rFonts w:ascii="Times New Roman" w:hAnsi="Times New Roman"/>
                <w:color w:val="000000"/>
                <w:sz w:val="24"/>
                <w:szCs w:val="24"/>
              </w:rPr>
              <w:t xml:space="preserve"> класс</w:t>
            </w:r>
          </w:p>
        </w:tc>
        <w:tc>
          <w:tcPr>
            <w:tcW w:w="1715" w:type="dxa"/>
          </w:tcPr>
          <w:p w:rsidR="00554C72" w:rsidRPr="0023618E" w:rsidRDefault="00554C72" w:rsidP="00C925CB">
            <w:pPr>
              <w:spacing w:after="0" w:line="240" w:lineRule="auto"/>
              <w:rPr>
                <w:rFonts w:ascii="Times New Roman" w:hAnsi="Times New Roman"/>
                <w:sz w:val="24"/>
                <w:szCs w:val="24"/>
              </w:rPr>
            </w:pPr>
            <w:r>
              <w:rPr>
                <w:rFonts w:ascii="Times New Roman" w:hAnsi="Times New Roman"/>
                <w:sz w:val="24"/>
                <w:szCs w:val="24"/>
              </w:rPr>
              <w:t>3</w:t>
            </w:r>
            <w:r w:rsidRPr="0023618E">
              <w:rPr>
                <w:rFonts w:ascii="Times New Roman" w:hAnsi="Times New Roman"/>
                <w:sz w:val="24"/>
                <w:szCs w:val="24"/>
              </w:rPr>
              <w:t>Б</w:t>
            </w:r>
            <w:r>
              <w:rPr>
                <w:rFonts w:ascii="Times New Roman" w:hAnsi="Times New Roman"/>
                <w:sz w:val="24"/>
                <w:szCs w:val="24"/>
              </w:rPr>
              <w:t xml:space="preserve"> 3</w:t>
            </w:r>
            <w:r w:rsidRPr="0023618E">
              <w:rPr>
                <w:rFonts w:ascii="Times New Roman" w:hAnsi="Times New Roman"/>
                <w:sz w:val="24"/>
                <w:szCs w:val="24"/>
              </w:rPr>
              <w:t>В</w:t>
            </w:r>
            <w:r>
              <w:rPr>
                <w:rFonts w:ascii="Times New Roman" w:hAnsi="Times New Roman"/>
                <w:sz w:val="24"/>
                <w:szCs w:val="24"/>
              </w:rPr>
              <w:t xml:space="preserve"> 3</w:t>
            </w:r>
            <w:r w:rsidRPr="0023618E">
              <w:rPr>
                <w:rFonts w:ascii="Times New Roman" w:hAnsi="Times New Roman"/>
                <w:sz w:val="24"/>
                <w:szCs w:val="24"/>
              </w:rPr>
              <w:t>Г</w:t>
            </w:r>
            <w:r>
              <w:rPr>
                <w:rFonts w:ascii="Times New Roman" w:hAnsi="Times New Roman"/>
                <w:sz w:val="24"/>
                <w:szCs w:val="24"/>
              </w:rPr>
              <w:t xml:space="preserve"> 3</w:t>
            </w:r>
            <w:r w:rsidRPr="0023618E">
              <w:rPr>
                <w:rFonts w:ascii="Times New Roman" w:hAnsi="Times New Roman"/>
                <w:sz w:val="24"/>
                <w:szCs w:val="24"/>
              </w:rPr>
              <w:t>Д</w:t>
            </w:r>
          </w:p>
        </w:tc>
        <w:tc>
          <w:tcPr>
            <w:tcW w:w="2126" w:type="dxa"/>
          </w:tcPr>
          <w:p w:rsidR="00554C72" w:rsidRPr="0023618E" w:rsidRDefault="00554C72" w:rsidP="00C925CB">
            <w:pPr>
              <w:spacing w:after="0" w:line="240" w:lineRule="auto"/>
              <w:jc w:val="center"/>
              <w:rPr>
                <w:rFonts w:ascii="Times New Roman" w:hAnsi="Times New Roman"/>
                <w:color w:val="000000"/>
                <w:sz w:val="24"/>
                <w:szCs w:val="24"/>
              </w:rPr>
            </w:pPr>
            <w:r w:rsidRPr="0023618E">
              <w:rPr>
                <w:rFonts w:ascii="Times New Roman" w:hAnsi="Times New Roman"/>
                <w:color w:val="000000"/>
                <w:sz w:val="24"/>
                <w:szCs w:val="24"/>
              </w:rPr>
              <w:t>Просвещение</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r>
              <w:rPr>
                <w:rFonts w:ascii="Times New Roman" w:hAnsi="Times New Roman"/>
                <w:sz w:val="24"/>
                <w:szCs w:val="24"/>
              </w:rPr>
              <w:t>7</w:t>
            </w:r>
          </w:p>
        </w:tc>
        <w:tc>
          <w:tcPr>
            <w:tcW w:w="4385" w:type="dxa"/>
          </w:tcPr>
          <w:p w:rsidR="00554C72" w:rsidRPr="0023618E" w:rsidRDefault="00554C72" w:rsidP="00C925CB">
            <w:pPr>
              <w:spacing w:after="0" w:line="240" w:lineRule="auto"/>
              <w:rPr>
                <w:rFonts w:ascii="Times New Roman" w:hAnsi="Times New Roman"/>
                <w:color w:val="000000"/>
                <w:sz w:val="24"/>
                <w:szCs w:val="24"/>
              </w:rPr>
            </w:pPr>
            <w:r w:rsidRPr="0023618E">
              <w:rPr>
                <w:rFonts w:ascii="Times New Roman" w:hAnsi="Times New Roman"/>
                <w:color w:val="000000"/>
                <w:sz w:val="24"/>
                <w:szCs w:val="24"/>
              </w:rPr>
              <w:t xml:space="preserve">Моро М.И., Бантова М.А., Бельтюкова Г.В. </w:t>
            </w:r>
            <w:r>
              <w:rPr>
                <w:rFonts w:ascii="Times New Roman" w:hAnsi="Times New Roman"/>
                <w:color w:val="000000"/>
                <w:sz w:val="24"/>
                <w:szCs w:val="24"/>
              </w:rPr>
              <w:t>и др. Математика 4</w:t>
            </w:r>
            <w:r w:rsidRPr="0023618E">
              <w:rPr>
                <w:rFonts w:ascii="Times New Roman" w:hAnsi="Times New Roman"/>
                <w:color w:val="000000"/>
                <w:sz w:val="24"/>
                <w:szCs w:val="24"/>
              </w:rPr>
              <w:t xml:space="preserve"> класс</w:t>
            </w:r>
          </w:p>
        </w:tc>
        <w:tc>
          <w:tcPr>
            <w:tcW w:w="1715" w:type="dxa"/>
          </w:tcPr>
          <w:p w:rsidR="00554C72" w:rsidRPr="0023618E" w:rsidRDefault="00554C72" w:rsidP="00C925CB">
            <w:pPr>
              <w:spacing w:after="0" w:line="240" w:lineRule="auto"/>
              <w:jc w:val="center"/>
              <w:rPr>
                <w:rFonts w:ascii="Times New Roman" w:hAnsi="Times New Roman"/>
                <w:sz w:val="24"/>
                <w:szCs w:val="24"/>
              </w:rPr>
            </w:pPr>
            <w:r>
              <w:rPr>
                <w:rFonts w:ascii="Times New Roman" w:hAnsi="Times New Roman"/>
                <w:sz w:val="24"/>
                <w:szCs w:val="24"/>
              </w:rPr>
              <w:t>4</w:t>
            </w:r>
          </w:p>
        </w:tc>
        <w:tc>
          <w:tcPr>
            <w:tcW w:w="2126" w:type="dxa"/>
          </w:tcPr>
          <w:p w:rsidR="00554C72" w:rsidRPr="0023618E" w:rsidRDefault="00554C72" w:rsidP="00C925CB">
            <w:pPr>
              <w:spacing w:after="0" w:line="240" w:lineRule="auto"/>
              <w:jc w:val="center"/>
              <w:rPr>
                <w:rFonts w:ascii="Times New Roman" w:hAnsi="Times New Roman"/>
                <w:color w:val="000000"/>
                <w:sz w:val="24"/>
                <w:szCs w:val="24"/>
              </w:rPr>
            </w:pPr>
            <w:r w:rsidRPr="0023618E">
              <w:rPr>
                <w:rFonts w:ascii="Times New Roman" w:hAnsi="Times New Roman"/>
                <w:color w:val="000000"/>
                <w:sz w:val="24"/>
                <w:szCs w:val="24"/>
              </w:rPr>
              <w:t>Просвещение</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p>
        </w:tc>
        <w:tc>
          <w:tcPr>
            <w:tcW w:w="8226" w:type="dxa"/>
            <w:gridSpan w:val="3"/>
          </w:tcPr>
          <w:p w:rsidR="00554C72" w:rsidRPr="0023618E" w:rsidRDefault="00554C72" w:rsidP="00C925CB">
            <w:pPr>
              <w:spacing w:after="0" w:line="240" w:lineRule="auto"/>
              <w:jc w:val="center"/>
              <w:rPr>
                <w:rFonts w:ascii="Times New Roman" w:hAnsi="Times New Roman"/>
                <w:b/>
                <w:color w:val="000000"/>
                <w:sz w:val="24"/>
                <w:szCs w:val="24"/>
              </w:rPr>
            </w:pPr>
            <w:r w:rsidRPr="0023618E">
              <w:rPr>
                <w:rFonts w:ascii="Times New Roman" w:hAnsi="Times New Roman"/>
                <w:b/>
                <w:color w:val="000000"/>
                <w:sz w:val="24"/>
                <w:szCs w:val="24"/>
              </w:rPr>
              <w:t>Предметная область – Иностранный язык</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sz w:val="24"/>
                <w:szCs w:val="24"/>
              </w:rPr>
            </w:pPr>
            <w:r w:rsidRPr="0023618E">
              <w:rPr>
                <w:rFonts w:ascii="Times New Roman" w:hAnsi="Times New Roman"/>
                <w:sz w:val="24"/>
                <w:szCs w:val="24"/>
              </w:rPr>
              <w:t>4</w:t>
            </w:r>
          </w:p>
        </w:tc>
        <w:tc>
          <w:tcPr>
            <w:tcW w:w="858" w:type="dxa"/>
          </w:tcPr>
          <w:p w:rsidR="00554C72" w:rsidRPr="0023618E" w:rsidRDefault="00554C72" w:rsidP="00C925CB">
            <w:pPr>
              <w:spacing w:after="0" w:line="240" w:lineRule="auto"/>
              <w:jc w:val="center"/>
              <w:rPr>
                <w:rFonts w:ascii="Times New Roman" w:hAnsi="Times New Roman"/>
                <w:sz w:val="24"/>
                <w:szCs w:val="24"/>
              </w:rPr>
            </w:pPr>
          </w:p>
        </w:tc>
        <w:tc>
          <w:tcPr>
            <w:tcW w:w="8226" w:type="dxa"/>
            <w:gridSpan w:val="3"/>
          </w:tcPr>
          <w:p w:rsidR="00554C72" w:rsidRPr="0023618E" w:rsidRDefault="00554C72" w:rsidP="00C925CB">
            <w:pPr>
              <w:widowControl w:val="0"/>
              <w:autoSpaceDE w:val="0"/>
              <w:autoSpaceDN w:val="0"/>
              <w:adjustRightInd w:val="0"/>
              <w:spacing w:after="0" w:line="240" w:lineRule="auto"/>
              <w:jc w:val="center"/>
              <w:rPr>
                <w:rFonts w:ascii="Times New Roman" w:hAnsi="Times New Roman"/>
                <w:b/>
                <w:sz w:val="24"/>
                <w:szCs w:val="24"/>
              </w:rPr>
            </w:pPr>
            <w:r w:rsidRPr="0023618E">
              <w:rPr>
                <w:rFonts w:ascii="Times New Roman" w:hAnsi="Times New Roman"/>
                <w:b/>
                <w:color w:val="000000"/>
                <w:sz w:val="24"/>
                <w:szCs w:val="24"/>
              </w:rPr>
              <w:t>Иностранный язык (английский)</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1</w:t>
            </w:r>
          </w:p>
        </w:tc>
        <w:tc>
          <w:tcPr>
            <w:tcW w:w="4385" w:type="dxa"/>
          </w:tcPr>
          <w:p w:rsidR="00554C72" w:rsidRPr="0023618E" w:rsidRDefault="00554C72" w:rsidP="00C925CB">
            <w:pPr>
              <w:spacing w:after="0" w:line="240" w:lineRule="auto"/>
              <w:rPr>
                <w:rFonts w:ascii="Times New Roman" w:hAnsi="Times New Roman"/>
                <w:color w:val="000000"/>
                <w:sz w:val="24"/>
                <w:szCs w:val="24"/>
              </w:rPr>
            </w:pPr>
            <w:r w:rsidRPr="0023618E">
              <w:rPr>
                <w:rFonts w:ascii="Times New Roman" w:hAnsi="Times New Roman"/>
                <w:color w:val="000000"/>
                <w:sz w:val="24"/>
                <w:szCs w:val="24"/>
              </w:rPr>
              <w:t>Комарова Ю.А. Английский язык: учебник для 2 класса/Ю.А. Комарова, И.В. Ларионова, Ж.Перретт</w:t>
            </w:r>
          </w:p>
        </w:tc>
        <w:tc>
          <w:tcPr>
            <w:tcW w:w="1715"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2</w:t>
            </w:r>
          </w:p>
        </w:tc>
        <w:tc>
          <w:tcPr>
            <w:tcW w:w="2126" w:type="dxa"/>
          </w:tcPr>
          <w:p w:rsidR="00554C72" w:rsidRPr="0023618E" w:rsidRDefault="00554C72" w:rsidP="00C925CB">
            <w:pPr>
              <w:spacing w:after="0" w:line="240" w:lineRule="auto"/>
              <w:jc w:val="center"/>
              <w:rPr>
                <w:rFonts w:ascii="Times New Roman" w:hAnsi="Times New Roman"/>
                <w:color w:val="000000"/>
                <w:sz w:val="24"/>
                <w:szCs w:val="24"/>
              </w:rPr>
            </w:pPr>
            <w:r w:rsidRPr="0023618E">
              <w:rPr>
                <w:rFonts w:ascii="Times New Roman" w:hAnsi="Times New Roman"/>
                <w:color w:val="000000"/>
                <w:sz w:val="24"/>
                <w:szCs w:val="24"/>
              </w:rPr>
              <w:t>Русское слово</w:t>
            </w:r>
          </w:p>
        </w:tc>
      </w:tr>
      <w:tr w:rsidR="00554C72" w:rsidRPr="0023618E" w:rsidTr="00C925CB">
        <w:trPr>
          <w:trHeight w:val="885"/>
        </w:trPr>
        <w:tc>
          <w:tcPr>
            <w:tcW w:w="522" w:type="dxa"/>
          </w:tcPr>
          <w:p w:rsidR="00554C72" w:rsidRPr="0023618E" w:rsidRDefault="00554C72" w:rsidP="00C925CB">
            <w:pPr>
              <w:spacing w:after="0" w:line="240" w:lineRule="auto"/>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2</w:t>
            </w:r>
          </w:p>
        </w:tc>
        <w:tc>
          <w:tcPr>
            <w:tcW w:w="4385" w:type="dxa"/>
          </w:tcPr>
          <w:p w:rsidR="00554C72" w:rsidRPr="0023618E" w:rsidRDefault="00554C72" w:rsidP="00C925CB">
            <w:pPr>
              <w:spacing w:after="0" w:line="240" w:lineRule="auto"/>
              <w:rPr>
                <w:rFonts w:ascii="Times New Roman" w:hAnsi="Times New Roman"/>
                <w:color w:val="000000"/>
                <w:sz w:val="24"/>
                <w:szCs w:val="24"/>
              </w:rPr>
            </w:pPr>
            <w:r w:rsidRPr="0023618E">
              <w:rPr>
                <w:rFonts w:ascii="Times New Roman" w:hAnsi="Times New Roman"/>
                <w:color w:val="000000"/>
                <w:sz w:val="24"/>
                <w:szCs w:val="24"/>
              </w:rPr>
              <w:t>Комарова Ю.А. Английский язык: учебник для 3 класса/Ю.А. Комарова, И.В. Ларионова, Ж.Перретт</w:t>
            </w:r>
          </w:p>
        </w:tc>
        <w:tc>
          <w:tcPr>
            <w:tcW w:w="1715"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3</w:t>
            </w:r>
          </w:p>
        </w:tc>
        <w:tc>
          <w:tcPr>
            <w:tcW w:w="2126" w:type="dxa"/>
          </w:tcPr>
          <w:p w:rsidR="00554C72" w:rsidRPr="0023618E" w:rsidRDefault="00554C72" w:rsidP="00C925CB">
            <w:pPr>
              <w:spacing w:after="0" w:line="240" w:lineRule="auto"/>
              <w:jc w:val="center"/>
              <w:rPr>
                <w:rFonts w:ascii="Times New Roman" w:hAnsi="Times New Roman"/>
                <w:color w:val="000000"/>
                <w:sz w:val="24"/>
                <w:szCs w:val="24"/>
              </w:rPr>
            </w:pPr>
            <w:r w:rsidRPr="0023618E">
              <w:rPr>
                <w:rFonts w:ascii="Times New Roman" w:hAnsi="Times New Roman"/>
                <w:color w:val="000000"/>
                <w:sz w:val="24"/>
                <w:szCs w:val="24"/>
              </w:rPr>
              <w:t>Русское слово</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r>
              <w:rPr>
                <w:rFonts w:ascii="Times New Roman" w:hAnsi="Times New Roman"/>
                <w:sz w:val="24"/>
                <w:szCs w:val="24"/>
              </w:rPr>
              <w:t>3</w:t>
            </w:r>
          </w:p>
        </w:tc>
        <w:tc>
          <w:tcPr>
            <w:tcW w:w="4385" w:type="dxa"/>
          </w:tcPr>
          <w:p w:rsidR="00554C72" w:rsidRPr="0023618E" w:rsidRDefault="00554C72" w:rsidP="00C925CB">
            <w:pPr>
              <w:spacing w:after="0" w:line="240" w:lineRule="auto"/>
              <w:rPr>
                <w:rFonts w:ascii="Times New Roman" w:hAnsi="Times New Roman"/>
                <w:color w:val="000000"/>
                <w:sz w:val="24"/>
                <w:szCs w:val="24"/>
              </w:rPr>
            </w:pPr>
            <w:r w:rsidRPr="0023618E">
              <w:rPr>
                <w:rFonts w:ascii="Times New Roman" w:hAnsi="Times New Roman"/>
                <w:color w:val="000000"/>
                <w:sz w:val="24"/>
                <w:szCs w:val="24"/>
              </w:rPr>
              <w:t>Комарова Ю.А. Английский язык: учебник для 4 класса/Ю.А. Комарова, И.В. Ларионова, Ж.Перретт</w:t>
            </w:r>
          </w:p>
        </w:tc>
        <w:tc>
          <w:tcPr>
            <w:tcW w:w="1715" w:type="dxa"/>
          </w:tcPr>
          <w:p w:rsidR="00554C72" w:rsidRPr="0023618E" w:rsidRDefault="00554C72" w:rsidP="00C925CB">
            <w:pPr>
              <w:spacing w:after="0" w:line="240" w:lineRule="auto"/>
              <w:jc w:val="center"/>
              <w:rPr>
                <w:rFonts w:ascii="Times New Roman" w:hAnsi="Times New Roman"/>
                <w:sz w:val="24"/>
                <w:szCs w:val="24"/>
              </w:rPr>
            </w:pPr>
            <w:r>
              <w:rPr>
                <w:rFonts w:ascii="Times New Roman" w:hAnsi="Times New Roman"/>
                <w:sz w:val="24"/>
                <w:szCs w:val="24"/>
              </w:rPr>
              <w:t>4</w:t>
            </w:r>
          </w:p>
        </w:tc>
        <w:tc>
          <w:tcPr>
            <w:tcW w:w="2126" w:type="dxa"/>
          </w:tcPr>
          <w:p w:rsidR="00554C72" w:rsidRPr="0023618E" w:rsidRDefault="00554C72" w:rsidP="00C925CB">
            <w:pPr>
              <w:spacing w:after="0" w:line="240" w:lineRule="auto"/>
              <w:jc w:val="center"/>
              <w:rPr>
                <w:rFonts w:ascii="Times New Roman" w:hAnsi="Times New Roman"/>
                <w:color w:val="000000"/>
                <w:sz w:val="24"/>
                <w:szCs w:val="24"/>
              </w:rPr>
            </w:pPr>
            <w:r w:rsidRPr="0023618E">
              <w:rPr>
                <w:rFonts w:ascii="Times New Roman" w:hAnsi="Times New Roman"/>
                <w:color w:val="000000"/>
                <w:sz w:val="24"/>
                <w:szCs w:val="24"/>
              </w:rPr>
              <w:t>Русское слово</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p>
        </w:tc>
        <w:tc>
          <w:tcPr>
            <w:tcW w:w="8226" w:type="dxa"/>
            <w:gridSpan w:val="3"/>
          </w:tcPr>
          <w:p w:rsidR="00554C72" w:rsidRPr="0023618E" w:rsidRDefault="00554C72" w:rsidP="00C925CB">
            <w:pPr>
              <w:spacing w:after="0" w:line="240" w:lineRule="auto"/>
              <w:jc w:val="center"/>
              <w:rPr>
                <w:rFonts w:ascii="Times New Roman" w:hAnsi="Times New Roman"/>
                <w:b/>
                <w:sz w:val="24"/>
                <w:szCs w:val="24"/>
              </w:rPr>
            </w:pPr>
            <w:r w:rsidRPr="0023618E">
              <w:rPr>
                <w:rFonts w:ascii="Times New Roman" w:hAnsi="Times New Roman"/>
                <w:b/>
                <w:color w:val="000000"/>
                <w:sz w:val="24"/>
                <w:szCs w:val="24"/>
              </w:rPr>
              <w:t xml:space="preserve">Предметная область - </w:t>
            </w:r>
            <w:r w:rsidRPr="0023618E">
              <w:rPr>
                <w:rFonts w:ascii="Times New Roman" w:hAnsi="Times New Roman"/>
                <w:b/>
                <w:sz w:val="24"/>
                <w:szCs w:val="24"/>
              </w:rPr>
              <w:t xml:space="preserve">Обществознание и естествознание </w:t>
            </w:r>
          </w:p>
          <w:p w:rsidR="00554C72" w:rsidRPr="0023618E" w:rsidRDefault="00554C72" w:rsidP="00C925CB">
            <w:pPr>
              <w:spacing w:after="0" w:line="240" w:lineRule="auto"/>
              <w:jc w:val="center"/>
              <w:rPr>
                <w:rFonts w:ascii="Times New Roman" w:hAnsi="Times New Roman"/>
                <w:b/>
                <w:color w:val="000000"/>
                <w:sz w:val="24"/>
                <w:szCs w:val="24"/>
              </w:rPr>
            </w:pPr>
            <w:r w:rsidRPr="0023618E">
              <w:rPr>
                <w:rFonts w:ascii="Times New Roman" w:hAnsi="Times New Roman"/>
                <w:b/>
                <w:sz w:val="24"/>
                <w:szCs w:val="24"/>
              </w:rPr>
              <w:t>(Окружающий мир)</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sz w:val="24"/>
                <w:szCs w:val="24"/>
              </w:rPr>
            </w:pPr>
            <w:r w:rsidRPr="0023618E">
              <w:rPr>
                <w:rFonts w:ascii="Times New Roman" w:hAnsi="Times New Roman"/>
                <w:sz w:val="24"/>
                <w:szCs w:val="24"/>
              </w:rPr>
              <w:t>5</w:t>
            </w:r>
          </w:p>
        </w:tc>
        <w:tc>
          <w:tcPr>
            <w:tcW w:w="858" w:type="dxa"/>
          </w:tcPr>
          <w:p w:rsidR="00554C72" w:rsidRPr="0023618E" w:rsidRDefault="00554C72" w:rsidP="00C925CB">
            <w:pPr>
              <w:spacing w:after="0" w:line="240" w:lineRule="auto"/>
              <w:jc w:val="center"/>
              <w:rPr>
                <w:rFonts w:ascii="Times New Roman" w:hAnsi="Times New Roman"/>
                <w:sz w:val="24"/>
                <w:szCs w:val="24"/>
              </w:rPr>
            </w:pPr>
          </w:p>
        </w:tc>
        <w:tc>
          <w:tcPr>
            <w:tcW w:w="8226" w:type="dxa"/>
            <w:gridSpan w:val="3"/>
          </w:tcPr>
          <w:p w:rsidR="00554C72" w:rsidRPr="0023618E" w:rsidRDefault="00554C72" w:rsidP="00C925CB">
            <w:pPr>
              <w:widowControl w:val="0"/>
              <w:autoSpaceDE w:val="0"/>
              <w:autoSpaceDN w:val="0"/>
              <w:adjustRightInd w:val="0"/>
              <w:spacing w:after="0" w:line="240" w:lineRule="auto"/>
              <w:jc w:val="center"/>
              <w:rPr>
                <w:rFonts w:ascii="Times New Roman" w:hAnsi="Times New Roman"/>
                <w:b/>
                <w:sz w:val="24"/>
                <w:szCs w:val="24"/>
              </w:rPr>
            </w:pPr>
            <w:r w:rsidRPr="0023618E">
              <w:rPr>
                <w:rFonts w:ascii="Times New Roman" w:hAnsi="Times New Roman"/>
                <w:b/>
                <w:color w:val="000000"/>
                <w:sz w:val="24"/>
                <w:szCs w:val="24"/>
              </w:rPr>
              <w:t>Окружающий мир</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1</w:t>
            </w:r>
          </w:p>
        </w:tc>
        <w:tc>
          <w:tcPr>
            <w:tcW w:w="4385" w:type="dxa"/>
          </w:tcPr>
          <w:p w:rsidR="00554C72" w:rsidRPr="0023618E" w:rsidRDefault="00554C72" w:rsidP="00C925CB">
            <w:pPr>
              <w:spacing w:after="0" w:line="240" w:lineRule="auto"/>
              <w:rPr>
                <w:rFonts w:ascii="Times New Roman" w:hAnsi="Times New Roman"/>
                <w:color w:val="000000"/>
                <w:sz w:val="24"/>
                <w:szCs w:val="24"/>
              </w:rPr>
            </w:pPr>
            <w:r w:rsidRPr="0023618E">
              <w:rPr>
                <w:rFonts w:ascii="Times New Roman" w:hAnsi="Times New Roman"/>
                <w:color w:val="000000"/>
                <w:sz w:val="24"/>
                <w:szCs w:val="24"/>
              </w:rPr>
              <w:t>Плешаков А.А. Окружающий мир</w:t>
            </w:r>
          </w:p>
          <w:p w:rsidR="00554C72" w:rsidRPr="0023618E" w:rsidRDefault="00554C72" w:rsidP="00C925CB">
            <w:pPr>
              <w:spacing w:after="0" w:line="240" w:lineRule="auto"/>
              <w:rPr>
                <w:rFonts w:ascii="Times New Roman" w:hAnsi="Times New Roman"/>
                <w:color w:val="000000"/>
                <w:sz w:val="24"/>
                <w:szCs w:val="24"/>
              </w:rPr>
            </w:pPr>
            <w:r w:rsidRPr="0023618E">
              <w:rPr>
                <w:rFonts w:ascii="Times New Roman" w:hAnsi="Times New Roman"/>
                <w:color w:val="000000"/>
                <w:sz w:val="24"/>
                <w:szCs w:val="24"/>
              </w:rPr>
              <w:t>1 класс</w:t>
            </w:r>
          </w:p>
        </w:tc>
        <w:tc>
          <w:tcPr>
            <w:tcW w:w="1715"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1</w:t>
            </w:r>
          </w:p>
        </w:tc>
        <w:tc>
          <w:tcPr>
            <w:tcW w:w="2126"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color w:val="000000"/>
                <w:sz w:val="24"/>
                <w:szCs w:val="24"/>
              </w:rPr>
              <w:t>Просвещение</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2</w:t>
            </w:r>
          </w:p>
        </w:tc>
        <w:tc>
          <w:tcPr>
            <w:tcW w:w="4385" w:type="dxa"/>
          </w:tcPr>
          <w:p w:rsidR="00554C72" w:rsidRPr="0023618E" w:rsidRDefault="00554C72" w:rsidP="00C925CB">
            <w:pPr>
              <w:spacing w:after="0" w:line="240" w:lineRule="auto"/>
              <w:rPr>
                <w:rFonts w:ascii="Times New Roman" w:hAnsi="Times New Roman"/>
                <w:color w:val="000000"/>
                <w:sz w:val="24"/>
                <w:szCs w:val="24"/>
              </w:rPr>
            </w:pPr>
            <w:r w:rsidRPr="0023618E">
              <w:rPr>
                <w:rFonts w:ascii="Times New Roman" w:hAnsi="Times New Roman"/>
                <w:color w:val="000000"/>
                <w:sz w:val="24"/>
                <w:szCs w:val="24"/>
              </w:rPr>
              <w:t xml:space="preserve">Плешаков А.А. Окружающий мир </w:t>
            </w:r>
          </w:p>
          <w:p w:rsidR="00554C72" w:rsidRPr="0023618E" w:rsidRDefault="00554C72" w:rsidP="00C925CB">
            <w:pPr>
              <w:spacing w:after="0" w:line="240" w:lineRule="auto"/>
              <w:rPr>
                <w:rFonts w:ascii="Times New Roman" w:hAnsi="Times New Roman"/>
                <w:color w:val="000000"/>
                <w:sz w:val="24"/>
                <w:szCs w:val="24"/>
              </w:rPr>
            </w:pPr>
            <w:r w:rsidRPr="0023618E">
              <w:rPr>
                <w:rFonts w:ascii="Times New Roman" w:hAnsi="Times New Roman"/>
                <w:color w:val="000000"/>
                <w:sz w:val="24"/>
                <w:szCs w:val="24"/>
              </w:rPr>
              <w:t>2 класс</w:t>
            </w:r>
          </w:p>
        </w:tc>
        <w:tc>
          <w:tcPr>
            <w:tcW w:w="1715"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2</w:t>
            </w:r>
          </w:p>
        </w:tc>
        <w:tc>
          <w:tcPr>
            <w:tcW w:w="2126"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color w:val="000000"/>
                <w:sz w:val="24"/>
                <w:szCs w:val="24"/>
              </w:rPr>
              <w:t>Просвещение</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3</w:t>
            </w:r>
          </w:p>
        </w:tc>
        <w:tc>
          <w:tcPr>
            <w:tcW w:w="4385" w:type="dxa"/>
          </w:tcPr>
          <w:p w:rsidR="00554C72" w:rsidRPr="0023618E" w:rsidRDefault="00554C72" w:rsidP="00C925CB">
            <w:pPr>
              <w:spacing w:after="0" w:line="240" w:lineRule="auto"/>
              <w:rPr>
                <w:rFonts w:ascii="Times New Roman" w:hAnsi="Times New Roman"/>
                <w:color w:val="000000"/>
                <w:sz w:val="24"/>
                <w:szCs w:val="24"/>
              </w:rPr>
            </w:pPr>
            <w:r w:rsidRPr="0023618E">
              <w:rPr>
                <w:rFonts w:ascii="Times New Roman" w:hAnsi="Times New Roman"/>
                <w:color w:val="000000"/>
                <w:sz w:val="24"/>
                <w:szCs w:val="24"/>
              </w:rPr>
              <w:t xml:space="preserve">Плешаков А.А. Окружающий мир </w:t>
            </w:r>
          </w:p>
          <w:p w:rsidR="00554C72" w:rsidRPr="0023618E" w:rsidRDefault="00554C72" w:rsidP="00C925CB">
            <w:pPr>
              <w:spacing w:after="0" w:line="240" w:lineRule="auto"/>
              <w:rPr>
                <w:rFonts w:ascii="Times New Roman" w:hAnsi="Times New Roman"/>
                <w:color w:val="000000"/>
                <w:sz w:val="24"/>
                <w:szCs w:val="24"/>
              </w:rPr>
            </w:pPr>
            <w:r w:rsidRPr="0023618E">
              <w:rPr>
                <w:rFonts w:ascii="Times New Roman" w:hAnsi="Times New Roman"/>
                <w:color w:val="000000"/>
                <w:sz w:val="24"/>
                <w:szCs w:val="24"/>
              </w:rPr>
              <w:t>3 класс</w:t>
            </w:r>
          </w:p>
        </w:tc>
        <w:tc>
          <w:tcPr>
            <w:tcW w:w="1715"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3</w:t>
            </w:r>
          </w:p>
        </w:tc>
        <w:tc>
          <w:tcPr>
            <w:tcW w:w="2126"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color w:val="000000"/>
                <w:sz w:val="24"/>
                <w:szCs w:val="24"/>
              </w:rPr>
              <w:t>Просвещение</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4</w:t>
            </w:r>
          </w:p>
        </w:tc>
        <w:tc>
          <w:tcPr>
            <w:tcW w:w="4385" w:type="dxa"/>
          </w:tcPr>
          <w:p w:rsidR="00554C72" w:rsidRPr="0023618E" w:rsidRDefault="00554C72" w:rsidP="00C925CB">
            <w:pPr>
              <w:spacing w:after="0" w:line="240" w:lineRule="auto"/>
              <w:rPr>
                <w:rFonts w:ascii="Times New Roman" w:hAnsi="Times New Roman"/>
                <w:color w:val="000000"/>
                <w:sz w:val="24"/>
                <w:szCs w:val="24"/>
              </w:rPr>
            </w:pPr>
            <w:r w:rsidRPr="0023618E">
              <w:rPr>
                <w:rFonts w:ascii="Times New Roman" w:hAnsi="Times New Roman"/>
                <w:color w:val="000000"/>
                <w:sz w:val="24"/>
                <w:szCs w:val="24"/>
              </w:rPr>
              <w:t xml:space="preserve">Плешаков А.А. Окружающий мир </w:t>
            </w:r>
          </w:p>
          <w:p w:rsidR="00554C72" w:rsidRPr="0023618E" w:rsidRDefault="00554C72" w:rsidP="00C925CB">
            <w:pPr>
              <w:spacing w:after="0" w:line="240" w:lineRule="auto"/>
              <w:rPr>
                <w:rFonts w:ascii="Times New Roman" w:hAnsi="Times New Roman"/>
                <w:color w:val="000000"/>
                <w:sz w:val="24"/>
                <w:szCs w:val="24"/>
              </w:rPr>
            </w:pPr>
            <w:r w:rsidRPr="0023618E">
              <w:rPr>
                <w:rFonts w:ascii="Times New Roman" w:hAnsi="Times New Roman"/>
                <w:color w:val="000000"/>
                <w:sz w:val="24"/>
                <w:szCs w:val="24"/>
              </w:rPr>
              <w:t>4 класс</w:t>
            </w:r>
          </w:p>
        </w:tc>
        <w:tc>
          <w:tcPr>
            <w:tcW w:w="1715"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4</w:t>
            </w:r>
          </w:p>
        </w:tc>
        <w:tc>
          <w:tcPr>
            <w:tcW w:w="2126"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color w:val="000000"/>
                <w:sz w:val="24"/>
                <w:szCs w:val="24"/>
              </w:rPr>
              <w:t>Просвещение</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p>
        </w:tc>
        <w:tc>
          <w:tcPr>
            <w:tcW w:w="8226" w:type="dxa"/>
            <w:gridSpan w:val="3"/>
          </w:tcPr>
          <w:p w:rsidR="00554C72" w:rsidRPr="0023618E" w:rsidRDefault="00554C72" w:rsidP="00C925CB">
            <w:pPr>
              <w:spacing w:after="0" w:line="240" w:lineRule="auto"/>
              <w:jc w:val="center"/>
              <w:rPr>
                <w:rFonts w:ascii="Times New Roman" w:hAnsi="Times New Roman"/>
                <w:b/>
                <w:color w:val="000000"/>
                <w:sz w:val="24"/>
                <w:szCs w:val="24"/>
              </w:rPr>
            </w:pPr>
            <w:r w:rsidRPr="0023618E">
              <w:rPr>
                <w:rFonts w:ascii="Times New Roman" w:hAnsi="Times New Roman"/>
                <w:b/>
                <w:color w:val="000000"/>
                <w:sz w:val="24"/>
                <w:szCs w:val="24"/>
              </w:rPr>
              <w:t xml:space="preserve">Предметная область - </w:t>
            </w:r>
            <w:r w:rsidRPr="0023618E">
              <w:rPr>
                <w:rFonts w:ascii="Times New Roman" w:hAnsi="Times New Roman"/>
                <w:b/>
                <w:sz w:val="24"/>
                <w:szCs w:val="24"/>
              </w:rPr>
              <w:t>Основы религиозных культур и светской этики</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sz w:val="24"/>
                <w:szCs w:val="24"/>
              </w:rPr>
            </w:pPr>
            <w:r w:rsidRPr="0023618E">
              <w:rPr>
                <w:rFonts w:ascii="Times New Roman" w:hAnsi="Times New Roman"/>
                <w:sz w:val="24"/>
                <w:szCs w:val="24"/>
              </w:rPr>
              <w:t>6</w:t>
            </w:r>
          </w:p>
        </w:tc>
        <w:tc>
          <w:tcPr>
            <w:tcW w:w="858" w:type="dxa"/>
          </w:tcPr>
          <w:p w:rsidR="00554C72" w:rsidRPr="0023618E" w:rsidRDefault="00554C72" w:rsidP="00C925CB">
            <w:pPr>
              <w:spacing w:after="0" w:line="240" w:lineRule="auto"/>
              <w:jc w:val="center"/>
              <w:rPr>
                <w:rFonts w:ascii="Times New Roman" w:hAnsi="Times New Roman"/>
                <w:sz w:val="24"/>
                <w:szCs w:val="24"/>
              </w:rPr>
            </w:pPr>
          </w:p>
        </w:tc>
        <w:tc>
          <w:tcPr>
            <w:tcW w:w="8226" w:type="dxa"/>
            <w:gridSpan w:val="3"/>
          </w:tcPr>
          <w:p w:rsidR="00554C72" w:rsidRPr="0023618E" w:rsidRDefault="00554C72" w:rsidP="00C925CB">
            <w:pPr>
              <w:widowControl w:val="0"/>
              <w:autoSpaceDE w:val="0"/>
              <w:autoSpaceDN w:val="0"/>
              <w:adjustRightInd w:val="0"/>
              <w:spacing w:after="0" w:line="240" w:lineRule="auto"/>
              <w:jc w:val="center"/>
              <w:rPr>
                <w:rFonts w:ascii="Times New Roman" w:hAnsi="Times New Roman"/>
                <w:b/>
                <w:sz w:val="24"/>
                <w:szCs w:val="24"/>
              </w:rPr>
            </w:pPr>
            <w:r w:rsidRPr="0023618E">
              <w:rPr>
                <w:rFonts w:ascii="Times New Roman" w:hAnsi="Times New Roman"/>
                <w:b/>
                <w:sz w:val="24"/>
                <w:szCs w:val="24"/>
              </w:rPr>
              <w:t>Основы религиозных культур и светской этики</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1</w:t>
            </w:r>
          </w:p>
        </w:tc>
        <w:tc>
          <w:tcPr>
            <w:tcW w:w="4385" w:type="dxa"/>
          </w:tcPr>
          <w:p w:rsidR="00554C72" w:rsidRPr="0023618E" w:rsidRDefault="00554C72" w:rsidP="00C925CB">
            <w:pPr>
              <w:spacing w:after="0" w:line="240" w:lineRule="auto"/>
              <w:rPr>
                <w:rFonts w:ascii="Times New Roman" w:hAnsi="Times New Roman"/>
                <w:color w:val="000000"/>
                <w:sz w:val="24"/>
                <w:szCs w:val="24"/>
              </w:rPr>
            </w:pPr>
            <w:r w:rsidRPr="0023618E">
              <w:rPr>
                <w:rFonts w:ascii="Times New Roman" w:hAnsi="Times New Roman"/>
                <w:color w:val="000000"/>
                <w:sz w:val="24"/>
                <w:szCs w:val="24"/>
              </w:rPr>
              <w:t>Беглов А.Л., Саплина Е.В. и др. Основы мировых религиозных культур 4 класс</w:t>
            </w:r>
          </w:p>
        </w:tc>
        <w:tc>
          <w:tcPr>
            <w:tcW w:w="1715"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4</w:t>
            </w:r>
          </w:p>
        </w:tc>
        <w:tc>
          <w:tcPr>
            <w:tcW w:w="2126"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Просвещение</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2</w:t>
            </w:r>
          </w:p>
        </w:tc>
        <w:tc>
          <w:tcPr>
            <w:tcW w:w="4385" w:type="dxa"/>
          </w:tcPr>
          <w:p w:rsidR="00554C72" w:rsidRPr="0023618E" w:rsidRDefault="00554C72" w:rsidP="00C925CB">
            <w:pPr>
              <w:spacing w:after="0" w:line="240" w:lineRule="auto"/>
              <w:rPr>
                <w:rFonts w:ascii="Times New Roman" w:hAnsi="Times New Roman"/>
                <w:color w:val="000000"/>
                <w:sz w:val="24"/>
                <w:szCs w:val="24"/>
              </w:rPr>
            </w:pPr>
            <w:r w:rsidRPr="0023618E">
              <w:rPr>
                <w:rFonts w:ascii="Times New Roman" w:hAnsi="Times New Roman"/>
                <w:color w:val="000000"/>
                <w:sz w:val="24"/>
                <w:szCs w:val="24"/>
              </w:rPr>
              <w:t>Шемшурина  А.И. Основы светской этики 4 класс</w:t>
            </w:r>
          </w:p>
        </w:tc>
        <w:tc>
          <w:tcPr>
            <w:tcW w:w="1715"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4</w:t>
            </w:r>
          </w:p>
        </w:tc>
        <w:tc>
          <w:tcPr>
            <w:tcW w:w="2126" w:type="dxa"/>
          </w:tcPr>
          <w:p w:rsidR="00554C72" w:rsidRPr="0023618E" w:rsidRDefault="00554C72" w:rsidP="00C925CB">
            <w:pPr>
              <w:spacing w:after="0" w:line="240" w:lineRule="auto"/>
              <w:jc w:val="center"/>
              <w:rPr>
                <w:rFonts w:ascii="Times New Roman" w:hAnsi="Times New Roman"/>
                <w:color w:val="000000"/>
                <w:sz w:val="24"/>
                <w:szCs w:val="24"/>
              </w:rPr>
            </w:pPr>
            <w:r w:rsidRPr="0023618E">
              <w:rPr>
                <w:rFonts w:ascii="Times New Roman" w:hAnsi="Times New Roman"/>
                <w:color w:val="000000"/>
                <w:sz w:val="24"/>
                <w:szCs w:val="24"/>
              </w:rPr>
              <w:t xml:space="preserve">Просвещение </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3</w:t>
            </w:r>
          </w:p>
        </w:tc>
        <w:tc>
          <w:tcPr>
            <w:tcW w:w="4385" w:type="dxa"/>
          </w:tcPr>
          <w:p w:rsidR="00554C72" w:rsidRPr="0023618E" w:rsidRDefault="00554C72" w:rsidP="00C925CB">
            <w:pPr>
              <w:spacing w:after="0" w:line="240" w:lineRule="auto"/>
              <w:rPr>
                <w:rFonts w:ascii="Times New Roman" w:hAnsi="Times New Roman"/>
                <w:color w:val="000000"/>
                <w:sz w:val="24"/>
                <w:szCs w:val="24"/>
              </w:rPr>
            </w:pPr>
            <w:r w:rsidRPr="0023618E">
              <w:rPr>
                <w:rFonts w:ascii="Times New Roman" w:hAnsi="Times New Roman"/>
                <w:color w:val="000000"/>
                <w:sz w:val="24"/>
                <w:szCs w:val="24"/>
              </w:rPr>
              <w:t>Кураев А.В. Основы православной культуры 4 класс</w:t>
            </w:r>
          </w:p>
        </w:tc>
        <w:tc>
          <w:tcPr>
            <w:tcW w:w="1715"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4</w:t>
            </w:r>
          </w:p>
        </w:tc>
        <w:tc>
          <w:tcPr>
            <w:tcW w:w="2126" w:type="dxa"/>
          </w:tcPr>
          <w:p w:rsidR="00554C72" w:rsidRPr="0023618E" w:rsidRDefault="00554C72" w:rsidP="00C925CB">
            <w:pPr>
              <w:spacing w:after="0" w:line="240" w:lineRule="auto"/>
              <w:jc w:val="center"/>
              <w:rPr>
                <w:rFonts w:ascii="Times New Roman" w:hAnsi="Times New Roman"/>
                <w:color w:val="000000"/>
                <w:sz w:val="24"/>
                <w:szCs w:val="24"/>
              </w:rPr>
            </w:pPr>
            <w:r w:rsidRPr="0023618E">
              <w:rPr>
                <w:rFonts w:ascii="Times New Roman" w:hAnsi="Times New Roman"/>
                <w:color w:val="000000"/>
                <w:sz w:val="24"/>
                <w:szCs w:val="24"/>
              </w:rPr>
              <w:t>Просвещение</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p>
        </w:tc>
        <w:tc>
          <w:tcPr>
            <w:tcW w:w="8226" w:type="dxa"/>
            <w:gridSpan w:val="3"/>
          </w:tcPr>
          <w:p w:rsidR="00554C72" w:rsidRPr="0023618E" w:rsidRDefault="00554C72" w:rsidP="00C925CB">
            <w:pPr>
              <w:spacing w:after="0" w:line="240" w:lineRule="auto"/>
              <w:jc w:val="center"/>
              <w:rPr>
                <w:rFonts w:ascii="Times New Roman" w:hAnsi="Times New Roman"/>
                <w:b/>
                <w:color w:val="000000"/>
                <w:sz w:val="24"/>
                <w:szCs w:val="24"/>
              </w:rPr>
            </w:pPr>
            <w:r w:rsidRPr="0023618E">
              <w:rPr>
                <w:rFonts w:ascii="Times New Roman" w:hAnsi="Times New Roman"/>
                <w:b/>
                <w:color w:val="000000"/>
                <w:sz w:val="24"/>
                <w:szCs w:val="24"/>
              </w:rPr>
              <w:t>Предметная область - Искусство</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b/>
                <w:sz w:val="24"/>
                <w:szCs w:val="24"/>
              </w:rPr>
            </w:pPr>
            <w:r w:rsidRPr="0023618E">
              <w:rPr>
                <w:rFonts w:ascii="Times New Roman" w:hAnsi="Times New Roman"/>
                <w:b/>
                <w:sz w:val="24"/>
                <w:szCs w:val="24"/>
              </w:rPr>
              <w:t>7</w:t>
            </w:r>
          </w:p>
        </w:tc>
        <w:tc>
          <w:tcPr>
            <w:tcW w:w="858" w:type="dxa"/>
          </w:tcPr>
          <w:p w:rsidR="00554C72" w:rsidRPr="0023618E" w:rsidRDefault="00554C72" w:rsidP="00C925CB">
            <w:pPr>
              <w:spacing w:after="0" w:line="240" w:lineRule="auto"/>
              <w:jc w:val="center"/>
              <w:rPr>
                <w:rFonts w:ascii="Times New Roman" w:hAnsi="Times New Roman"/>
                <w:sz w:val="24"/>
                <w:szCs w:val="24"/>
              </w:rPr>
            </w:pPr>
          </w:p>
        </w:tc>
        <w:tc>
          <w:tcPr>
            <w:tcW w:w="8226" w:type="dxa"/>
            <w:gridSpan w:val="3"/>
          </w:tcPr>
          <w:p w:rsidR="00554C72" w:rsidRPr="0023618E" w:rsidRDefault="00554C72" w:rsidP="00C925CB">
            <w:pPr>
              <w:widowControl w:val="0"/>
              <w:autoSpaceDE w:val="0"/>
              <w:autoSpaceDN w:val="0"/>
              <w:adjustRightInd w:val="0"/>
              <w:spacing w:after="0" w:line="240" w:lineRule="auto"/>
              <w:jc w:val="center"/>
              <w:rPr>
                <w:rFonts w:ascii="Times New Roman" w:hAnsi="Times New Roman"/>
                <w:sz w:val="24"/>
                <w:szCs w:val="24"/>
              </w:rPr>
            </w:pPr>
            <w:r w:rsidRPr="0023618E">
              <w:rPr>
                <w:rFonts w:ascii="Times New Roman" w:hAnsi="Times New Roman"/>
                <w:b/>
                <w:color w:val="000000"/>
                <w:sz w:val="24"/>
                <w:szCs w:val="24"/>
              </w:rPr>
              <w:t>Музыка</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1</w:t>
            </w:r>
          </w:p>
        </w:tc>
        <w:tc>
          <w:tcPr>
            <w:tcW w:w="4385" w:type="dxa"/>
          </w:tcPr>
          <w:p w:rsidR="00554C72" w:rsidRPr="0023618E" w:rsidRDefault="00554C72" w:rsidP="00C925CB">
            <w:pPr>
              <w:spacing w:after="0" w:line="240" w:lineRule="auto"/>
              <w:rPr>
                <w:rFonts w:ascii="Times New Roman" w:hAnsi="Times New Roman"/>
                <w:color w:val="000000"/>
                <w:sz w:val="24"/>
                <w:szCs w:val="24"/>
              </w:rPr>
            </w:pPr>
            <w:r w:rsidRPr="0023618E">
              <w:rPr>
                <w:rFonts w:ascii="Times New Roman" w:hAnsi="Times New Roman"/>
                <w:color w:val="000000"/>
                <w:sz w:val="24"/>
                <w:szCs w:val="24"/>
              </w:rPr>
              <w:t>Алеев В.В. Музыка 1 класс. В 2-х частях.</w:t>
            </w:r>
          </w:p>
        </w:tc>
        <w:tc>
          <w:tcPr>
            <w:tcW w:w="1715"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1</w:t>
            </w:r>
          </w:p>
        </w:tc>
        <w:tc>
          <w:tcPr>
            <w:tcW w:w="2126"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color w:val="000000"/>
                <w:sz w:val="24"/>
                <w:szCs w:val="24"/>
              </w:rPr>
              <w:t>Дрофа</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2</w:t>
            </w:r>
          </w:p>
        </w:tc>
        <w:tc>
          <w:tcPr>
            <w:tcW w:w="4385" w:type="dxa"/>
          </w:tcPr>
          <w:p w:rsidR="00554C72" w:rsidRPr="0023618E" w:rsidRDefault="00554C72" w:rsidP="00C925CB">
            <w:pPr>
              <w:spacing w:after="0" w:line="240" w:lineRule="auto"/>
              <w:rPr>
                <w:rFonts w:ascii="Times New Roman" w:hAnsi="Times New Roman"/>
                <w:color w:val="000000"/>
                <w:sz w:val="24"/>
                <w:szCs w:val="24"/>
              </w:rPr>
            </w:pPr>
            <w:r w:rsidRPr="0023618E">
              <w:rPr>
                <w:rFonts w:ascii="Times New Roman" w:hAnsi="Times New Roman"/>
                <w:color w:val="000000"/>
                <w:sz w:val="24"/>
                <w:szCs w:val="24"/>
              </w:rPr>
              <w:t xml:space="preserve">Алеев В.В. Музыка 2 класс. </w:t>
            </w:r>
          </w:p>
        </w:tc>
        <w:tc>
          <w:tcPr>
            <w:tcW w:w="1715"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2</w:t>
            </w:r>
          </w:p>
        </w:tc>
        <w:tc>
          <w:tcPr>
            <w:tcW w:w="2126"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color w:val="000000"/>
                <w:sz w:val="24"/>
                <w:szCs w:val="24"/>
              </w:rPr>
              <w:t>Дрофа</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3</w:t>
            </w:r>
          </w:p>
        </w:tc>
        <w:tc>
          <w:tcPr>
            <w:tcW w:w="4385" w:type="dxa"/>
          </w:tcPr>
          <w:p w:rsidR="00554C72" w:rsidRPr="0023618E" w:rsidRDefault="00554C72" w:rsidP="00C925CB">
            <w:pPr>
              <w:spacing w:after="0" w:line="240" w:lineRule="auto"/>
              <w:rPr>
                <w:rFonts w:ascii="Times New Roman" w:hAnsi="Times New Roman"/>
                <w:color w:val="000000"/>
                <w:sz w:val="24"/>
                <w:szCs w:val="24"/>
              </w:rPr>
            </w:pPr>
            <w:r w:rsidRPr="0023618E">
              <w:rPr>
                <w:rFonts w:ascii="Times New Roman" w:hAnsi="Times New Roman"/>
                <w:color w:val="000000"/>
                <w:sz w:val="24"/>
                <w:szCs w:val="24"/>
              </w:rPr>
              <w:t>Алеев В.В. Музыка 3 класс. В 2-х частях.</w:t>
            </w:r>
          </w:p>
        </w:tc>
        <w:tc>
          <w:tcPr>
            <w:tcW w:w="1715"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3</w:t>
            </w:r>
          </w:p>
          <w:p w:rsidR="00554C72" w:rsidRPr="0023618E" w:rsidRDefault="00554C72" w:rsidP="00C925CB">
            <w:pPr>
              <w:spacing w:after="0" w:line="240" w:lineRule="auto"/>
              <w:jc w:val="center"/>
              <w:rPr>
                <w:rFonts w:ascii="Times New Roman" w:hAnsi="Times New Roman"/>
                <w:sz w:val="24"/>
                <w:szCs w:val="24"/>
              </w:rPr>
            </w:pPr>
          </w:p>
        </w:tc>
        <w:tc>
          <w:tcPr>
            <w:tcW w:w="2126"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Дрофа</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4</w:t>
            </w:r>
          </w:p>
        </w:tc>
        <w:tc>
          <w:tcPr>
            <w:tcW w:w="4385" w:type="dxa"/>
          </w:tcPr>
          <w:p w:rsidR="00554C72" w:rsidRPr="0023618E" w:rsidRDefault="00554C72" w:rsidP="00C925CB">
            <w:pPr>
              <w:spacing w:after="0" w:line="240" w:lineRule="auto"/>
              <w:rPr>
                <w:rFonts w:ascii="Times New Roman" w:hAnsi="Times New Roman"/>
                <w:color w:val="000000"/>
                <w:sz w:val="24"/>
                <w:szCs w:val="24"/>
              </w:rPr>
            </w:pPr>
            <w:r w:rsidRPr="0023618E">
              <w:rPr>
                <w:rFonts w:ascii="Times New Roman" w:hAnsi="Times New Roman"/>
                <w:color w:val="000000"/>
                <w:sz w:val="24"/>
                <w:szCs w:val="24"/>
              </w:rPr>
              <w:t>Алеев В.В. Музыка 4 класс. В 2-х частях.</w:t>
            </w:r>
          </w:p>
        </w:tc>
        <w:tc>
          <w:tcPr>
            <w:tcW w:w="1715"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4</w:t>
            </w:r>
          </w:p>
        </w:tc>
        <w:tc>
          <w:tcPr>
            <w:tcW w:w="2126"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Дрофа</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sz w:val="24"/>
                <w:szCs w:val="24"/>
              </w:rPr>
            </w:pPr>
            <w:r w:rsidRPr="0023618E">
              <w:rPr>
                <w:rFonts w:ascii="Times New Roman" w:hAnsi="Times New Roman"/>
                <w:sz w:val="24"/>
                <w:szCs w:val="24"/>
              </w:rPr>
              <w:t>8</w:t>
            </w:r>
          </w:p>
        </w:tc>
        <w:tc>
          <w:tcPr>
            <w:tcW w:w="858" w:type="dxa"/>
          </w:tcPr>
          <w:p w:rsidR="00554C72" w:rsidRPr="0023618E" w:rsidRDefault="00554C72" w:rsidP="00C925CB">
            <w:pPr>
              <w:spacing w:after="0" w:line="240" w:lineRule="auto"/>
              <w:jc w:val="center"/>
              <w:rPr>
                <w:rFonts w:ascii="Times New Roman" w:hAnsi="Times New Roman"/>
                <w:sz w:val="24"/>
                <w:szCs w:val="24"/>
              </w:rPr>
            </w:pPr>
          </w:p>
        </w:tc>
        <w:tc>
          <w:tcPr>
            <w:tcW w:w="8226" w:type="dxa"/>
            <w:gridSpan w:val="3"/>
          </w:tcPr>
          <w:p w:rsidR="00554C72" w:rsidRPr="0023618E" w:rsidRDefault="00554C72" w:rsidP="00C925CB">
            <w:pPr>
              <w:spacing w:after="0" w:line="240" w:lineRule="auto"/>
              <w:jc w:val="center"/>
              <w:rPr>
                <w:rFonts w:ascii="Times New Roman" w:hAnsi="Times New Roman"/>
                <w:b/>
                <w:color w:val="000000"/>
                <w:sz w:val="24"/>
                <w:szCs w:val="24"/>
              </w:rPr>
            </w:pPr>
            <w:r w:rsidRPr="0023618E">
              <w:rPr>
                <w:rFonts w:ascii="Times New Roman" w:hAnsi="Times New Roman"/>
                <w:b/>
                <w:color w:val="000000"/>
                <w:sz w:val="24"/>
                <w:szCs w:val="24"/>
              </w:rPr>
              <w:t>Изобразительное искусство</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1</w:t>
            </w:r>
          </w:p>
        </w:tc>
        <w:tc>
          <w:tcPr>
            <w:tcW w:w="4385" w:type="dxa"/>
          </w:tcPr>
          <w:p w:rsidR="00554C72" w:rsidRPr="0023618E" w:rsidRDefault="00554C72" w:rsidP="00C925CB">
            <w:pPr>
              <w:spacing w:after="0" w:line="240" w:lineRule="auto"/>
              <w:rPr>
                <w:rFonts w:ascii="Times New Roman" w:hAnsi="Times New Roman"/>
                <w:color w:val="000000"/>
                <w:sz w:val="24"/>
                <w:szCs w:val="24"/>
              </w:rPr>
            </w:pPr>
            <w:r w:rsidRPr="0023618E">
              <w:rPr>
                <w:rFonts w:ascii="Times New Roman" w:hAnsi="Times New Roman"/>
                <w:color w:val="000000"/>
                <w:sz w:val="24"/>
                <w:szCs w:val="24"/>
              </w:rPr>
              <w:t>Неменская Л.А. /Под ред. Неменского Б.М. Изобразительное искусство 1 класс</w:t>
            </w:r>
          </w:p>
        </w:tc>
        <w:tc>
          <w:tcPr>
            <w:tcW w:w="1715"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 xml:space="preserve">1    </w:t>
            </w:r>
          </w:p>
        </w:tc>
        <w:tc>
          <w:tcPr>
            <w:tcW w:w="2126"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color w:val="000000"/>
                <w:sz w:val="24"/>
                <w:szCs w:val="24"/>
              </w:rPr>
              <w:t>Просвещение</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2</w:t>
            </w:r>
          </w:p>
        </w:tc>
        <w:tc>
          <w:tcPr>
            <w:tcW w:w="4385" w:type="dxa"/>
          </w:tcPr>
          <w:p w:rsidR="00554C72" w:rsidRPr="0023618E" w:rsidRDefault="00554C72" w:rsidP="00C925CB">
            <w:pPr>
              <w:spacing w:after="0" w:line="240" w:lineRule="auto"/>
              <w:rPr>
                <w:rFonts w:ascii="Times New Roman" w:hAnsi="Times New Roman"/>
                <w:color w:val="000000"/>
                <w:sz w:val="24"/>
                <w:szCs w:val="24"/>
              </w:rPr>
            </w:pPr>
            <w:r w:rsidRPr="0023618E">
              <w:rPr>
                <w:rFonts w:ascii="Times New Roman" w:hAnsi="Times New Roman"/>
                <w:color w:val="000000"/>
                <w:sz w:val="24"/>
                <w:szCs w:val="24"/>
              </w:rPr>
              <w:t>Коротеева Е.И.  Изобразительное искусство 2 класс / Под ред. Неменского Б.М.</w:t>
            </w:r>
          </w:p>
        </w:tc>
        <w:tc>
          <w:tcPr>
            <w:tcW w:w="1715"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2</w:t>
            </w:r>
          </w:p>
        </w:tc>
        <w:tc>
          <w:tcPr>
            <w:tcW w:w="2126"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color w:val="000000"/>
                <w:sz w:val="24"/>
                <w:szCs w:val="24"/>
              </w:rPr>
              <w:t>Просвещение</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3</w:t>
            </w:r>
          </w:p>
        </w:tc>
        <w:tc>
          <w:tcPr>
            <w:tcW w:w="4385" w:type="dxa"/>
          </w:tcPr>
          <w:p w:rsidR="00554C72" w:rsidRPr="0023618E" w:rsidRDefault="00554C72" w:rsidP="00C925CB">
            <w:pPr>
              <w:spacing w:after="0" w:line="240" w:lineRule="auto"/>
              <w:rPr>
                <w:rFonts w:ascii="Times New Roman" w:hAnsi="Times New Roman"/>
                <w:color w:val="000000"/>
                <w:sz w:val="24"/>
                <w:szCs w:val="24"/>
              </w:rPr>
            </w:pPr>
            <w:r w:rsidRPr="0023618E">
              <w:rPr>
                <w:rFonts w:ascii="Times New Roman" w:hAnsi="Times New Roman"/>
                <w:color w:val="000000"/>
                <w:sz w:val="24"/>
                <w:szCs w:val="24"/>
              </w:rPr>
              <w:t>Горяева Н.А., Неменская Л.А., Питерских А.С. Изобразительное искусство. Искусство вокруг нас. 3 класс.</w:t>
            </w:r>
          </w:p>
        </w:tc>
        <w:tc>
          <w:tcPr>
            <w:tcW w:w="1715"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3</w:t>
            </w:r>
          </w:p>
        </w:tc>
        <w:tc>
          <w:tcPr>
            <w:tcW w:w="2126"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color w:val="000000"/>
                <w:sz w:val="24"/>
                <w:szCs w:val="24"/>
              </w:rPr>
              <w:t>Просвещение</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4</w:t>
            </w:r>
          </w:p>
        </w:tc>
        <w:tc>
          <w:tcPr>
            <w:tcW w:w="4385" w:type="dxa"/>
          </w:tcPr>
          <w:p w:rsidR="00554C72" w:rsidRPr="0023618E" w:rsidRDefault="00554C72" w:rsidP="00C925CB">
            <w:pPr>
              <w:spacing w:after="0" w:line="240" w:lineRule="auto"/>
              <w:rPr>
                <w:rFonts w:ascii="Times New Roman" w:hAnsi="Times New Roman"/>
                <w:color w:val="000000"/>
                <w:sz w:val="24"/>
                <w:szCs w:val="24"/>
              </w:rPr>
            </w:pPr>
            <w:r w:rsidRPr="0023618E">
              <w:rPr>
                <w:rFonts w:ascii="Times New Roman" w:hAnsi="Times New Roman"/>
                <w:color w:val="000000"/>
                <w:sz w:val="24"/>
                <w:szCs w:val="24"/>
              </w:rPr>
              <w:t>Неменская Л.А.  / Под ред. Неменского Б.М. Изобразительное искусство. Каждый народ - художник. 4 класс.</w:t>
            </w:r>
          </w:p>
        </w:tc>
        <w:tc>
          <w:tcPr>
            <w:tcW w:w="1715"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4</w:t>
            </w:r>
          </w:p>
        </w:tc>
        <w:tc>
          <w:tcPr>
            <w:tcW w:w="2126" w:type="dxa"/>
          </w:tcPr>
          <w:p w:rsidR="00554C72" w:rsidRPr="0023618E" w:rsidRDefault="00554C72" w:rsidP="00C925CB">
            <w:pPr>
              <w:spacing w:after="0" w:line="240" w:lineRule="auto"/>
              <w:jc w:val="center"/>
              <w:rPr>
                <w:rFonts w:ascii="Times New Roman" w:hAnsi="Times New Roman"/>
                <w:color w:val="000000"/>
                <w:sz w:val="24"/>
                <w:szCs w:val="24"/>
              </w:rPr>
            </w:pPr>
            <w:r w:rsidRPr="0023618E">
              <w:rPr>
                <w:rFonts w:ascii="Times New Roman" w:hAnsi="Times New Roman"/>
                <w:color w:val="000000"/>
                <w:sz w:val="24"/>
                <w:szCs w:val="24"/>
              </w:rPr>
              <w:t>Просвещение</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p>
        </w:tc>
        <w:tc>
          <w:tcPr>
            <w:tcW w:w="8226" w:type="dxa"/>
            <w:gridSpan w:val="3"/>
          </w:tcPr>
          <w:p w:rsidR="00554C72" w:rsidRPr="0023618E" w:rsidRDefault="00554C72" w:rsidP="00C925CB">
            <w:pPr>
              <w:spacing w:after="0" w:line="240" w:lineRule="auto"/>
              <w:jc w:val="center"/>
              <w:rPr>
                <w:rFonts w:ascii="Times New Roman" w:hAnsi="Times New Roman"/>
                <w:b/>
                <w:color w:val="000000"/>
                <w:sz w:val="24"/>
                <w:szCs w:val="24"/>
              </w:rPr>
            </w:pPr>
            <w:r w:rsidRPr="0023618E">
              <w:rPr>
                <w:rFonts w:ascii="Times New Roman" w:hAnsi="Times New Roman"/>
                <w:b/>
                <w:color w:val="000000"/>
                <w:sz w:val="24"/>
                <w:szCs w:val="24"/>
              </w:rPr>
              <w:t>Предметная область - Технология</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sz w:val="24"/>
                <w:szCs w:val="24"/>
              </w:rPr>
            </w:pPr>
            <w:r w:rsidRPr="0023618E">
              <w:rPr>
                <w:rFonts w:ascii="Times New Roman" w:hAnsi="Times New Roman"/>
                <w:sz w:val="24"/>
                <w:szCs w:val="24"/>
              </w:rPr>
              <w:t>9</w:t>
            </w:r>
          </w:p>
        </w:tc>
        <w:tc>
          <w:tcPr>
            <w:tcW w:w="858" w:type="dxa"/>
          </w:tcPr>
          <w:p w:rsidR="00554C72" w:rsidRPr="0023618E" w:rsidRDefault="00554C72" w:rsidP="00C925CB">
            <w:pPr>
              <w:spacing w:after="0" w:line="240" w:lineRule="auto"/>
              <w:jc w:val="center"/>
              <w:rPr>
                <w:rFonts w:ascii="Times New Roman" w:hAnsi="Times New Roman"/>
                <w:sz w:val="24"/>
                <w:szCs w:val="24"/>
              </w:rPr>
            </w:pPr>
          </w:p>
        </w:tc>
        <w:tc>
          <w:tcPr>
            <w:tcW w:w="8226" w:type="dxa"/>
            <w:gridSpan w:val="3"/>
          </w:tcPr>
          <w:p w:rsidR="00554C72" w:rsidRPr="0023618E" w:rsidRDefault="00554C72" w:rsidP="00C925CB">
            <w:pPr>
              <w:widowControl w:val="0"/>
              <w:autoSpaceDE w:val="0"/>
              <w:autoSpaceDN w:val="0"/>
              <w:adjustRightInd w:val="0"/>
              <w:spacing w:after="0" w:line="240" w:lineRule="auto"/>
              <w:jc w:val="center"/>
              <w:rPr>
                <w:rFonts w:ascii="Times New Roman" w:hAnsi="Times New Roman"/>
                <w:b/>
                <w:sz w:val="24"/>
                <w:szCs w:val="24"/>
              </w:rPr>
            </w:pPr>
            <w:r w:rsidRPr="0023618E">
              <w:rPr>
                <w:rFonts w:ascii="Times New Roman" w:hAnsi="Times New Roman"/>
                <w:b/>
                <w:color w:val="000000"/>
                <w:sz w:val="24"/>
                <w:szCs w:val="24"/>
                <w:shd w:val="clear" w:color="auto" w:fill="FFFFFF"/>
              </w:rPr>
              <w:t xml:space="preserve">Технология </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1</w:t>
            </w:r>
          </w:p>
        </w:tc>
        <w:tc>
          <w:tcPr>
            <w:tcW w:w="4385" w:type="dxa"/>
          </w:tcPr>
          <w:p w:rsidR="00554C72" w:rsidRPr="0023618E" w:rsidRDefault="00554C72" w:rsidP="00C925CB">
            <w:pPr>
              <w:spacing w:after="0" w:line="240" w:lineRule="auto"/>
              <w:jc w:val="both"/>
              <w:rPr>
                <w:rFonts w:ascii="Times New Roman" w:hAnsi="Times New Roman"/>
                <w:color w:val="000000"/>
                <w:sz w:val="24"/>
                <w:szCs w:val="24"/>
              </w:rPr>
            </w:pPr>
            <w:r w:rsidRPr="0023618E">
              <w:rPr>
                <w:rFonts w:ascii="Times New Roman" w:hAnsi="Times New Roman"/>
                <w:color w:val="000000"/>
                <w:sz w:val="24"/>
                <w:szCs w:val="24"/>
              </w:rPr>
              <w:t>Роговцева Н.И., Богданова Н.В., Фрейтаг И.П. Технология</w:t>
            </w:r>
          </w:p>
          <w:p w:rsidR="00554C72" w:rsidRPr="0023618E" w:rsidRDefault="00554C72" w:rsidP="00C925CB">
            <w:pPr>
              <w:spacing w:after="0" w:line="240" w:lineRule="auto"/>
              <w:rPr>
                <w:rFonts w:ascii="Times New Roman" w:hAnsi="Times New Roman"/>
                <w:color w:val="000000"/>
                <w:sz w:val="24"/>
                <w:szCs w:val="24"/>
              </w:rPr>
            </w:pPr>
            <w:r w:rsidRPr="0023618E">
              <w:rPr>
                <w:rFonts w:ascii="Times New Roman" w:hAnsi="Times New Roman"/>
                <w:color w:val="000000"/>
                <w:sz w:val="24"/>
                <w:szCs w:val="24"/>
              </w:rPr>
              <w:t>1 класс.</w:t>
            </w:r>
          </w:p>
        </w:tc>
        <w:tc>
          <w:tcPr>
            <w:tcW w:w="1715"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1</w:t>
            </w:r>
          </w:p>
        </w:tc>
        <w:tc>
          <w:tcPr>
            <w:tcW w:w="2126" w:type="dxa"/>
          </w:tcPr>
          <w:p w:rsidR="00554C72" w:rsidRPr="0023618E" w:rsidRDefault="00554C72" w:rsidP="00C925CB">
            <w:pPr>
              <w:spacing w:after="0" w:line="240" w:lineRule="auto"/>
              <w:jc w:val="center"/>
              <w:rPr>
                <w:rFonts w:ascii="Times New Roman" w:hAnsi="Times New Roman"/>
                <w:color w:val="000000"/>
                <w:sz w:val="24"/>
                <w:szCs w:val="24"/>
              </w:rPr>
            </w:pPr>
            <w:r w:rsidRPr="0023618E">
              <w:rPr>
                <w:rFonts w:ascii="Times New Roman" w:hAnsi="Times New Roman"/>
                <w:color w:val="000000"/>
                <w:sz w:val="24"/>
                <w:szCs w:val="24"/>
              </w:rPr>
              <w:t>Просвещение</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2</w:t>
            </w:r>
          </w:p>
        </w:tc>
        <w:tc>
          <w:tcPr>
            <w:tcW w:w="4385" w:type="dxa"/>
          </w:tcPr>
          <w:p w:rsidR="00554C72" w:rsidRPr="0023618E" w:rsidRDefault="00554C72" w:rsidP="00C925CB">
            <w:pPr>
              <w:spacing w:after="0" w:line="240" w:lineRule="auto"/>
              <w:rPr>
                <w:rFonts w:ascii="Times New Roman" w:hAnsi="Times New Roman"/>
                <w:color w:val="000000"/>
                <w:sz w:val="24"/>
                <w:szCs w:val="24"/>
              </w:rPr>
            </w:pPr>
            <w:r w:rsidRPr="0023618E">
              <w:rPr>
                <w:rFonts w:ascii="Times New Roman" w:hAnsi="Times New Roman"/>
                <w:color w:val="000000"/>
                <w:sz w:val="24"/>
                <w:szCs w:val="24"/>
              </w:rPr>
              <w:t>Роговцева Н.И., Богданова Н.В., Фрейтаг И.П. Технология.</w:t>
            </w:r>
          </w:p>
          <w:p w:rsidR="00554C72" w:rsidRPr="0023618E" w:rsidRDefault="00554C72" w:rsidP="00C925CB">
            <w:pPr>
              <w:spacing w:after="0" w:line="240" w:lineRule="auto"/>
              <w:rPr>
                <w:rFonts w:ascii="Times New Roman" w:hAnsi="Times New Roman"/>
                <w:color w:val="000000"/>
                <w:sz w:val="24"/>
                <w:szCs w:val="24"/>
              </w:rPr>
            </w:pPr>
            <w:r w:rsidRPr="0023618E">
              <w:rPr>
                <w:rFonts w:ascii="Times New Roman" w:hAnsi="Times New Roman"/>
                <w:color w:val="000000"/>
                <w:sz w:val="24"/>
                <w:szCs w:val="24"/>
              </w:rPr>
              <w:t>2 класс</w:t>
            </w:r>
          </w:p>
        </w:tc>
        <w:tc>
          <w:tcPr>
            <w:tcW w:w="1715"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2</w:t>
            </w:r>
          </w:p>
        </w:tc>
        <w:tc>
          <w:tcPr>
            <w:tcW w:w="2126" w:type="dxa"/>
          </w:tcPr>
          <w:p w:rsidR="00554C72" w:rsidRPr="0023618E" w:rsidRDefault="00554C72" w:rsidP="00C925CB">
            <w:pPr>
              <w:spacing w:after="0" w:line="240" w:lineRule="auto"/>
              <w:jc w:val="center"/>
              <w:rPr>
                <w:rFonts w:ascii="Times New Roman" w:hAnsi="Times New Roman"/>
                <w:color w:val="000000"/>
                <w:sz w:val="24"/>
                <w:szCs w:val="24"/>
              </w:rPr>
            </w:pPr>
            <w:r w:rsidRPr="0023618E">
              <w:rPr>
                <w:rFonts w:ascii="Times New Roman" w:hAnsi="Times New Roman"/>
                <w:color w:val="000000"/>
                <w:sz w:val="24"/>
                <w:szCs w:val="24"/>
              </w:rPr>
              <w:t>Просвещение</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3</w:t>
            </w:r>
          </w:p>
        </w:tc>
        <w:tc>
          <w:tcPr>
            <w:tcW w:w="4385" w:type="dxa"/>
          </w:tcPr>
          <w:p w:rsidR="00554C72" w:rsidRPr="0023618E" w:rsidRDefault="00554C72" w:rsidP="00C925CB">
            <w:pPr>
              <w:spacing w:after="0" w:line="240" w:lineRule="auto"/>
              <w:rPr>
                <w:rFonts w:ascii="Times New Roman" w:hAnsi="Times New Roman"/>
                <w:color w:val="000000"/>
                <w:sz w:val="24"/>
                <w:szCs w:val="24"/>
              </w:rPr>
            </w:pPr>
            <w:r w:rsidRPr="0023618E">
              <w:rPr>
                <w:rFonts w:ascii="Times New Roman" w:hAnsi="Times New Roman"/>
                <w:color w:val="000000"/>
                <w:sz w:val="24"/>
                <w:szCs w:val="24"/>
              </w:rPr>
              <w:t>Роговцева Н.И. , Богданова Н.В., Добромыслова Н.В. Технология.</w:t>
            </w:r>
          </w:p>
          <w:p w:rsidR="00554C72" w:rsidRPr="0023618E" w:rsidRDefault="00554C72" w:rsidP="00C925CB">
            <w:pPr>
              <w:spacing w:after="0" w:line="240" w:lineRule="auto"/>
              <w:rPr>
                <w:rFonts w:ascii="Times New Roman" w:hAnsi="Times New Roman"/>
                <w:color w:val="000000"/>
                <w:sz w:val="24"/>
                <w:szCs w:val="24"/>
              </w:rPr>
            </w:pPr>
            <w:r w:rsidRPr="0023618E">
              <w:rPr>
                <w:rFonts w:ascii="Times New Roman" w:hAnsi="Times New Roman"/>
                <w:color w:val="000000"/>
                <w:sz w:val="24"/>
                <w:szCs w:val="24"/>
              </w:rPr>
              <w:t>3 класс</w:t>
            </w:r>
          </w:p>
        </w:tc>
        <w:tc>
          <w:tcPr>
            <w:tcW w:w="1715"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3</w:t>
            </w:r>
          </w:p>
        </w:tc>
        <w:tc>
          <w:tcPr>
            <w:tcW w:w="2126" w:type="dxa"/>
          </w:tcPr>
          <w:p w:rsidR="00554C72" w:rsidRPr="0023618E" w:rsidRDefault="00554C72" w:rsidP="00C925CB">
            <w:pPr>
              <w:spacing w:after="0" w:line="240" w:lineRule="auto"/>
              <w:jc w:val="center"/>
              <w:rPr>
                <w:rFonts w:ascii="Times New Roman" w:hAnsi="Times New Roman"/>
                <w:color w:val="000000"/>
                <w:sz w:val="24"/>
                <w:szCs w:val="24"/>
              </w:rPr>
            </w:pPr>
            <w:r w:rsidRPr="0023618E">
              <w:rPr>
                <w:rFonts w:ascii="Times New Roman" w:hAnsi="Times New Roman"/>
                <w:color w:val="000000"/>
                <w:sz w:val="24"/>
                <w:szCs w:val="24"/>
              </w:rPr>
              <w:t>Просвещение</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4</w:t>
            </w:r>
          </w:p>
        </w:tc>
        <w:tc>
          <w:tcPr>
            <w:tcW w:w="4385" w:type="dxa"/>
          </w:tcPr>
          <w:p w:rsidR="00554C72" w:rsidRPr="0023618E" w:rsidRDefault="00554C72" w:rsidP="00C925CB">
            <w:pPr>
              <w:spacing w:after="0" w:line="240" w:lineRule="auto"/>
              <w:rPr>
                <w:rFonts w:ascii="Times New Roman" w:hAnsi="Times New Roman"/>
                <w:color w:val="000000"/>
                <w:sz w:val="24"/>
                <w:szCs w:val="24"/>
              </w:rPr>
            </w:pPr>
            <w:r w:rsidRPr="0023618E">
              <w:rPr>
                <w:rFonts w:ascii="Times New Roman" w:hAnsi="Times New Roman"/>
                <w:color w:val="000000"/>
                <w:sz w:val="24"/>
                <w:szCs w:val="24"/>
              </w:rPr>
              <w:t>Роговцева Н.И. , Богданова Н.В., Добромыслова Н.В. Технология. 4 класс</w:t>
            </w:r>
          </w:p>
        </w:tc>
        <w:tc>
          <w:tcPr>
            <w:tcW w:w="1715"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4</w:t>
            </w:r>
          </w:p>
        </w:tc>
        <w:tc>
          <w:tcPr>
            <w:tcW w:w="2126" w:type="dxa"/>
          </w:tcPr>
          <w:p w:rsidR="00554C72" w:rsidRPr="0023618E" w:rsidRDefault="00554C72" w:rsidP="00C925CB">
            <w:pPr>
              <w:spacing w:after="0" w:line="240" w:lineRule="auto"/>
              <w:jc w:val="center"/>
              <w:rPr>
                <w:rFonts w:ascii="Times New Roman" w:hAnsi="Times New Roman"/>
                <w:color w:val="000000"/>
                <w:sz w:val="24"/>
                <w:szCs w:val="24"/>
              </w:rPr>
            </w:pPr>
            <w:r w:rsidRPr="0023618E">
              <w:rPr>
                <w:rFonts w:ascii="Times New Roman" w:hAnsi="Times New Roman"/>
                <w:color w:val="000000"/>
                <w:sz w:val="24"/>
                <w:szCs w:val="24"/>
              </w:rPr>
              <w:t>Просвещение</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p>
        </w:tc>
        <w:tc>
          <w:tcPr>
            <w:tcW w:w="8226" w:type="dxa"/>
            <w:gridSpan w:val="3"/>
          </w:tcPr>
          <w:p w:rsidR="00554C72" w:rsidRPr="0023618E" w:rsidRDefault="00554C72" w:rsidP="00C925CB">
            <w:pPr>
              <w:spacing w:after="0" w:line="240" w:lineRule="auto"/>
              <w:jc w:val="center"/>
              <w:rPr>
                <w:rFonts w:ascii="Times New Roman" w:hAnsi="Times New Roman"/>
                <w:b/>
                <w:color w:val="000000"/>
                <w:sz w:val="24"/>
                <w:szCs w:val="24"/>
              </w:rPr>
            </w:pPr>
            <w:r w:rsidRPr="0023618E">
              <w:rPr>
                <w:rFonts w:ascii="Times New Roman" w:hAnsi="Times New Roman"/>
                <w:b/>
                <w:color w:val="000000"/>
                <w:sz w:val="24"/>
                <w:szCs w:val="24"/>
              </w:rPr>
              <w:t>Предметная область – Физическая культура</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sz w:val="24"/>
                <w:szCs w:val="24"/>
              </w:rPr>
            </w:pPr>
            <w:r w:rsidRPr="0023618E">
              <w:rPr>
                <w:rFonts w:ascii="Times New Roman" w:hAnsi="Times New Roman"/>
                <w:sz w:val="24"/>
                <w:szCs w:val="24"/>
              </w:rPr>
              <w:t>10</w:t>
            </w:r>
          </w:p>
        </w:tc>
        <w:tc>
          <w:tcPr>
            <w:tcW w:w="858" w:type="dxa"/>
          </w:tcPr>
          <w:p w:rsidR="00554C72" w:rsidRPr="0023618E" w:rsidRDefault="00554C72" w:rsidP="00C925CB">
            <w:pPr>
              <w:spacing w:after="0" w:line="240" w:lineRule="auto"/>
              <w:jc w:val="center"/>
              <w:rPr>
                <w:rFonts w:ascii="Times New Roman" w:hAnsi="Times New Roman"/>
                <w:sz w:val="24"/>
                <w:szCs w:val="24"/>
              </w:rPr>
            </w:pPr>
          </w:p>
        </w:tc>
        <w:tc>
          <w:tcPr>
            <w:tcW w:w="8226" w:type="dxa"/>
            <w:gridSpan w:val="3"/>
          </w:tcPr>
          <w:p w:rsidR="00554C72" w:rsidRPr="0023618E" w:rsidRDefault="00554C72" w:rsidP="00C925CB">
            <w:pPr>
              <w:widowControl w:val="0"/>
              <w:autoSpaceDE w:val="0"/>
              <w:autoSpaceDN w:val="0"/>
              <w:adjustRightInd w:val="0"/>
              <w:spacing w:after="0" w:line="240" w:lineRule="auto"/>
              <w:jc w:val="center"/>
              <w:rPr>
                <w:rFonts w:ascii="Times New Roman" w:hAnsi="Times New Roman"/>
                <w:b/>
                <w:sz w:val="24"/>
                <w:szCs w:val="24"/>
              </w:rPr>
            </w:pPr>
            <w:r w:rsidRPr="0023618E">
              <w:rPr>
                <w:rFonts w:ascii="Times New Roman" w:hAnsi="Times New Roman"/>
                <w:b/>
                <w:color w:val="000000"/>
                <w:sz w:val="24"/>
                <w:szCs w:val="24"/>
              </w:rPr>
              <w:t>Физическая культура</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1</w:t>
            </w:r>
          </w:p>
        </w:tc>
        <w:tc>
          <w:tcPr>
            <w:tcW w:w="4385" w:type="dxa"/>
          </w:tcPr>
          <w:p w:rsidR="00554C72" w:rsidRPr="0023618E" w:rsidRDefault="00554C72" w:rsidP="00C925CB">
            <w:pPr>
              <w:spacing w:after="0" w:line="240" w:lineRule="auto"/>
              <w:jc w:val="both"/>
              <w:rPr>
                <w:rFonts w:ascii="Times New Roman" w:hAnsi="Times New Roman"/>
                <w:color w:val="000000"/>
                <w:sz w:val="24"/>
                <w:szCs w:val="24"/>
              </w:rPr>
            </w:pPr>
            <w:r w:rsidRPr="0023618E">
              <w:rPr>
                <w:rFonts w:ascii="Times New Roman" w:hAnsi="Times New Roman"/>
                <w:color w:val="000000"/>
                <w:sz w:val="24"/>
                <w:szCs w:val="24"/>
              </w:rPr>
              <w:t>Лях В.И. Физическая культура. 1-4 классы</w:t>
            </w:r>
          </w:p>
        </w:tc>
        <w:tc>
          <w:tcPr>
            <w:tcW w:w="1715"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1</w:t>
            </w:r>
          </w:p>
        </w:tc>
        <w:tc>
          <w:tcPr>
            <w:tcW w:w="2126" w:type="dxa"/>
          </w:tcPr>
          <w:p w:rsidR="00554C72" w:rsidRPr="0023618E" w:rsidRDefault="00554C72" w:rsidP="00C925CB">
            <w:pPr>
              <w:spacing w:after="0" w:line="240" w:lineRule="auto"/>
              <w:jc w:val="center"/>
              <w:rPr>
                <w:rFonts w:ascii="Times New Roman" w:hAnsi="Times New Roman"/>
                <w:color w:val="000000"/>
                <w:sz w:val="24"/>
                <w:szCs w:val="24"/>
              </w:rPr>
            </w:pPr>
            <w:r w:rsidRPr="0023618E">
              <w:rPr>
                <w:rFonts w:ascii="Times New Roman" w:hAnsi="Times New Roman"/>
                <w:color w:val="000000"/>
                <w:sz w:val="24"/>
                <w:szCs w:val="24"/>
              </w:rPr>
              <w:t>Просвещение</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2</w:t>
            </w:r>
          </w:p>
        </w:tc>
        <w:tc>
          <w:tcPr>
            <w:tcW w:w="4385" w:type="dxa"/>
          </w:tcPr>
          <w:p w:rsidR="00554C72" w:rsidRPr="0023618E" w:rsidRDefault="00554C72" w:rsidP="00C925CB">
            <w:pPr>
              <w:spacing w:after="0" w:line="240" w:lineRule="auto"/>
              <w:jc w:val="both"/>
              <w:rPr>
                <w:rFonts w:ascii="Times New Roman" w:hAnsi="Times New Roman"/>
                <w:color w:val="000000"/>
                <w:sz w:val="24"/>
                <w:szCs w:val="24"/>
              </w:rPr>
            </w:pPr>
            <w:r w:rsidRPr="0023618E">
              <w:rPr>
                <w:rFonts w:ascii="Times New Roman" w:hAnsi="Times New Roman"/>
                <w:color w:val="000000"/>
                <w:sz w:val="24"/>
                <w:szCs w:val="24"/>
              </w:rPr>
              <w:t>Лях В.И. Физическая культура. 1-4 классы</w:t>
            </w:r>
          </w:p>
        </w:tc>
        <w:tc>
          <w:tcPr>
            <w:tcW w:w="1715"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2</w:t>
            </w:r>
          </w:p>
        </w:tc>
        <w:tc>
          <w:tcPr>
            <w:tcW w:w="2126" w:type="dxa"/>
          </w:tcPr>
          <w:p w:rsidR="00554C72" w:rsidRPr="0023618E" w:rsidRDefault="00554C72" w:rsidP="00C925CB">
            <w:pPr>
              <w:spacing w:after="0" w:line="240" w:lineRule="auto"/>
              <w:jc w:val="center"/>
              <w:rPr>
                <w:rFonts w:ascii="Times New Roman" w:hAnsi="Times New Roman"/>
                <w:color w:val="000000"/>
                <w:sz w:val="24"/>
                <w:szCs w:val="24"/>
              </w:rPr>
            </w:pPr>
            <w:r w:rsidRPr="0023618E">
              <w:rPr>
                <w:rFonts w:ascii="Times New Roman" w:hAnsi="Times New Roman"/>
                <w:color w:val="000000"/>
                <w:sz w:val="24"/>
                <w:szCs w:val="24"/>
              </w:rPr>
              <w:t>Просвещение</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3</w:t>
            </w:r>
          </w:p>
        </w:tc>
        <w:tc>
          <w:tcPr>
            <w:tcW w:w="4385" w:type="dxa"/>
          </w:tcPr>
          <w:p w:rsidR="00554C72" w:rsidRPr="0023618E" w:rsidRDefault="00554C72" w:rsidP="00C925CB">
            <w:pPr>
              <w:spacing w:after="0" w:line="240" w:lineRule="auto"/>
              <w:jc w:val="both"/>
              <w:rPr>
                <w:rFonts w:ascii="Times New Roman" w:hAnsi="Times New Roman"/>
                <w:color w:val="000000"/>
                <w:sz w:val="24"/>
                <w:szCs w:val="24"/>
              </w:rPr>
            </w:pPr>
            <w:r w:rsidRPr="0023618E">
              <w:rPr>
                <w:rFonts w:ascii="Times New Roman" w:hAnsi="Times New Roman"/>
                <w:color w:val="000000"/>
                <w:sz w:val="24"/>
                <w:szCs w:val="24"/>
              </w:rPr>
              <w:t>Лях В.И. Физическая культура. 1-4 классы</w:t>
            </w:r>
          </w:p>
        </w:tc>
        <w:tc>
          <w:tcPr>
            <w:tcW w:w="1715"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3</w:t>
            </w:r>
          </w:p>
        </w:tc>
        <w:tc>
          <w:tcPr>
            <w:tcW w:w="2126" w:type="dxa"/>
          </w:tcPr>
          <w:p w:rsidR="00554C72" w:rsidRPr="0023618E" w:rsidRDefault="00554C72" w:rsidP="00C925CB">
            <w:pPr>
              <w:spacing w:after="0" w:line="240" w:lineRule="auto"/>
              <w:jc w:val="center"/>
              <w:rPr>
                <w:rFonts w:ascii="Times New Roman" w:hAnsi="Times New Roman"/>
                <w:color w:val="000000"/>
                <w:sz w:val="24"/>
                <w:szCs w:val="24"/>
              </w:rPr>
            </w:pPr>
            <w:r w:rsidRPr="0023618E">
              <w:rPr>
                <w:rFonts w:ascii="Times New Roman" w:hAnsi="Times New Roman"/>
                <w:color w:val="000000"/>
                <w:sz w:val="24"/>
                <w:szCs w:val="24"/>
              </w:rPr>
              <w:t>Просвещение</w:t>
            </w:r>
          </w:p>
        </w:tc>
      </w:tr>
      <w:tr w:rsidR="00554C72" w:rsidRPr="0023618E" w:rsidTr="00C925CB">
        <w:tc>
          <w:tcPr>
            <w:tcW w:w="522" w:type="dxa"/>
          </w:tcPr>
          <w:p w:rsidR="00554C72" w:rsidRPr="0023618E" w:rsidRDefault="00554C72" w:rsidP="00C925CB">
            <w:pPr>
              <w:spacing w:after="0" w:line="240" w:lineRule="auto"/>
              <w:rPr>
                <w:rFonts w:ascii="Times New Roman" w:hAnsi="Times New Roman"/>
                <w:b/>
                <w:sz w:val="24"/>
                <w:szCs w:val="24"/>
              </w:rPr>
            </w:pPr>
          </w:p>
        </w:tc>
        <w:tc>
          <w:tcPr>
            <w:tcW w:w="858"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4</w:t>
            </w:r>
          </w:p>
        </w:tc>
        <w:tc>
          <w:tcPr>
            <w:tcW w:w="4385" w:type="dxa"/>
          </w:tcPr>
          <w:p w:rsidR="00554C72" w:rsidRPr="0023618E" w:rsidRDefault="00554C72" w:rsidP="00C925CB">
            <w:pPr>
              <w:spacing w:after="0" w:line="240" w:lineRule="auto"/>
              <w:jc w:val="both"/>
              <w:rPr>
                <w:rFonts w:ascii="Times New Roman" w:hAnsi="Times New Roman"/>
                <w:color w:val="000000"/>
                <w:sz w:val="24"/>
                <w:szCs w:val="24"/>
              </w:rPr>
            </w:pPr>
            <w:r w:rsidRPr="0023618E">
              <w:rPr>
                <w:rFonts w:ascii="Times New Roman" w:hAnsi="Times New Roman"/>
                <w:color w:val="000000"/>
                <w:sz w:val="24"/>
                <w:szCs w:val="24"/>
              </w:rPr>
              <w:t>Лях В.И. Физическая культура. 1-4 классы</w:t>
            </w:r>
          </w:p>
        </w:tc>
        <w:tc>
          <w:tcPr>
            <w:tcW w:w="1715" w:type="dxa"/>
          </w:tcPr>
          <w:p w:rsidR="00554C72" w:rsidRPr="0023618E" w:rsidRDefault="00554C72" w:rsidP="00C925CB">
            <w:pPr>
              <w:spacing w:after="0" w:line="240" w:lineRule="auto"/>
              <w:jc w:val="center"/>
              <w:rPr>
                <w:rFonts w:ascii="Times New Roman" w:hAnsi="Times New Roman"/>
                <w:sz w:val="24"/>
                <w:szCs w:val="24"/>
              </w:rPr>
            </w:pPr>
            <w:r w:rsidRPr="0023618E">
              <w:rPr>
                <w:rFonts w:ascii="Times New Roman" w:hAnsi="Times New Roman"/>
                <w:sz w:val="24"/>
                <w:szCs w:val="24"/>
              </w:rPr>
              <w:t>4</w:t>
            </w:r>
          </w:p>
        </w:tc>
        <w:tc>
          <w:tcPr>
            <w:tcW w:w="2126" w:type="dxa"/>
          </w:tcPr>
          <w:p w:rsidR="00554C72" w:rsidRPr="0023618E" w:rsidRDefault="00554C72" w:rsidP="00C925CB">
            <w:pPr>
              <w:spacing w:after="0" w:line="240" w:lineRule="auto"/>
              <w:jc w:val="center"/>
              <w:rPr>
                <w:rFonts w:ascii="Times New Roman" w:hAnsi="Times New Roman"/>
                <w:color w:val="000000"/>
                <w:sz w:val="24"/>
                <w:szCs w:val="24"/>
              </w:rPr>
            </w:pPr>
            <w:r w:rsidRPr="0023618E">
              <w:rPr>
                <w:rFonts w:ascii="Times New Roman" w:hAnsi="Times New Roman"/>
                <w:color w:val="000000"/>
                <w:sz w:val="24"/>
                <w:szCs w:val="24"/>
              </w:rPr>
              <w:t>Просвещение</w:t>
            </w:r>
          </w:p>
        </w:tc>
      </w:tr>
    </w:tbl>
    <w:p w:rsidR="00554C72" w:rsidRDefault="00554C72" w:rsidP="00227BCE">
      <w:pPr>
        <w:spacing w:after="0" w:line="240" w:lineRule="auto"/>
        <w:ind w:left="220"/>
        <w:jc w:val="center"/>
        <w:rPr>
          <w:rFonts w:ascii="Times New Roman" w:hAnsi="Times New Roman"/>
          <w:b/>
          <w:bCs/>
        </w:rPr>
      </w:pPr>
    </w:p>
    <w:p w:rsidR="006D421F" w:rsidRPr="003759A8" w:rsidRDefault="006D421F" w:rsidP="003759A8">
      <w:pPr>
        <w:spacing w:after="0" w:line="240" w:lineRule="auto"/>
        <w:jc w:val="center"/>
        <w:rPr>
          <w:rFonts w:ascii="Times New Roman" w:hAnsi="Times New Roman"/>
          <w:sz w:val="24"/>
          <w:szCs w:val="24"/>
        </w:rPr>
      </w:pPr>
      <w:r w:rsidRPr="003759A8">
        <w:rPr>
          <w:rFonts w:ascii="Times New Roman" w:hAnsi="Times New Roman"/>
          <w:b/>
          <w:bCs/>
          <w:sz w:val="24"/>
          <w:szCs w:val="24"/>
        </w:rPr>
        <w:t>Механизмы достижения целевых ориентиров в сист</w:t>
      </w:r>
      <w:r>
        <w:rPr>
          <w:rFonts w:ascii="Times New Roman" w:hAnsi="Times New Roman"/>
          <w:b/>
          <w:bCs/>
          <w:sz w:val="24"/>
          <w:szCs w:val="24"/>
        </w:rPr>
        <w:t>еме условий реализации АООП НОО</w:t>
      </w:r>
      <w:r w:rsidRPr="003759A8">
        <w:rPr>
          <w:rFonts w:ascii="Times New Roman" w:hAnsi="Times New Roman"/>
          <w:b/>
          <w:bCs/>
          <w:sz w:val="24"/>
          <w:szCs w:val="24"/>
        </w:rPr>
        <w:t>.</w:t>
      </w:r>
    </w:p>
    <w:p w:rsidR="006D421F" w:rsidRPr="003759A8" w:rsidRDefault="006D421F" w:rsidP="005653D9">
      <w:pPr>
        <w:spacing w:after="0" w:line="240" w:lineRule="auto"/>
        <w:jc w:val="both"/>
        <w:rPr>
          <w:rFonts w:ascii="Times New Roman" w:hAnsi="Times New Roman"/>
          <w:sz w:val="24"/>
          <w:szCs w:val="24"/>
        </w:rPr>
      </w:pPr>
    </w:p>
    <w:p w:rsidR="006D421F" w:rsidRPr="003759A8" w:rsidRDefault="006D421F" w:rsidP="00554C72">
      <w:pPr>
        <w:numPr>
          <w:ilvl w:val="0"/>
          <w:numId w:val="49"/>
        </w:numPr>
        <w:tabs>
          <w:tab w:val="left" w:pos="1534"/>
        </w:tabs>
        <w:spacing w:after="0" w:line="240" w:lineRule="auto"/>
        <w:ind w:left="-142" w:right="140" w:firstLine="680"/>
        <w:jc w:val="both"/>
        <w:rPr>
          <w:rFonts w:ascii="Times New Roman" w:hAnsi="Times New Roman"/>
          <w:sz w:val="24"/>
          <w:szCs w:val="24"/>
        </w:rPr>
      </w:pPr>
      <w:r w:rsidRPr="003759A8">
        <w:rPr>
          <w:rFonts w:ascii="Times New Roman" w:hAnsi="Times New Roman"/>
          <w:sz w:val="24"/>
          <w:szCs w:val="24"/>
        </w:rPr>
        <w:t xml:space="preserve">Нормативное и правовое обеспечение развития учреждения будет направлено на формирование единой, целостной нормативной и правовой базы для реализации </w:t>
      </w:r>
      <w:r>
        <w:rPr>
          <w:rFonts w:ascii="Times New Roman" w:hAnsi="Times New Roman"/>
          <w:sz w:val="24"/>
          <w:szCs w:val="24"/>
        </w:rPr>
        <w:t>А</w:t>
      </w:r>
      <w:r w:rsidRPr="003759A8">
        <w:rPr>
          <w:rFonts w:ascii="Times New Roman" w:hAnsi="Times New Roman"/>
          <w:sz w:val="24"/>
          <w:szCs w:val="24"/>
        </w:rPr>
        <w:t>ООП НОО.</w:t>
      </w:r>
    </w:p>
    <w:p w:rsidR="006D421F" w:rsidRPr="003759A8" w:rsidRDefault="006D421F" w:rsidP="00554C72">
      <w:pPr>
        <w:spacing w:after="0" w:line="240" w:lineRule="auto"/>
        <w:ind w:left="-142"/>
        <w:jc w:val="both"/>
        <w:rPr>
          <w:rFonts w:ascii="Times New Roman" w:hAnsi="Times New Roman"/>
          <w:sz w:val="24"/>
          <w:szCs w:val="24"/>
        </w:rPr>
      </w:pPr>
    </w:p>
    <w:p w:rsidR="006D421F" w:rsidRPr="003759A8" w:rsidRDefault="006D421F" w:rsidP="00554C72">
      <w:pPr>
        <w:numPr>
          <w:ilvl w:val="1"/>
          <w:numId w:val="49"/>
        </w:numPr>
        <w:tabs>
          <w:tab w:val="left" w:pos="1534"/>
        </w:tabs>
        <w:spacing w:after="0" w:line="240" w:lineRule="auto"/>
        <w:ind w:left="-142" w:right="140" w:firstLine="707"/>
        <w:jc w:val="both"/>
        <w:rPr>
          <w:rFonts w:ascii="Times New Roman" w:hAnsi="Times New Roman"/>
          <w:sz w:val="24"/>
          <w:szCs w:val="24"/>
        </w:rPr>
      </w:pPr>
      <w:r w:rsidRPr="003759A8">
        <w:rPr>
          <w:rFonts w:ascii="Times New Roman" w:hAnsi="Times New Roman"/>
          <w:sz w:val="24"/>
          <w:szCs w:val="24"/>
        </w:rPr>
        <w:t xml:space="preserve">Научно-методическое сопровождение обеспечит внедрение результатов научных исследований по вопросам содержания, организации </w:t>
      </w:r>
      <w:r>
        <w:rPr>
          <w:rFonts w:ascii="Times New Roman" w:hAnsi="Times New Roman"/>
          <w:sz w:val="24"/>
          <w:szCs w:val="24"/>
        </w:rPr>
        <w:t>и методики образовательного про</w:t>
      </w:r>
      <w:r w:rsidRPr="003759A8">
        <w:rPr>
          <w:rFonts w:ascii="Times New Roman" w:hAnsi="Times New Roman"/>
          <w:sz w:val="24"/>
          <w:szCs w:val="24"/>
        </w:rPr>
        <w:t>цесса.</w:t>
      </w:r>
    </w:p>
    <w:p w:rsidR="006D421F" w:rsidRPr="003759A8" w:rsidRDefault="006D421F" w:rsidP="00554C72">
      <w:pPr>
        <w:spacing w:after="0" w:line="240" w:lineRule="auto"/>
        <w:ind w:left="-142"/>
        <w:jc w:val="both"/>
        <w:rPr>
          <w:rFonts w:ascii="Times New Roman" w:hAnsi="Times New Roman"/>
          <w:sz w:val="24"/>
          <w:szCs w:val="24"/>
        </w:rPr>
      </w:pPr>
    </w:p>
    <w:p w:rsidR="006D421F" w:rsidRPr="003759A8" w:rsidRDefault="006D421F" w:rsidP="00554C72">
      <w:pPr>
        <w:numPr>
          <w:ilvl w:val="1"/>
          <w:numId w:val="49"/>
        </w:numPr>
        <w:tabs>
          <w:tab w:val="left" w:pos="1534"/>
        </w:tabs>
        <w:spacing w:after="0" w:line="240" w:lineRule="auto"/>
        <w:ind w:left="-142" w:right="140" w:firstLine="707"/>
        <w:jc w:val="both"/>
        <w:rPr>
          <w:rFonts w:ascii="Times New Roman" w:hAnsi="Times New Roman"/>
          <w:sz w:val="24"/>
          <w:szCs w:val="24"/>
        </w:rPr>
      </w:pPr>
      <w:r w:rsidRPr="003759A8">
        <w:rPr>
          <w:rFonts w:ascii="Times New Roman" w:hAnsi="Times New Roman"/>
          <w:sz w:val="24"/>
          <w:szCs w:val="24"/>
        </w:rPr>
        <w:t>Учебно-методическое сопровождение буде</w:t>
      </w:r>
      <w:r>
        <w:rPr>
          <w:rFonts w:ascii="Times New Roman" w:hAnsi="Times New Roman"/>
          <w:sz w:val="24"/>
          <w:szCs w:val="24"/>
        </w:rPr>
        <w:t>т направлено на внедрение разви</w:t>
      </w:r>
      <w:r w:rsidRPr="003759A8">
        <w:rPr>
          <w:rFonts w:ascii="Times New Roman" w:hAnsi="Times New Roman"/>
          <w:sz w:val="24"/>
          <w:szCs w:val="24"/>
        </w:rPr>
        <w:t>вающих программ, инновационных педагогических те</w:t>
      </w:r>
      <w:r>
        <w:rPr>
          <w:rFonts w:ascii="Times New Roman" w:hAnsi="Times New Roman"/>
          <w:sz w:val="24"/>
          <w:szCs w:val="24"/>
        </w:rPr>
        <w:t xml:space="preserve">хнологий, диссеминацию </w:t>
      </w:r>
      <w:r>
        <w:rPr>
          <w:rFonts w:ascii="Times New Roman" w:hAnsi="Times New Roman"/>
          <w:sz w:val="24"/>
          <w:szCs w:val="24"/>
        </w:rPr>
        <w:lastRenderedPageBreak/>
        <w:t>опыта уч</w:t>
      </w:r>
      <w:r w:rsidRPr="003759A8">
        <w:rPr>
          <w:rFonts w:ascii="Times New Roman" w:hAnsi="Times New Roman"/>
          <w:sz w:val="24"/>
          <w:szCs w:val="24"/>
        </w:rPr>
        <w:t>реждения, осуществление педагогического мониторинг</w:t>
      </w:r>
      <w:r>
        <w:rPr>
          <w:rFonts w:ascii="Times New Roman" w:hAnsi="Times New Roman"/>
          <w:sz w:val="24"/>
          <w:szCs w:val="24"/>
        </w:rPr>
        <w:t>а образовательного процесса, ор</w:t>
      </w:r>
      <w:r w:rsidRPr="003759A8">
        <w:rPr>
          <w:rFonts w:ascii="Times New Roman" w:hAnsi="Times New Roman"/>
          <w:sz w:val="24"/>
          <w:szCs w:val="24"/>
        </w:rPr>
        <w:t>ганизацию подготовки и выпуска публикаций педагогов</w:t>
      </w:r>
      <w:r>
        <w:rPr>
          <w:rFonts w:ascii="Times New Roman" w:hAnsi="Times New Roman"/>
          <w:sz w:val="24"/>
          <w:szCs w:val="24"/>
        </w:rPr>
        <w:t>, проведение мастер-классов, се</w:t>
      </w:r>
      <w:r w:rsidRPr="003759A8">
        <w:rPr>
          <w:rFonts w:ascii="Times New Roman" w:hAnsi="Times New Roman"/>
          <w:sz w:val="24"/>
          <w:szCs w:val="24"/>
        </w:rPr>
        <w:t>минаров, научно-практических конференций.</w:t>
      </w:r>
    </w:p>
    <w:p w:rsidR="006D421F" w:rsidRPr="003759A8" w:rsidRDefault="006D421F" w:rsidP="00554C72">
      <w:pPr>
        <w:spacing w:after="0" w:line="240" w:lineRule="auto"/>
        <w:ind w:left="-142"/>
        <w:jc w:val="both"/>
        <w:rPr>
          <w:rFonts w:ascii="Times New Roman" w:hAnsi="Times New Roman"/>
          <w:sz w:val="24"/>
          <w:szCs w:val="24"/>
        </w:rPr>
      </w:pPr>
    </w:p>
    <w:p w:rsidR="006D421F" w:rsidRPr="003759A8" w:rsidRDefault="006D421F" w:rsidP="00554C72">
      <w:pPr>
        <w:numPr>
          <w:ilvl w:val="1"/>
          <w:numId w:val="49"/>
        </w:numPr>
        <w:tabs>
          <w:tab w:val="left" w:pos="1534"/>
        </w:tabs>
        <w:spacing w:after="0" w:line="240" w:lineRule="auto"/>
        <w:ind w:left="-142" w:right="140" w:firstLine="707"/>
        <w:jc w:val="both"/>
        <w:rPr>
          <w:rFonts w:ascii="Times New Roman" w:hAnsi="Times New Roman"/>
          <w:sz w:val="24"/>
          <w:szCs w:val="24"/>
        </w:rPr>
      </w:pPr>
      <w:r w:rsidRPr="003759A8">
        <w:rPr>
          <w:rFonts w:ascii="Times New Roman" w:hAnsi="Times New Roman"/>
          <w:sz w:val="24"/>
          <w:szCs w:val="24"/>
        </w:rPr>
        <w:t>Информационно-техническое обеспечение будет направлено на формирование банка данных о потенциальных участниках реализации</w:t>
      </w:r>
      <w:r>
        <w:rPr>
          <w:rFonts w:ascii="Times New Roman" w:hAnsi="Times New Roman"/>
          <w:sz w:val="24"/>
          <w:szCs w:val="24"/>
        </w:rPr>
        <w:t xml:space="preserve"> образовательного процесса с ис</w:t>
      </w:r>
      <w:r w:rsidRPr="003759A8">
        <w:rPr>
          <w:rFonts w:ascii="Times New Roman" w:hAnsi="Times New Roman"/>
          <w:sz w:val="24"/>
          <w:szCs w:val="24"/>
        </w:rPr>
        <w:t>пользованием современных информационных технологи</w:t>
      </w:r>
      <w:r>
        <w:rPr>
          <w:rFonts w:ascii="Times New Roman" w:hAnsi="Times New Roman"/>
          <w:sz w:val="24"/>
          <w:szCs w:val="24"/>
        </w:rPr>
        <w:t>й; создание банка данных о пере</w:t>
      </w:r>
      <w:r w:rsidRPr="003759A8">
        <w:rPr>
          <w:rFonts w:ascii="Times New Roman" w:hAnsi="Times New Roman"/>
          <w:sz w:val="24"/>
          <w:szCs w:val="24"/>
        </w:rPr>
        <w:t>довом опыте в сфере управления и практической реализации на всех уровнях.</w:t>
      </w:r>
    </w:p>
    <w:p w:rsidR="006D421F" w:rsidRPr="003759A8" w:rsidRDefault="006D421F" w:rsidP="00554C72">
      <w:pPr>
        <w:spacing w:after="0" w:line="240" w:lineRule="auto"/>
        <w:ind w:left="-142"/>
        <w:jc w:val="both"/>
        <w:rPr>
          <w:rFonts w:ascii="Times New Roman" w:hAnsi="Times New Roman"/>
          <w:sz w:val="24"/>
          <w:szCs w:val="24"/>
        </w:rPr>
      </w:pPr>
    </w:p>
    <w:p w:rsidR="006D421F" w:rsidRPr="003759A8" w:rsidRDefault="006D421F" w:rsidP="00554C72">
      <w:pPr>
        <w:numPr>
          <w:ilvl w:val="1"/>
          <w:numId w:val="49"/>
        </w:numPr>
        <w:tabs>
          <w:tab w:val="left" w:pos="1534"/>
        </w:tabs>
        <w:spacing w:after="0" w:line="240" w:lineRule="auto"/>
        <w:ind w:left="-142" w:right="140" w:firstLine="707"/>
        <w:jc w:val="both"/>
        <w:rPr>
          <w:rFonts w:ascii="Times New Roman" w:hAnsi="Times New Roman"/>
          <w:sz w:val="24"/>
          <w:szCs w:val="24"/>
        </w:rPr>
      </w:pPr>
      <w:r w:rsidRPr="003759A8">
        <w:rPr>
          <w:rFonts w:ascii="Times New Roman" w:hAnsi="Times New Roman"/>
          <w:sz w:val="24"/>
          <w:szCs w:val="24"/>
        </w:rPr>
        <w:t>Кадровое обеспечение школы высококвал</w:t>
      </w:r>
      <w:r>
        <w:rPr>
          <w:rFonts w:ascii="Times New Roman" w:hAnsi="Times New Roman"/>
          <w:sz w:val="24"/>
          <w:szCs w:val="24"/>
        </w:rPr>
        <w:t>ифицированными специалистами бу</w:t>
      </w:r>
      <w:r w:rsidRPr="003759A8">
        <w:rPr>
          <w:rFonts w:ascii="Times New Roman" w:hAnsi="Times New Roman"/>
          <w:sz w:val="24"/>
          <w:szCs w:val="24"/>
        </w:rPr>
        <w:t>дет направлено на повышение качества образовательн</w:t>
      </w:r>
      <w:r>
        <w:rPr>
          <w:rFonts w:ascii="Times New Roman" w:hAnsi="Times New Roman"/>
          <w:sz w:val="24"/>
          <w:szCs w:val="24"/>
        </w:rPr>
        <w:t>ых услуг, достижение высоких ре</w:t>
      </w:r>
      <w:r w:rsidRPr="003759A8">
        <w:rPr>
          <w:rFonts w:ascii="Times New Roman" w:hAnsi="Times New Roman"/>
          <w:sz w:val="24"/>
          <w:szCs w:val="24"/>
        </w:rPr>
        <w:t>зультатов учебной и внеучебной деятельности обучающихся, получение преподавателями дополнительного профессионального образования и повышения квалификации.</w:t>
      </w:r>
    </w:p>
    <w:p w:rsidR="006D421F" w:rsidRPr="003759A8" w:rsidRDefault="006D421F" w:rsidP="005653D9">
      <w:pPr>
        <w:spacing w:after="0" w:line="240" w:lineRule="auto"/>
        <w:jc w:val="both"/>
        <w:rPr>
          <w:rFonts w:ascii="Times New Roman" w:hAnsi="Times New Roman"/>
          <w:sz w:val="24"/>
          <w:szCs w:val="24"/>
        </w:rPr>
      </w:pPr>
    </w:p>
    <w:sectPr w:rsidR="006D421F" w:rsidRPr="003759A8" w:rsidSect="00977B40">
      <w:headerReference w:type="even" r:id="rId11"/>
      <w:headerReference w:type="default" r:id="rId12"/>
      <w:footerReference w:type="even" r:id="rId13"/>
      <w:footerReference w:type="default" r:id="rId14"/>
      <w:headerReference w:type="first" r:id="rId15"/>
      <w:footerReference w:type="first" r:id="rId16"/>
      <w:pgSz w:w="11906" w:h="16838"/>
      <w:pgMar w:top="567" w:right="851" w:bottom="1134" w:left="1701"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421F" w:rsidRDefault="006D421F" w:rsidP="00660DB9">
      <w:pPr>
        <w:spacing w:after="0" w:line="240" w:lineRule="auto"/>
      </w:pPr>
      <w:r>
        <w:separator/>
      </w:r>
    </w:p>
  </w:endnote>
  <w:endnote w:type="continuationSeparator" w:id="0">
    <w:p w:rsidR="006D421F" w:rsidRDefault="006D421F" w:rsidP="00660D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CC"/>
    <w:family w:val="swiss"/>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A00002EF" w:usb1="4000207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egoe UI">
    <w:panose1 w:val="020B0502040204020203"/>
    <w:charset w:val="CC"/>
    <w:family w:val="swiss"/>
    <w:pitch w:val="variable"/>
    <w:sig w:usb0="E00022FF" w:usb1="C000205B" w:usb2="00000009" w:usb3="00000000" w:csb0="000001D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Calibri Light">
    <w:altName w:val="Calibri"/>
    <w:charset w:val="CC"/>
    <w:family w:val="swiss"/>
    <w:pitch w:val="variable"/>
    <w:sig w:usb0="00000001"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NewtonCSanPin-Regular">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204" w:rsidRDefault="00446478">
    <w:pPr>
      <w:pStyle w:val="a8"/>
      <w:jc w:val="right"/>
    </w:pPr>
    <w:fldSimple w:instr=" PAGE   \* MERGEFORMAT ">
      <w:r w:rsidR="00074C19">
        <w:rPr>
          <w:noProof/>
        </w:rPr>
        <w:t>1</w:t>
      </w:r>
    </w:fldSimple>
  </w:p>
  <w:p w:rsidR="00344204" w:rsidRDefault="00344204">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21F" w:rsidRDefault="006D421F">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21F" w:rsidRDefault="00446478">
    <w:pPr>
      <w:pStyle w:val="a8"/>
      <w:jc w:val="center"/>
    </w:pPr>
    <w:fldSimple w:instr="PAGE   \* MERGEFORMAT">
      <w:r w:rsidR="00074C19">
        <w:rPr>
          <w:noProof/>
        </w:rPr>
        <w:t>7</w:t>
      </w:r>
    </w:fldSimple>
  </w:p>
  <w:p w:rsidR="006D421F" w:rsidRDefault="006D421F">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21F" w:rsidRDefault="006D421F">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421F" w:rsidRDefault="006D421F" w:rsidP="00660DB9">
      <w:pPr>
        <w:spacing w:after="0" w:line="240" w:lineRule="auto"/>
      </w:pPr>
      <w:r>
        <w:separator/>
      </w:r>
    </w:p>
  </w:footnote>
  <w:footnote w:type="continuationSeparator" w:id="0">
    <w:p w:rsidR="006D421F" w:rsidRDefault="006D421F" w:rsidP="00660DB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21F" w:rsidRDefault="006D421F">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21F" w:rsidRDefault="006D421F">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21F" w:rsidRDefault="006D421F">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7B"/>
    <w:multiLevelType w:val="hybridMultilevel"/>
    <w:tmpl w:val="FFFFFFFF"/>
    <w:lvl w:ilvl="0" w:tplc="6D608746">
      <w:start w:val="1"/>
      <w:numFmt w:val="bullet"/>
      <w:lvlText w:val="В"/>
      <w:lvlJc w:val="left"/>
    </w:lvl>
    <w:lvl w:ilvl="1" w:tplc="F238E6E2">
      <w:numFmt w:val="decimal"/>
      <w:lvlText w:val=""/>
      <w:lvlJc w:val="left"/>
      <w:rPr>
        <w:rFonts w:cs="Times New Roman"/>
      </w:rPr>
    </w:lvl>
    <w:lvl w:ilvl="2" w:tplc="F5B23F5C">
      <w:numFmt w:val="decimal"/>
      <w:lvlText w:val=""/>
      <w:lvlJc w:val="left"/>
      <w:rPr>
        <w:rFonts w:cs="Times New Roman"/>
      </w:rPr>
    </w:lvl>
    <w:lvl w:ilvl="3" w:tplc="FCA85ED6">
      <w:numFmt w:val="decimal"/>
      <w:lvlText w:val=""/>
      <w:lvlJc w:val="left"/>
      <w:rPr>
        <w:rFonts w:cs="Times New Roman"/>
      </w:rPr>
    </w:lvl>
    <w:lvl w:ilvl="4" w:tplc="C5BA183E">
      <w:numFmt w:val="decimal"/>
      <w:lvlText w:val=""/>
      <w:lvlJc w:val="left"/>
      <w:rPr>
        <w:rFonts w:cs="Times New Roman"/>
      </w:rPr>
    </w:lvl>
    <w:lvl w:ilvl="5" w:tplc="5274A470">
      <w:numFmt w:val="decimal"/>
      <w:lvlText w:val=""/>
      <w:lvlJc w:val="left"/>
      <w:rPr>
        <w:rFonts w:cs="Times New Roman"/>
      </w:rPr>
    </w:lvl>
    <w:lvl w:ilvl="6" w:tplc="CB0890AA">
      <w:numFmt w:val="decimal"/>
      <w:lvlText w:val=""/>
      <w:lvlJc w:val="left"/>
      <w:rPr>
        <w:rFonts w:cs="Times New Roman"/>
      </w:rPr>
    </w:lvl>
    <w:lvl w:ilvl="7" w:tplc="64FC9CA4">
      <w:numFmt w:val="decimal"/>
      <w:lvlText w:val=""/>
      <w:lvlJc w:val="left"/>
      <w:rPr>
        <w:rFonts w:cs="Times New Roman"/>
      </w:rPr>
    </w:lvl>
    <w:lvl w:ilvl="8" w:tplc="B33CB2EA">
      <w:numFmt w:val="decimal"/>
      <w:lvlText w:val=""/>
      <w:lvlJc w:val="left"/>
      <w:rPr>
        <w:rFonts w:cs="Times New Roman"/>
      </w:rPr>
    </w:lvl>
  </w:abstractNum>
  <w:abstractNum w:abstractNumId="2">
    <w:nsid w:val="000004F0"/>
    <w:multiLevelType w:val="hybridMultilevel"/>
    <w:tmpl w:val="FFFFFFFF"/>
    <w:lvl w:ilvl="0" w:tplc="3AEC0014">
      <w:start w:val="1"/>
      <w:numFmt w:val="decimal"/>
      <w:lvlText w:val="%1."/>
      <w:lvlJc w:val="left"/>
      <w:rPr>
        <w:rFonts w:cs="Times New Roman"/>
      </w:rPr>
    </w:lvl>
    <w:lvl w:ilvl="1" w:tplc="44F85A62">
      <w:start w:val="2"/>
      <w:numFmt w:val="decimal"/>
      <w:lvlText w:val="%2."/>
      <w:lvlJc w:val="left"/>
      <w:rPr>
        <w:rFonts w:cs="Times New Roman"/>
      </w:rPr>
    </w:lvl>
    <w:lvl w:ilvl="2" w:tplc="E236B634">
      <w:numFmt w:val="decimal"/>
      <w:lvlText w:val=""/>
      <w:lvlJc w:val="left"/>
      <w:rPr>
        <w:rFonts w:cs="Times New Roman"/>
      </w:rPr>
    </w:lvl>
    <w:lvl w:ilvl="3" w:tplc="5AD2C394">
      <w:numFmt w:val="decimal"/>
      <w:lvlText w:val=""/>
      <w:lvlJc w:val="left"/>
      <w:rPr>
        <w:rFonts w:cs="Times New Roman"/>
      </w:rPr>
    </w:lvl>
    <w:lvl w:ilvl="4" w:tplc="97A4112E">
      <w:numFmt w:val="decimal"/>
      <w:lvlText w:val=""/>
      <w:lvlJc w:val="left"/>
      <w:rPr>
        <w:rFonts w:cs="Times New Roman"/>
      </w:rPr>
    </w:lvl>
    <w:lvl w:ilvl="5" w:tplc="59487974">
      <w:numFmt w:val="decimal"/>
      <w:lvlText w:val=""/>
      <w:lvlJc w:val="left"/>
      <w:rPr>
        <w:rFonts w:cs="Times New Roman"/>
      </w:rPr>
    </w:lvl>
    <w:lvl w:ilvl="6" w:tplc="FE3E1F94">
      <w:numFmt w:val="decimal"/>
      <w:lvlText w:val=""/>
      <w:lvlJc w:val="left"/>
      <w:rPr>
        <w:rFonts w:cs="Times New Roman"/>
      </w:rPr>
    </w:lvl>
    <w:lvl w:ilvl="7" w:tplc="D24056F6">
      <w:numFmt w:val="decimal"/>
      <w:lvlText w:val=""/>
      <w:lvlJc w:val="left"/>
      <w:rPr>
        <w:rFonts w:cs="Times New Roman"/>
      </w:rPr>
    </w:lvl>
    <w:lvl w:ilvl="8" w:tplc="AFD06C76">
      <w:numFmt w:val="decimal"/>
      <w:lvlText w:val=""/>
      <w:lvlJc w:val="left"/>
      <w:rPr>
        <w:rFonts w:cs="Times New Roman"/>
      </w:rPr>
    </w:lvl>
  </w:abstractNum>
  <w:abstractNum w:abstractNumId="3">
    <w:nsid w:val="00000DDC"/>
    <w:multiLevelType w:val="hybridMultilevel"/>
    <w:tmpl w:val="6EFEA73E"/>
    <w:lvl w:ilvl="0" w:tplc="97C85988">
      <w:start w:val="1"/>
      <w:numFmt w:val="bullet"/>
      <w:lvlText w:val=""/>
      <w:lvlJc w:val="left"/>
    </w:lvl>
    <w:lvl w:ilvl="1" w:tplc="13F4B470">
      <w:numFmt w:val="decimal"/>
      <w:lvlText w:val=""/>
      <w:lvlJc w:val="left"/>
      <w:rPr>
        <w:rFonts w:cs="Times New Roman"/>
      </w:rPr>
    </w:lvl>
    <w:lvl w:ilvl="2" w:tplc="B254BB50">
      <w:numFmt w:val="decimal"/>
      <w:lvlText w:val=""/>
      <w:lvlJc w:val="left"/>
      <w:rPr>
        <w:rFonts w:cs="Times New Roman"/>
      </w:rPr>
    </w:lvl>
    <w:lvl w:ilvl="3" w:tplc="9BB04146">
      <w:numFmt w:val="decimal"/>
      <w:lvlText w:val=""/>
      <w:lvlJc w:val="left"/>
      <w:rPr>
        <w:rFonts w:cs="Times New Roman"/>
      </w:rPr>
    </w:lvl>
    <w:lvl w:ilvl="4" w:tplc="67FEE9B4">
      <w:numFmt w:val="decimal"/>
      <w:lvlText w:val=""/>
      <w:lvlJc w:val="left"/>
      <w:rPr>
        <w:rFonts w:cs="Times New Roman"/>
      </w:rPr>
    </w:lvl>
    <w:lvl w:ilvl="5" w:tplc="4BEAD2D4">
      <w:numFmt w:val="decimal"/>
      <w:lvlText w:val=""/>
      <w:lvlJc w:val="left"/>
      <w:rPr>
        <w:rFonts w:cs="Times New Roman"/>
      </w:rPr>
    </w:lvl>
    <w:lvl w:ilvl="6" w:tplc="B436F222">
      <w:numFmt w:val="decimal"/>
      <w:lvlText w:val=""/>
      <w:lvlJc w:val="left"/>
      <w:rPr>
        <w:rFonts w:cs="Times New Roman"/>
      </w:rPr>
    </w:lvl>
    <w:lvl w:ilvl="7" w:tplc="8F8E9C92">
      <w:numFmt w:val="decimal"/>
      <w:lvlText w:val=""/>
      <w:lvlJc w:val="left"/>
      <w:rPr>
        <w:rFonts w:cs="Times New Roman"/>
      </w:rPr>
    </w:lvl>
    <w:lvl w:ilvl="8" w:tplc="06902C9E">
      <w:numFmt w:val="decimal"/>
      <w:lvlText w:val=""/>
      <w:lvlJc w:val="left"/>
      <w:rPr>
        <w:rFonts w:cs="Times New Roman"/>
      </w:rPr>
    </w:lvl>
  </w:abstractNum>
  <w:abstractNum w:abstractNumId="4">
    <w:nsid w:val="00000E99"/>
    <w:multiLevelType w:val="hybridMultilevel"/>
    <w:tmpl w:val="FFFFFFFF"/>
    <w:lvl w:ilvl="0" w:tplc="C6B22282">
      <w:start w:val="3"/>
      <w:numFmt w:val="decimal"/>
      <w:lvlText w:val="%1."/>
      <w:lvlJc w:val="left"/>
      <w:rPr>
        <w:rFonts w:cs="Times New Roman"/>
      </w:rPr>
    </w:lvl>
    <w:lvl w:ilvl="1" w:tplc="3120EF36">
      <w:start w:val="1"/>
      <w:numFmt w:val="decimal"/>
      <w:lvlText w:val="%2"/>
      <w:lvlJc w:val="left"/>
      <w:rPr>
        <w:rFonts w:cs="Times New Roman"/>
      </w:rPr>
    </w:lvl>
    <w:lvl w:ilvl="2" w:tplc="B1D6EDD0">
      <w:numFmt w:val="decimal"/>
      <w:lvlText w:val=""/>
      <w:lvlJc w:val="left"/>
      <w:rPr>
        <w:rFonts w:cs="Times New Roman"/>
      </w:rPr>
    </w:lvl>
    <w:lvl w:ilvl="3" w:tplc="E410EB34">
      <w:numFmt w:val="decimal"/>
      <w:lvlText w:val=""/>
      <w:lvlJc w:val="left"/>
      <w:rPr>
        <w:rFonts w:cs="Times New Roman"/>
      </w:rPr>
    </w:lvl>
    <w:lvl w:ilvl="4" w:tplc="B178E61C">
      <w:numFmt w:val="decimal"/>
      <w:lvlText w:val=""/>
      <w:lvlJc w:val="left"/>
      <w:rPr>
        <w:rFonts w:cs="Times New Roman"/>
      </w:rPr>
    </w:lvl>
    <w:lvl w:ilvl="5" w:tplc="869ED3E8">
      <w:numFmt w:val="decimal"/>
      <w:lvlText w:val=""/>
      <w:lvlJc w:val="left"/>
      <w:rPr>
        <w:rFonts w:cs="Times New Roman"/>
      </w:rPr>
    </w:lvl>
    <w:lvl w:ilvl="6" w:tplc="2806D422">
      <w:numFmt w:val="decimal"/>
      <w:lvlText w:val=""/>
      <w:lvlJc w:val="left"/>
      <w:rPr>
        <w:rFonts w:cs="Times New Roman"/>
      </w:rPr>
    </w:lvl>
    <w:lvl w:ilvl="7" w:tplc="BAA27286">
      <w:numFmt w:val="decimal"/>
      <w:lvlText w:val=""/>
      <w:lvlJc w:val="left"/>
      <w:rPr>
        <w:rFonts w:cs="Times New Roman"/>
      </w:rPr>
    </w:lvl>
    <w:lvl w:ilvl="8" w:tplc="E2D6C300">
      <w:numFmt w:val="decimal"/>
      <w:lvlText w:val=""/>
      <w:lvlJc w:val="left"/>
      <w:rPr>
        <w:rFonts w:cs="Times New Roman"/>
      </w:rPr>
    </w:lvl>
  </w:abstractNum>
  <w:abstractNum w:abstractNumId="5">
    <w:nsid w:val="00001366"/>
    <w:multiLevelType w:val="hybridMultilevel"/>
    <w:tmpl w:val="E79A9C4A"/>
    <w:lvl w:ilvl="0" w:tplc="2ACAFDDE">
      <w:start w:val="1"/>
      <w:numFmt w:val="bullet"/>
      <w:lvlText w:val=""/>
      <w:lvlJc w:val="left"/>
    </w:lvl>
    <w:lvl w:ilvl="1" w:tplc="D28CE010">
      <w:numFmt w:val="decimal"/>
      <w:lvlText w:val=""/>
      <w:lvlJc w:val="left"/>
      <w:rPr>
        <w:rFonts w:cs="Times New Roman"/>
      </w:rPr>
    </w:lvl>
    <w:lvl w:ilvl="2" w:tplc="70C4758A">
      <w:numFmt w:val="decimal"/>
      <w:lvlText w:val=""/>
      <w:lvlJc w:val="left"/>
      <w:rPr>
        <w:rFonts w:cs="Times New Roman"/>
      </w:rPr>
    </w:lvl>
    <w:lvl w:ilvl="3" w:tplc="C096AB1A">
      <w:numFmt w:val="decimal"/>
      <w:lvlText w:val=""/>
      <w:lvlJc w:val="left"/>
      <w:rPr>
        <w:rFonts w:cs="Times New Roman"/>
      </w:rPr>
    </w:lvl>
    <w:lvl w:ilvl="4" w:tplc="A2C04BFA">
      <w:numFmt w:val="decimal"/>
      <w:lvlText w:val=""/>
      <w:lvlJc w:val="left"/>
      <w:rPr>
        <w:rFonts w:cs="Times New Roman"/>
      </w:rPr>
    </w:lvl>
    <w:lvl w:ilvl="5" w:tplc="12AA6EF4">
      <w:numFmt w:val="decimal"/>
      <w:lvlText w:val=""/>
      <w:lvlJc w:val="left"/>
      <w:rPr>
        <w:rFonts w:cs="Times New Roman"/>
      </w:rPr>
    </w:lvl>
    <w:lvl w:ilvl="6" w:tplc="FC9EC0F2">
      <w:numFmt w:val="decimal"/>
      <w:lvlText w:val=""/>
      <w:lvlJc w:val="left"/>
      <w:rPr>
        <w:rFonts w:cs="Times New Roman"/>
      </w:rPr>
    </w:lvl>
    <w:lvl w:ilvl="7" w:tplc="A6CA22DC">
      <w:numFmt w:val="decimal"/>
      <w:lvlText w:val=""/>
      <w:lvlJc w:val="left"/>
      <w:rPr>
        <w:rFonts w:cs="Times New Roman"/>
      </w:rPr>
    </w:lvl>
    <w:lvl w:ilvl="8" w:tplc="B3B6C5DA">
      <w:numFmt w:val="decimal"/>
      <w:lvlText w:val=""/>
      <w:lvlJc w:val="left"/>
      <w:rPr>
        <w:rFonts w:cs="Times New Roman"/>
      </w:rPr>
    </w:lvl>
  </w:abstractNum>
  <w:abstractNum w:abstractNumId="6">
    <w:nsid w:val="000015FD"/>
    <w:multiLevelType w:val="hybridMultilevel"/>
    <w:tmpl w:val="FFFFFFFF"/>
    <w:lvl w:ilvl="0" w:tplc="498625BA">
      <w:start w:val="1"/>
      <w:numFmt w:val="bullet"/>
      <w:lvlText w:val="-"/>
      <w:lvlJc w:val="left"/>
    </w:lvl>
    <w:lvl w:ilvl="1" w:tplc="A1D27478">
      <w:numFmt w:val="decimal"/>
      <w:lvlText w:val=""/>
      <w:lvlJc w:val="left"/>
      <w:rPr>
        <w:rFonts w:cs="Times New Roman"/>
      </w:rPr>
    </w:lvl>
    <w:lvl w:ilvl="2" w:tplc="99980568">
      <w:numFmt w:val="decimal"/>
      <w:lvlText w:val=""/>
      <w:lvlJc w:val="left"/>
      <w:rPr>
        <w:rFonts w:cs="Times New Roman"/>
      </w:rPr>
    </w:lvl>
    <w:lvl w:ilvl="3" w:tplc="E1D09596">
      <w:numFmt w:val="decimal"/>
      <w:lvlText w:val=""/>
      <w:lvlJc w:val="left"/>
      <w:rPr>
        <w:rFonts w:cs="Times New Roman"/>
      </w:rPr>
    </w:lvl>
    <w:lvl w:ilvl="4" w:tplc="09AC5224">
      <w:numFmt w:val="decimal"/>
      <w:lvlText w:val=""/>
      <w:lvlJc w:val="left"/>
      <w:rPr>
        <w:rFonts w:cs="Times New Roman"/>
      </w:rPr>
    </w:lvl>
    <w:lvl w:ilvl="5" w:tplc="8F10FB32">
      <w:numFmt w:val="decimal"/>
      <w:lvlText w:val=""/>
      <w:lvlJc w:val="left"/>
      <w:rPr>
        <w:rFonts w:cs="Times New Roman"/>
      </w:rPr>
    </w:lvl>
    <w:lvl w:ilvl="6" w:tplc="4C1077FE">
      <w:numFmt w:val="decimal"/>
      <w:lvlText w:val=""/>
      <w:lvlJc w:val="left"/>
      <w:rPr>
        <w:rFonts w:cs="Times New Roman"/>
      </w:rPr>
    </w:lvl>
    <w:lvl w:ilvl="7" w:tplc="B4CEDFE8">
      <w:numFmt w:val="decimal"/>
      <w:lvlText w:val=""/>
      <w:lvlJc w:val="left"/>
      <w:rPr>
        <w:rFonts w:cs="Times New Roman"/>
      </w:rPr>
    </w:lvl>
    <w:lvl w:ilvl="8" w:tplc="5900E5E4">
      <w:numFmt w:val="decimal"/>
      <w:lvlText w:val=""/>
      <w:lvlJc w:val="left"/>
      <w:rPr>
        <w:rFonts w:cs="Times New Roman"/>
      </w:rPr>
    </w:lvl>
  </w:abstractNum>
  <w:abstractNum w:abstractNumId="7">
    <w:nsid w:val="00001916"/>
    <w:multiLevelType w:val="hybridMultilevel"/>
    <w:tmpl w:val="4CF60D9C"/>
    <w:lvl w:ilvl="0" w:tplc="76E6C45A">
      <w:start w:val="1"/>
      <w:numFmt w:val="bullet"/>
      <w:lvlText w:val="\endash "/>
      <w:lvlJc w:val="left"/>
    </w:lvl>
    <w:lvl w:ilvl="1" w:tplc="5456CB6C">
      <w:numFmt w:val="decimal"/>
      <w:lvlText w:val=""/>
      <w:lvlJc w:val="left"/>
      <w:rPr>
        <w:rFonts w:cs="Times New Roman"/>
      </w:rPr>
    </w:lvl>
    <w:lvl w:ilvl="2" w:tplc="72A80158">
      <w:numFmt w:val="decimal"/>
      <w:lvlText w:val=""/>
      <w:lvlJc w:val="left"/>
      <w:rPr>
        <w:rFonts w:cs="Times New Roman"/>
      </w:rPr>
    </w:lvl>
    <w:lvl w:ilvl="3" w:tplc="F98E440A">
      <w:numFmt w:val="decimal"/>
      <w:lvlText w:val=""/>
      <w:lvlJc w:val="left"/>
      <w:rPr>
        <w:rFonts w:cs="Times New Roman"/>
      </w:rPr>
    </w:lvl>
    <w:lvl w:ilvl="4" w:tplc="A85E8AB8">
      <w:numFmt w:val="decimal"/>
      <w:lvlText w:val=""/>
      <w:lvlJc w:val="left"/>
      <w:rPr>
        <w:rFonts w:cs="Times New Roman"/>
      </w:rPr>
    </w:lvl>
    <w:lvl w:ilvl="5" w:tplc="17ACAB60">
      <w:numFmt w:val="decimal"/>
      <w:lvlText w:val=""/>
      <w:lvlJc w:val="left"/>
      <w:rPr>
        <w:rFonts w:cs="Times New Roman"/>
      </w:rPr>
    </w:lvl>
    <w:lvl w:ilvl="6" w:tplc="36EC4B56">
      <w:numFmt w:val="decimal"/>
      <w:lvlText w:val=""/>
      <w:lvlJc w:val="left"/>
      <w:rPr>
        <w:rFonts w:cs="Times New Roman"/>
      </w:rPr>
    </w:lvl>
    <w:lvl w:ilvl="7" w:tplc="72860182">
      <w:numFmt w:val="decimal"/>
      <w:lvlText w:val=""/>
      <w:lvlJc w:val="left"/>
      <w:rPr>
        <w:rFonts w:cs="Times New Roman"/>
      </w:rPr>
    </w:lvl>
    <w:lvl w:ilvl="8" w:tplc="4DBC8678">
      <w:numFmt w:val="decimal"/>
      <w:lvlText w:val=""/>
      <w:lvlJc w:val="left"/>
      <w:rPr>
        <w:rFonts w:cs="Times New Roman"/>
      </w:rPr>
    </w:lvl>
  </w:abstractNum>
  <w:abstractNum w:abstractNumId="8">
    <w:nsid w:val="00001A49"/>
    <w:multiLevelType w:val="hybridMultilevel"/>
    <w:tmpl w:val="EEBE7248"/>
    <w:lvl w:ilvl="0" w:tplc="AA66A9EE">
      <w:start w:val="1"/>
      <w:numFmt w:val="decimal"/>
      <w:lvlText w:val="%1."/>
      <w:lvlJc w:val="left"/>
      <w:rPr>
        <w:rFonts w:cs="Times New Roman"/>
      </w:rPr>
    </w:lvl>
    <w:lvl w:ilvl="1" w:tplc="85908C8E">
      <w:numFmt w:val="decimal"/>
      <w:lvlText w:val=""/>
      <w:lvlJc w:val="left"/>
      <w:rPr>
        <w:rFonts w:cs="Times New Roman"/>
      </w:rPr>
    </w:lvl>
    <w:lvl w:ilvl="2" w:tplc="C9FEC5E8">
      <w:numFmt w:val="decimal"/>
      <w:lvlText w:val=""/>
      <w:lvlJc w:val="left"/>
      <w:rPr>
        <w:rFonts w:cs="Times New Roman"/>
      </w:rPr>
    </w:lvl>
    <w:lvl w:ilvl="3" w:tplc="E56CF286">
      <w:numFmt w:val="decimal"/>
      <w:lvlText w:val=""/>
      <w:lvlJc w:val="left"/>
      <w:rPr>
        <w:rFonts w:cs="Times New Roman"/>
      </w:rPr>
    </w:lvl>
    <w:lvl w:ilvl="4" w:tplc="B6A8C026">
      <w:numFmt w:val="decimal"/>
      <w:lvlText w:val=""/>
      <w:lvlJc w:val="left"/>
      <w:rPr>
        <w:rFonts w:cs="Times New Roman"/>
      </w:rPr>
    </w:lvl>
    <w:lvl w:ilvl="5" w:tplc="07C2D996">
      <w:numFmt w:val="decimal"/>
      <w:lvlText w:val=""/>
      <w:lvlJc w:val="left"/>
      <w:rPr>
        <w:rFonts w:cs="Times New Roman"/>
      </w:rPr>
    </w:lvl>
    <w:lvl w:ilvl="6" w:tplc="EE6405A2">
      <w:numFmt w:val="decimal"/>
      <w:lvlText w:val=""/>
      <w:lvlJc w:val="left"/>
      <w:rPr>
        <w:rFonts w:cs="Times New Roman"/>
      </w:rPr>
    </w:lvl>
    <w:lvl w:ilvl="7" w:tplc="923A3A4A">
      <w:numFmt w:val="decimal"/>
      <w:lvlText w:val=""/>
      <w:lvlJc w:val="left"/>
      <w:rPr>
        <w:rFonts w:cs="Times New Roman"/>
      </w:rPr>
    </w:lvl>
    <w:lvl w:ilvl="8" w:tplc="AB4E7A18">
      <w:numFmt w:val="decimal"/>
      <w:lvlText w:val=""/>
      <w:lvlJc w:val="left"/>
      <w:rPr>
        <w:rFonts w:cs="Times New Roman"/>
      </w:rPr>
    </w:lvl>
  </w:abstractNum>
  <w:abstractNum w:abstractNumId="9">
    <w:nsid w:val="00001CD0"/>
    <w:multiLevelType w:val="hybridMultilevel"/>
    <w:tmpl w:val="C688D844"/>
    <w:lvl w:ilvl="0" w:tplc="57386074">
      <w:start w:val="1"/>
      <w:numFmt w:val="bullet"/>
      <w:lvlText w:val=""/>
      <w:lvlJc w:val="left"/>
    </w:lvl>
    <w:lvl w:ilvl="1" w:tplc="CEEA5B2A">
      <w:numFmt w:val="decimal"/>
      <w:lvlText w:val=""/>
      <w:lvlJc w:val="left"/>
      <w:rPr>
        <w:rFonts w:cs="Times New Roman"/>
      </w:rPr>
    </w:lvl>
    <w:lvl w:ilvl="2" w:tplc="AF083C9A">
      <w:numFmt w:val="decimal"/>
      <w:lvlText w:val=""/>
      <w:lvlJc w:val="left"/>
      <w:rPr>
        <w:rFonts w:cs="Times New Roman"/>
      </w:rPr>
    </w:lvl>
    <w:lvl w:ilvl="3" w:tplc="64D8139C">
      <w:numFmt w:val="decimal"/>
      <w:lvlText w:val=""/>
      <w:lvlJc w:val="left"/>
      <w:rPr>
        <w:rFonts w:cs="Times New Roman"/>
      </w:rPr>
    </w:lvl>
    <w:lvl w:ilvl="4" w:tplc="87D0B014">
      <w:numFmt w:val="decimal"/>
      <w:lvlText w:val=""/>
      <w:lvlJc w:val="left"/>
      <w:rPr>
        <w:rFonts w:cs="Times New Roman"/>
      </w:rPr>
    </w:lvl>
    <w:lvl w:ilvl="5" w:tplc="641056A0">
      <w:numFmt w:val="decimal"/>
      <w:lvlText w:val=""/>
      <w:lvlJc w:val="left"/>
      <w:rPr>
        <w:rFonts w:cs="Times New Roman"/>
      </w:rPr>
    </w:lvl>
    <w:lvl w:ilvl="6" w:tplc="998E840C">
      <w:numFmt w:val="decimal"/>
      <w:lvlText w:val=""/>
      <w:lvlJc w:val="left"/>
      <w:rPr>
        <w:rFonts w:cs="Times New Roman"/>
      </w:rPr>
    </w:lvl>
    <w:lvl w:ilvl="7" w:tplc="3532092E">
      <w:numFmt w:val="decimal"/>
      <w:lvlText w:val=""/>
      <w:lvlJc w:val="left"/>
      <w:rPr>
        <w:rFonts w:cs="Times New Roman"/>
      </w:rPr>
    </w:lvl>
    <w:lvl w:ilvl="8" w:tplc="76A2842E">
      <w:numFmt w:val="decimal"/>
      <w:lvlText w:val=""/>
      <w:lvlJc w:val="left"/>
      <w:rPr>
        <w:rFonts w:cs="Times New Roman"/>
      </w:rPr>
    </w:lvl>
  </w:abstractNum>
  <w:abstractNum w:abstractNumId="10">
    <w:nsid w:val="00001ECA"/>
    <w:multiLevelType w:val="hybridMultilevel"/>
    <w:tmpl w:val="FFFFFFFF"/>
    <w:lvl w:ilvl="0" w:tplc="1188E68E">
      <w:start w:val="1"/>
      <w:numFmt w:val="bullet"/>
      <w:lvlText w:val=""/>
      <w:lvlJc w:val="left"/>
    </w:lvl>
    <w:lvl w:ilvl="1" w:tplc="5E2C4064">
      <w:start w:val="1"/>
      <w:numFmt w:val="bullet"/>
      <w:lvlText w:val=""/>
      <w:lvlJc w:val="left"/>
    </w:lvl>
    <w:lvl w:ilvl="2" w:tplc="C5E47380">
      <w:numFmt w:val="decimal"/>
      <w:lvlText w:val=""/>
      <w:lvlJc w:val="left"/>
      <w:rPr>
        <w:rFonts w:cs="Times New Roman"/>
      </w:rPr>
    </w:lvl>
    <w:lvl w:ilvl="3" w:tplc="8CA655EE">
      <w:numFmt w:val="decimal"/>
      <w:lvlText w:val=""/>
      <w:lvlJc w:val="left"/>
      <w:rPr>
        <w:rFonts w:cs="Times New Roman"/>
      </w:rPr>
    </w:lvl>
    <w:lvl w:ilvl="4" w:tplc="1C7C1302">
      <w:numFmt w:val="decimal"/>
      <w:lvlText w:val=""/>
      <w:lvlJc w:val="left"/>
      <w:rPr>
        <w:rFonts w:cs="Times New Roman"/>
      </w:rPr>
    </w:lvl>
    <w:lvl w:ilvl="5" w:tplc="A1A4B686">
      <w:numFmt w:val="decimal"/>
      <w:lvlText w:val=""/>
      <w:lvlJc w:val="left"/>
      <w:rPr>
        <w:rFonts w:cs="Times New Roman"/>
      </w:rPr>
    </w:lvl>
    <w:lvl w:ilvl="6" w:tplc="C5B40758">
      <w:numFmt w:val="decimal"/>
      <w:lvlText w:val=""/>
      <w:lvlJc w:val="left"/>
      <w:rPr>
        <w:rFonts w:cs="Times New Roman"/>
      </w:rPr>
    </w:lvl>
    <w:lvl w:ilvl="7" w:tplc="10329FF8">
      <w:numFmt w:val="decimal"/>
      <w:lvlText w:val=""/>
      <w:lvlJc w:val="left"/>
      <w:rPr>
        <w:rFonts w:cs="Times New Roman"/>
      </w:rPr>
    </w:lvl>
    <w:lvl w:ilvl="8" w:tplc="5CACC3E8">
      <w:numFmt w:val="decimal"/>
      <w:lvlText w:val=""/>
      <w:lvlJc w:val="left"/>
      <w:rPr>
        <w:rFonts w:cs="Times New Roman"/>
      </w:rPr>
    </w:lvl>
  </w:abstractNum>
  <w:abstractNum w:abstractNumId="11">
    <w:nsid w:val="000022CD"/>
    <w:multiLevelType w:val="hybridMultilevel"/>
    <w:tmpl w:val="350EBEBE"/>
    <w:lvl w:ilvl="0" w:tplc="225A5F3C">
      <w:start w:val="1"/>
      <w:numFmt w:val="bullet"/>
      <w:lvlText w:val="\endash "/>
      <w:lvlJc w:val="left"/>
    </w:lvl>
    <w:lvl w:ilvl="1" w:tplc="F978097C">
      <w:numFmt w:val="decimal"/>
      <w:lvlText w:val=""/>
      <w:lvlJc w:val="left"/>
      <w:rPr>
        <w:rFonts w:cs="Times New Roman"/>
      </w:rPr>
    </w:lvl>
    <w:lvl w:ilvl="2" w:tplc="1E4CB620">
      <w:numFmt w:val="decimal"/>
      <w:lvlText w:val=""/>
      <w:lvlJc w:val="left"/>
      <w:rPr>
        <w:rFonts w:cs="Times New Roman"/>
      </w:rPr>
    </w:lvl>
    <w:lvl w:ilvl="3" w:tplc="74F8E512">
      <w:numFmt w:val="decimal"/>
      <w:lvlText w:val=""/>
      <w:lvlJc w:val="left"/>
      <w:rPr>
        <w:rFonts w:cs="Times New Roman"/>
      </w:rPr>
    </w:lvl>
    <w:lvl w:ilvl="4" w:tplc="811A3756">
      <w:numFmt w:val="decimal"/>
      <w:lvlText w:val=""/>
      <w:lvlJc w:val="left"/>
      <w:rPr>
        <w:rFonts w:cs="Times New Roman"/>
      </w:rPr>
    </w:lvl>
    <w:lvl w:ilvl="5" w:tplc="5524BBEA">
      <w:numFmt w:val="decimal"/>
      <w:lvlText w:val=""/>
      <w:lvlJc w:val="left"/>
      <w:rPr>
        <w:rFonts w:cs="Times New Roman"/>
      </w:rPr>
    </w:lvl>
    <w:lvl w:ilvl="6" w:tplc="7B12C8DE">
      <w:numFmt w:val="decimal"/>
      <w:lvlText w:val=""/>
      <w:lvlJc w:val="left"/>
      <w:rPr>
        <w:rFonts w:cs="Times New Roman"/>
      </w:rPr>
    </w:lvl>
    <w:lvl w:ilvl="7" w:tplc="70FAC4FC">
      <w:numFmt w:val="decimal"/>
      <w:lvlText w:val=""/>
      <w:lvlJc w:val="left"/>
      <w:rPr>
        <w:rFonts w:cs="Times New Roman"/>
      </w:rPr>
    </w:lvl>
    <w:lvl w:ilvl="8" w:tplc="A128253A">
      <w:numFmt w:val="decimal"/>
      <w:lvlText w:val=""/>
      <w:lvlJc w:val="left"/>
      <w:rPr>
        <w:rFonts w:cs="Times New Roman"/>
      </w:rPr>
    </w:lvl>
  </w:abstractNum>
  <w:abstractNum w:abstractNumId="12">
    <w:nsid w:val="000022EE"/>
    <w:multiLevelType w:val="hybridMultilevel"/>
    <w:tmpl w:val="A24CBCC2"/>
    <w:lvl w:ilvl="0" w:tplc="10641740">
      <w:start w:val="1"/>
      <w:numFmt w:val="bullet"/>
      <w:lvlText w:val="с"/>
      <w:lvlJc w:val="left"/>
    </w:lvl>
    <w:lvl w:ilvl="1" w:tplc="5DB8D5D0">
      <w:numFmt w:val="decimal"/>
      <w:lvlText w:val=""/>
      <w:lvlJc w:val="left"/>
      <w:rPr>
        <w:rFonts w:cs="Times New Roman"/>
      </w:rPr>
    </w:lvl>
    <w:lvl w:ilvl="2" w:tplc="44168148">
      <w:numFmt w:val="decimal"/>
      <w:lvlText w:val=""/>
      <w:lvlJc w:val="left"/>
      <w:rPr>
        <w:rFonts w:cs="Times New Roman"/>
      </w:rPr>
    </w:lvl>
    <w:lvl w:ilvl="3" w:tplc="139E1064">
      <w:numFmt w:val="decimal"/>
      <w:lvlText w:val=""/>
      <w:lvlJc w:val="left"/>
      <w:rPr>
        <w:rFonts w:cs="Times New Roman"/>
      </w:rPr>
    </w:lvl>
    <w:lvl w:ilvl="4" w:tplc="3760DA5E">
      <w:numFmt w:val="decimal"/>
      <w:lvlText w:val=""/>
      <w:lvlJc w:val="left"/>
      <w:rPr>
        <w:rFonts w:cs="Times New Roman"/>
      </w:rPr>
    </w:lvl>
    <w:lvl w:ilvl="5" w:tplc="0AF47A60">
      <w:numFmt w:val="decimal"/>
      <w:lvlText w:val=""/>
      <w:lvlJc w:val="left"/>
      <w:rPr>
        <w:rFonts w:cs="Times New Roman"/>
      </w:rPr>
    </w:lvl>
    <w:lvl w:ilvl="6" w:tplc="1E14396E">
      <w:numFmt w:val="decimal"/>
      <w:lvlText w:val=""/>
      <w:lvlJc w:val="left"/>
      <w:rPr>
        <w:rFonts w:cs="Times New Roman"/>
      </w:rPr>
    </w:lvl>
    <w:lvl w:ilvl="7" w:tplc="8016357C">
      <w:numFmt w:val="decimal"/>
      <w:lvlText w:val=""/>
      <w:lvlJc w:val="left"/>
      <w:rPr>
        <w:rFonts w:cs="Times New Roman"/>
      </w:rPr>
    </w:lvl>
    <w:lvl w:ilvl="8" w:tplc="56788A10">
      <w:numFmt w:val="decimal"/>
      <w:lvlText w:val=""/>
      <w:lvlJc w:val="left"/>
      <w:rPr>
        <w:rFonts w:cs="Times New Roman"/>
      </w:rPr>
    </w:lvl>
  </w:abstractNum>
  <w:abstractNum w:abstractNumId="13">
    <w:nsid w:val="00002350"/>
    <w:multiLevelType w:val="hybridMultilevel"/>
    <w:tmpl w:val="B3B6BC54"/>
    <w:lvl w:ilvl="0" w:tplc="64ACB090">
      <w:start w:val="1"/>
      <w:numFmt w:val="bullet"/>
      <w:lvlText w:val="и"/>
      <w:lvlJc w:val="left"/>
    </w:lvl>
    <w:lvl w:ilvl="1" w:tplc="2500CC82">
      <w:numFmt w:val="decimal"/>
      <w:lvlText w:val=""/>
      <w:lvlJc w:val="left"/>
      <w:rPr>
        <w:rFonts w:cs="Times New Roman"/>
      </w:rPr>
    </w:lvl>
    <w:lvl w:ilvl="2" w:tplc="2E8CF900">
      <w:numFmt w:val="decimal"/>
      <w:lvlText w:val=""/>
      <w:lvlJc w:val="left"/>
      <w:rPr>
        <w:rFonts w:cs="Times New Roman"/>
      </w:rPr>
    </w:lvl>
    <w:lvl w:ilvl="3" w:tplc="3E7ECBD2">
      <w:numFmt w:val="decimal"/>
      <w:lvlText w:val=""/>
      <w:lvlJc w:val="left"/>
      <w:rPr>
        <w:rFonts w:cs="Times New Roman"/>
      </w:rPr>
    </w:lvl>
    <w:lvl w:ilvl="4" w:tplc="EFF2B462">
      <w:numFmt w:val="decimal"/>
      <w:lvlText w:val=""/>
      <w:lvlJc w:val="left"/>
      <w:rPr>
        <w:rFonts w:cs="Times New Roman"/>
      </w:rPr>
    </w:lvl>
    <w:lvl w:ilvl="5" w:tplc="9A9E2DA2">
      <w:numFmt w:val="decimal"/>
      <w:lvlText w:val=""/>
      <w:lvlJc w:val="left"/>
      <w:rPr>
        <w:rFonts w:cs="Times New Roman"/>
      </w:rPr>
    </w:lvl>
    <w:lvl w:ilvl="6" w:tplc="226AC446">
      <w:numFmt w:val="decimal"/>
      <w:lvlText w:val=""/>
      <w:lvlJc w:val="left"/>
      <w:rPr>
        <w:rFonts w:cs="Times New Roman"/>
      </w:rPr>
    </w:lvl>
    <w:lvl w:ilvl="7" w:tplc="6AAE01AC">
      <w:numFmt w:val="decimal"/>
      <w:lvlText w:val=""/>
      <w:lvlJc w:val="left"/>
      <w:rPr>
        <w:rFonts w:cs="Times New Roman"/>
      </w:rPr>
    </w:lvl>
    <w:lvl w:ilvl="8" w:tplc="61C4FEAC">
      <w:numFmt w:val="decimal"/>
      <w:lvlText w:val=""/>
      <w:lvlJc w:val="left"/>
      <w:rPr>
        <w:rFonts w:cs="Times New Roman"/>
      </w:rPr>
    </w:lvl>
  </w:abstractNum>
  <w:abstractNum w:abstractNumId="14">
    <w:nsid w:val="0000261E"/>
    <w:multiLevelType w:val="hybridMultilevel"/>
    <w:tmpl w:val="161EBE88"/>
    <w:lvl w:ilvl="0" w:tplc="EAFC729E">
      <w:start w:val="1"/>
      <w:numFmt w:val="bullet"/>
      <w:lvlText w:val="\endash "/>
      <w:lvlJc w:val="left"/>
    </w:lvl>
    <w:lvl w:ilvl="1" w:tplc="A31CFDAC">
      <w:numFmt w:val="decimal"/>
      <w:lvlText w:val=""/>
      <w:lvlJc w:val="left"/>
      <w:rPr>
        <w:rFonts w:cs="Times New Roman"/>
      </w:rPr>
    </w:lvl>
    <w:lvl w:ilvl="2" w:tplc="5B288808">
      <w:numFmt w:val="decimal"/>
      <w:lvlText w:val=""/>
      <w:lvlJc w:val="left"/>
      <w:rPr>
        <w:rFonts w:cs="Times New Roman"/>
      </w:rPr>
    </w:lvl>
    <w:lvl w:ilvl="3" w:tplc="0FFCAE66">
      <w:numFmt w:val="decimal"/>
      <w:lvlText w:val=""/>
      <w:lvlJc w:val="left"/>
      <w:rPr>
        <w:rFonts w:cs="Times New Roman"/>
      </w:rPr>
    </w:lvl>
    <w:lvl w:ilvl="4" w:tplc="15DACC04">
      <w:numFmt w:val="decimal"/>
      <w:lvlText w:val=""/>
      <w:lvlJc w:val="left"/>
      <w:rPr>
        <w:rFonts w:cs="Times New Roman"/>
      </w:rPr>
    </w:lvl>
    <w:lvl w:ilvl="5" w:tplc="59AC9628">
      <w:numFmt w:val="decimal"/>
      <w:lvlText w:val=""/>
      <w:lvlJc w:val="left"/>
      <w:rPr>
        <w:rFonts w:cs="Times New Roman"/>
      </w:rPr>
    </w:lvl>
    <w:lvl w:ilvl="6" w:tplc="0284F1F6">
      <w:numFmt w:val="decimal"/>
      <w:lvlText w:val=""/>
      <w:lvlJc w:val="left"/>
      <w:rPr>
        <w:rFonts w:cs="Times New Roman"/>
      </w:rPr>
    </w:lvl>
    <w:lvl w:ilvl="7" w:tplc="1DC0A8B2">
      <w:numFmt w:val="decimal"/>
      <w:lvlText w:val=""/>
      <w:lvlJc w:val="left"/>
      <w:rPr>
        <w:rFonts w:cs="Times New Roman"/>
      </w:rPr>
    </w:lvl>
    <w:lvl w:ilvl="8" w:tplc="44306714">
      <w:numFmt w:val="decimal"/>
      <w:lvlText w:val=""/>
      <w:lvlJc w:val="left"/>
      <w:rPr>
        <w:rFonts w:cs="Times New Roman"/>
      </w:rPr>
    </w:lvl>
  </w:abstractNum>
  <w:abstractNum w:abstractNumId="15">
    <w:nsid w:val="0000288F"/>
    <w:multiLevelType w:val="hybridMultilevel"/>
    <w:tmpl w:val="AE324618"/>
    <w:lvl w:ilvl="0" w:tplc="5DD41278">
      <w:start w:val="1"/>
      <w:numFmt w:val="bullet"/>
      <w:lvlText w:val="\endash "/>
      <w:lvlJc w:val="left"/>
    </w:lvl>
    <w:lvl w:ilvl="1" w:tplc="ED2C6CC8">
      <w:numFmt w:val="decimal"/>
      <w:lvlText w:val=""/>
      <w:lvlJc w:val="left"/>
      <w:rPr>
        <w:rFonts w:cs="Times New Roman"/>
      </w:rPr>
    </w:lvl>
    <w:lvl w:ilvl="2" w:tplc="A470FAF0">
      <w:numFmt w:val="decimal"/>
      <w:lvlText w:val=""/>
      <w:lvlJc w:val="left"/>
      <w:rPr>
        <w:rFonts w:cs="Times New Roman"/>
      </w:rPr>
    </w:lvl>
    <w:lvl w:ilvl="3" w:tplc="85442960">
      <w:numFmt w:val="decimal"/>
      <w:lvlText w:val=""/>
      <w:lvlJc w:val="left"/>
      <w:rPr>
        <w:rFonts w:cs="Times New Roman"/>
      </w:rPr>
    </w:lvl>
    <w:lvl w:ilvl="4" w:tplc="8E70F0BC">
      <w:numFmt w:val="decimal"/>
      <w:lvlText w:val=""/>
      <w:lvlJc w:val="left"/>
      <w:rPr>
        <w:rFonts w:cs="Times New Roman"/>
      </w:rPr>
    </w:lvl>
    <w:lvl w:ilvl="5" w:tplc="F214A36E">
      <w:numFmt w:val="decimal"/>
      <w:lvlText w:val=""/>
      <w:lvlJc w:val="left"/>
      <w:rPr>
        <w:rFonts w:cs="Times New Roman"/>
      </w:rPr>
    </w:lvl>
    <w:lvl w:ilvl="6" w:tplc="5C5CA87A">
      <w:numFmt w:val="decimal"/>
      <w:lvlText w:val=""/>
      <w:lvlJc w:val="left"/>
      <w:rPr>
        <w:rFonts w:cs="Times New Roman"/>
      </w:rPr>
    </w:lvl>
    <w:lvl w:ilvl="7" w:tplc="F9B2EBC2">
      <w:numFmt w:val="decimal"/>
      <w:lvlText w:val=""/>
      <w:lvlJc w:val="left"/>
      <w:rPr>
        <w:rFonts w:cs="Times New Roman"/>
      </w:rPr>
    </w:lvl>
    <w:lvl w:ilvl="8" w:tplc="1890A264">
      <w:numFmt w:val="decimal"/>
      <w:lvlText w:val=""/>
      <w:lvlJc w:val="left"/>
      <w:rPr>
        <w:rFonts w:cs="Times New Roman"/>
      </w:rPr>
    </w:lvl>
  </w:abstractNum>
  <w:abstractNum w:abstractNumId="16">
    <w:nsid w:val="00002C49"/>
    <w:multiLevelType w:val="hybridMultilevel"/>
    <w:tmpl w:val="1BC24B88"/>
    <w:lvl w:ilvl="0" w:tplc="F12E391A">
      <w:start w:val="1"/>
      <w:numFmt w:val="bullet"/>
      <w:lvlText w:val="о"/>
      <w:lvlJc w:val="left"/>
    </w:lvl>
    <w:lvl w:ilvl="1" w:tplc="2A6A94A6">
      <w:start w:val="1"/>
      <w:numFmt w:val="decimal"/>
      <w:lvlText w:val="%2)"/>
      <w:lvlJc w:val="left"/>
      <w:rPr>
        <w:rFonts w:cs="Times New Roman"/>
      </w:rPr>
    </w:lvl>
    <w:lvl w:ilvl="2" w:tplc="352AFDF6">
      <w:numFmt w:val="decimal"/>
      <w:lvlText w:val=""/>
      <w:lvlJc w:val="left"/>
      <w:rPr>
        <w:rFonts w:cs="Times New Roman"/>
      </w:rPr>
    </w:lvl>
    <w:lvl w:ilvl="3" w:tplc="5380AB30">
      <w:numFmt w:val="decimal"/>
      <w:lvlText w:val=""/>
      <w:lvlJc w:val="left"/>
      <w:rPr>
        <w:rFonts w:cs="Times New Roman"/>
      </w:rPr>
    </w:lvl>
    <w:lvl w:ilvl="4" w:tplc="C50A940A">
      <w:numFmt w:val="decimal"/>
      <w:lvlText w:val=""/>
      <w:lvlJc w:val="left"/>
      <w:rPr>
        <w:rFonts w:cs="Times New Roman"/>
      </w:rPr>
    </w:lvl>
    <w:lvl w:ilvl="5" w:tplc="EF96CF62">
      <w:numFmt w:val="decimal"/>
      <w:lvlText w:val=""/>
      <w:lvlJc w:val="left"/>
      <w:rPr>
        <w:rFonts w:cs="Times New Roman"/>
      </w:rPr>
    </w:lvl>
    <w:lvl w:ilvl="6" w:tplc="96C817E0">
      <w:numFmt w:val="decimal"/>
      <w:lvlText w:val=""/>
      <w:lvlJc w:val="left"/>
      <w:rPr>
        <w:rFonts w:cs="Times New Roman"/>
      </w:rPr>
    </w:lvl>
    <w:lvl w:ilvl="7" w:tplc="7626248E">
      <w:numFmt w:val="decimal"/>
      <w:lvlText w:val=""/>
      <w:lvlJc w:val="left"/>
      <w:rPr>
        <w:rFonts w:cs="Times New Roman"/>
      </w:rPr>
    </w:lvl>
    <w:lvl w:ilvl="8" w:tplc="D0E2FB1C">
      <w:numFmt w:val="decimal"/>
      <w:lvlText w:val=""/>
      <w:lvlJc w:val="left"/>
      <w:rPr>
        <w:rFonts w:cs="Times New Roman"/>
      </w:rPr>
    </w:lvl>
  </w:abstractNum>
  <w:abstractNum w:abstractNumId="17">
    <w:nsid w:val="00002E40"/>
    <w:multiLevelType w:val="hybridMultilevel"/>
    <w:tmpl w:val="A7E8F438"/>
    <w:lvl w:ilvl="0" w:tplc="BD9461F4">
      <w:start w:val="1"/>
      <w:numFmt w:val="bullet"/>
      <w:lvlText w:val=""/>
      <w:lvlJc w:val="left"/>
    </w:lvl>
    <w:lvl w:ilvl="1" w:tplc="56626BB8">
      <w:numFmt w:val="decimal"/>
      <w:lvlText w:val=""/>
      <w:lvlJc w:val="left"/>
      <w:rPr>
        <w:rFonts w:cs="Times New Roman"/>
      </w:rPr>
    </w:lvl>
    <w:lvl w:ilvl="2" w:tplc="F7AC1EBA">
      <w:numFmt w:val="decimal"/>
      <w:lvlText w:val=""/>
      <w:lvlJc w:val="left"/>
      <w:rPr>
        <w:rFonts w:cs="Times New Roman"/>
      </w:rPr>
    </w:lvl>
    <w:lvl w:ilvl="3" w:tplc="3F982CA6">
      <w:numFmt w:val="decimal"/>
      <w:lvlText w:val=""/>
      <w:lvlJc w:val="left"/>
      <w:rPr>
        <w:rFonts w:cs="Times New Roman"/>
      </w:rPr>
    </w:lvl>
    <w:lvl w:ilvl="4" w:tplc="6636C574">
      <w:numFmt w:val="decimal"/>
      <w:lvlText w:val=""/>
      <w:lvlJc w:val="left"/>
      <w:rPr>
        <w:rFonts w:cs="Times New Roman"/>
      </w:rPr>
    </w:lvl>
    <w:lvl w:ilvl="5" w:tplc="87CAE5A2">
      <w:numFmt w:val="decimal"/>
      <w:lvlText w:val=""/>
      <w:lvlJc w:val="left"/>
      <w:rPr>
        <w:rFonts w:cs="Times New Roman"/>
      </w:rPr>
    </w:lvl>
    <w:lvl w:ilvl="6" w:tplc="F8E86AF8">
      <w:numFmt w:val="decimal"/>
      <w:lvlText w:val=""/>
      <w:lvlJc w:val="left"/>
      <w:rPr>
        <w:rFonts w:cs="Times New Roman"/>
      </w:rPr>
    </w:lvl>
    <w:lvl w:ilvl="7" w:tplc="15B28ECA">
      <w:numFmt w:val="decimal"/>
      <w:lvlText w:val=""/>
      <w:lvlJc w:val="left"/>
      <w:rPr>
        <w:rFonts w:cs="Times New Roman"/>
      </w:rPr>
    </w:lvl>
    <w:lvl w:ilvl="8" w:tplc="52FAA7A4">
      <w:numFmt w:val="decimal"/>
      <w:lvlText w:val=""/>
      <w:lvlJc w:val="left"/>
      <w:rPr>
        <w:rFonts w:cs="Times New Roman"/>
      </w:rPr>
    </w:lvl>
  </w:abstractNum>
  <w:abstractNum w:abstractNumId="18">
    <w:nsid w:val="00002FFF"/>
    <w:multiLevelType w:val="hybridMultilevel"/>
    <w:tmpl w:val="96FA7D60"/>
    <w:lvl w:ilvl="0" w:tplc="363E5110">
      <w:start w:val="1"/>
      <w:numFmt w:val="bullet"/>
      <w:lvlText w:val="и"/>
      <w:lvlJc w:val="left"/>
    </w:lvl>
    <w:lvl w:ilvl="1" w:tplc="5AF607EE">
      <w:start w:val="1"/>
      <w:numFmt w:val="bullet"/>
      <w:lvlText w:val="В"/>
      <w:lvlJc w:val="left"/>
    </w:lvl>
    <w:lvl w:ilvl="2" w:tplc="B596AD76">
      <w:numFmt w:val="decimal"/>
      <w:lvlText w:val=""/>
      <w:lvlJc w:val="left"/>
      <w:rPr>
        <w:rFonts w:cs="Times New Roman"/>
      </w:rPr>
    </w:lvl>
    <w:lvl w:ilvl="3" w:tplc="2E0258B0">
      <w:numFmt w:val="decimal"/>
      <w:lvlText w:val=""/>
      <w:lvlJc w:val="left"/>
      <w:rPr>
        <w:rFonts w:cs="Times New Roman"/>
      </w:rPr>
    </w:lvl>
    <w:lvl w:ilvl="4" w:tplc="E60CFBCA">
      <w:numFmt w:val="decimal"/>
      <w:lvlText w:val=""/>
      <w:lvlJc w:val="left"/>
      <w:rPr>
        <w:rFonts w:cs="Times New Roman"/>
      </w:rPr>
    </w:lvl>
    <w:lvl w:ilvl="5" w:tplc="12E8B774">
      <w:numFmt w:val="decimal"/>
      <w:lvlText w:val=""/>
      <w:lvlJc w:val="left"/>
      <w:rPr>
        <w:rFonts w:cs="Times New Roman"/>
      </w:rPr>
    </w:lvl>
    <w:lvl w:ilvl="6" w:tplc="5172FC2E">
      <w:numFmt w:val="decimal"/>
      <w:lvlText w:val=""/>
      <w:lvlJc w:val="left"/>
      <w:rPr>
        <w:rFonts w:cs="Times New Roman"/>
      </w:rPr>
    </w:lvl>
    <w:lvl w:ilvl="7" w:tplc="340ADA34">
      <w:numFmt w:val="decimal"/>
      <w:lvlText w:val=""/>
      <w:lvlJc w:val="left"/>
      <w:rPr>
        <w:rFonts w:cs="Times New Roman"/>
      </w:rPr>
    </w:lvl>
    <w:lvl w:ilvl="8" w:tplc="909AC796">
      <w:numFmt w:val="decimal"/>
      <w:lvlText w:val=""/>
      <w:lvlJc w:val="left"/>
      <w:rPr>
        <w:rFonts w:cs="Times New Roman"/>
      </w:rPr>
    </w:lvl>
  </w:abstractNum>
  <w:abstractNum w:abstractNumId="19">
    <w:nsid w:val="0000314F"/>
    <w:multiLevelType w:val="hybridMultilevel"/>
    <w:tmpl w:val="9058EEF8"/>
    <w:lvl w:ilvl="0" w:tplc="26E22ED4">
      <w:start w:val="1"/>
      <w:numFmt w:val="bullet"/>
      <w:lvlText w:val=""/>
      <w:lvlJc w:val="left"/>
    </w:lvl>
    <w:lvl w:ilvl="1" w:tplc="DC0EA196">
      <w:numFmt w:val="decimal"/>
      <w:lvlText w:val=""/>
      <w:lvlJc w:val="left"/>
      <w:rPr>
        <w:rFonts w:cs="Times New Roman"/>
      </w:rPr>
    </w:lvl>
    <w:lvl w:ilvl="2" w:tplc="830E3846">
      <w:numFmt w:val="decimal"/>
      <w:lvlText w:val=""/>
      <w:lvlJc w:val="left"/>
      <w:rPr>
        <w:rFonts w:cs="Times New Roman"/>
      </w:rPr>
    </w:lvl>
    <w:lvl w:ilvl="3" w:tplc="39D4E304">
      <w:numFmt w:val="decimal"/>
      <w:lvlText w:val=""/>
      <w:lvlJc w:val="left"/>
      <w:rPr>
        <w:rFonts w:cs="Times New Roman"/>
      </w:rPr>
    </w:lvl>
    <w:lvl w:ilvl="4" w:tplc="B74A1BC8">
      <w:numFmt w:val="decimal"/>
      <w:lvlText w:val=""/>
      <w:lvlJc w:val="left"/>
      <w:rPr>
        <w:rFonts w:cs="Times New Roman"/>
      </w:rPr>
    </w:lvl>
    <w:lvl w:ilvl="5" w:tplc="2CFC4442">
      <w:numFmt w:val="decimal"/>
      <w:lvlText w:val=""/>
      <w:lvlJc w:val="left"/>
      <w:rPr>
        <w:rFonts w:cs="Times New Roman"/>
      </w:rPr>
    </w:lvl>
    <w:lvl w:ilvl="6" w:tplc="E738EBA8">
      <w:numFmt w:val="decimal"/>
      <w:lvlText w:val=""/>
      <w:lvlJc w:val="left"/>
      <w:rPr>
        <w:rFonts w:cs="Times New Roman"/>
      </w:rPr>
    </w:lvl>
    <w:lvl w:ilvl="7" w:tplc="09E87CE4">
      <w:numFmt w:val="decimal"/>
      <w:lvlText w:val=""/>
      <w:lvlJc w:val="left"/>
      <w:rPr>
        <w:rFonts w:cs="Times New Roman"/>
      </w:rPr>
    </w:lvl>
    <w:lvl w:ilvl="8" w:tplc="BA723282">
      <w:numFmt w:val="decimal"/>
      <w:lvlText w:val=""/>
      <w:lvlJc w:val="left"/>
      <w:rPr>
        <w:rFonts w:cs="Times New Roman"/>
      </w:rPr>
    </w:lvl>
  </w:abstractNum>
  <w:abstractNum w:abstractNumId="20">
    <w:nsid w:val="000032E6"/>
    <w:multiLevelType w:val="hybridMultilevel"/>
    <w:tmpl w:val="B6741A02"/>
    <w:lvl w:ilvl="0" w:tplc="03B801E8">
      <w:start w:val="1"/>
      <w:numFmt w:val="bullet"/>
      <w:lvlText w:val="\endash "/>
      <w:lvlJc w:val="left"/>
    </w:lvl>
    <w:lvl w:ilvl="1" w:tplc="725E015E">
      <w:numFmt w:val="decimal"/>
      <w:lvlText w:val=""/>
      <w:lvlJc w:val="left"/>
      <w:rPr>
        <w:rFonts w:cs="Times New Roman"/>
      </w:rPr>
    </w:lvl>
    <w:lvl w:ilvl="2" w:tplc="C9DA564A">
      <w:numFmt w:val="decimal"/>
      <w:lvlText w:val=""/>
      <w:lvlJc w:val="left"/>
      <w:rPr>
        <w:rFonts w:cs="Times New Roman"/>
      </w:rPr>
    </w:lvl>
    <w:lvl w:ilvl="3" w:tplc="EC065B38">
      <w:numFmt w:val="decimal"/>
      <w:lvlText w:val=""/>
      <w:lvlJc w:val="left"/>
      <w:rPr>
        <w:rFonts w:cs="Times New Roman"/>
      </w:rPr>
    </w:lvl>
    <w:lvl w:ilvl="4" w:tplc="CC4E80D0">
      <w:numFmt w:val="decimal"/>
      <w:lvlText w:val=""/>
      <w:lvlJc w:val="left"/>
      <w:rPr>
        <w:rFonts w:cs="Times New Roman"/>
      </w:rPr>
    </w:lvl>
    <w:lvl w:ilvl="5" w:tplc="4B7096A2">
      <w:numFmt w:val="decimal"/>
      <w:lvlText w:val=""/>
      <w:lvlJc w:val="left"/>
      <w:rPr>
        <w:rFonts w:cs="Times New Roman"/>
      </w:rPr>
    </w:lvl>
    <w:lvl w:ilvl="6" w:tplc="5062460C">
      <w:numFmt w:val="decimal"/>
      <w:lvlText w:val=""/>
      <w:lvlJc w:val="left"/>
      <w:rPr>
        <w:rFonts w:cs="Times New Roman"/>
      </w:rPr>
    </w:lvl>
    <w:lvl w:ilvl="7" w:tplc="9A66A3AC">
      <w:numFmt w:val="decimal"/>
      <w:lvlText w:val=""/>
      <w:lvlJc w:val="left"/>
      <w:rPr>
        <w:rFonts w:cs="Times New Roman"/>
      </w:rPr>
    </w:lvl>
    <w:lvl w:ilvl="8" w:tplc="AD10E5A2">
      <w:numFmt w:val="decimal"/>
      <w:lvlText w:val=""/>
      <w:lvlJc w:val="left"/>
      <w:rPr>
        <w:rFonts w:cs="Times New Roman"/>
      </w:rPr>
    </w:lvl>
  </w:abstractNum>
  <w:abstractNum w:abstractNumId="21">
    <w:nsid w:val="000033CD"/>
    <w:multiLevelType w:val="hybridMultilevel"/>
    <w:tmpl w:val="FFFFFFFF"/>
    <w:lvl w:ilvl="0" w:tplc="4B3A71F4">
      <w:start w:val="1"/>
      <w:numFmt w:val="decimal"/>
      <w:lvlText w:val="%1)"/>
      <w:lvlJc w:val="left"/>
      <w:rPr>
        <w:rFonts w:cs="Times New Roman"/>
      </w:rPr>
    </w:lvl>
    <w:lvl w:ilvl="1" w:tplc="FD6A930A">
      <w:numFmt w:val="decimal"/>
      <w:lvlText w:val=""/>
      <w:lvlJc w:val="left"/>
      <w:rPr>
        <w:rFonts w:cs="Times New Roman"/>
      </w:rPr>
    </w:lvl>
    <w:lvl w:ilvl="2" w:tplc="86C6D8EC">
      <w:numFmt w:val="decimal"/>
      <w:lvlText w:val=""/>
      <w:lvlJc w:val="left"/>
      <w:rPr>
        <w:rFonts w:cs="Times New Roman"/>
      </w:rPr>
    </w:lvl>
    <w:lvl w:ilvl="3" w:tplc="5B8452CC">
      <w:numFmt w:val="decimal"/>
      <w:lvlText w:val=""/>
      <w:lvlJc w:val="left"/>
      <w:rPr>
        <w:rFonts w:cs="Times New Roman"/>
      </w:rPr>
    </w:lvl>
    <w:lvl w:ilvl="4" w:tplc="AE709608">
      <w:numFmt w:val="decimal"/>
      <w:lvlText w:val=""/>
      <w:lvlJc w:val="left"/>
      <w:rPr>
        <w:rFonts w:cs="Times New Roman"/>
      </w:rPr>
    </w:lvl>
    <w:lvl w:ilvl="5" w:tplc="49246868">
      <w:numFmt w:val="decimal"/>
      <w:lvlText w:val=""/>
      <w:lvlJc w:val="left"/>
      <w:rPr>
        <w:rFonts w:cs="Times New Roman"/>
      </w:rPr>
    </w:lvl>
    <w:lvl w:ilvl="6" w:tplc="FE325212">
      <w:numFmt w:val="decimal"/>
      <w:lvlText w:val=""/>
      <w:lvlJc w:val="left"/>
      <w:rPr>
        <w:rFonts w:cs="Times New Roman"/>
      </w:rPr>
    </w:lvl>
    <w:lvl w:ilvl="7" w:tplc="E5E89E56">
      <w:numFmt w:val="decimal"/>
      <w:lvlText w:val=""/>
      <w:lvlJc w:val="left"/>
      <w:rPr>
        <w:rFonts w:cs="Times New Roman"/>
      </w:rPr>
    </w:lvl>
    <w:lvl w:ilvl="8" w:tplc="CF8E0810">
      <w:numFmt w:val="decimal"/>
      <w:lvlText w:val=""/>
      <w:lvlJc w:val="left"/>
      <w:rPr>
        <w:rFonts w:cs="Times New Roman"/>
      </w:rPr>
    </w:lvl>
  </w:abstractNum>
  <w:abstractNum w:abstractNumId="22">
    <w:nsid w:val="0000366B"/>
    <w:multiLevelType w:val="hybridMultilevel"/>
    <w:tmpl w:val="42D44AB0"/>
    <w:lvl w:ilvl="0" w:tplc="95A8B3AE">
      <w:start w:val="1"/>
      <w:numFmt w:val="bullet"/>
      <w:lvlText w:val="В"/>
      <w:lvlJc w:val="left"/>
    </w:lvl>
    <w:lvl w:ilvl="1" w:tplc="BD3E76B6">
      <w:start w:val="1"/>
      <w:numFmt w:val="bullet"/>
      <w:lvlText w:val=""/>
      <w:lvlJc w:val="left"/>
    </w:lvl>
    <w:lvl w:ilvl="2" w:tplc="B65A2898">
      <w:numFmt w:val="decimal"/>
      <w:lvlText w:val=""/>
      <w:lvlJc w:val="left"/>
      <w:rPr>
        <w:rFonts w:cs="Times New Roman"/>
      </w:rPr>
    </w:lvl>
    <w:lvl w:ilvl="3" w:tplc="B358E734">
      <w:numFmt w:val="decimal"/>
      <w:lvlText w:val=""/>
      <w:lvlJc w:val="left"/>
      <w:rPr>
        <w:rFonts w:cs="Times New Roman"/>
      </w:rPr>
    </w:lvl>
    <w:lvl w:ilvl="4" w:tplc="578ADBF4">
      <w:numFmt w:val="decimal"/>
      <w:lvlText w:val=""/>
      <w:lvlJc w:val="left"/>
      <w:rPr>
        <w:rFonts w:cs="Times New Roman"/>
      </w:rPr>
    </w:lvl>
    <w:lvl w:ilvl="5" w:tplc="D090DFB2">
      <w:numFmt w:val="decimal"/>
      <w:lvlText w:val=""/>
      <w:lvlJc w:val="left"/>
      <w:rPr>
        <w:rFonts w:cs="Times New Roman"/>
      </w:rPr>
    </w:lvl>
    <w:lvl w:ilvl="6" w:tplc="750CEF96">
      <w:numFmt w:val="decimal"/>
      <w:lvlText w:val=""/>
      <w:lvlJc w:val="left"/>
      <w:rPr>
        <w:rFonts w:cs="Times New Roman"/>
      </w:rPr>
    </w:lvl>
    <w:lvl w:ilvl="7" w:tplc="FAA6415A">
      <w:numFmt w:val="decimal"/>
      <w:lvlText w:val=""/>
      <w:lvlJc w:val="left"/>
      <w:rPr>
        <w:rFonts w:cs="Times New Roman"/>
      </w:rPr>
    </w:lvl>
    <w:lvl w:ilvl="8" w:tplc="8CC62096">
      <w:numFmt w:val="decimal"/>
      <w:lvlText w:val=""/>
      <w:lvlJc w:val="left"/>
      <w:rPr>
        <w:rFonts w:cs="Times New Roman"/>
      </w:rPr>
    </w:lvl>
  </w:abstractNum>
  <w:abstractNum w:abstractNumId="23">
    <w:nsid w:val="00003A61"/>
    <w:multiLevelType w:val="hybridMultilevel"/>
    <w:tmpl w:val="834C78D2"/>
    <w:lvl w:ilvl="0" w:tplc="9A8A257C">
      <w:start w:val="1"/>
      <w:numFmt w:val="bullet"/>
      <w:lvlText w:val="\endash "/>
      <w:lvlJc w:val="left"/>
    </w:lvl>
    <w:lvl w:ilvl="1" w:tplc="8996DF04">
      <w:numFmt w:val="decimal"/>
      <w:lvlText w:val=""/>
      <w:lvlJc w:val="left"/>
      <w:rPr>
        <w:rFonts w:cs="Times New Roman"/>
      </w:rPr>
    </w:lvl>
    <w:lvl w:ilvl="2" w:tplc="5CB28282">
      <w:numFmt w:val="decimal"/>
      <w:lvlText w:val=""/>
      <w:lvlJc w:val="left"/>
      <w:rPr>
        <w:rFonts w:cs="Times New Roman"/>
      </w:rPr>
    </w:lvl>
    <w:lvl w:ilvl="3" w:tplc="26C23D9E">
      <w:numFmt w:val="decimal"/>
      <w:lvlText w:val=""/>
      <w:lvlJc w:val="left"/>
      <w:rPr>
        <w:rFonts w:cs="Times New Roman"/>
      </w:rPr>
    </w:lvl>
    <w:lvl w:ilvl="4" w:tplc="69928698">
      <w:numFmt w:val="decimal"/>
      <w:lvlText w:val=""/>
      <w:lvlJc w:val="left"/>
      <w:rPr>
        <w:rFonts w:cs="Times New Roman"/>
      </w:rPr>
    </w:lvl>
    <w:lvl w:ilvl="5" w:tplc="FA6458B8">
      <w:numFmt w:val="decimal"/>
      <w:lvlText w:val=""/>
      <w:lvlJc w:val="left"/>
      <w:rPr>
        <w:rFonts w:cs="Times New Roman"/>
      </w:rPr>
    </w:lvl>
    <w:lvl w:ilvl="6" w:tplc="EA9ACB96">
      <w:numFmt w:val="decimal"/>
      <w:lvlText w:val=""/>
      <w:lvlJc w:val="left"/>
      <w:rPr>
        <w:rFonts w:cs="Times New Roman"/>
      </w:rPr>
    </w:lvl>
    <w:lvl w:ilvl="7" w:tplc="BB4A81E8">
      <w:numFmt w:val="decimal"/>
      <w:lvlText w:val=""/>
      <w:lvlJc w:val="left"/>
      <w:rPr>
        <w:rFonts w:cs="Times New Roman"/>
      </w:rPr>
    </w:lvl>
    <w:lvl w:ilvl="8" w:tplc="1A385F02">
      <w:numFmt w:val="decimal"/>
      <w:lvlText w:val=""/>
      <w:lvlJc w:val="left"/>
      <w:rPr>
        <w:rFonts w:cs="Times New Roman"/>
      </w:rPr>
    </w:lvl>
  </w:abstractNum>
  <w:abstractNum w:abstractNumId="24">
    <w:nsid w:val="00003A72"/>
    <w:multiLevelType w:val="hybridMultilevel"/>
    <w:tmpl w:val="FFFFFFFF"/>
    <w:lvl w:ilvl="0" w:tplc="51488BAC">
      <w:start w:val="1"/>
      <w:numFmt w:val="bullet"/>
      <w:lvlText w:val="-"/>
      <w:lvlJc w:val="left"/>
    </w:lvl>
    <w:lvl w:ilvl="1" w:tplc="C2D86B66">
      <w:numFmt w:val="decimal"/>
      <w:lvlText w:val=""/>
      <w:lvlJc w:val="left"/>
      <w:rPr>
        <w:rFonts w:cs="Times New Roman"/>
      </w:rPr>
    </w:lvl>
    <w:lvl w:ilvl="2" w:tplc="9F144EC0">
      <w:numFmt w:val="decimal"/>
      <w:lvlText w:val=""/>
      <w:lvlJc w:val="left"/>
      <w:rPr>
        <w:rFonts w:cs="Times New Roman"/>
      </w:rPr>
    </w:lvl>
    <w:lvl w:ilvl="3" w:tplc="7A023EA2">
      <w:numFmt w:val="decimal"/>
      <w:lvlText w:val=""/>
      <w:lvlJc w:val="left"/>
      <w:rPr>
        <w:rFonts w:cs="Times New Roman"/>
      </w:rPr>
    </w:lvl>
    <w:lvl w:ilvl="4" w:tplc="62363972">
      <w:numFmt w:val="decimal"/>
      <w:lvlText w:val=""/>
      <w:lvlJc w:val="left"/>
      <w:rPr>
        <w:rFonts w:cs="Times New Roman"/>
      </w:rPr>
    </w:lvl>
    <w:lvl w:ilvl="5" w:tplc="54048162">
      <w:numFmt w:val="decimal"/>
      <w:lvlText w:val=""/>
      <w:lvlJc w:val="left"/>
      <w:rPr>
        <w:rFonts w:cs="Times New Roman"/>
      </w:rPr>
    </w:lvl>
    <w:lvl w:ilvl="6" w:tplc="240C61FC">
      <w:numFmt w:val="decimal"/>
      <w:lvlText w:val=""/>
      <w:lvlJc w:val="left"/>
      <w:rPr>
        <w:rFonts w:cs="Times New Roman"/>
      </w:rPr>
    </w:lvl>
    <w:lvl w:ilvl="7" w:tplc="7AB6121C">
      <w:numFmt w:val="decimal"/>
      <w:lvlText w:val=""/>
      <w:lvlJc w:val="left"/>
      <w:rPr>
        <w:rFonts w:cs="Times New Roman"/>
      </w:rPr>
    </w:lvl>
    <w:lvl w:ilvl="8" w:tplc="32AA27BA">
      <w:numFmt w:val="decimal"/>
      <w:lvlText w:val=""/>
      <w:lvlJc w:val="left"/>
      <w:rPr>
        <w:rFonts w:cs="Times New Roman"/>
      </w:rPr>
    </w:lvl>
  </w:abstractNum>
  <w:abstractNum w:abstractNumId="25">
    <w:nsid w:val="00003A9E"/>
    <w:multiLevelType w:val="hybridMultilevel"/>
    <w:tmpl w:val="AD52ABF8"/>
    <w:lvl w:ilvl="0" w:tplc="D7E85920">
      <w:start w:val="3"/>
      <w:numFmt w:val="decimal"/>
      <w:lvlText w:val="%1"/>
      <w:lvlJc w:val="left"/>
      <w:rPr>
        <w:rFonts w:cs="Times New Roman"/>
      </w:rPr>
    </w:lvl>
    <w:lvl w:ilvl="1" w:tplc="7FEE434C">
      <w:numFmt w:val="decimal"/>
      <w:lvlText w:val=""/>
      <w:lvlJc w:val="left"/>
      <w:rPr>
        <w:rFonts w:cs="Times New Roman"/>
      </w:rPr>
    </w:lvl>
    <w:lvl w:ilvl="2" w:tplc="3FB688B6">
      <w:numFmt w:val="decimal"/>
      <w:lvlText w:val=""/>
      <w:lvlJc w:val="left"/>
      <w:rPr>
        <w:rFonts w:cs="Times New Roman"/>
      </w:rPr>
    </w:lvl>
    <w:lvl w:ilvl="3" w:tplc="2A66DFAE">
      <w:numFmt w:val="decimal"/>
      <w:lvlText w:val=""/>
      <w:lvlJc w:val="left"/>
      <w:rPr>
        <w:rFonts w:cs="Times New Roman"/>
      </w:rPr>
    </w:lvl>
    <w:lvl w:ilvl="4" w:tplc="C400D042">
      <w:numFmt w:val="decimal"/>
      <w:lvlText w:val=""/>
      <w:lvlJc w:val="left"/>
      <w:rPr>
        <w:rFonts w:cs="Times New Roman"/>
      </w:rPr>
    </w:lvl>
    <w:lvl w:ilvl="5" w:tplc="FBEACEE0">
      <w:numFmt w:val="decimal"/>
      <w:lvlText w:val=""/>
      <w:lvlJc w:val="left"/>
      <w:rPr>
        <w:rFonts w:cs="Times New Roman"/>
      </w:rPr>
    </w:lvl>
    <w:lvl w:ilvl="6" w:tplc="E596534C">
      <w:numFmt w:val="decimal"/>
      <w:lvlText w:val=""/>
      <w:lvlJc w:val="left"/>
      <w:rPr>
        <w:rFonts w:cs="Times New Roman"/>
      </w:rPr>
    </w:lvl>
    <w:lvl w:ilvl="7" w:tplc="0352B202">
      <w:numFmt w:val="decimal"/>
      <w:lvlText w:val=""/>
      <w:lvlJc w:val="left"/>
      <w:rPr>
        <w:rFonts w:cs="Times New Roman"/>
      </w:rPr>
    </w:lvl>
    <w:lvl w:ilvl="8" w:tplc="ACB05986">
      <w:numFmt w:val="decimal"/>
      <w:lvlText w:val=""/>
      <w:lvlJc w:val="left"/>
      <w:rPr>
        <w:rFonts w:cs="Times New Roman"/>
      </w:rPr>
    </w:lvl>
  </w:abstractNum>
  <w:abstractNum w:abstractNumId="26">
    <w:nsid w:val="00003BF6"/>
    <w:multiLevelType w:val="hybridMultilevel"/>
    <w:tmpl w:val="301E34CE"/>
    <w:lvl w:ilvl="0" w:tplc="22FA2BA4">
      <w:start w:val="1"/>
      <w:numFmt w:val="decimal"/>
      <w:lvlText w:val="%1."/>
      <w:lvlJc w:val="left"/>
      <w:rPr>
        <w:rFonts w:cs="Times New Roman"/>
      </w:rPr>
    </w:lvl>
    <w:lvl w:ilvl="1" w:tplc="82127812">
      <w:numFmt w:val="decimal"/>
      <w:lvlText w:val=""/>
      <w:lvlJc w:val="left"/>
      <w:rPr>
        <w:rFonts w:cs="Times New Roman"/>
      </w:rPr>
    </w:lvl>
    <w:lvl w:ilvl="2" w:tplc="D396A366">
      <w:numFmt w:val="decimal"/>
      <w:lvlText w:val=""/>
      <w:lvlJc w:val="left"/>
      <w:rPr>
        <w:rFonts w:cs="Times New Roman"/>
      </w:rPr>
    </w:lvl>
    <w:lvl w:ilvl="3" w:tplc="E746E584">
      <w:numFmt w:val="decimal"/>
      <w:lvlText w:val=""/>
      <w:lvlJc w:val="left"/>
      <w:rPr>
        <w:rFonts w:cs="Times New Roman"/>
      </w:rPr>
    </w:lvl>
    <w:lvl w:ilvl="4" w:tplc="804091DE">
      <w:numFmt w:val="decimal"/>
      <w:lvlText w:val=""/>
      <w:lvlJc w:val="left"/>
      <w:rPr>
        <w:rFonts w:cs="Times New Roman"/>
      </w:rPr>
    </w:lvl>
    <w:lvl w:ilvl="5" w:tplc="65501DA0">
      <w:numFmt w:val="decimal"/>
      <w:lvlText w:val=""/>
      <w:lvlJc w:val="left"/>
      <w:rPr>
        <w:rFonts w:cs="Times New Roman"/>
      </w:rPr>
    </w:lvl>
    <w:lvl w:ilvl="6" w:tplc="E76A5A2A">
      <w:numFmt w:val="decimal"/>
      <w:lvlText w:val=""/>
      <w:lvlJc w:val="left"/>
      <w:rPr>
        <w:rFonts w:cs="Times New Roman"/>
      </w:rPr>
    </w:lvl>
    <w:lvl w:ilvl="7" w:tplc="5660FF1E">
      <w:numFmt w:val="decimal"/>
      <w:lvlText w:val=""/>
      <w:lvlJc w:val="left"/>
      <w:rPr>
        <w:rFonts w:cs="Times New Roman"/>
      </w:rPr>
    </w:lvl>
    <w:lvl w:ilvl="8" w:tplc="BBA2D22E">
      <w:numFmt w:val="decimal"/>
      <w:lvlText w:val=""/>
      <w:lvlJc w:val="left"/>
      <w:rPr>
        <w:rFonts w:cs="Times New Roman"/>
      </w:rPr>
    </w:lvl>
  </w:abstractNum>
  <w:abstractNum w:abstractNumId="27">
    <w:nsid w:val="00003C61"/>
    <w:multiLevelType w:val="hybridMultilevel"/>
    <w:tmpl w:val="109CB646"/>
    <w:lvl w:ilvl="0" w:tplc="4F7488C0">
      <w:start w:val="3"/>
      <w:numFmt w:val="decimal"/>
      <w:lvlText w:val="%1)"/>
      <w:lvlJc w:val="left"/>
      <w:rPr>
        <w:rFonts w:cs="Times New Roman"/>
      </w:rPr>
    </w:lvl>
    <w:lvl w:ilvl="1" w:tplc="B1746072">
      <w:numFmt w:val="decimal"/>
      <w:lvlText w:val=""/>
      <w:lvlJc w:val="left"/>
      <w:rPr>
        <w:rFonts w:cs="Times New Roman"/>
      </w:rPr>
    </w:lvl>
    <w:lvl w:ilvl="2" w:tplc="5DC00132">
      <w:numFmt w:val="decimal"/>
      <w:lvlText w:val=""/>
      <w:lvlJc w:val="left"/>
      <w:rPr>
        <w:rFonts w:cs="Times New Roman"/>
      </w:rPr>
    </w:lvl>
    <w:lvl w:ilvl="3" w:tplc="5C7A50B0">
      <w:numFmt w:val="decimal"/>
      <w:lvlText w:val=""/>
      <w:lvlJc w:val="left"/>
      <w:rPr>
        <w:rFonts w:cs="Times New Roman"/>
      </w:rPr>
    </w:lvl>
    <w:lvl w:ilvl="4" w:tplc="E1E6F364">
      <w:numFmt w:val="decimal"/>
      <w:lvlText w:val=""/>
      <w:lvlJc w:val="left"/>
      <w:rPr>
        <w:rFonts w:cs="Times New Roman"/>
      </w:rPr>
    </w:lvl>
    <w:lvl w:ilvl="5" w:tplc="F7DECC38">
      <w:numFmt w:val="decimal"/>
      <w:lvlText w:val=""/>
      <w:lvlJc w:val="left"/>
      <w:rPr>
        <w:rFonts w:cs="Times New Roman"/>
      </w:rPr>
    </w:lvl>
    <w:lvl w:ilvl="6" w:tplc="00DE7C38">
      <w:numFmt w:val="decimal"/>
      <w:lvlText w:val=""/>
      <w:lvlJc w:val="left"/>
      <w:rPr>
        <w:rFonts w:cs="Times New Roman"/>
      </w:rPr>
    </w:lvl>
    <w:lvl w:ilvl="7" w:tplc="F308120A">
      <w:numFmt w:val="decimal"/>
      <w:lvlText w:val=""/>
      <w:lvlJc w:val="left"/>
      <w:rPr>
        <w:rFonts w:cs="Times New Roman"/>
      </w:rPr>
    </w:lvl>
    <w:lvl w:ilvl="8" w:tplc="67A6A216">
      <w:numFmt w:val="decimal"/>
      <w:lvlText w:val=""/>
      <w:lvlJc w:val="left"/>
      <w:rPr>
        <w:rFonts w:cs="Times New Roman"/>
      </w:rPr>
    </w:lvl>
  </w:abstractNum>
  <w:abstractNum w:abstractNumId="28">
    <w:nsid w:val="00003E12"/>
    <w:multiLevelType w:val="hybridMultilevel"/>
    <w:tmpl w:val="0E1A4ED8"/>
    <w:lvl w:ilvl="0" w:tplc="35A09CB8">
      <w:start w:val="1"/>
      <w:numFmt w:val="decimal"/>
      <w:lvlText w:val="%1"/>
      <w:lvlJc w:val="left"/>
      <w:rPr>
        <w:rFonts w:cs="Times New Roman"/>
      </w:rPr>
    </w:lvl>
    <w:lvl w:ilvl="1" w:tplc="D4A204DA">
      <w:numFmt w:val="decimal"/>
      <w:lvlText w:val=""/>
      <w:lvlJc w:val="left"/>
      <w:rPr>
        <w:rFonts w:cs="Times New Roman"/>
      </w:rPr>
    </w:lvl>
    <w:lvl w:ilvl="2" w:tplc="878C9288">
      <w:numFmt w:val="decimal"/>
      <w:lvlText w:val=""/>
      <w:lvlJc w:val="left"/>
      <w:rPr>
        <w:rFonts w:cs="Times New Roman"/>
      </w:rPr>
    </w:lvl>
    <w:lvl w:ilvl="3" w:tplc="DFEA90AA">
      <w:numFmt w:val="decimal"/>
      <w:lvlText w:val=""/>
      <w:lvlJc w:val="left"/>
      <w:rPr>
        <w:rFonts w:cs="Times New Roman"/>
      </w:rPr>
    </w:lvl>
    <w:lvl w:ilvl="4" w:tplc="44E8EF4A">
      <w:numFmt w:val="decimal"/>
      <w:lvlText w:val=""/>
      <w:lvlJc w:val="left"/>
      <w:rPr>
        <w:rFonts w:cs="Times New Roman"/>
      </w:rPr>
    </w:lvl>
    <w:lvl w:ilvl="5" w:tplc="975C12C8">
      <w:numFmt w:val="decimal"/>
      <w:lvlText w:val=""/>
      <w:lvlJc w:val="left"/>
      <w:rPr>
        <w:rFonts w:cs="Times New Roman"/>
      </w:rPr>
    </w:lvl>
    <w:lvl w:ilvl="6" w:tplc="E9C84FDC">
      <w:numFmt w:val="decimal"/>
      <w:lvlText w:val=""/>
      <w:lvlJc w:val="left"/>
      <w:rPr>
        <w:rFonts w:cs="Times New Roman"/>
      </w:rPr>
    </w:lvl>
    <w:lvl w:ilvl="7" w:tplc="205A7960">
      <w:numFmt w:val="decimal"/>
      <w:lvlText w:val=""/>
      <w:lvlJc w:val="left"/>
      <w:rPr>
        <w:rFonts w:cs="Times New Roman"/>
      </w:rPr>
    </w:lvl>
    <w:lvl w:ilvl="8" w:tplc="E096904A">
      <w:numFmt w:val="decimal"/>
      <w:lvlText w:val=""/>
      <w:lvlJc w:val="left"/>
      <w:rPr>
        <w:rFonts w:cs="Times New Roman"/>
      </w:rPr>
    </w:lvl>
  </w:abstractNum>
  <w:abstractNum w:abstractNumId="29">
    <w:nsid w:val="000042BE"/>
    <w:multiLevelType w:val="hybridMultilevel"/>
    <w:tmpl w:val="FFFFFFFF"/>
    <w:lvl w:ilvl="0" w:tplc="340AABB4">
      <w:start w:val="1"/>
      <w:numFmt w:val="bullet"/>
      <w:lvlText w:val="-"/>
      <w:lvlJc w:val="left"/>
    </w:lvl>
    <w:lvl w:ilvl="1" w:tplc="9880E250">
      <w:numFmt w:val="decimal"/>
      <w:lvlText w:val=""/>
      <w:lvlJc w:val="left"/>
      <w:rPr>
        <w:rFonts w:cs="Times New Roman"/>
      </w:rPr>
    </w:lvl>
    <w:lvl w:ilvl="2" w:tplc="9EF0F0A6">
      <w:numFmt w:val="decimal"/>
      <w:lvlText w:val=""/>
      <w:lvlJc w:val="left"/>
      <w:rPr>
        <w:rFonts w:cs="Times New Roman"/>
      </w:rPr>
    </w:lvl>
    <w:lvl w:ilvl="3" w:tplc="C49E6E28">
      <w:numFmt w:val="decimal"/>
      <w:lvlText w:val=""/>
      <w:lvlJc w:val="left"/>
      <w:rPr>
        <w:rFonts w:cs="Times New Roman"/>
      </w:rPr>
    </w:lvl>
    <w:lvl w:ilvl="4" w:tplc="6AAA7962">
      <w:numFmt w:val="decimal"/>
      <w:lvlText w:val=""/>
      <w:lvlJc w:val="left"/>
      <w:rPr>
        <w:rFonts w:cs="Times New Roman"/>
      </w:rPr>
    </w:lvl>
    <w:lvl w:ilvl="5" w:tplc="1D8AB024">
      <w:numFmt w:val="decimal"/>
      <w:lvlText w:val=""/>
      <w:lvlJc w:val="left"/>
      <w:rPr>
        <w:rFonts w:cs="Times New Roman"/>
      </w:rPr>
    </w:lvl>
    <w:lvl w:ilvl="6" w:tplc="DF02E9CC">
      <w:numFmt w:val="decimal"/>
      <w:lvlText w:val=""/>
      <w:lvlJc w:val="left"/>
      <w:rPr>
        <w:rFonts w:cs="Times New Roman"/>
      </w:rPr>
    </w:lvl>
    <w:lvl w:ilvl="7" w:tplc="BE766D54">
      <w:numFmt w:val="decimal"/>
      <w:lvlText w:val=""/>
      <w:lvlJc w:val="left"/>
      <w:rPr>
        <w:rFonts w:cs="Times New Roman"/>
      </w:rPr>
    </w:lvl>
    <w:lvl w:ilvl="8" w:tplc="920EC4FE">
      <w:numFmt w:val="decimal"/>
      <w:lvlText w:val=""/>
      <w:lvlJc w:val="left"/>
      <w:rPr>
        <w:rFonts w:cs="Times New Roman"/>
      </w:rPr>
    </w:lvl>
  </w:abstractNum>
  <w:abstractNum w:abstractNumId="30">
    <w:nsid w:val="00004657"/>
    <w:multiLevelType w:val="hybridMultilevel"/>
    <w:tmpl w:val="BB787FFE"/>
    <w:lvl w:ilvl="0" w:tplc="C9A2C594">
      <w:start w:val="1"/>
      <w:numFmt w:val="bullet"/>
      <w:lvlText w:val="о"/>
      <w:lvlJc w:val="left"/>
    </w:lvl>
    <w:lvl w:ilvl="1" w:tplc="5CAEFD30">
      <w:start w:val="2"/>
      <w:numFmt w:val="decimal"/>
      <w:lvlText w:val="%2)"/>
      <w:lvlJc w:val="left"/>
      <w:rPr>
        <w:rFonts w:cs="Times New Roman"/>
      </w:rPr>
    </w:lvl>
    <w:lvl w:ilvl="2" w:tplc="E7AC688C">
      <w:numFmt w:val="decimal"/>
      <w:lvlText w:val=""/>
      <w:lvlJc w:val="left"/>
      <w:rPr>
        <w:rFonts w:cs="Times New Roman"/>
      </w:rPr>
    </w:lvl>
    <w:lvl w:ilvl="3" w:tplc="4C04B780">
      <w:numFmt w:val="decimal"/>
      <w:lvlText w:val=""/>
      <w:lvlJc w:val="left"/>
      <w:rPr>
        <w:rFonts w:cs="Times New Roman"/>
      </w:rPr>
    </w:lvl>
    <w:lvl w:ilvl="4" w:tplc="5A34F29C">
      <w:numFmt w:val="decimal"/>
      <w:lvlText w:val=""/>
      <w:lvlJc w:val="left"/>
      <w:rPr>
        <w:rFonts w:cs="Times New Roman"/>
      </w:rPr>
    </w:lvl>
    <w:lvl w:ilvl="5" w:tplc="FE5EE922">
      <w:numFmt w:val="decimal"/>
      <w:lvlText w:val=""/>
      <w:lvlJc w:val="left"/>
      <w:rPr>
        <w:rFonts w:cs="Times New Roman"/>
      </w:rPr>
    </w:lvl>
    <w:lvl w:ilvl="6" w:tplc="7E24D05C">
      <w:numFmt w:val="decimal"/>
      <w:lvlText w:val=""/>
      <w:lvlJc w:val="left"/>
      <w:rPr>
        <w:rFonts w:cs="Times New Roman"/>
      </w:rPr>
    </w:lvl>
    <w:lvl w:ilvl="7" w:tplc="0214FA9A">
      <w:numFmt w:val="decimal"/>
      <w:lvlText w:val=""/>
      <w:lvlJc w:val="left"/>
      <w:rPr>
        <w:rFonts w:cs="Times New Roman"/>
      </w:rPr>
    </w:lvl>
    <w:lvl w:ilvl="8" w:tplc="8C7E2210">
      <w:numFmt w:val="decimal"/>
      <w:lvlText w:val=""/>
      <w:lvlJc w:val="left"/>
      <w:rPr>
        <w:rFonts w:cs="Times New Roman"/>
      </w:rPr>
    </w:lvl>
  </w:abstractNum>
  <w:abstractNum w:abstractNumId="31">
    <w:nsid w:val="0000489C"/>
    <w:multiLevelType w:val="hybridMultilevel"/>
    <w:tmpl w:val="9E56D6CC"/>
    <w:lvl w:ilvl="0" w:tplc="F5706E92">
      <w:start w:val="1"/>
      <w:numFmt w:val="bullet"/>
      <w:lvlText w:val="с"/>
      <w:lvlJc w:val="left"/>
    </w:lvl>
    <w:lvl w:ilvl="1" w:tplc="76AC441C">
      <w:start w:val="1"/>
      <w:numFmt w:val="bullet"/>
      <w:lvlText w:val="\endash "/>
      <w:lvlJc w:val="left"/>
    </w:lvl>
    <w:lvl w:ilvl="2" w:tplc="555E8822">
      <w:start w:val="1"/>
      <w:numFmt w:val="bullet"/>
      <w:lvlText w:val="В"/>
      <w:lvlJc w:val="left"/>
    </w:lvl>
    <w:lvl w:ilvl="3" w:tplc="02C203F2">
      <w:numFmt w:val="decimal"/>
      <w:lvlText w:val=""/>
      <w:lvlJc w:val="left"/>
      <w:rPr>
        <w:rFonts w:cs="Times New Roman"/>
      </w:rPr>
    </w:lvl>
    <w:lvl w:ilvl="4" w:tplc="BA1E94CA">
      <w:numFmt w:val="decimal"/>
      <w:lvlText w:val=""/>
      <w:lvlJc w:val="left"/>
      <w:rPr>
        <w:rFonts w:cs="Times New Roman"/>
      </w:rPr>
    </w:lvl>
    <w:lvl w:ilvl="5" w:tplc="88186438">
      <w:numFmt w:val="decimal"/>
      <w:lvlText w:val=""/>
      <w:lvlJc w:val="left"/>
      <w:rPr>
        <w:rFonts w:cs="Times New Roman"/>
      </w:rPr>
    </w:lvl>
    <w:lvl w:ilvl="6" w:tplc="536832C6">
      <w:numFmt w:val="decimal"/>
      <w:lvlText w:val=""/>
      <w:lvlJc w:val="left"/>
      <w:rPr>
        <w:rFonts w:cs="Times New Roman"/>
      </w:rPr>
    </w:lvl>
    <w:lvl w:ilvl="7" w:tplc="59C0849E">
      <w:numFmt w:val="decimal"/>
      <w:lvlText w:val=""/>
      <w:lvlJc w:val="left"/>
      <w:rPr>
        <w:rFonts w:cs="Times New Roman"/>
      </w:rPr>
    </w:lvl>
    <w:lvl w:ilvl="8" w:tplc="1A64C41E">
      <w:numFmt w:val="decimal"/>
      <w:lvlText w:val=""/>
      <w:lvlJc w:val="left"/>
      <w:rPr>
        <w:rFonts w:cs="Times New Roman"/>
      </w:rPr>
    </w:lvl>
  </w:abstractNum>
  <w:abstractNum w:abstractNumId="32">
    <w:nsid w:val="00004944"/>
    <w:multiLevelType w:val="hybridMultilevel"/>
    <w:tmpl w:val="1A267460"/>
    <w:lvl w:ilvl="0" w:tplc="1298AECC">
      <w:start w:val="1"/>
      <w:numFmt w:val="bullet"/>
      <w:lvlText w:val="В"/>
      <w:lvlJc w:val="left"/>
    </w:lvl>
    <w:lvl w:ilvl="1" w:tplc="7E1A0A52">
      <w:start w:val="1"/>
      <w:numFmt w:val="bullet"/>
      <w:lvlText w:val=""/>
      <w:lvlJc w:val="left"/>
    </w:lvl>
    <w:lvl w:ilvl="2" w:tplc="70B2D58A">
      <w:numFmt w:val="decimal"/>
      <w:lvlText w:val=""/>
      <w:lvlJc w:val="left"/>
      <w:rPr>
        <w:rFonts w:cs="Times New Roman"/>
      </w:rPr>
    </w:lvl>
    <w:lvl w:ilvl="3" w:tplc="C194F2AE">
      <w:numFmt w:val="decimal"/>
      <w:lvlText w:val=""/>
      <w:lvlJc w:val="left"/>
      <w:rPr>
        <w:rFonts w:cs="Times New Roman"/>
      </w:rPr>
    </w:lvl>
    <w:lvl w:ilvl="4" w:tplc="A55083F2">
      <w:numFmt w:val="decimal"/>
      <w:lvlText w:val=""/>
      <w:lvlJc w:val="left"/>
      <w:rPr>
        <w:rFonts w:cs="Times New Roman"/>
      </w:rPr>
    </w:lvl>
    <w:lvl w:ilvl="5" w:tplc="53007DC6">
      <w:numFmt w:val="decimal"/>
      <w:lvlText w:val=""/>
      <w:lvlJc w:val="left"/>
      <w:rPr>
        <w:rFonts w:cs="Times New Roman"/>
      </w:rPr>
    </w:lvl>
    <w:lvl w:ilvl="6" w:tplc="844A8ACE">
      <w:numFmt w:val="decimal"/>
      <w:lvlText w:val=""/>
      <w:lvlJc w:val="left"/>
      <w:rPr>
        <w:rFonts w:cs="Times New Roman"/>
      </w:rPr>
    </w:lvl>
    <w:lvl w:ilvl="7" w:tplc="AA949F34">
      <w:numFmt w:val="decimal"/>
      <w:lvlText w:val=""/>
      <w:lvlJc w:val="left"/>
      <w:rPr>
        <w:rFonts w:cs="Times New Roman"/>
      </w:rPr>
    </w:lvl>
    <w:lvl w:ilvl="8" w:tplc="035430B2">
      <w:numFmt w:val="decimal"/>
      <w:lvlText w:val=""/>
      <w:lvlJc w:val="left"/>
      <w:rPr>
        <w:rFonts w:cs="Times New Roman"/>
      </w:rPr>
    </w:lvl>
  </w:abstractNum>
  <w:abstractNum w:abstractNumId="33">
    <w:nsid w:val="00004B40"/>
    <w:multiLevelType w:val="hybridMultilevel"/>
    <w:tmpl w:val="1DE68106"/>
    <w:lvl w:ilvl="0" w:tplc="31C602DA">
      <w:start w:val="1"/>
      <w:numFmt w:val="bullet"/>
      <w:lvlText w:val="и"/>
      <w:lvlJc w:val="left"/>
    </w:lvl>
    <w:lvl w:ilvl="1" w:tplc="A91C34B6">
      <w:numFmt w:val="decimal"/>
      <w:lvlText w:val=""/>
      <w:lvlJc w:val="left"/>
      <w:rPr>
        <w:rFonts w:cs="Times New Roman"/>
      </w:rPr>
    </w:lvl>
    <w:lvl w:ilvl="2" w:tplc="8E561DFA">
      <w:numFmt w:val="decimal"/>
      <w:lvlText w:val=""/>
      <w:lvlJc w:val="left"/>
      <w:rPr>
        <w:rFonts w:cs="Times New Roman"/>
      </w:rPr>
    </w:lvl>
    <w:lvl w:ilvl="3" w:tplc="884A06B4">
      <w:numFmt w:val="decimal"/>
      <w:lvlText w:val=""/>
      <w:lvlJc w:val="left"/>
      <w:rPr>
        <w:rFonts w:cs="Times New Roman"/>
      </w:rPr>
    </w:lvl>
    <w:lvl w:ilvl="4" w:tplc="9F26FF46">
      <w:numFmt w:val="decimal"/>
      <w:lvlText w:val=""/>
      <w:lvlJc w:val="left"/>
      <w:rPr>
        <w:rFonts w:cs="Times New Roman"/>
      </w:rPr>
    </w:lvl>
    <w:lvl w:ilvl="5" w:tplc="C5C84312">
      <w:numFmt w:val="decimal"/>
      <w:lvlText w:val=""/>
      <w:lvlJc w:val="left"/>
      <w:rPr>
        <w:rFonts w:cs="Times New Roman"/>
      </w:rPr>
    </w:lvl>
    <w:lvl w:ilvl="6" w:tplc="9E720DA4">
      <w:numFmt w:val="decimal"/>
      <w:lvlText w:val=""/>
      <w:lvlJc w:val="left"/>
      <w:rPr>
        <w:rFonts w:cs="Times New Roman"/>
      </w:rPr>
    </w:lvl>
    <w:lvl w:ilvl="7" w:tplc="A6242C90">
      <w:numFmt w:val="decimal"/>
      <w:lvlText w:val=""/>
      <w:lvlJc w:val="left"/>
      <w:rPr>
        <w:rFonts w:cs="Times New Roman"/>
      </w:rPr>
    </w:lvl>
    <w:lvl w:ilvl="8" w:tplc="E7589710">
      <w:numFmt w:val="decimal"/>
      <w:lvlText w:val=""/>
      <w:lvlJc w:val="left"/>
      <w:rPr>
        <w:rFonts w:cs="Times New Roman"/>
      </w:rPr>
    </w:lvl>
  </w:abstractNum>
  <w:abstractNum w:abstractNumId="34">
    <w:nsid w:val="00004CAD"/>
    <w:multiLevelType w:val="hybridMultilevel"/>
    <w:tmpl w:val="F0AC9620"/>
    <w:lvl w:ilvl="0" w:tplc="F02C5D12">
      <w:start w:val="1"/>
      <w:numFmt w:val="bullet"/>
      <w:lvlText w:val=""/>
      <w:lvlJc w:val="left"/>
    </w:lvl>
    <w:lvl w:ilvl="1" w:tplc="E94A7ECA">
      <w:numFmt w:val="decimal"/>
      <w:lvlText w:val=""/>
      <w:lvlJc w:val="left"/>
      <w:rPr>
        <w:rFonts w:cs="Times New Roman"/>
      </w:rPr>
    </w:lvl>
    <w:lvl w:ilvl="2" w:tplc="9C0E74F6">
      <w:numFmt w:val="decimal"/>
      <w:lvlText w:val=""/>
      <w:lvlJc w:val="left"/>
      <w:rPr>
        <w:rFonts w:cs="Times New Roman"/>
      </w:rPr>
    </w:lvl>
    <w:lvl w:ilvl="3" w:tplc="7D42D5D6">
      <w:numFmt w:val="decimal"/>
      <w:lvlText w:val=""/>
      <w:lvlJc w:val="left"/>
      <w:rPr>
        <w:rFonts w:cs="Times New Roman"/>
      </w:rPr>
    </w:lvl>
    <w:lvl w:ilvl="4" w:tplc="2A1AB2D4">
      <w:numFmt w:val="decimal"/>
      <w:lvlText w:val=""/>
      <w:lvlJc w:val="left"/>
      <w:rPr>
        <w:rFonts w:cs="Times New Roman"/>
      </w:rPr>
    </w:lvl>
    <w:lvl w:ilvl="5" w:tplc="F9AA8472">
      <w:numFmt w:val="decimal"/>
      <w:lvlText w:val=""/>
      <w:lvlJc w:val="left"/>
      <w:rPr>
        <w:rFonts w:cs="Times New Roman"/>
      </w:rPr>
    </w:lvl>
    <w:lvl w:ilvl="6" w:tplc="81F87BC2">
      <w:numFmt w:val="decimal"/>
      <w:lvlText w:val=""/>
      <w:lvlJc w:val="left"/>
      <w:rPr>
        <w:rFonts w:cs="Times New Roman"/>
      </w:rPr>
    </w:lvl>
    <w:lvl w:ilvl="7" w:tplc="289EC0F8">
      <w:numFmt w:val="decimal"/>
      <w:lvlText w:val=""/>
      <w:lvlJc w:val="left"/>
      <w:rPr>
        <w:rFonts w:cs="Times New Roman"/>
      </w:rPr>
    </w:lvl>
    <w:lvl w:ilvl="8" w:tplc="75EC81D0">
      <w:numFmt w:val="decimal"/>
      <w:lvlText w:val=""/>
      <w:lvlJc w:val="left"/>
      <w:rPr>
        <w:rFonts w:cs="Times New Roman"/>
      </w:rPr>
    </w:lvl>
  </w:abstractNum>
  <w:abstractNum w:abstractNumId="35">
    <w:nsid w:val="00004DF2"/>
    <w:multiLevelType w:val="hybridMultilevel"/>
    <w:tmpl w:val="BFE42316"/>
    <w:lvl w:ilvl="0" w:tplc="4B789CEC">
      <w:start w:val="1"/>
      <w:numFmt w:val="bullet"/>
      <w:lvlText w:val=""/>
      <w:lvlJc w:val="left"/>
    </w:lvl>
    <w:lvl w:ilvl="1" w:tplc="75AE2D70">
      <w:numFmt w:val="decimal"/>
      <w:lvlText w:val=""/>
      <w:lvlJc w:val="left"/>
      <w:rPr>
        <w:rFonts w:cs="Times New Roman"/>
      </w:rPr>
    </w:lvl>
    <w:lvl w:ilvl="2" w:tplc="66FEBB56">
      <w:numFmt w:val="decimal"/>
      <w:lvlText w:val=""/>
      <w:lvlJc w:val="left"/>
      <w:rPr>
        <w:rFonts w:cs="Times New Roman"/>
      </w:rPr>
    </w:lvl>
    <w:lvl w:ilvl="3" w:tplc="85C0A508">
      <w:numFmt w:val="decimal"/>
      <w:lvlText w:val=""/>
      <w:lvlJc w:val="left"/>
      <w:rPr>
        <w:rFonts w:cs="Times New Roman"/>
      </w:rPr>
    </w:lvl>
    <w:lvl w:ilvl="4" w:tplc="997A569E">
      <w:numFmt w:val="decimal"/>
      <w:lvlText w:val=""/>
      <w:lvlJc w:val="left"/>
      <w:rPr>
        <w:rFonts w:cs="Times New Roman"/>
      </w:rPr>
    </w:lvl>
    <w:lvl w:ilvl="5" w:tplc="5A4A3C54">
      <w:numFmt w:val="decimal"/>
      <w:lvlText w:val=""/>
      <w:lvlJc w:val="left"/>
      <w:rPr>
        <w:rFonts w:cs="Times New Roman"/>
      </w:rPr>
    </w:lvl>
    <w:lvl w:ilvl="6" w:tplc="B34E39F0">
      <w:numFmt w:val="decimal"/>
      <w:lvlText w:val=""/>
      <w:lvlJc w:val="left"/>
      <w:rPr>
        <w:rFonts w:cs="Times New Roman"/>
      </w:rPr>
    </w:lvl>
    <w:lvl w:ilvl="7" w:tplc="304C62D8">
      <w:numFmt w:val="decimal"/>
      <w:lvlText w:val=""/>
      <w:lvlJc w:val="left"/>
      <w:rPr>
        <w:rFonts w:cs="Times New Roman"/>
      </w:rPr>
    </w:lvl>
    <w:lvl w:ilvl="8" w:tplc="4EC09F34">
      <w:numFmt w:val="decimal"/>
      <w:lvlText w:val=""/>
      <w:lvlJc w:val="left"/>
      <w:rPr>
        <w:rFonts w:cs="Times New Roman"/>
      </w:rPr>
    </w:lvl>
  </w:abstractNum>
  <w:abstractNum w:abstractNumId="36">
    <w:nsid w:val="00005878"/>
    <w:multiLevelType w:val="hybridMultilevel"/>
    <w:tmpl w:val="DDF0F14C"/>
    <w:lvl w:ilvl="0" w:tplc="7E949A4A">
      <w:start w:val="7"/>
      <w:numFmt w:val="decimal"/>
      <w:lvlText w:val="%1."/>
      <w:lvlJc w:val="left"/>
      <w:rPr>
        <w:rFonts w:cs="Times New Roman"/>
      </w:rPr>
    </w:lvl>
    <w:lvl w:ilvl="1" w:tplc="A3D82D1A">
      <w:numFmt w:val="decimal"/>
      <w:lvlText w:val=""/>
      <w:lvlJc w:val="left"/>
      <w:rPr>
        <w:rFonts w:cs="Times New Roman"/>
      </w:rPr>
    </w:lvl>
    <w:lvl w:ilvl="2" w:tplc="96A00FB4">
      <w:numFmt w:val="decimal"/>
      <w:lvlText w:val=""/>
      <w:lvlJc w:val="left"/>
      <w:rPr>
        <w:rFonts w:cs="Times New Roman"/>
      </w:rPr>
    </w:lvl>
    <w:lvl w:ilvl="3" w:tplc="EF785BF8">
      <w:numFmt w:val="decimal"/>
      <w:lvlText w:val=""/>
      <w:lvlJc w:val="left"/>
      <w:rPr>
        <w:rFonts w:cs="Times New Roman"/>
      </w:rPr>
    </w:lvl>
    <w:lvl w:ilvl="4" w:tplc="98D47302">
      <w:numFmt w:val="decimal"/>
      <w:lvlText w:val=""/>
      <w:lvlJc w:val="left"/>
      <w:rPr>
        <w:rFonts w:cs="Times New Roman"/>
      </w:rPr>
    </w:lvl>
    <w:lvl w:ilvl="5" w:tplc="9DF2C880">
      <w:numFmt w:val="decimal"/>
      <w:lvlText w:val=""/>
      <w:lvlJc w:val="left"/>
      <w:rPr>
        <w:rFonts w:cs="Times New Roman"/>
      </w:rPr>
    </w:lvl>
    <w:lvl w:ilvl="6" w:tplc="937A1B3A">
      <w:numFmt w:val="decimal"/>
      <w:lvlText w:val=""/>
      <w:lvlJc w:val="left"/>
      <w:rPr>
        <w:rFonts w:cs="Times New Roman"/>
      </w:rPr>
    </w:lvl>
    <w:lvl w:ilvl="7" w:tplc="08341FAC">
      <w:numFmt w:val="decimal"/>
      <w:lvlText w:val=""/>
      <w:lvlJc w:val="left"/>
      <w:rPr>
        <w:rFonts w:cs="Times New Roman"/>
      </w:rPr>
    </w:lvl>
    <w:lvl w:ilvl="8" w:tplc="60B808F0">
      <w:numFmt w:val="decimal"/>
      <w:lvlText w:val=""/>
      <w:lvlJc w:val="left"/>
      <w:rPr>
        <w:rFonts w:cs="Times New Roman"/>
      </w:rPr>
    </w:lvl>
  </w:abstractNum>
  <w:abstractNum w:abstractNumId="37">
    <w:nsid w:val="00005CFD"/>
    <w:multiLevelType w:val="hybridMultilevel"/>
    <w:tmpl w:val="AE64C97C"/>
    <w:lvl w:ilvl="0" w:tplc="33D261F2">
      <w:start w:val="1"/>
      <w:numFmt w:val="bullet"/>
      <w:lvlText w:val="-"/>
      <w:lvlJc w:val="left"/>
    </w:lvl>
    <w:lvl w:ilvl="1" w:tplc="15F0D7F8">
      <w:numFmt w:val="decimal"/>
      <w:lvlText w:val=""/>
      <w:lvlJc w:val="left"/>
      <w:rPr>
        <w:rFonts w:cs="Times New Roman"/>
      </w:rPr>
    </w:lvl>
    <w:lvl w:ilvl="2" w:tplc="D57A6B52">
      <w:numFmt w:val="decimal"/>
      <w:lvlText w:val=""/>
      <w:lvlJc w:val="left"/>
      <w:rPr>
        <w:rFonts w:cs="Times New Roman"/>
      </w:rPr>
    </w:lvl>
    <w:lvl w:ilvl="3" w:tplc="BDECB5CE">
      <w:numFmt w:val="decimal"/>
      <w:lvlText w:val=""/>
      <w:lvlJc w:val="left"/>
      <w:rPr>
        <w:rFonts w:cs="Times New Roman"/>
      </w:rPr>
    </w:lvl>
    <w:lvl w:ilvl="4" w:tplc="2362DAC6">
      <w:numFmt w:val="decimal"/>
      <w:lvlText w:val=""/>
      <w:lvlJc w:val="left"/>
      <w:rPr>
        <w:rFonts w:cs="Times New Roman"/>
      </w:rPr>
    </w:lvl>
    <w:lvl w:ilvl="5" w:tplc="77C09D66">
      <w:numFmt w:val="decimal"/>
      <w:lvlText w:val=""/>
      <w:lvlJc w:val="left"/>
      <w:rPr>
        <w:rFonts w:cs="Times New Roman"/>
      </w:rPr>
    </w:lvl>
    <w:lvl w:ilvl="6" w:tplc="EDFA31EC">
      <w:numFmt w:val="decimal"/>
      <w:lvlText w:val=""/>
      <w:lvlJc w:val="left"/>
      <w:rPr>
        <w:rFonts w:cs="Times New Roman"/>
      </w:rPr>
    </w:lvl>
    <w:lvl w:ilvl="7" w:tplc="8064FEAE">
      <w:numFmt w:val="decimal"/>
      <w:lvlText w:val=""/>
      <w:lvlJc w:val="left"/>
      <w:rPr>
        <w:rFonts w:cs="Times New Roman"/>
      </w:rPr>
    </w:lvl>
    <w:lvl w:ilvl="8" w:tplc="F70E9EFE">
      <w:numFmt w:val="decimal"/>
      <w:lvlText w:val=""/>
      <w:lvlJc w:val="left"/>
      <w:rPr>
        <w:rFonts w:cs="Times New Roman"/>
      </w:rPr>
    </w:lvl>
  </w:abstractNum>
  <w:abstractNum w:abstractNumId="38">
    <w:nsid w:val="00005E14"/>
    <w:multiLevelType w:val="hybridMultilevel"/>
    <w:tmpl w:val="28129990"/>
    <w:lvl w:ilvl="0" w:tplc="8E9C8F8E">
      <w:start w:val="1"/>
      <w:numFmt w:val="bullet"/>
      <w:lvlText w:val=""/>
      <w:lvlJc w:val="left"/>
    </w:lvl>
    <w:lvl w:ilvl="1" w:tplc="AC5E17B0">
      <w:numFmt w:val="decimal"/>
      <w:lvlText w:val=""/>
      <w:lvlJc w:val="left"/>
      <w:rPr>
        <w:rFonts w:cs="Times New Roman"/>
      </w:rPr>
    </w:lvl>
    <w:lvl w:ilvl="2" w:tplc="30266CD4">
      <w:numFmt w:val="decimal"/>
      <w:lvlText w:val=""/>
      <w:lvlJc w:val="left"/>
      <w:rPr>
        <w:rFonts w:cs="Times New Roman"/>
      </w:rPr>
    </w:lvl>
    <w:lvl w:ilvl="3" w:tplc="9168CE82">
      <w:numFmt w:val="decimal"/>
      <w:lvlText w:val=""/>
      <w:lvlJc w:val="left"/>
      <w:rPr>
        <w:rFonts w:cs="Times New Roman"/>
      </w:rPr>
    </w:lvl>
    <w:lvl w:ilvl="4" w:tplc="0C56859C">
      <w:numFmt w:val="decimal"/>
      <w:lvlText w:val=""/>
      <w:lvlJc w:val="left"/>
      <w:rPr>
        <w:rFonts w:cs="Times New Roman"/>
      </w:rPr>
    </w:lvl>
    <w:lvl w:ilvl="5" w:tplc="4BA0C32C">
      <w:numFmt w:val="decimal"/>
      <w:lvlText w:val=""/>
      <w:lvlJc w:val="left"/>
      <w:rPr>
        <w:rFonts w:cs="Times New Roman"/>
      </w:rPr>
    </w:lvl>
    <w:lvl w:ilvl="6" w:tplc="23EA463A">
      <w:numFmt w:val="decimal"/>
      <w:lvlText w:val=""/>
      <w:lvlJc w:val="left"/>
      <w:rPr>
        <w:rFonts w:cs="Times New Roman"/>
      </w:rPr>
    </w:lvl>
    <w:lvl w:ilvl="7" w:tplc="931E803A">
      <w:numFmt w:val="decimal"/>
      <w:lvlText w:val=""/>
      <w:lvlJc w:val="left"/>
      <w:rPr>
        <w:rFonts w:cs="Times New Roman"/>
      </w:rPr>
    </w:lvl>
    <w:lvl w:ilvl="8" w:tplc="CC265442">
      <w:numFmt w:val="decimal"/>
      <w:lvlText w:val=""/>
      <w:lvlJc w:val="left"/>
      <w:rPr>
        <w:rFonts w:cs="Times New Roman"/>
      </w:rPr>
    </w:lvl>
  </w:abstractNum>
  <w:abstractNum w:abstractNumId="39">
    <w:nsid w:val="00005E9D"/>
    <w:multiLevelType w:val="hybridMultilevel"/>
    <w:tmpl w:val="F09E6C66"/>
    <w:lvl w:ilvl="0" w:tplc="F99A4D8E">
      <w:start w:val="1"/>
      <w:numFmt w:val="bullet"/>
      <w:lvlText w:val="\endash "/>
      <w:lvlJc w:val="left"/>
    </w:lvl>
    <w:lvl w:ilvl="1" w:tplc="B240D892">
      <w:numFmt w:val="decimal"/>
      <w:lvlText w:val=""/>
      <w:lvlJc w:val="left"/>
      <w:rPr>
        <w:rFonts w:cs="Times New Roman"/>
      </w:rPr>
    </w:lvl>
    <w:lvl w:ilvl="2" w:tplc="FD6A727C">
      <w:numFmt w:val="decimal"/>
      <w:lvlText w:val=""/>
      <w:lvlJc w:val="left"/>
      <w:rPr>
        <w:rFonts w:cs="Times New Roman"/>
      </w:rPr>
    </w:lvl>
    <w:lvl w:ilvl="3" w:tplc="A08CB224">
      <w:numFmt w:val="decimal"/>
      <w:lvlText w:val=""/>
      <w:lvlJc w:val="left"/>
      <w:rPr>
        <w:rFonts w:cs="Times New Roman"/>
      </w:rPr>
    </w:lvl>
    <w:lvl w:ilvl="4" w:tplc="8BB04E44">
      <w:numFmt w:val="decimal"/>
      <w:lvlText w:val=""/>
      <w:lvlJc w:val="left"/>
      <w:rPr>
        <w:rFonts w:cs="Times New Roman"/>
      </w:rPr>
    </w:lvl>
    <w:lvl w:ilvl="5" w:tplc="F3DCEE82">
      <w:numFmt w:val="decimal"/>
      <w:lvlText w:val=""/>
      <w:lvlJc w:val="left"/>
      <w:rPr>
        <w:rFonts w:cs="Times New Roman"/>
      </w:rPr>
    </w:lvl>
    <w:lvl w:ilvl="6" w:tplc="772EC624">
      <w:numFmt w:val="decimal"/>
      <w:lvlText w:val=""/>
      <w:lvlJc w:val="left"/>
      <w:rPr>
        <w:rFonts w:cs="Times New Roman"/>
      </w:rPr>
    </w:lvl>
    <w:lvl w:ilvl="7" w:tplc="0AAE2BAE">
      <w:numFmt w:val="decimal"/>
      <w:lvlText w:val=""/>
      <w:lvlJc w:val="left"/>
      <w:rPr>
        <w:rFonts w:cs="Times New Roman"/>
      </w:rPr>
    </w:lvl>
    <w:lvl w:ilvl="8" w:tplc="F7004230">
      <w:numFmt w:val="decimal"/>
      <w:lvlText w:val=""/>
      <w:lvlJc w:val="left"/>
      <w:rPr>
        <w:rFonts w:cs="Times New Roman"/>
      </w:rPr>
    </w:lvl>
  </w:abstractNum>
  <w:abstractNum w:abstractNumId="40">
    <w:nsid w:val="00005F32"/>
    <w:multiLevelType w:val="hybridMultilevel"/>
    <w:tmpl w:val="50067824"/>
    <w:lvl w:ilvl="0" w:tplc="8514DB34">
      <w:start w:val="2"/>
      <w:numFmt w:val="decimal"/>
      <w:lvlText w:val="%1"/>
      <w:lvlJc w:val="left"/>
      <w:rPr>
        <w:rFonts w:cs="Times New Roman"/>
      </w:rPr>
    </w:lvl>
    <w:lvl w:ilvl="1" w:tplc="00CC1452">
      <w:numFmt w:val="decimal"/>
      <w:lvlText w:val=""/>
      <w:lvlJc w:val="left"/>
      <w:rPr>
        <w:rFonts w:cs="Times New Roman"/>
      </w:rPr>
    </w:lvl>
    <w:lvl w:ilvl="2" w:tplc="E1088A92">
      <w:numFmt w:val="decimal"/>
      <w:lvlText w:val=""/>
      <w:lvlJc w:val="left"/>
      <w:rPr>
        <w:rFonts w:cs="Times New Roman"/>
      </w:rPr>
    </w:lvl>
    <w:lvl w:ilvl="3" w:tplc="8B2A5854">
      <w:numFmt w:val="decimal"/>
      <w:lvlText w:val=""/>
      <w:lvlJc w:val="left"/>
      <w:rPr>
        <w:rFonts w:cs="Times New Roman"/>
      </w:rPr>
    </w:lvl>
    <w:lvl w:ilvl="4" w:tplc="1D8A82BA">
      <w:numFmt w:val="decimal"/>
      <w:lvlText w:val=""/>
      <w:lvlJc w:val="left"/>
      <w:rPr>
        <w:rFonts w:cs="Times New Roman"/>
      </w:rPr>
    </w:lvl>
    <w:lvl w:ilvl="5" w:tplc="B748D6D8">
      <w:numFmt w:val="decimal"/>
      <w:lvlText w:val=""/>
      <w:lvlJc w:val="left"/>
      <w:rPr>
        <w:rFonts w:cs="Times New Roman"/>
      </w:rPr>
    </w:lvl>
    <w:lvl w:ilvl="6" w:tplc="D158DC9A">
      <w:numFmt w:val="decimal"/>
      <w:lvlText w:val=""/>
      <w:lvlJc w:val="left"/>
      <w:rPr>
        <w:rFonts w:cs="Times New Roman"/>
      </w:rPr>
    </w:lvl>
    <w:lvl w:ilvl="7" w:tplc="BF9C7444">
      <w:numFmt w:val="decimal"/>
      <w:lvlText w:val=""/>
      <w:lvlJc w:val="left"/>
      <w:rPr>
        <w:rFonts w:cs="Times New Roman"/>
      </w:rPr>
    </w:lvl>
    <w:lvl w:ilvl="8" w:tplc="BD3A0AC2">
      <w:numFmt w:val="decimal"/>
      <w:lvlText w:val=""/>
      <w:lvlJc w:val="left"/>
      <w:rPr>
        <w:rFonts w:cs="Times New Roman"/>
      </w:rPr>
    </w:lvl>
  </w:abstractNum>
  <w:abstractNum w:abstractNumId="41">
    <w:nsid w:val="00005F49"/>
    <w:multiLevelType w:val="hybridMultilevel"/>
    <w:tmpl w:val="FF5E8804"/>
    <w:lvl w:ilvl="0" w:tplc="9FDEADC6">
      <w:start w:val="1"/>
      <w:numFmt w:val="bullet"/>
      <w:lvlText w:val="В"/>
      <w:lvlJc w:val="left"/>
    </w:lvl>
    <w:lvl w:ilvl="1" w:tplc="22DA69BE">
      <w:numFmt w:val="decimal"/>
      <w:lvlText w:val=""/>
      <w:lvlJc w:val="left"/>
      <w:rPr>
        <w:rFonts w:cs="Times New Roman"/>
      </w:rPr>
    </w:lvl>
    <w:lvl w:ilvl="2" w:tplc="391AF114">
      <w:numFmt w:val="decimal"/>
      <w:lvlText w:val=""/>
      <w:lvlJc w:val="left"/>
      <w:rPr>
        <w:rFonts w:cs="Times New Roman"/>
      </w:rPr>
    </w:lvl>
    <w:lvl w:ilvl="3" w:tplc="404C088C">
      <w:numFmt w:val="decimal"/>
      <w:lvlText w:val=""/>
      <w:lvlJc w:val="left"/>
      <w:rPr>
        <w:rFonts w:cs="Times New Roman"/>
      </w:rPr>
    </w:lvl>
    <w:lvl w:ilvl="4" w:tplc="2B745278">
      <w:numFmt w:val="decimal"/>
      <w:lvlText w:val=""/>
      <w:lvlJc w:val="left"/>
      <w:rPr>
        <w:rFonts w:cs="Times New Roman"/>
      </w:rPr>
    </w:lvl>
    <w:lvl w:ilvl="5" w:tplc="30F8FBF8">
      <w:numFmt w:val="decimal"/>
      <w:lvlText w:val=""/>
      <w:lvlJc w:val="left"/>
      <w:rPr>
        <w:rFonts w:cs="Times New Roman"/>
      </w:rPr>
    </w:lvl>
    <w:lvl w:ilvl="6" w:tplc="241A56C6">
      <w:numFmt w:val="decimal"/>
      <w:lvlText w:val=""/>
      <w:lvlJc w:val="left"/>
      <w:rPr>
        <w:rFonts w:cs="Times New Roman"/>
      </w:rPr>
    </w:lvl>
    <w:lvl w:ilvl="7" w:tplc="63F08CD4">
      <w:numFmt w:val="decimal"/>
      <w:lvlText w:val=""/>
      <w:lvlJc w:val="left"/>
      <w:rPr>
        <w:rFonts w:cs="Times New Roman"/>
      </w:rPr>
    </w:lvl>
    <w:lvl w:ilvl="8" w:tplc="2682A842">
      <w:numFmt w:val="decimal"/>
      <w:lvlText w:val=""/>
      <w:lvlJc w:val="left"/>
      <w:rPr>
        <w:rFonts w:cs="Times New Roman"/>
      </w:rPr>
    </w:lvl>
  </w:abstractNum>
  <w:abstractNum w:abstractNumId="42">
    <w:nsid w:val="00006014"/>
    <w:multiLevelType w:val="hybridMultilevel"/>
    <w:tmpl w:val="FFFFFFFF"/>
    <w:lvl w:ilvl="0" w:tplc="2E2A8D9C">
      <w:start w:val="1"/>
      <w:numFmt w:val="decimal"/>
      <w:lvlText w:val="%1."/>
      <w:lvlJc w:val="left"/>
      <w:rPr>
        <w:rFonts w:cs="Times New Roman"/>
      </w:rPr>
    </w:lvl>
    <w:lvl w:ilvl="1" w:tplc="0AC80452">
      <w:start w:val="2"/>
      <w:numFmt w:val="decimal"/>
      <w:lvlText w:val="%2."/>
      <w:lvlJc w:val="left"/>
      <w:rPr>
        <w:rFonts w:cs="Times New Roman"/>
      </w:rPr>
    </w:lvl>
    <w:lvl w:ilvl="2" w:tplc="1B0A9AD4">
      <w:numFmt w:val="decimal"/>
      <w:lvlText w:val=""/>
      <w:lvlJc w:val="left"/>
      <w:rPr>
        <w:rFonts w:cs="Times New Roman"/>
      </w:rPr>
    </w:lvl>
    <w:lvl w:ilvl="3" w:tplc="58C4DD30">
      <w:numFmt w:val="decimal"/>
      <w:lvlText w:val=""/>
      <w:lvlJc w:val="left"/>
      <w:rPr>
        <w:rFonts w:cs="Times New Roman"/>
      </w:rPr>
    </w:lvl>
    <w:lvl w:ilvl="4" w:tplc="F984DFEA">
      <w:numFmt w:val="decimal"/>
      <w:lvlText w:val=""/>
      <w:lvlJc w:val="left"/>
      <w:rPr>
        <w:rFonts w:cs="Times New Roman"/>
      </w:rPr>
    </w:lvl>
    <w:lvl w:ilvl="5" w:tplc="981ABA54">
      <w:numFmt w:val="decimal"/>
      <w:lvlText w:val=""/>
      <w:lvlJc w:val="left"/>
      <w:rPr>
        <w:rFonts w:cs="Times New Roman"/>
      </w:rPr>
    </w:lvl>
    <w:lvl w:ilvl="6" w:tplc="E03E2D88">
      <w:numFmt w:val="decimal"/>
      <w:lvlText w:val=""/>
      <w:lvlJc w:val="left"/>
      <w:rPr>
        <w:rFonts w:cs="Times New Roman"/>
      </w:rPr>
    </w:lvl>
    <w:lvl w:ilvl="7" w:tplc="0706D9D0">
      <w:numFmt w:val="decimal"/>
      <w:lvlText w:val=""/>
      <w:lvlJc w:val="left"/>
      <w:rPr>
        <w:rFonts w:cs="Times New Roman"/>
      </w:rPr>
    </w:lvl>
    <w:lvl w:ilvl="8" w:tplc="7C4A8D72">
      <w:numFmt w:val="decimal"/>
      <w:lvlText w:val=""/>
      <w:lvlJc w:val="left"/>
      <w:rPr>
        <w:rFonts w:cs="Times New Roman"/>
      </w:rPr>
    </w:lvl>
  </w:abstractNum>
  <w:abstractNum w:abstractNumId="43">
    <w:nsid w:val="00006172"/>
    <w:multiLevelType w:val="hybridMultilevel"/>
    <w:tmpl w:val="29CCE330"/>
    <w:lvl w:ilvl="0" w:tplc="2340ADD0">
      <w:start w:val="1"/>
      <w:numFmt w:val="bullet"/>
      <w:lvlText w:val="\endash "/>
      <w:lvlJc w:val="left"/>
    </w:lvl>
    <w:lvl w:ilvl="1" w:tplc="8B56E086">
      <w:numFmt w:val="decimal"/>
      <w:lvlText w:val=""/>
      <w:lvlJc w:val="left"/>
      <w:rPr>
        <w:rFonts w:cs="Times New Roman"/>
      </w:rPr>
    </w:lvl>
    <w:lvl w:ilvl="2" w:tplc="F6745184">
      <w:numFmt w:val="decimal"/>
      <w:lvlText w:val=""/>
      <w:lvlJc w:val="left"/>
      <w:rPr>
        <w:rFonts w:cs="Times New Roman"/>
      </w:rPr>
    </w:lvl>
    <w:lvl w:ilvl="3" w:tplc="B3766CEC">
      <w:numFmt w:val="decimal"/>
      <w:lvlText w:val=""/>
      <w:lvlJc w:val="left"/>
      <w:rPr>
        <w:rFonts w:cs="Times New Roman"/>
      </w:rPr>
    </w:lvl>
    <w:lvl w:ilvl="4" w:tplc="2AEC1BA8">
      <w:numFmt w:val="decimal"/>
      <w:lvlText w:val=""/>
      <w:lvlJc w:val="left"/>
      <w:rPr>
        <w:rFonts w:cs="Times New Roman"/>
      </w:rPr>
    </w:lvl>
    <w:lvl w:ilvl="5" w:tplc="51CC862C">
      <w:numFmt w:val="decimal"/>
      <w:lvlText w:val=""/>
      <w:lvlJc w:val="left"/>
      <w:rPr>
        <w:rFonts w:cs="Times New Roman"/>
      </w:rPr>
    </w:lvl>
    <w:lvl w:ilvl="6" w:tplc="BBF4F400">
      <w:numFmt w:val="decimal"/>
      <w:lvlText w:val=""/>
      <w:lvlJc w:val="left"/>
      <w:rPr>
        <w:rFonts w:cs="Times New Roman"/>
      </w:rPr>
    </w:lvl>
    <w:lvl w:ilvl="7" w:tplc="49629332">
      <w:numFmt w:val="decimal"/>
      <w:lvlText w:val=""/>
      <w:lvlJc w:val="left"/>
      <w:rPr>
        <w:rFonts w:cs="Times New Roman"/>
      </w:rPr>
    </w:lvl>
    <w:lvl w:ilvl="8" w:tplc="4B349C1A">
      <w:numFmt w:val="decimal"/>
      <w:lvlText w:val=""/>
      <w:lvlJc w:val="left"/>
      <w:rPr>
        <w:rFonts w:cs="Times New Roman"/>
      </w:rPr>
    </w:lvl>
  </w:abstractNum>
  <w:abstractNum w:abstractNumId="44">
    <w:nsid w:val="0000641B"/>
    <w:multiLevelType w:val="hybridMultilevel"/>
    <w:tmpl w:val="FFFFFFFF"/>
    <w:lvl w:ilvl="0" w:tplc="5FD4B19C">
      <w:start w:val="1"/>
      <w:numFmt w:val="bullet"/>
      <w:lvlText w:val="В"/>
      <w:lvlJc w:val="left"/>
    </w:lvl>
    <w:lvl w:ilvl="1" w:tplc="248EA482">
      <w:numFmt w:val="decimal"/>
      <w:lvlText w:val=""/>
      <w:lvlJc w:val="left"/>
      <w:rPr>
        <w:rFonts w:cs="Times New Roman"/>
      </w:rPr>
    </w:lvl>
    <w:lvl w:ilvl="2" w:tplc="B7582DCE">
      <w:numFmt w:val="decimal"/>
      <w:lvlText w:val=""/>
      <w:lvlJc w:val="left"/>
      <w:rPr>
        <w:rFonts w:cs="Times New Roman"/>
      </w:rPr>
    </w:lvl>
    <w:lvl w:ilvl="3" w:tplc="A47A74FE">
      <w:numFmt w:val="decimal"/>
      <w:lvlText w:val=""/>
      <w:lvlJc w:val="left"/>
      <w:rPr>
        <w:rFonts w:cs="Times New Roman"/>
      </w:rPr>
    </w:lvl>
    <w:lvl w:ilvl="4" w:tplc="B4F24B84">
      <w:numFmt w:val="decimal"/>
      <w:lvlText w:val=""/>
      <w:lvlJc w:val="left"/>
      <w:rPr>
        <w:rFonts w:cs="Times New Roman"/>
      </w:rPr>
    </w:lvl>
    <w:lvl w:ilvl="5" w:tplc="8BA01C28">
      <w:numFmt w:val="decimal"/>
      <w:lvlText w:val=""/>
      <w:lvlJc w:val="left"/>
      <w:rPr>
        <w:rFonts w:cs="Times New Roman"/>
      </w:rPr>
    </w:lvl>
    <w:lvl w:ilvl="6" w:tplc="B34AA682">
      <w:numFmt w:val="decimal"/>
      <w:lvlText w:val=""/>
      <w:lvlJc w:val="left"/>
      <w:rPr>
        <w:rFonts w:cs="Times New Roman"/>
      </w:rPr>
    </w:lvl>
    <w:lvl w:ilvl="7" w:tplc="37062E06">
      <w:numFmt w:val="decimal"/>
      <w:lvlText w:val=""/>
      <w:lvlJc w:val="left"/>
      <w:rPr>
        <w:rFonts w:cs="Times New Roman"/>
      </w:rPr>
    </w:lvl>
    <w:lvl w:ilvl="8" w:tplc="E3F8349A">
      <w:numFmt w:val="decimal"/>
      <w:lvlText w:val=""/>
      <w:lvlJc w:val="left"/>
      <w:rPr>
        <w:rFonts w:cs="Times New Roman"/>
      </w:rPr>
    </w:lvl>
  </w:abstractNum>
  <w:abstractNum w:abstractNumId="45">
    <w:nsid w:val="000066C4"/>
    <w:multiLevelType w:val="hybridMultilevel"/>
    <w:tmpl w:val="9D7C26CA"/>
    <w:lvl w:ilvl="0" w:tplc="5D4479C8">
      <w:start w:val="1"/>
      <w:numFmt w:val="bullet"/>
      <w:lvlText w:val=""/>
      <w:lvlJc w:val="left"/>
    </w:lvl>
    <w:lvl w:ilvl="1" w:tplc="8200C9B6">
      <w:numFmt w:val="decimal"/>
      <w:lvlText w:val=""/>
      <w:lvlJc w:val="left"/>
      <w:rPr>
        <w:rFonts w:cs="Times New Roman"/>
      </w:rPr>
    </w:lvl>
    <w:lvl w:ilvl="2" w:tplc="DAA0C6BE">
      <w:numFmt w:val="decimal"/>
      <w:lvlText w:val=""/>
      <w:lvlJc w:val="left"/>
      <w:rPr>
        <w:rFonts w:cs="Times New Roman"/>
      </w:rPr>
    </w:lvl>
    <w:lvl w:ilvl="3" w:tplc="EE8893DC">
      <w:numFmt w:val="decimal"/>
      <w:lvlText w:val=""/>
      <w:lvlJc w:val="left"/>
      <w:rPr>
        <w:rFonts w:cs="Times New Roman"/>
      </w:rPr>
    </w:lvl>
    <w:lvl w:ilvl="4" w:tplc="F28EE98E">
      <w:numFmt w:val="decimal"/>
      <w:lvlText w:val=""/>
      <w:lvlJc w:val="left"/>
      <w:rPr>
        <w:rFonts w:cs="Times New Roman"/>
      </w:rPr>
    </w:lvl>
    <w:lvl w:ilvl="5" w:tplc="753041B6">
      <w:numFmt w:val="decimal"/>
      <w:lvlText w:val=""/>
      <w:lvlJc w:val="left"/>
      <w:rPr>
        <w:rFonts w:cs="Times New Roman"/>
      </w:rPr>
    </w:lvl>
    <w:lvl w:ilvl="6" w:tplc="46FCB9F0">
      <w:numFmt w:val="decimal"/>
      <w:lvlText w:val=""/>
      <w:lvlJc w:val="left"/>
      <w:rPr>
        <w:rFonts w:cs="Times New Roman"/>
      </w:rPr>
    </w:lvl>
    <w:lvl w:ilvl="7" w:tplc="D5D49DB6">
      <w:numFmt w:val="decimal"/>
      <w:lvlText w:val=""/>
      <w:lvlJc w:val="left"/>
      <w:rPr>
        <w:rFonts w:cs="Times New Roman"/>
      </w:rPr>
    </w:lvl>
    <w:lvl w:ilvl="8" w:tplc="C018F500">
      <w:numFmt w:val="decimal"/>
      <w:lvlText w:val=""/>
      <w:lvlJc w:val="left"/>
      <w:rPr>
        <w:rFonts w:cs="Times New Roman"/>
      </w:rPr>
    </w:lvl>
  </w:abstractNum>
  <w:abstractNum w:abstractNumId="46">
    <w:nsid w:val="00006B36"/>
    <w:multiLevelType w:val="hybridMultilevel"/>
    <w:tmpl w:val="2908605C"/>
    <w:lvl w:ilvl="0" w:tplc="34AAB71C">
      <w:start w:val="1"/>
      <w:numFmt w:val="bullet"/>
      <w:lvlText w:val="•"/>
      <w:lvlJc w:val="left"/>
    </w:lvl>
    <w:lvl w:ilvl="1" w:tplc="3D4031A4">
      <w:numFmt w:val="decimal"/>
      <w:lvlText w:val=""/>
      <w:lvlJc w:val="left"/>
      <w:rPr>
        <w:rFonts w:cs="Times New Roman"/>
      </w:rPr>
    </w:lvl>
    <w:lvl w:ilvl="2" w:tplc="E2B4924E">
      <w:numFmt w:val="decimal"/>
      <w:lvlText w:val=""/>
      <w:lvlJc w:val="left"/>
      <w:rPr>
        <w:rFonts w:cs="Times New Roman"/>
      </w:rPr>
    </w:lvl>
    <w:lvl w:ilvl="3" w:tplc="42180BEA">
      <w:numFmt w:val="decimal"/>
      <w:lvlText w:val=""/>
      <w:lvlJc w:val="left"/>
      <w:rPr>
        <w:rFonts w:cs="Times New Roman"/>
      </w:rPr>
    </w:lvl>
    <w:lvl w:ilvl="4" w:tplc="6C80EF56">
      <w:numFmt w:val="decimal"/>
      <w:lvlText w:val=""/>
      <w:lvlJc w:val="left"/>
      <w:rPr>
        <w:rFonts w:cs="Times New Roman"/>
      </w:rPr>
    </w:lvl>
    <w:lvl w:ilvl="5" w:tplc="634CEF26">
      <w:numFmt w:val="decimal"/>
      <w:lvlText w:val=""/>
      <w:lvlJc w:val="left"/>
      <w:rPr>
        <w:rFonts w:cs="Times New Roman"/>
      </w:rPr>
    </w:lvl>
    <w:lvl w:ilvl="6" w:tplc="2CC02F20">
      <w:numFmt w:val="decimal"/>
      <w:lvlText w:val=""/>
      <w:lvlJc w:val="left"/>
      <w:rPr>
        <w:rFonts w:cs="Times New Roman"/>
      </w:rPr>
    </w:lvl>
    <w:lvl w:ilvl="7" w:tplc="2B12BCD2">
      <w:numFmt w:val="decimal"/>
      <w:lvlText w:val=""/>
      <w:lvlJc w:val="left"/>
      <w:rPr>
        <w:rFonts w:cs="Times New Roman"/>
      </w:rPr>
    </w:lvl>
    <w:lvl w:ilvl="8" w:tplc="7C6A51B2">
      <w:numFmt w:val="decimal"/>
      <w:lvlText w:val=""/>
      <w:lvlJc w:val="left"/>
      <w:rPr>
        <w:rFonts w:cs="Times New Roman"/>
      </w:rPr>
    </w:lvl>
  </w:abstractNum>
  <w:abstractNum w:abstractNumId="47">
    <w:nsid w:val="00006B72"/>
    <w:multiLevelType w:val="hybridMultilevel"/>
    <w:tmpl w:val="111499E6"/>
    <w:lvl w:ilvl="0" w:tplc="9C76EE64">
      <w:start w:val="1"/>
      <w:numFmt w:val="bullet"/>
      <w:lvlText w:val="\endash "/>
      <w:lvlJc w:val="left"/>
    </w:lvl>
    <w:lvl w:ilvl="1" w:tplc="340E6E40">
      <w:numFmt w:val="decimal"/>
      <w:lvlText w:val=""/>
      <w:lvlJc w:val="left"/>
      <w:rPr>
        <w:rFonts w:cs="Times New Roman"/>
      </w:rPr>
    </w:lvl>
    <w:lvl w:ilvl="2" w:tplc="F6D02D68">
      <w:numFmt w:val="decimal"/>
      <w:lvlText w:val=""/>
      <w:lvlJc w:val="left"/>
      <w:rPr>
        <w:rFonts w:cs="Times New Roman"/>
      </w:rPr>
    </w:lvl>
    <w:lvl w:ilvl="3" w:tplc="7C2E677E">
      <w:numFmt w:val="decimal"/>
      <w:lvlText w:val=""/>
      <w:lvlJc w:val="left"/>
      <w:rPr>
        <w:rFonts w:cs="Times New Roman"/>
      </w:rPr>
    </w:lvl>
    <w:lvl w:ilvl="4" w:tplc="B3AC6D0E">
      <w:numFmt w:val="decimal"/>
      <w:lvlText w:val=""/>
      <w:lvlJc w:val="left"/>
      <w:rPr>
        <w:rFonts w:cs="Times New Roman"/>
      </w:rPr>
    </w:lvl>
    <w:lvl w:ilvl="5" w:tplc="4236833E">
      <w:numFmt w:val="decimal"/>
      <w:lvlText w:val=""/>
      <w:lvlJc w:val="left"/>
      <w:rPr>
        <w:rFonts w:cs="Times New Roman"/>
      </w:rPr>
    </w:lvl>
    <w:lvl w:ilvl="6" w:tplc="5B1EF2E2">
      <w:numFmt w:val="decimal"/>
      <w:lvlText w:val=""/>
      <w:lvlJc w:val="left"/>
      <w:rPr>
        <w:rFonts w:cs="Times New Roman"/>
      </w:rPr>
    </w:lvl>
    <w:lvl w:ilvl="7" w:tplc="7F705254">
      <w:numFmt w:val="decimal"/>
      <w:lvlText w:val=""/>
      <w:lvlJc w:val="left"/>
      <w:rPr>
        <w:rFonts w:cs="Times New Roman"/>
      </w:rPr>
    </w:lvl>
    <w:lvl w:ilvl="8" w:tplc="D854CCD6">
      <w:numFmt w:val="decimal"/>
      <w:lvlText w:val=""/>
      <w:lvlJc w:val="left"/>
      <w:rPr>
        <w:rFonts w:cs="Times New Roman"/>
      </w:rPr>
    </w:lvl>
  </w:abstractNum>
  <w:abstractNum w:abstractNumId="48">
    <w:nsid w:val="00006C69"/>
    <w:multiLevelType w:val="hybridMultilevel"/>
    <w:tmpl w:val="623E6592"/>
    <w:lvl w:ilvl="0" w:tplc="2428612A">
      <w:start w:val="1"/>
      <w:numFmt w:val="bullet"/>
      <w:lvlText w:val="\endash "/>
      <w:lvlJc w:val="left"/>
    </w:lvl>
    <w:lvl w:ilvl="1" w:tplc="179656CC">
      <w:numFmt w:val="decimal"/>
      <w:lvlText w:val=""/>
      <w:lvlJc w:val="left"/>
      <w:rPr>
        <w:rFonts w:cs="Times New Roman"/>
      </w:rPr>
    </w:lvl>
    <w:lvl w:ilvl="2" w:tplc="4F5C1536">
      <w:numFmt w:val="decimal"/>
      <w:lvlText w:val=""/>
      <w:lvlJc w:val="left"/>
      <w:rPr>
        <w:rFonts w:cs="Times New Roman"/>
      </w:rPr>
    </w:lvl>
    <w:lvl w:ilvl="3" w:tplc="03B6D5C8">
      <w:numFmt w:val="decimal"/>
      <w:lvlText w:val=""/>
      <w:lvlJc w:val="left"/>
      <w:rPr>
        <w:rFonts w:cs="Times New Roman"/>
      </w:rPr>
    </w:lvl>
    <w:lvl w:ilvl="4" w:tplc="0224934A">
      <w:numFmt w:val="decimal"/>
      <w:lvlText w:val=""/>
      <w:lvlJc w:val="left"/>
      <w:rPr>
        <w:rFonts w:cs="Times New Roman"/>
      </w:rPr>
    </w:lvl>
    <w:lvl w:ilvl="5" w:tplc="F7BEFDDA">
      <w:numFmt w:val="decimal"/>
      <w:lvlText w:val=""/>
      <w:lvlJc w:val="left"/>
      <w:rPr>
        <w:rFonts w:cs="Times New Roman"/>
      </w:rPr>
    </w:lvl>
    <w:lvl w:ilvl="6" w:tplc="5C36E88E">
      <w:numFmt w:val="decimal"/>
      <w:lvlText w:val=""/>
      <w:lvlJc w:val="left"/>
      <w:rPr>
        <w:rFonts w:cs="Times New Roman"/>
      </w:rPr>
    </w:lvl>
    <w:lvl w:ilvl="7" w:tplc="1D8610C4">
      <w:numFmt w:val="decimal"/>
      <w:lvlText w:val=""/>
      <w:lvlJc w:val="left"/>
      <w:rPr>
        <w:rFonts w:cs="Times New Roman"/>
      </w:rPr>
    </w:lvl>
    <w:lvl w:ilvl="8" w:tplc="B21C4D02">
      <w:numFmt w:val="decimal"/>
      <w:lvlText w:val=""/>
      <w:lvlJc w:val="left"/>
      <w:rPr>
        <w:rFonts w:cs="Times New Roman"/>
      </w:rPr>
    </w:lvl>
  </w:abstractNum>
  <w:abstractNum w:abstractNumId="49">
    <w:nsid w:val="0000737D"/>
    <w:multiLevelType w:val="hybridMultilevel"/>
    <w:tmpl w:val="FFFFFFFF"/>
    <w:lvl w:ilvl="0" w:tplc="CEDC604E">
      <w:start w:val="1"/>
      <w:numFmt w:val="bullet"/>
      <w:lvlText w:val=""/>
      <w:lvlJc w:val="left"/>
    </w:lvl>
    <w:lvl w:ilvl="1" w:tplc="FFDC2684">
      <w:numFmt w:val="decimal"/>
      <w:lvlText w:val=""/>
      <w:lvlJc w:val="left"/>
      <w:rPr>
        <w:rFonts w:cs="Times New Roman"/>
      </w:rPr>
    </w:lvl>
    <w:lvl w:ilvl="2" w:tplc="F2565E44">
      <w:numFmt w:val="decimal"/>
      <w:lvlText w:val=""/>
      <w:lvlJc w:val="left"/>
      <w:rPr>
        <w:rFonts w:cs="Times New Roman"/>
      </w:rPr>
    </w:lvl>
    <w:lvl w:ilvl="3" w:tplc="C1C41EBE">
      <w:numFmt w:val="decimal"/>
      <w:lvlText w:val=""/>
      <w:lvlJc w:val="left"/>
      <w:rPr>
        <w:rFonts w:cs="Times New Roman"/>
      </w:rPr>
    </w:lvl>
    <w:lvl w:ilvl="4" w:tplc="C714E406">
      <w:numFmt w:val="decimal"/>
      <w:lvlText w:val=""/>
      <w:lvlJc w:val="left"/>
      <w:rPr>
        <w:rFonts w:cs="Times New Roman"/>
      </w:rPr>
    </w:lvl>
    <w:lvl w:ilvl="5" w:tplc="45342790">
      <w:numFmt w:val="decimal"/>
      <w:lvlText w:val=""/>
      <w:lvlJc w:val="left"/>
      <w:rPr>
        <w:rFonts w:cs="Times New Roman"/>
      </w:rPr>
    </w:lvl>
    <w:lvl w:ilvl="6" w:tplc="46A44FA8">
      <w:numFmt w:val="decimal"/>
      <w:lvlText w:val=""/>
      <w:lvlJc w:val="left"/>
      <w:rPr>
        <w:rFonts w:cs="Times New Roman"/>
      </w:rPr>
    </w:lvl>
    <w:lvl w:ilvl="7" w:tplc="3E6C0840">
      <w:numFmt w:val="decimal"/>
      <w:lvlText w:val=""/>
      <w:lvlJc w:val="left"/>
      <w:rPr>
        <w:rFonts w:cs="Times New Roman"/>
      </w:rPr>
    </w:lvl>
    <w:lvl w:ilvl="8" w:tplc="D276A5D2">
      <w:numFmt w:val="decimal"/>
      <w:lvlText w:val=""/>
      <w:lvlJc w:val="left"/>
      <w:rPr>
        <w:rFonts w:cs="Times New Roman"/>
      </w:rPr>
    </w:lvl>
  </w:abstractNum>
  <w:abstractNum w:abstractNumId="50">
    <w:nsid w:val="00007389"/>
    <w:multiLevelType w:val="hybridMultilevel"/>
    <w:tmpl w:val="FFFFFFFF"/>
    <w:lvl w:ilvl="0" w:tplc="A9C20384">
      <w:start w:val="1"/>
      <w:numFmt w:val="decimal"/>
      <w:lvlText w:val="%1."/>
      <w:lvlJc w:val="left"/>
      <w:rPr>
        <w:rFonts w:cs="Times New Roman"/>
      </w:rPr>
    </w:lvl>
    <w:lvl w:ilvl="1" w:tplc="40DCA21A">
      <w:numFmt w:val="decimal"/>
      <w:lvlText w:val=""/>
      <w:lvlJc w:val="left"/>
      <w:rPr>
        <w:rFonts w:cs="Times New Roman"/>
      </w:rPr>
    </w:lvl>
    <w:lvl w:ilvl="2" w:tplc="61C2AE84">
      <w:numFmt w:val="decimal"/>
      <w:lvlText w:val=""/>
      <w:lvlJc w:val="left"/>
      <w:rPr>
        <w:rFonts w:cs="Times New Roman"/>
      </w:rPr>
    </w:lvl>
    <w:lvl w:ilvl="3" w:tplc="7B74B3E2">
      <w:numFmt w:val="decimal"/>
      <w:lvlText w:val=""/>
      <w:lvlJc w:val="left"/>
      <w:rPr>
        <w:rFonts w:cs="Times New Roman"/>
      </w:rPr>
    </w:lvl>
    <w:lvl w:ilvl="4" w:tplc="6B94685E">
      <w:numFmt w:val="decimal"/>
      <w:lvlText w:val=""/>
      <w:lvlJc w:val="left"/>
      <w:rPr>
        <w:rFonts w:cs="Times New Roman"/>
      </w:rPr>
    </w:lvl>
    <w:lvl w:ilvl="5" w:tplc="729074C0">
      <w:numFmt w:val="decimal"/>
      <w:lvlText w:val=""/>
      <w:lvlJc w:val="left"/>
      <w:rPr>
        <w:rFonts w:cs="Times New Roman"/>
      </w:rPr>
    </w:lvl>
    <w:lvl w:ilvl="6" w:tplc="7BEA36F6">
      <w:numFmt w:val="decimal"/>
      <w:lvlText w:val=""/>
      <w:lvlJc w:val="left"/>
      <w:rPr>
        <w:rFonts w:cs="Times New Roman"/>
      </w:rPr>
    </w:lvl>
    <w:lvl w:ilvl="7" w:tplc="001CB394">
      <w:numFmt w:val="decimal"/>
      <w:lvlText w:val=""/>
      <w:lvlJc w:val="left"/>
      <w:rPr>
        <w:rFonts w:cs="Times New Roman"/>
      </w:rPr>
    </w:lvl>
    <w:lvl w:ilvl="8" w:tplc="A83C748C">
      <w:numFmt w:val="decimal"/>
      <w:lvlText w:val=""/>
      <w:lvlJc w:val="left"/>
      <w:rPr>
        <w:rFonts w:cs="Times New Roman"/>
      </w:rPr>
    </w:lvl>
  </w:abstractNum>
  <w:abstractNum w:abstractNumId="51">
    <w:nsid w:val="0000759A"/>
    <w:multiLevelType w:val="hybridMultilevel"/>
    <w:tmpl w:val="A744498E"/>
    <w:lvl w:ilvl="0" w:tplc="57CEFC4C">
      <w:start w:val="6"/>
      <w:numFmt w:val="decimal"/>
      <w:lvlText w:val="%1."/>
      <w:lvlJc w:val="left"/>
      <w:rPr>
        <w:rFonts w:cs="Times New Roman"/>
      </w:rPr>
    </w:lvl>
    <w:lvl w:ilvl="1" w:tplc="AFE0C412">
      <w:numFmt w:val="decimal"/>
      <w:lvlText w:val=""/>
      <w:lvlJc w:val="left"/>
      <w:rPr>
        <w:rFonts w:cs="Times New Roman"/>
      </w:rPr>
    </w:lvl>
    <w:lvl w:ilvl="2" w:tplc="86E8021C">
      <w:numFmt w:val="decimal"/>
      <w:lvlText w:val=""/>
      <w:lvlJc w:val="left"/>
      <w:rPr>
        <w:rFonts w:cs="Times New Roman"/>
      </w:rPr>
    </w:lvl>
    <w:lvl w:ilvl="3" w:tplc="5A5CDB52">
      <w:numFmt w:val="decimal"/>
      <w:lvlText w:val=""/>
      <w:lvlJc w:val="left"/>
      <w:rPr>
        <w:rFonts w:cs="Times New Roman"/>
      </w:rPr>
    </w:lvl>
    <w:lvl w:ilvl="4" w:tplc="8BB88360">
      <w:numFmt w:val="decimal"/>
      <w:lvlText w:val=""/>
      <w:lvlJc w:val="left"/>
      <w:rPr>
        <w:rFonts w:cs="Times New Roman"/>
      </w:rPr>
    </w:lvl>
    <w:lvl w:ilvl="5" w:tplc="90AA4FC0">
      <w:numFmt w:val="decimal"/>
      <w:lvlText w:val=""/>
      <w:lvlJc w:val="left"/>
      <w:rPr>
        <w:rFonts w:cs="Times New Roman"/>
      </w:rPr>
    </w:lvl>
    <w:lvl w:ilvl="6" w:tplc="EA1E1702">
      <w:numFmt w:val="decimal"/>
      <w:lvlText w:val=""/>
      <w:lvlJc w:val="left"/>
      <w:rPr>
        <w:rFonts w:cs="Times New Roman"/>
      </w:rPr>
    </w:lvl>
    <w:lvl w:ilvl="7" w:tplc="11D0B034">
      <w:numFmt w:val="decimal"/>
      <w:lvlText w:val=""/>
      <w:lvlJc w:val="left"/>
      <w:rPr>
        <w:rFonts w:cs="Times New Roman"/>
      </w:rPr>
    </w:lvl>
    <w:lvl w:ilvl="8" w:tplc="57720BBE">
      <w:numFmt w:val="decimal"/>
      <w:lvlText w:val=""/>
      <w:lvlJc w:val="left"/>
      <w:rPr>
        <w:rFonts w:cs="Times New Roman"/>
      </w:rPr>
    </w:lvl>
  </w:abstractNum>
  <w:abstractNum w:abstractNumId="52">
    <w:nsid w:val="000075EF"/>
    <w:multiLevelType w:val="hybridMultilevel"/>
    <w:tmpl w:val="91DACD24"/>
    <w:lvl w:ilvl="0" w:tplc="7FDEC6B6">
      <w:start w:val="1"/>
      <w:numFmt w:val="bullet"/>
      <w:lvlText w:val="о"/>
      <w:lvlJc w:val="left"/>
    </w:lvl>
    <w:lvl w:ilvl="1" w:tplc="D936A6DC">
      <w:start w:val="1"/>
      <w:numFmt w:val="decimal"/>
      <w:lvlText w:val="%2)"/>
      <w:lvlJc w:val="left"/>
      <w:rPr>
        <w:rFonts w:cs="Times New Roman"/>
      </w:rPr>
    </w:lvl>
    <w:lvl w:ilvl="2" w:tplc="CC8EEB84">
      <w:numFmt w:val="decimal"/>
      <w:lvlText w:val=""/>
      <w:lvlJc w:val="left"/>
      <w:rPr>
        <w:rFonts w:cs="Times New Roman"/>
      </w:rPr>
    </w:lvl>
    <w:lvl w:ilvl="3" w:tplc="CD3CF11E">
      <w:numFmt w:val="decimal"/>
      <w:lvlText w:val=""/>
      <w:lvlJc w:val="left"/>
      <w:rPr>
        <w:rFonts w:cs="Times New Roman"/>
      </w:rPr>
    </w:lvl>
    <w:lvl w:ilvl="4" w:tplc="B5F87692">
      <w:numFmt w:val="decimal"/>
      <w:lvlText w:val=""/>
      <w:lvlJc w:val="left"/>
      <w:rPr>
        <w:rFonts w:cs="Times New Roman"/>
      </w:rPr>
    </w:lvl>
    <w:lvl w:ilvl="5" w:tplc="4CDAC72A">
      <w:numFmt w:val="decimal"/>
      <w:lvlText w:val=""/>
      <w:lvlJc w:val="left"/>
      <w:rPr>
        <w:rFonts w:cs="Times New Roman"/>
      </w:rPr>
    </w:lvl>
    <w:lvl w:ilvl="6" w:tplc="0BC85FA6">
      <w:numFmt w:val="decimal"/>
      <w:lvlText w:val=""/>
      <w:lvlJc w:val="left"/>
      <w:rPr>
        <w:rFonts w:cs="Times New Roman"/>
      </w:rPr>
    </w:lvl>
    <w:lvl w:ilvl="7" w:tplc="F82EBAF4">
      <w:numFmt w:val="decimal"/>
      <w:lvlText w:val=""/>
      <w:lvlJc w:val="left"/>
      <w:rPr>
        <w:rFonts w:cs="Times New Roman"/>
      </w:rPr>
    </w:lvl>
    <w:lvl w:ilvl="8" w:tplc="D57C6E52">
      <w:numFmt w:val="decimal"/>
      <w:lvlText w:val=""/>
      <w:lvlJc w:val="left"/>
      <w:rPr>
        <w:rFonts w:cs="Times New Roman"/>
      </w:rPr>
    </w:lvl>
  </w:abstractNum>
  <w:abstractNum w:abstractNumId="53">
    <w:nsid w:val="0000797D"/>
    <w:multiLevelType w:val="hybridMultilevel"/>
    <w:tmpl w:val="ABC893A2"/>
    <w:lvl w:ilvl="0" w:tplc="2684EDAE">
      <w:start w:val="1"/>
      <w:numFmt w:val="bullet"/>
      <w:lvlText w:val="в"/>
      <w:lvlJc w:val="left"/>
    </w:lvl>
    <w:lvl w:ilvl="1" w:tplc="B8B6BC94">
      <w:numFmt w:val="decimal"/>
      <w:lvlText w:val=""/>
      <w:lvlJc w:val="left"/>
      <w:rPr>
        <w:rFonts w:cs="Times New Roman"/>
      </w:rPr>
    </w:lvl>
    <w:lvl w:ilvl="2" w:tplc="FB4C1AD6">
      <w:numFmt w:val="decimal"/>
      <w:lvlText w:val=""/>
      <w:lvlJc w:val="left"/>
      <w:rPr>
        <w:rFonts w:cs="Times New Roman"/>
      </w:rPr>
    </w:lvl>
    <w:lvl w:ilvl="3" w:tplc="FF502D70">
      <w:numFmt w:val="decimal"/>
      <w:lvlText w:val=""/>
      <w:lvlJc w:val="left"/>
      <w:rPr>
        <w:rFonts w:cs="Times New Roman"/>
      </w:rPr>
    </w:lvl>
    <w:lvl w:ilvl="4" w:tplc="72940A96">
      <w:numFmt w:val="decimal"/>
      <w:lvlText w:val=""/>
      <w:lvlJc w:val="left"/>
      <w:rPr>
        <w:rFonts w:cs="Times New Roman"/>
      </w:rPr>
    </w:lvl>
    <w:lvl w:ilvl="5" w:tplc="90A6D248">
      <w:numFmt w:val="decimal"/>
      <w:lvlText w:val=""/>
      <w:lvlJc w:val="left"/>
      <w:rPr>
        <w:rFonts w:cs="Times New Roman"/>
      </w:rPr>
    </w:lvl>
    <w:lvl w:ilvl="6" w:tplc="B23AE5FC">
      <w:numFmt w:val="decimal"/>
      <w:lvlText w:val=""/>
      <w:lvlJc w:val="left"/>
      <w:rPr>
        <w:rFonts w:cs="Times New Roman"/>
      </w:rPr>
    </w:lvl>
    <w:lvl w:ilvl="7" w:tplc="A9EEB648">
      <w:numFmt w:val="decimal"/>
      <w:lvlText w:val=""/>
      <w:lvlJc w:val="left"/>
      <w:rPr>
        <w:rFonts w:cs="Times New Roman"/>
      </w:rPr>
    </w:lvl>
    <w:lvl w:ilvl="8" w:tplc="8A8E00D4">
      <w:numFmt w:val="decimal"/>
      <w:lvlText w:val=""/>
      <w:lvlJc w:val="left"/>
      <w:rPr>
        <w:rFonts w:cs="Times New Roman"/>
      </w:rPr>
    </w:lvl>
  </w:abstractNum>
  <w:abstractNum w:abstractNumId="54">
    <w:nsid w:val="00007983"/>
    <w:multiLevelType w:val="hybridMultilevel"/>
    <w:tmpl w:val="F95030EA"/>
    <w:lvl w:ilvl="0" w:tplc="0E94AF6C">
      <w:start w:val="1"/>
      <w:numFmt w:val="bullet"/>
      <w:lvlText w:val="\endash "/>
      <w:lvlJc w:val="left"/>
    </w:lvl>
    <w:lvl w:ilvl="1" w:tplc="51AC9244">
      <w:numFmt w:val="decimal"/>
      <w:lvlText w:val=""/>
      <w:lvlJc w:val="left"/>
      <w:rPr>
        <w:rFonts w:cs="Times New Roman"/>
      </w:rPr>
    </w:lvl>
    <w:lvl w:ilvl="2" w:tplc="A5D4620E">
      <w:numFmt w:val="decimal"/>
      <w:lvlText w:val=""/>
      <w:lvlJc w:val="left"/>
      <w:rPr>
        <w:rFonts w:cs="Times New Roman"/>
      </w:rPr>
    </w:lvl>
    <w:lvl w:ilvl="3" w:tplc="3FD68416">
      <w:numFmt w:val="decimal"/>
      <w:lvlText w:val=""/>
      <w:lvlJc w:val="left"/>
      <w:rPr>
        <w:rFonts w:cs="Times New Roman"/>
      </w:rPr>
    </w:lvl>
    <w:lvl w:ilvl="4" w:tplc="B6A09A4C">
      <w:numFmt w:val="decimal"/>
      <w:lvlText w:val=""/>
      <w:lvlJc w:val="left"/>
      <w:rPr>
        <w:rFonts w:cs="Times New Roman"/>
      </w:rPr>
    </w:lvl>
    <w:lvl w:ilvl="5" w:tplc="E640B63C">
      <w:numFmt w:val="decimal"/>
      <w:lvlText w:val=""/>
      <w:lvlJc w:val="left"/>
      <w:rPr>
        <w:rFonts w:cs="Times New Roman"/>
      </w:rPr>
    </w:lvl>
    <w:lvl w:ilvl="6" w:tplc="8C1804FA">
      <w:numFmt w:val="decimal"/>
      <w:lvlText w:val=""/>
      <w:lvlJc w:val="left"/>
      <w:rPr>
        <w:rFonts w:cs="Times New Roman"/>
      </w:rPr>
    </w:lvl>
    <w:lvl w:ilvl="7" w:tplc="2C18F136">
      <w:numFmt w:val="decimal"/>
      <w:lvlText w:val=""/>
      <w:lvlJc w:val="left"/>
      <w:rPr>
        <w:rFonts w:cs="Times New Roman"/>
      </w:rPr>
    </w:lvl>
    <w:lvl w:ilvl="8" w:tplc="66CACD6E">
      <w:numFmt w:val="decimal"/>
      <w:lvlText w:val=""/>
      <w:lvlJc w:val="left"/>
      <w:rPr>
        <w:rFonts w:cs="Times New Roman"/>
      </w:rPr>
    </w:lvl>
  </w:abstractNum>
  <w:abstractNum w:abstractNumId="55">
    <w:nsid w:val="00007DD1"/>
    <w:multiLevelType w:val="hybridMultilevel"/>
    <w:tmpl w:val="821C0948"/>
    <w:lvl w:ilvl="0" w:tplc="5A90D380">
      <w:start w:val="1"/>
      <w:numFmt w:val="bullet"/>
      <w:lvlText w:val="\endash "/>
      <w:lvlJc w:val="left"/>
    </w:lvl>
    <w:lvl w:ilvl="1" w:tplc="910CF7A6">
      <w:numFmt w:val="decimal"/>
      <w:lvlText w:val=""/>
      <w:lvlJc w:val="left"/>
      <w:rPr>
        <w:rFonts w:cs="Times New Roman"/>
      </w:rPr>
    </w:lvl>
    <w:lvl w:ilvl="2" w:tplc="623C1390">
      <w:numFmt w:val="decimal"/>
      <w:lvlText w:val=""/>
      <w:lvlJc w:val="left"/>
      <w:rPr>
        <w:rFonts w:cs="Times New Roman"/>
      </w:rPr>
    </w:lvl>
    <w:lvl w:ilvl="3" w:tplc="F7F2C116">
      <w:numFmt w:val="decimal"/>
      <w:lvlText w:val=""/>
      <w:lvlJc w:val="left"/>
      <w:rPr>
        <w:rFonts w:cs="Times New Roman"/>
      </w:rPr>
    </w:lvl>
    <w:lvl w:ilvl="4" w:tplc="02EA141A">
      <w:numFmt w:val="decimal"/>
      <w:lvlText w:val=""/>
      <w:lvlJc w:val="left"/>
      <w:rPr>
        <w:rFonts w:cs="Times New Roman"/>
      </w:rPr>
    </w:lvl>
    <w:lvl w:ilvl="5" w:tplc="A4144064">
      <w:numFmt w:val="decimal"/>
      <w:lvlText w:val=""/>
      <w:lvlJc w:val="left"/>
      <w:rPr>
        <w:rFonts w:cs="Times New Roman"/>
      </w:rPr>
    </w:lvl>
    <w:lvl w:ilvl="6" w:tplc="C2EC9050">
      <w:numFmt w:val="decimal"/>
      <w:lvlText w:val=""/>
      <w:lvlJc w:val="left"/>
      <w:rPr>
        <w:rFonts w:cs="Times New Roman"/>
      </w:rPr>
    </w:lvl>
    <w:lvl w:ilvl="7" w:tplc="B2F2A5AC">
      <w:numFmt w:val="decimal"/>
      <w:lvlText w:val=""/>
      <w:lvlJc w:val="left"/>
      <w:rPr>
        <w:rFonts w:cs="Times New Roman"/>
      </w:rPr>
    </w:lvl>
    <w:lvl w:ilvl="8" w:tplc="4490BADC">
      <w:numFmt w:val="decimal"/>
      <w:lvlText w:val=""/>
      <w:lvlJc w:val="left"/>
      <w:rPr>
        <w:rFonts w:cs="Times New Roman"/>
      </w:rPr>
    </w:lvl>
  </w:abstractNum>
  <w:abstractNum w:abstractNumId="56">
    <w:nsid w:val="002D7B2B"/>
    <w:multiLevelType w:val="multilevel"/>
    <w:tmpl w:val="FFFFFFFF"/>
    <w:styleLink w:val="List173"/>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57">
    <w:nsid w:val="058B57FB"/>
    <w:multiLevelType w:val="hybridMultilevel"/>
    <w:tmpl w:val="F8F8DEBC"/>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8">
    <w:nsid w:val="06E70D51"/>
    <w:multiLevelType w:val="multilevel"/>
    <w:tmpl w:val="FFFFFFFF"/>
    <w:styleLink w:val="List8"/>
    <w:lvl w:ilvl="0">
      <w:numFmt w:val="bullet"/>
      <w:lvlText w:val="•"/>
      <w:lvlJc w:val="left"/>
      <w:pPr>
        <w:tabs>
          <w:tab w:val="num" w:pos="349"/>
        </w:tabs>
        <w:ind w:left="349" w:hanging="349"/>
      </w:pPr>
      <w:rPr>
        <w:color w:val="000000"/>
        <w:position w:val="0"/>
        <w:sz w:val="20"/>
      </w:rPr>
    </w:lvl>
    <w:lvl w:ilvl="1">
      <w:start w:val="1"/>
      <w:numFmt w:val="bullet"/>
      <w:lvlText w:val="o"/>
      <w:lvlJc w:val="left"/>
      <w:pPr>
        <w:tabs>
          <w:tab w:val="num" w:pos="1570"/>
        </w:tabs>
        <w:ind w:left="1570" w:hanging="490"/>
      </w:pPr>
      <w:rPr>
        <w:color w:val="000000"/>
        <w:position w:val="0"/>
        <w:sz w:val="28"/>
      </w:rPr>
    </w:lvl>
    <w:lvl w:ilvl="2">
      <w:start w:val="1"/>
      <w:numFmt w:val="bullet"/>
      <w:lvlText w:val="▪"/>
      <w:lvlJc w:val="left"/>
      <w:pPr>
        <w:tabs>
          <w:tab w:val="num" w:pos="2290"/>
        </w:tabs>
        <w:ind w:left="2290" w:hanging="490"/>
      </w:pPr>
      <w:rPr>
        <w:color w:val="000000"/>
        <w:position w:val="0"/>
        <w:sz w:val="28"/>
      </w:rPr>
    </w:lvl>
    <w:lvl w:ilvl="3">
      <w:start w:val="1"/>
      <w:numFmt w:val="bullet"/>
      <w:lvlText w:val="•"/>
      <w:lvlJc w:val="left"/>
      <w:pPr>
        <w:tabs>
          <w:tab w:val="num" w:pos="3010"/>
        </w:tabs>
        <w:ind w:left="3010" w:hanging="490"/>
      </w:pPr>
      <w:rPr>
        <w:color w:val="000000"/>
        <w:position w:val="0"/>
        <w:sz w:val="28"/>
      </w:rPr>
    </w:lvl>
    <w:lvl w:ilvl="4">
      <w:start w:val="1"/>
      <w:numFmt w:val="bullet"/>
      <w:lvlText w:val="o"/>
      <w:lvlJc w:val="left"/>
      <w:pPr>
        <w:tabs>
          <w:tab w:val="num" w:pos="3730"/>
        </w:tabs>
        <w:ind w:left="3730" w:hanging="490"/>
      </w:pPr>
      <w:rPr>
        <w:color w:val="000000"/>
        <w:position w:val="0"/>
        <w:sz w:val="28"/>
      </w:rPr>
    </w:lvl>
    <w:lvl w:ilvl="5">
      <w:start w:val="1"/>
      <w:numFmt w:val="bullet"/>
      <w:lvlText w:val="▪"/>
      <w:lvlJc w:val="left"/>
      <w:pPr>
        <w:tabs>
          <w:tab w:val="num" w:pos="4450"/>
        </w:tabs>
        <w:ind w:left="4450" w:hanging="490"/>
      </w:pPr>
      <w:rPr>
        <w:color w:val="000000"/>
        <w:position w:val="0"/>
        <w:sz w:val="28"/>
      </w:rPr>
    </w:lvl>
    <w:lvl w:ilvl="6">
      <w:start w:val="1"/>
      <w:numFmt w:val="bullet"/>
      <w:lvlText w:val="•"/>
      <w:lvlJc w:val="left"/>
      <w:pPr>
        <w:tabs>
          <w:tab w:val="num" w:pos="5170"/>
        </w:tabs>
        <w:ind w:left="5170" w:hanging="490"/>
      </w:pPr>
      <w:rPr>
        <w:color w:val="000000"/>
        <w:position w:val="0"/>
        <w:sz w:val="28"/>
      </w:rPr>
    </w:lvl>
    <w:lvl w:ilvl="7">
      <w:start w:val="1"/>
      <w:numFmt w:val="bullet"/>
      <w:lvlText w:val="o"/>
      <w:lvlJc w:val="left"/>
      <w:pPr>
        <w:tabs>
          <w:tab w:val="num" w:pos="5890"/>
        </w:tabs>
        <w:ind w:left="5890" w:hanging="490"/>
      </w:pPr>
      <w:rPr>
        <w:color w:val="000000"/>
        <w:position w:val="0"/>
        <w:sz w:val="28"/>
      </w:rPr>
    </w:lvl>
    <w:lvl w:ilvl="8">
      <w:start w:val="1"/>
      <w:numFmt w:val="bullet"/>
      <w:lvlText w:val="▪"/>
      <w:lvlJc w:val="left"/>
      <w:pPr>
        <w:tabs>
          <w:tab w:val="num" w:pos="6610"/>
        </w:tabs>
        <w:ind w:left="6610" w:hanging="490"/>
      </w:pPr>
      <w:rPr>
        <w:color w:val="000000"/>
        <w:position w:val="0"/>
        <w:sz w:val="28"/>
      </w:rPr>
    </w:lvl>
  </w:abstractNum>
  <w:abstractNum w:abstractNumId="59">
    <w:nsid w:val="0C4A1479"/>
    <w:multiLevelType w:val="multilevel"/>
    <w:tmpl w:val="25C2CC3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0">
    <w:nsid w:val="0D5659E1"/>
    <w:multiLevelType w:val="multilevel"/>
    <w:tmpl w:val="FFFFFFFF"/>
    <w:styleLink w:val="List7"/>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61">
    <w:nsid w:val="0E3D664A"/>
    <w:multiLevelType w:val="multilevel"/>
    <w:tmpl w:val="FFFFFFFF"/>
    <w:styleLink w:val="List6"/>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62">
    <w:nsid w:val="0EB13E9A"/>
    <w:multiLevelType w:val="multilevel"/>
    <w:tmpl w:val="FFFFFFFF"/>
    <w:styleLink w:val="List175"/>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63">
    <w:nsid w:val="151E679A"/>
    <w:multiLevelType w:val="hybridMultilevel"/>
    <w:tmpl w:val="B89254A0"/>
    <w:lvl w:ilvl="0" w:tplc="D0EC7FB4">
      <w:start w:val="1"/>
      <w:numFmt w:val="bullet"/>
      <w:lvlText w:val="-"/>
      <w:lvlJc w:val="left"/>
      <w:pPr>
        <w:tabs>
          <w:tab w:val="num" w:pos="1287"/>
        </w:tabs>
        <w:ind w:left="1287" w:hanging="360"/>
      </w:pPr>
      <w:rPr>
        <w:rFonts w:ascii="Arial" w:hAnsi="Aria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4">
    <w:nsid w:val="169E6673"/>
    <w:multiLevelType w:val="multilevel"/>
    <w:tmpl w:val="FFFFFFFF"/>
    <w:styleLink w:val="List14"/>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65">
    <w:nsid w:val="1FAA764A"/>
    <w:multiLevelType w:val="multilevel"/>
    <w:tmpl w:val="FFFFFFFF"/>
    <w:styleLink w:val="List174"/>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66">
    <w:nsid w:val="219337FD"/>
    <w:multiLevelType w:val="multilevel"/>
    <w:tmpl w:val="FFFFFFFF"/>
    <w:styleLink w:val="List176"/>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67">
    <w:nsid w:val="21A310E3"/>
    <w:multiLevelType w:val="multilevel"/>
    <w:tmpl w:val="FFFFFFFF"/>
    <w:styleLink w:val="List0"/>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68">
    <w:nsid w:val="2F38211A"/>
    <w:multiLevelType w:val="hybridMultilevel"/>
    <w:tmpl w:val="2DBA9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FBA2846"/>
    <w:multiLevelType w:val="multilevel"/>
    <w:tmpl w:val="FFFFFFFF"/>
    <w:styleLink w:val="List16"/>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70">
    <w:nsid w:val="30876117"/>
    <w:multiLevelType w:val="multilevel"/>
    <w:tmpl w:val="FFFFFFFF"/>
    <w:styleLink w:val="List168"/>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71">
    <w:nsid w:val="31D7369C"/>
    <w:multiLevelType w:val="multilevel"/>
    <w:tmpl w:val="FFFFFFFF"/>
    <w:styleLink w:val="List171"/>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72">
    <w:nsid w:val="32BB711E"/>
    <w:multiLevelType w:val="hybridMultilevel"/>
    <w:tmpl w:val="D58ABE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35F4D0C"/>
    <w:multiLevelType w:val="multilevel"/>
    <w:tmpl w:val="01A44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43C01A0"/>
    <w:multiLevelType w:val="multilevel"/>
    <w:tmpl w:val="FFFFFFFF"/>
    <w:styleLink w:val="List15"/>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75">
    <w:nsid w:val="445A73DF"/>
    <w:multiLevelType w:val="multilevel"/>
    <w:tmpl w:val="FFFFFFFF"/>
    <w:styleLink w:val="List172"/>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76">
    <w:nsid w:val="44B513FA"/>
    <w:multiLevelType w:val="multilevel"/>
    <w:tmpl w:val="FFFFFFFF"/>
    <w:styleLink w:val="List166"/>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77">
    <w:nsid w:val="48814BBD"/>
    <w:multiLevelType w:val="hybridMultilevel"/>
    <w:tmpl w:val="A32A2184"/>
    <w:lvl w:ilvl="0" w:tplc="4F54C81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B9B4B02"/>
    <w:multiLevelType w:val="multilevel"/>
    <w:tmpl w:val="FFFFFFFF"/>
    <w:styleLink w:val="List10"/>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79">
    <w:nsid w:val="4DB601D3"/>
    <w:multiLevelType w:val="multilevel"/>
    <w:tmpl w:val="FFFFFFFF"/>
    <w:styleLink w:val="List1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0">
    <w:nsid w:val="555314EC"/>
    <w:multiLevelType w:val="hybridMultilevel"/>
    <w:tmpl w:val="2A2A0520"/>
    <w:lvl w:ilvl="0" w:tplc="A5DC6A6A">
      <w:start w:val="1"/>
      <w:numFmt w:val="decimal"/>
      <w:lvlText w:val="%1."/>
      <w:lvlJc w:val="left"/>
      <w:pPr>
        <w:ind w:left="720" w:hanging="360"/>
      </w:pPr>
      <w:rPr>
        <w:rFonts w:cs="Times New Roman"/>
        <w:sz w:val="28"/>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81">
    <w:nsid w:val="57756077"/>
    <w:multiLevelType w:val="multilevel"/>
    <w:tmpl w:val="FFFFFFFF"/>
    <w:styleLink w:val="List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2">
    <w:nsid w:val="5B0466C5"/>
    <w:multiLevelType w:val="multilevel"/>
    <w:tmpl w:val="FFFFFFFF"/>
    <w:styleLink w:val="List4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3">
    <w:nsid w:val="5F032E66"/>
    <w:multiLevelType w:val="hybridMultilevel"/>
    <w:tmpl w:val="48123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85">
    <w:nsid w:val="67B67587"/>
    <w:multiLevelType w:val="multilevel"/>
    <w:tmpl w:val="FFFFFFFF"/>
    <w:styleLink w:val="List165"/>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86">
    <w:nsid w:val="6DF05055"/>
    <w:multiLevelType w:val="multilevel"/>
    <w:tmpl w:val="FFFFFFFF"/>
    <w:styleLink w:val="List13"/>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7">
    <w:nsid w:val="704E3959"/>
    <w:multiLevelType w:val="multilevel"/>
    <w:tmpl w:val="FFFFFFFF"/>
    <w:styleLink w:val="List3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8">
    <w:nsid w:val="729340D3"/>
    <w:multiLevelType w:val="multilevel"/>
    <w:tmpl w:val="FFFFFFFF"/>
    <w:styleLink w:val="List169"/>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89">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5837837"/>
    <w:multiLevelType w:val="multilevel"/>
    <w:tmpl w:val="FFFFFFFF"/>
    <w:styleLink w:val="List167"/>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91">
    <w:nsid w:val="758E1358"/>
    <w:multiLevelType w:val="multilevel"/>
    <w:tmpl w:val="B0E4B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93">
    <w:nsid w:val="77A65B2A"/>
    <w:multiLevelType w:val="multilevel"/>
    <w:tmpl w:val="9AC2AF98"/>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eastAsia="Times New Roman" w:cs="Times New Roman" w:hint="default"/>
        <w:color w:val="000000"/>
        <w:sz w:val="21"/>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A2D6CB6"/>
    <w:multiLevelType w:val="multilevel"/>
    <w:tmpl w:val="88FE12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7C1F7AE9"/>
    <w:multiLevelType w:val="multilevel"/>
    <w:tmpl w:val="FFFFFFFF"/>
    <w:styleLink w:val="List170"/>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96">
    <w:nsid w:val="7D6E2FE8"/>
    <w:multiLevelType w:val="multilevel"/>
    <w:tmpl w:val="FFFFFFFF"/>
    <w:styleLink w:val="List5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97">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9"/>
  </w:num>
  <w:num w:numId="2">
    <w:abstractNumId w:val="94"/>
  </w:num>
  <w:num w:numId="3">
    <w:abstractNumId w:val="93"/>
  </w:num>
  <w:num w:numId="4">
    <w:abstractNumId w:val="72"/>
  </w:num>
  <w:num w:numId="5">
    <w:abstractNumId w:val="68"/>
  </w:num>
  <w:num w:numId="6">
    <w:abstractNumId w:val="83"/>
  </w:num>
  <w:num w:numId="7">
    <w:abstractNumId w:val="77"/>
  </w:num>
  <w:num w:numId="8">
    <w:abstractNumId w:val="73"/>
  </w:num>
  <w:num w:numId="9">
    <w:abstractNumId w:val="0"/>
  </w:num>
  <w:num w:numId="10">
    <w:abstractNumId w:val="63"/>
  </w:num>
  <w:num w:numId="11">
    <w:abstractNumId w:val="67"/>
  </w:num>
  <w:num w:numId="12">
    <w:abstractNumId w:val="81"/>
  </w:num>
  <w:num w:numId="13">
    <w:abstractNumId w:val="87"/>
  </w:num>
  <w:num w:numId="14">
    <w:abstractNumId w:val="82"/>
  </w:num>
  <w:num w:numId="15">
    <w:abstractNumId w:val="96"/>
  </w:num>
  <w:num w:numId="16">
    <w:abstractNumId w:val="61"/>
  </w:num>
  <w:num w:numId="17">
    <w:abstractNumId w:val="60"/>
  </w:num>
  <w:num w:numId="18">
    <w:abstractNumId w:val="58"/>
  </w:num>
  <w:num w:numId="19">
    <w:abstractNumId w:val="78"/>
  </w:num>
  <w:num w:numId="20">
    <w:abstractNumId w:val="79"/>
  </w:num>
  <w:num w:numId="21">
    <w:abstractNumId w:val="86"/>
  </w:num>
  <w:num w:numId="22">
    <w:abstractNumId w:val="64"/>
  </w:num>
  <w:num w:numId="23">
    <w:abstractNumId w:val="74"/>
  </w:num>
  <w:num w:numId="24">
    <w:abstractNumId w:val="69"/>
  </w:num>
  <w:num w:numId="25">
    <w:abstractNumId w:val="85"/>
  </w:num>
  <w:num w:numId="26">
    <w:abstractNumId w:val="76"/>
  </w:num>
  <w:num w:numId="27">
    <w:abstractNumId w:val="90"/>
  </w:num>
  <w:num w:numId="28">
    <w:abstractNumId w:val="70"/>
  </w:num>
  <w:num w:numId="29">
    <w:abstractNumId w:val="88"/>
  </w:num>
  <w:num w:numId="30">
    <w:abstractNumId w:val="95"/>
  </w:num>
  <w:num w:numId="31">
    <w:abstractNumId w:val="71"/>
  </w:num>
  <w:num w:numId="32">
    <w:abstractNumId w:val="75"/>
  </w:num>
  <w:num w:numId="33">
    <w:abstractNumId w:val="56"/>
  </w:num>
  <w:num w:numId="34">
    <w:abstractNumId w:val="65"/>
  </w:num>
  <w:num w:numId="35">
    <w:abstractNumId w:val="62"/>
  </w:num>
  <w:num w:numId="36">
    <w:abstractNumId w:val="66"/>
  </w:num>
  <w:num w:numId="37">
    <w:abstractNumId w:val="57"/>
  </w:num>
  <w:num w:numId="38">
    <w:abstractNumId w:val="10"/>
  </w:num>
  <w:num w:numId="39">
    <w:abstractNumId w:val="29"/>
  </w:num>
  <w:num w:numId="40">
    <w:abstractNumId w:val="49"/>
  </w:num>
  <w:num w:numId="41">
    <w:abstractNumId w:val="50"/>
  </w:num>
  <w:num w:numId="42">
    <w:abstractNumId w:val="44"/>
  </w:num>
  <w:num w:numId="43">
    <w:abstractNumId w:val="6"/>
  </w:num>
  <w:num w:numId="44">
    <w:abstractNumId w:val="24"/>
  </w:num>
  <w:num w:numId="45">
    <w:abstractNumId w:val="1"/>
  </w:num>
  <w:num w:numId="46">
    <w:abstractNumId w:val="42"/>
  </w:num>
  <w:num w:numId="47">
    <w:abstractNumId w:val="4"/>
  </w:num>
  <w:num w:numId="48">
    <w:abstractNumId w:val="21"/>
  </w:num>
  <w:num w:numId="49">
    <w:abstractNumId w:val="2"/>
  </w:num>
  <w:num w:numId="50">
    <w:abstractNumId w:val="54"/>
  </w:num>
  <w:num w:numId="51">
    <w:abstractNumId w:val="52"/>
  </w:num>
  <w:num w:numId="52">
    <w:abstractNumId w:val="30"/>
  </w:num>
  <w:num w:numId="53">
    <w:abstractNumId w:val="16"/>
  </w:num>
  <w:num w:numId="54">
    <w:abstractNumId w:val="27"/>
  </w:num>
  <w:num w:numId="55">
    <w:abstractNumId w:val="18"/>
  </w:num>
  <w:num w:numId="56">
    <w:abstractNumId w:val="48"/>
  </w:num>
  <w:num w:numId="57">
    <w:abstractNumId w:val="15"/>
  </w:num>
  <w:num w:numId="58">
    <w:abstractNumId w:val="23"/>
  </w:num>
  <w:num w:numId="59">
    <w:abstractNumId w:val="11"/>
  </w:num>
  <w:num w:numId="60">
    <w:abstractNumId w:val="55"/>
  </w:num>
  <w:num w:numId="61">
    <w:abstractNumId w:val="14"/>
  </w:num>
  <w:num w:numId="62">
    <w:abstractNumId w:val="39"/>
  </w:num>
  <w:num w:numId="63">
    <w:abstractNumId w:val="31"/>
  </w:num>
  <w:num w:numId="64">
    <w:abstractNumId w:val="7"/>
  </w:num>
  <w:num w:numId="65">
    <w:abstractNumId w:val="43"/>
  </w:num>
  <w:num w:numId="66">
    <w:abstractNumId w:val="47"/>
  </w:num>
  <w:num w:numId="67">
    <w:abstractNumId w:val="20"/>
  </w:num>
  <w:num w:numId="68">
    <w:abstractNumId w:val="53"/>
  </w:num>
  <w:num w:numId="69">
    <w:abstractNumId w:val="41"/>
  </w:num>
  <w:num w:numId="70">
    <w:abstractNumId w:val="3"/>
  </w:num>
  <w:num w:numId="71">
    <w:abstractNumId w:val="34"/>
  </w:num>
  <w:num w:numId="72">
    <w:abstractNumId w:val="19"/>
  </w:num>
  <w:num w:numId="73">
    <w:abstractNumId w:val="38"/>
  </w:num>
  <w:num w:numId="74">
    <w:abstractNumId w:val="35"/>
  </w:num>
  <w:num w:numId="75">
    <w:abstractNumId w:val="32"/>
  </w:num>
  <w:num w:numId="76">
    <w:abstractNumId w:val="17"/>
  </w:num>
  <w:num w:numId="77">
    <w:abstractNumId w:val="5"/>
  </w:num>
  <w:num w:numId="78">
    <w:abstractNumId w:val="9"/>
  </w:num>
  <w:num w:numId="79">
    <w:abstractNumId w:val="22"/>
  </w:num>
  <w:num w:numId="80">
    <w:abstractNumId w:val="45"/>
  </w:num>
  <w:num w:numId="81">
    <w:abstractNumId w:val="51"/>
  </w:num>
  <w:num w:numId="82">
    <w:abstractNumId w:val="13"/>
  </w:num>
  <w:num w:numId="83">
    <w:abstractNumId w:val="12"/>
  </w:num>
  <w:num w:numId="84">
    <w:abstractNumId w:val="33"/>
  </w:num>
  <w:num w:numId="85">
    <w:abstractNumId w:val="36"/>
  </w:num>
  <w:num w:numId="86">
    <w:abstractNumId w:val="46"/>
  </w:num>
  <w:num w:numId="87">
    <w:abstractNumId w:val="37"/>
  </w:num>
  <w:num w:numId="88">
    <w:abstractNumId w:val="28"/>
  </w:num>
  <w:num w:numId="89">
    <w:abstractNumId w:val="8"/>
  </w:num>
  <w:num w:numId="90">
    <w:abstractNumId w:val="40"/>
  </w:num>
  <w:num w:numId="91">
    <w:abstractNumId w:val="26"/>
  </w:num>
  <w:num w:numId="92">
    <w:abstractNumId w:val="25"/>
  </w:num>
  <w:num w:numId="93">
    <w:abstractNumId w:val="91"/>
  </w:num>
  <w:num w:numId="94">
    <w:abstractNumId w:val="97"/>
  </w:num>
  <w:num w:numId="9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2"/>
  </w:num>
  <w:num w:numId="97">
    <w:abstractNumId w:val="84"/>
  </w:num>
  <w:num w:numId="98">
    <w:abstractNumId w:val="89"/>
  </w:num>
  <w:numIdMacAtCleanup w:val="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52C25"/>
    <w:rsid w:val="0002455D"/>
    <w:rsid w:val="00025226"/>
    <w:rsid w:val="0003126E"/>
    <w:rsid w:val="00034C23"/>
    <w:rsid w:val="000420F8"/>
    <w:rsid w:val="000475BC"/>
    <w:rsid w:val="0005527F"/>
    <w:rsid w:val="00055CFD"/>
    <w:rsid w:val="0007084D"/>
    <w:rsid w:val="000733D7"/>
    <w:rsid w:val="00074C19"/>
    <w:rsid w:val="00075915"/>
    <w:rsid w:val="00085B2D"/>
    <w:rsid w:val="000918D9"/>
    <w:rsid w:val="000B6417"/>
    <w:rsid w:val="000D01A7"/>
    <w:rsid w:val="000E1537"/>
    <w:rsid w:val="000E5D7C"/>
    <w:rsid w:val="000E6044"/>
    <w:rsid w:val="000E7C1C"/>
    <w:rsid w:val="000F14FD"/>
    <w:rsid w:val="00103910"/>
    <w:rsid w:val="001109AB"/>
    <w:rsid w:val="001147CC"/>
    <w:rsid w:val="00121E05"/>
    <w:rsid w:val="00125C4D"/>
    <w:rsid w:val="00140EF5"/>
    <w:rsid w:val="0014721D"/>
    <w:rsid w:val="0016056D"/>
    <w:rsid w:val="001738EB"/>
    <w:rsid w:val="0018050E"/>
    <w:rsid w:val="001A4B53"/>
    <w:rsid w:val="001C0EFB"/>
    <w:rsid w:val="001C6560"/>
    <w:rsid w:val="001D78D5"/>
    <w:rsid w:val="001E5553"/>
    <w:rsid w:val="001F1D1F"/>
    <w:rsid w:val="002244C8"/>
    <w:rsid w:val="002273CE"/>
    <w:rsid w:val="00227BCE"/>
    <w:rsid w:val="00243BBD"/>
    <w:rsid w:val="00247537"/>
    <w:rsid w:val="0024779D"/>
    <w:rsid w:val="00250129"/>
    <w:rsid w:val="0029189F"/>
    <w:rsid w:val="00291EC8"/>
    <w:rsid w:val="00293EB0"/>
    <w:rsid w:val="00296195"/>
    <w:rsid w:val="002B2B90"/>
    <w:rsid w:val="002B6FB7"/>
    <w:rsid w:val="002C1DA0"/>
    <w:rsid w:val="002D6955"/>
    <w:rsid w:val="002E34FF"/>
    <w:rsid w:val="002F262C"/>
    <w:rsid w:val="002F51C0"/>
    <w:rsid w:val="00300BE6"/>
    <w:rsid w:val="00315AE1"/>
    <w:rsid w:val="00323F38"/>
    <w:rsid w:val="00324562"/>
    <w:rsid w:val="003322C3"/>
    <w:rsid w:val="00334FBE"/>
    <w:rsid w:val="00337E26"/>
    <w:rsid w:val="00344204"/>
    <w:rsid w:val="00351B99"/>
    <w:rsid w:val="0035299B"/>
    <w:rsid w:val="00354A1E"/>
    <w:rsid w:val="00354BEB"/>
    <w:rsid w:val="003618BB"/>
    <w:rsid w:val="003759A8"/>
    <w:rsid w:val="003B1575"/>
    <w:rsid w:val="003F1D42"/>
    <w:rsid w:val="0040200B"/>
    <w:rsid w:val="0041608C"/>
    <w:rsid w:val="004239B1"/>
    <w:rsid w:val="004373E8"/>
    <w:rsid w:val="004378D6"/>
    <w:rsid w:val="00440C66"/>
    <w:rsid w:val="00446478"/>
    <w:rsid w:val="00452985"/>
    <w:rsid w:val="00455FC6"/>
    <w:rsid w:val="0045659E"/>
    <w:rsid w:val="00471BBE"/>
    <w:rsid w:val="00474C97"/>
    <w:rsid w:val="00486E76"/>
    <w:rsid w:val="004C4478"/>
    <w:rsid w:val="004C6A9F"/>
    <w:rsid w:val="004E07DF"/>
    <w:rsid w:val="004F391C"/>
    <w:rsid w:val="004F7B5C"/>
    <w:rsid w:val="0051484C"/>
    <w:rsid w:val="0051493F"/>
    <w:rsid w:val="00521D96"/>
    <w:rsid w:val="00532F2C"/>
    <w:rsid w:val="00550D4E"/>
    <w:rsid w:val="00554C72"/>
    <w:rsid w:val="0056225D"/>
    <w:rsid w:val="005653D9"/>
    <w:rsid w:val="005E1F4C"/>
    <w:rsid w:val="005E4749"/>
    <w:rsid w:val="005E624B"/>
    <w:rsid w:val="005F3235"/>
    <w:rsid w:val="00640FDD"/>
    <w:rsid w:val="0064734B"/>
    <w:rsid w:val="00660DB9"/>
    <w:rsid w:val="00670A7A"/>
    <w:rsid w:val="006961F3"/>
    <w:rsid w:val="006B164B"/>
    <w:rsid w:val="006C4424"/>
    <w:rsid w:val="006C6721"/>
    <w:rsid w:val="006D421F"/>
    <w:rsid w:val="006E20B4"/>
    <w:rsid w:val="007228AF"/>
    <w:rsid w:val="00740C39"/>
    <w:rsid w:val="00752C25"/>
    <w:rsid w:val="0076458F"/>
    <w:rsid w:val="007707BE"/>
    <w:rsid w:val="007A3455"/>
    <w:rsid w:val="007A39DD"/>
    <w:rsid w:val="007B2CE5"/>
    <w:rsid w:val="007C0CCF"/>
    <w:rsid w:val="007E5181"/>
    <w:rsid w:val="00812738"/>
    <w:rsid w:val="008209AD"/>
    <w:rsid w:val="00862D7B"/>
    <w:rsid w:val="008640A6"/>
    <w:rsid w:val="00870FF5"/>
    <w:rsid w:val="00875033"/>
    <w:rsid w:val="00875479"/>
    <w:rsid w:val="008817BA"/>
    <w:rsid w:val="0089283F"/>
    <w:rsid w:val="00892C97"/>
    <w:rsid w:val="00896068"/>
    <w:rsid w:val="008A3746"/>
    <w:rsid w:val="008B7495"/>
    <w:rsid w:val="008C6C0D"/>
    <w:rsid w:val="008D4789"/>
    <w:rsid w:val="008E4518"/>
    <w:rsid w:val="008F3468"/>
    <w:rsid w:val="008F7709"/>
    <w:rsid w:val="008F781E"/>
    <w:rsid w:val="009124BE"/>
    <w:rsid w:val="009151A0"/>
    <w:rsid w:val="009305A6"/>
    <w:rsid w:val="009358D4"/>
    <w:rsid w:val="00944071"/>
    <w:rsid w:val="00951D64"/>
    <w:rsid w:val="00951F81"/>
    <w:rsid w:val="00953300"/>
    <w:rsid w:val="009602FC"/>
    <w:rsid w:val="00977B40"/>
    <w:rsid w:val="009A6422"/>
    <w:rsid w:val="009A6484"/>
    <w:rsid w:val="009E39E0"/>
    <w:rsid w:val="009F1D91"/>
    <w:rsid w:val="009F3847"/>
    <w:rsid w:val="00A362FF"/>
    <w:rsid w:val="00A46A79"/>
    <w:rsid w:val="00A726D9"/>
    <w:rsid w:val="00A748F4"/>
    <w:rsid w:val="00A86299"/>
    <w:rsid w:val="00A86F44"/>
    <w:rsid w:val="00A90420"/>
    <w:rsid w:val="00AA329C"/>
    <w:rsid w:val="00AA3BCA"/>
    <w:rsid w:val="00AA649E"/>
    <w:rsid w:val="00AC2778"/>
    <w:rsid w:val="00B07218"/>
    <w:rsid w:val="00B07B90"/>
    <w:rsid w:val="00B3050B"/>
    <w:rsid w:val="00B313DA"/>
    <w:rsid w:val="00B61B96"/>
    <w:rsid w:val="00BD1FE5"/>
    <w:rsid w:val="00BD7394"/>
    <w:rsid w:val="00BE734F"/>
    <w:rsid w:val="00BF0D1B"/>
    <w:rsid w:val="00BF1547"/>
    <w:rsid w:val="00BF35D3"/>
    <w:rsid w:val="00C0248C"/>
    <w:rsid w:val="00C036B7"/>
    <w:rsid w:val="00C10EC4"/>
    <w:rsid w:val="00C119FD"/>
    <w:rsid w:val="00C14C13"/>
    <w:rsid w:val="00C21D89"/>
    <w:rsid w:val="00C34141"/>
    <w:rsid w:val="00C441E3"/>
    <w:rsid w:val="00C5786D"/>
    <w:rsid w:val="00C6564B"/>
    <w:rsid w:val="00CB16B5"/>
    <w:rsid w:val="00CC32F6"/>
    <w:rsid w:val="00CF7E97"/>
    <w:rsid w:val="00D123AE"/>
    <w:rsid w:val="00D14232"/>
    <w:rsid w:val="00D35F53"/>
    <w:rsid w:val="00D41272"/>
    <w:rsid w:val="00D507F7"/>
    <w:rsid w:val="00D51773"/>
    <w:rsid w:val="00D93491"/>
    <w:rsid w:val="00DE5390"/>
    <w:rsid w:val="00DF5521"/>
    <w:rsid w:val="00E37E29"/>
    <w:rsid w:val="00E44B48"/>
    <w:rsid w:val="00E61826"/>
    <w:rsid w:val="00E9712B"/>
    <w:rsid w:val="00E97A26"/>
    <w:rsid w:val="00EC4411"/>
    <w:rsid w:val="00ED154B"/>
    <w:rsid w:val="00EE14C5"/>
    <w:rsid w:val="00F1429B"/>
    <w:rsid w:val="00F228B9"/>
    <w:rsid w:val="00FA2CA3"/>
    <w:rsid w:val="00FA34C4"/>
    <w:rsid w:val="00FB1C5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440C66"/>
    <w:pPr>
      <w:spacing w:after="160" w:line="259" w:lineRule="auto"/>
    </w:pPr>
    <w:rPr>
      <w:sz w:val="22"/>
      <w:szCs w:val="22"/>
      <w:lang w:eastAsia="en-US"/>
    </w:rPr>
  </w:style>
  <w:style w:type="paragraph" w:styleId="1">
    <w:name w:val="heading 1"/>
    <w:basedOn w:val="a"/>
    <w:next w:val="a"/>
    <w:link w:val="10"/>
    <w:uiPriority w:val="99"/>
    <w:qFormat/>
    <w:rsid w:val="00752C25"/>
    <w:pPr>
      <w:keepNext/>
      <w:spacing w:after="0" w:line="360" w:lineRule="auto"/>
      <w:outlineLvl w:val="0"/>
    </w:pPr>
    <w:rPr>
      <w:rFonts w:ascii="Times New Roman" w:eastAsia="MS Gothic" w:hAnsi="Times New Roman"/>
      <w:b/>
      <w:bCs/>
      <w:caps/>
      <w:kern w:val="32"/>
      <w:sz w:val="28"/>
      <w:szCs w:val="28"/>
      <w:lang w:eastAsia="ru-RU"/>
    </w:rPr>
  </w:style>
  <w:style w:type="paragraph" w:styleId="2">
    <w:name w:val="heading 2"/>
    <w:basedOn w:val="a"/>
    <w:next w:val="a"/>
    <w:link w:val="20"/>
    <w:uiPriority w:val="99"/>
    <w:qFormat/>
    <w:rsid w:val="00752C25"/>
    <w:pPr>
      <w:keepNext/>
      <w:spacing w:before="240" w:after="60" w:line="240" w:lineRule="auto"/>
      <w:outlineLvl w:val="1"/>
    </w:pPr>
    <w:rPr>
      <w:rFonts w:eastAsia="MS Gothic"/>
      <w:b/>
      <w:bCs/>
      <w:i/>
      <w:iCs/>
      <w:sz w:val="28"/>
      <w:szCs w:val="28"/>
      <w:lang w:eastAsia="ru-RU"/>
    </w:rPr>
  </w:style>
  <w:style w:type="paragraph" w:styleId="3">
    <w:name w:val="heading 3"/>
    <w:basedOn w:val="a"/>
    <w:next w:val="a"/>
    <w:link w:val="30"/>
    <w:uiPriority w:val="99"/>
    <w:qFormat/>
    <w:rsid w:val="00752C25"/>
    <w:pPr>
      <w:keepNext/>
      <w:spacing w:before="240" w:after="60" w:line="240" w:lineRule="auto"/>
      <w:jc w:val="center"/>
      <w:outlineLvl w:val="2"/>
    </w:pPr>
    <w:rPr>
      <w:rFonts w:ascii="Times New Roman" w:eastAsia="Times New Roman" w:hAnsi="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52C25"/>
    <w:rPr>
      <w:rFonts w:ascii="Times New Roman" w:eastAsia="MS Gothic" w:hAnsi="Times New Roman" w:cs="Times New Roman"/>
      <w:b/>
      <w:bCs/>
      <w:caps/>
      <w:kern w:val="32"/>
      <w:sz w:val="28"/>
      <w:szCs w:val="28"/>
      <w:lang w:eastAsia="ru-RU"/>
    </w:rPr>
  </w:style>
  <w:style w:type="character" w:customStyle="1" w:styleId="20">
    <w:name w:val="Заголовок 2 Знак"/>
    <w:basedOn w:val="a0"/>
    <w:link w:val="2"/>
    <w:uiPriority w:val="99"/>
    <w:semiHidden/>
    <w:locked/>
    <w:rsid w:val="00752C25"/>
    <w:rPr>
      <w:rFonts w:ascii="Calibri" w:eastAsia="MS Gothic" w:hAnsi="Calibri" w:cs="Times New Roman"/>
      <w:b/>
      <w:bCs/>
      <w:i/>
      <w:iCs/>
      <w:sz w:val="28"/>
      <w:szCs w:val="28"/>
      <w:lang w:eastAsia="ru-RU"/>
    </w:rPr>
  </w:style>
  <w:style w:type="character" w:customStyle="1" w:styleId="30">
    <w:name w:val="Заголовок 3 Знак"/>
    <w:basedOn w:val="a0"/>
    <w:link w:val="3"/>
    <w:uiPriority w:val="99"/>
    <w:semiHidden/>
    <w:locked/>
    <w:rsid w:val="00752C25"/>
    <w:rPr>
      <w:rFonts w:ascii="Times New Roman" w:hAnsi="Times New Roman" w:cs="Times New Roman"/>
      <w:b/>
      <w:bCs/>
      <w:sz w:val="28"/>
      <w:szCs w:val="28"/>
      <w:lang w:eastAsia="ru-RU"/>
    </w:rPr>
  </w:style>
  <w:style w:type="paragraph" w:customStyle="1" w:styleId="Default">
    <w:name w:val="Default"/>
    <w:uiPriority w:val="99"/>
    <w:rsid w:val="00752C25"/>
    <w:pPr>
      <w:autoSpaceDE w:val="0"/>
      <w:autoSpaceDN w:val="0"/>
      <w:adjustRightInd w:val="0"/>
    </w:pPr>
    <w:rPr>
      <w:rFonts w:ascii="Times New Roman" w:hAnsi="Times New Roman"/>
      <w:color w:val="000000"/>
      <w:sz w:val="24"/>
      <w:szCs w:val="24"/>
      <w:lang w:eastAsia="en-US"/>
    </w:rPr>
  </w:style>
  <w:style w:type="paragraph" w:styleId="a3">
    <w:name w:val="List Paragraph"/>
    <w:basedOn w:val="a"/>
    <w:link w:val="a4"/>
    <w:uiPriority w:val="34"/>
    <w:qFormat/>
    <w:rsid w:val="00752C25"/>
    <w:pPr>
      <w:spacing w:after="0" w:line="240" w:lineRule="auto"/>
      <w:ind w:left="720"/>
      <w:contextualSpacing/>
    </w:pPr>
    <w:rPr>
      <w:rFonts w:ascii="Times New Roman" w:hAnsi="Times New Roman"/>
      <w:sz w:val="24"/>
      <w:szCs w:val="20"/>
      <w:lang w:eastAsia="ru-RU"/>
    </w:rPr>
  </w:style>
  <w:style w:type="character" w:customStyle="1" w:styleId="a4">
    <w:name w:val="Абзац списка Знак"/>
    <w:link w:val="a3"/>
    <w:uiPriority w:val="99"/>
    <w:locked/>
    <w:rsid w:val="00752C25"/>
    <w:rPr>
      <w:rFonts w:ascii="Times New Roman" w:hAnsi="Times New Roman"/>
      <w:sz w:val="24"/>
      <w:lang w:eastAsia="ru-RU"/>
    </w:rPr>
  </w:style>
  <w:style w:type="table" w:styleId="a5">
    <w:name w:val="Table Grid"/>
    <w:basedOn w:val="a1"/>
    <w:uiPriority w:val="99"/>
    <w:rsid w:val="00752C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rsid w:val="00752C25"/>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752C25"/>
    <w:rPr>
      <w:rFonts w:cs="Times New Roman"/>
    </w:rPr>
  </w:style>
  <w:style w:type="paragraph" w:styleId="a8">
    <w:name w:val="footer"/>
    <w:basedOn w:val="a"/>
    <w:link w:val="a9"/>
    <w:uiPriority w:val="99"/>
    <w:rsid w:val="00752C25"/>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752C25"/>
    <w:rPr>
      <w:rFonts w:cs="Times New Roman"/>
    </w:rPr>
  </w:style>
  <w:style w:type="paragraph" w:customStyle="1" w:styleId="c3">
    <w:name w:val="c3"/>
    <w:basedOn w:val="a"/>
    <w:uiPriority w:val="99"/>
    <w:rsid w:val="00752C2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3">
    <w:name w:val="c23"/>
    <w:basedOn w:val="a0"/>
    <w:uiPriority w:val="99"/>
    <w:rsid w:val="00752C25"/>
    <w:rPr>
      <w:rFonts w:cs="Times New Roman"/>
    </w:rPr>
  </w:style>
  <w:style w:type="character" w:customStyle="1" w:styleId="c2">
    <w:name w:val="c2"/>
    <w:basedOn w:val="a0"/>
    <w:uiPriority w:val="99"/>
    <w:rsid w:val="00752C25"/>
    <w:rPr>
      <w:rFonts w:cs="Times New Roman"/>
    </w:rPr>
  </w:style>
  <w:style w:type="paragraph" w:styleId="aa">
    <w:name w:val="Balloon Text"/>
    <w:basedOn w:val="a"/>
    <w:link w:val="ab"/>
    <w:uiPriority w:val="99"/>
    <w:semiHidden/>
    <w:rsid w:val="00752C25"/>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locked/>
    <w:rsid w:val="00752C25"/>
    <w:rPr>
      <w:rFonts w:ascii="Segoe UI" w:hAnsi="Segoe UI" w:cs="Segoe UI"/>
      <w:sz w:val="18"/>
      <w:szCs w:val="18"/>
    </w:rPr>
  </w:style>
  <w:style w:type="paragraph" w:styleId="ac">
    <w:name w:val="footnote text"/>
    <w:basedOn w:val="a"/>
    <w:link w:val="ad"/>
    <w:uiPriority w:val="99"/>
    <w:semiHidden/>
    <w:rsid w:val="00752C25"/>
    <w:pPr>
      <w:spacing w:after="0" w:line="240" w:lineRule="auto"/>
    </w:pPr>
    <w:rPr>
      <w:rFonts w:ascii="Times New Roman" w:eastAsia="Times New Roman" w:hAnsi="Times New Roman"/>
      <w:sz w:val="24"/>
      <w:szCs w:val="24"/>
      <w:lang w:eastAsia="ru-RU"/>
    </w:rPr>
  </w:style>
  <w:style w:type="character" w:customStyle="1" w:styleId="ad">
    <w:name w:val="Текст сноски Знак"/>
    <w:basedOn w:val="a0"/>
    <w:link w:val="ac"/>
    <w:uiPriority w:val="99"/>
    <w:semiHidden/>
    <w:locked/>
    <w:rsid w:val="00752C25"/>
    <w:rPr>
      <w:rFonts w:ascii="Times New Roman" w:hAnsi="Times New Roman" w:cs="Times New Roman"/>
      <w:sz w:val="24"/>
      <w:szCs w:val="24"/>
      <w:lang w:eastAsia="ru-RU"/>
    </w:rPr>
  </w:style>
  <w:style w:type="paragraph" w:styleId="ae">
    <w:name w:val="Subtitle"/>
    <w:basedOn w:val="a"/>
    <w:next w:val="a"/>
    <w:link w:val="af"/>
    <w:uiPriority w:val="99"/>
    <w:qFormat/>
    <w:rsid w:val="00752C25"/>
    <w:pPr>
      <w:spacing w:after="0" w:line="360" w:lineRule="auto"/>
      <w:outlineLvl w:val="1"/>
    </w:pPr>
    <w:rPr>
      <w:rFonts w:ascii="Times New Roman" w:eastAsia="MS Gothic" w:hAnsi="Times New Roman"/>
      <w:b/>
      <w:sz w:val="28"/>
      <w:szCs w:val="24"/>
      <w:lang w:eastAsia="ru-RU"/>
    </w:rPr>
  </w:style>
  <w:style w:type="character" w:customStyle="1" w:styleId="af">
    <w:name w:val="Подзаголовок Знак"/>
    <w:basedOn w:val="a0"/>
    <w:link w:val="ae"/>
    <w:uiPriority w:val="99"/>
    <w:locked/>
    <w:rsid w:val="00752C25"/>
    <w:rPr>
      <w:rFonts w:ascii="Times New Roman" w:eastAsia="MS Gothic" w:hAnsi="Times New Roman" w:cs="Times New Roman"/>
      <w:b/>
      <w:sz w:val="24"/>
      <w:szCs w:val="24"/>
      <w:lang w:eastAsia="ru-RU"/>
    </w:rPr>
  </w:style>
  <w:style w:type="paragraph" w:customStyle="1" w:styleId="Zag3">
    <w:name w:val="Zag_3"/>
    <w:basedOn w:val="a"/>
    <w:uiPriority w:val="99"/>
    <w:rsid w:val="00752C25"/>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styleId="af0">
    <w:name w:val="footnote reference"/>
    <w:basedOn w:val="a0"/>
    <w:uiPriority w:val="99"/>
    <w:semiHidden/>
    <w:rsid w:val="00752C25"/>
    <w:rPr>
      <w:rFonts w:cs="Times New Roman"/>
      <w:vertAlign w:val="superscript"/>
    </w:rPr>
  </w:style>
  <w:style w:type="character" w:customStyle="1" w:styleId="Zag11">
    <w:name w:val="Zag_11"/>
    <w:uiPriority w:val="99"/>
    <w:rsid w:val="00752C25"/>
    <w:rPr>
      <w:color w:val="000000"/>
      <w:w w:val="100"/>
    </w:rPr>
  </w:style>
  <w:style w:type="character" w:customStyle="1" w:styleId="af1">
    <w:name w:val="Обычный (веб) Знак"/>
    <w:aliases w:val="Normal (Web) Char Знак"/>
    <w:link w:val="af2"/>
    <w:uiPriority w:val="99"/>
    <w:locked/>
    <w:rsid w:val="005653D9"/>
    <w:rPr>
      <w:rFonts w:eastAsia="MS Gothic"/>
      <w:sz w:val="24"/>
      <w:lang w:val="ru-RU" w:eastAsia="ru-RU"/>
    </w:rPr>
  </w:style>
  <w:style w:type="paragraph" w:styleId="af2">
    <w:name w:val="Normal (Web)"/>
    <w:aliases w:val="Normal (Web) Char"/>
    <w:basedOn w:val="a"/>
    <w:link w:val="af1"/>
    <w:autoRedefine/>
    <w:uiPriority w:val="99"/>
    <w:rsid w:val="005653D9"/>
    <w:pPr>
      <w:spacing w:after="0" w:line="240" w:lineRule="auto"/>
      <w:contextualSpacing/>
      <w:jc w:val="center"/>
      <w:outlineLvl w:val="1"/>
    </w:pPr>
    <w:rPr>
      <w:rFonts w:eastAsia="MS Gothic"/>
      <w:sz w:val="24"/>
      <w:szCs w:val="20"/>
      <w:lang w:eastAsia="ru-RU"/>
    </w:rPr>
  </w:style>
  <w:style w:type="character" w:customStyle="1" w:styleId="CommentTextChar">
    <w:name w:val="Comment Text Char"/>
    <w:uiPriority w:val="99"/>
    <w:semiHidden/>
    <w:locked/>
    <w:rsid w:val="00752C25"/>
  </w:style>
  <w:style w:type="paragraph" w:styleId="af3">
    <w:name w:val="annotation text"/>
    <w:basedOn w:val="a"/>
    <w:link w:val="af4"/>
    <w:uiPriority w:val="99"/>
    <w:semiHidden/>
    <w:rsid w:val="00752C25"/>
    <w:pPr>
      <w:spacing w:after="0" w:line="240" w:lineRule="auto"/>
    </w:pPr>
    <w:rPr>
      <w:sz w:val="20"/>
      <w:szCs w:val="20"/>
      <w:lang w:eastAsia="ru-RU"/>
    </w:rPr>
  </w:style>
  <w:style w:type="character" w:customStyle="1" w:styleId="af4">
    <w:name w:val="Текст примечания Знак"/>
    <w:basedOn w:val="a0"/>
    <w:link w:val="af3"/>
    <w:uiPriority w:val="99"/>
    <w:semiHidden/>
    <w:locked/>
    <w:rsid w:val="00C34141"/>
    <w:rPr>
      <w:rFonts w:cs="Times New Roman"/>
      <w:sz w:val="20"/>
      <w:szCs w:val="20"/>
      <w:lang w:eastAsia="en-US"/>
    </w:rPr>
  </w:style>
  <w:style w:type="character" w:customStyle="1" w:styleId="11">
    <w:name w:val="Текст примечания Знак1"/>
    <w:basedOn w:val="a0"/>
    <w:uiPriority w:val="99"/>
    <w:semiHidden/>
    <w:rsid w:val="00752C25"/>
    <w:rPr>
      <w:rFonts w:cs="Times New Roman"/>
      <w:sz w:val="20"/>
      <w:szCs w:val="20"/>
    </w:rPr>
  </w:style>
  <w:style w:type="character" w:customStyle="1" w:styleId="BodyTextChar">
    <w:name w:val="Body Text Char"/>
    <w:uiPriority w:val="99"/>
    <w:semiHidden/>
    <w:locked/>
    <w:rsid w:val="00752C25"/>
    <w:rPr>
      <w:sz w:val="24"/>
    </w:rPr>
  </w:style>
  <w:style w:type="paragraph" w:styleId="af5">
    <w:name w:val="Body Text"/>
    <w:basedOn w:val="a"/>
    <w:link w:val="af6"/>
    <w:uiPriority w:val="99"/>
    <w:semiHidden/>
    <w:rsid w:val="00752C25"/>
    <w:pPr>
      <w:spacing w:after="120" w:line="240" w:lineRule="auto"/>
    </w:pPr>
    <w:rPr>
      <w:sz w:val="24"/>
      <w:szCs w:val="24"/>
      <w:lang w:eastAsia="ru-RU"/>
    </w:rPr>
  </w:style>
  <w:style w:type="character" w:customStyle="1" w:styleId="af6">
    <w:name w:val="Основной текст Знак"/>
    <w:basedOn w:val="a0"/>
    <w:link w:val="af5"/>
    <w:uiPriority w:val="99"/>
    <w:semiHidden/>
    <w:locked/>
    <w:rsid w:val="00C34141"/>
    <w:rPr>
      <w:rFonts w:cs="Times New Roman"/>
      <w:lang w:eastAsia="en-US"/>
    </w:rPr>
  </w:style>
  <w:style w:type="character" w:customStyle="1" w:styleId="12">
    <w:name w:val="Основной текст Знак1"/>
    <w:basedOn w:val="a0"/>
    <w:uiPriority w:val="99"/>
    <w:semiHidden/>
    <w:rsid w:val="00752C25"/>
    <w:rPr>
      <w:rFonts w:cs="Times New Roman"/>
    </w:rPr>
  </w:style>
  <w:style w:type="character" w:customStyle="1" w:styleId="CommentSubjectChar">
    <w:name w:val="Comment Subject Char"/>
    <w:uiPriority w:val="99"/>
    <w:semiHidden/>
    <w:locked/>
    <w:rsid w:val="00752C25"/>
    <w:rPr>
      <w:b/>
    </w:rPr>
  </w:style>
  <w:style w:type="paragraph" w:styleId="af7">
    <w:name w:val="annotation subject"/>
    <w:basedOn w:val="af3"/>
    <w:next w:val="af3"/>
    <w:link w:val="af8"/>
    <w:uiPriority w:val="99"/>
    <w:semiHidden/>
    <w:rsid w:val="00752C25"/>
    <w:rPr>
      <w:b/>
      <w:bCs/>
    </w:rPr>
  </w:style>
  <w:style w:type="character" w:customStyle="1" w:styleId="af8">
    <w:name w:val="Тема примечания Знак"/>
    <w:basedOn w:val="CommentTextChar"/>
    <w:link w:val="af7"/>
    <w:uiPriority w:val="99"/>
    <w:semiHidden/>
    <w:locked/>
    <w:rsid w:val="00C34141"/>
    <w:rPr>
      <w:rFonts w:cs="Times New Roman"/>
      <w:b/>
      <w:bCs/>
      <w:sz w:val="20"/>
      <w:szCs w:val="20"/>
      <w:lang w:eastAsia="en-US"/>
    </w:rPr>
  </w:style>
  <w:style w:type="character" w:customStyle="1" w:styleId="13">
    <w:name w:val="Тема примечания Знак1"/>
    <w:basedOn w:val="11"/>
    <w:uiPriority w:val="99"/>
    <w:semiHidden/>
    <w:rsid w:val="00752C25"/>
    <w:rPr>
      <w:b/>
      <w:bCs/>
    </w:rPr>
  </w:style>
  <w:style w:type="character" w:customStyle="1" w:styleId="af9">
    <w:name w:val="Основной Знак"/>
    <w:link w:val="afa"/>
    <w:uiPriority w:val="99"/>
    <w:locked/>
    <w:rsid w:val="00752C25"/>
    <w:rPr>
      <w:rFonts w:ascii="NewtonCSanPin" w:hAnsi="NewtonCSanPin"/>
      <w:color w:val="000000"/>
      <w:sz w:val="21"/>
    </w:rPr>
  </w:style>
  <w:style w:type="paragraph" w:customStyle="1" w:styleId="afa">
    <w:name w:val="Основной"/>
    <w:basedOn w:val="a"/>
    <w:link w:val="af9"/>
    <w:uiPriority w:val="99"/>
    <w:rsid w:val="00752C25"/>
    <w:pPr>
      <w:autoSpaceDE w:val="0"/>
      <w:autoSpaceDN w:val="0"/>
      <w:adjustRightInd w:val="0"/>
      <w:spacing w:after="0" w:line="214" w:lineRule="atLeast"/>
      <w:ind w:firstLine="283"/>
      <w:jc w:val="both"/>
    </w:pPr>
    <w:rPr>
      <w:rFonts w:ascii="NewtonCSanPin" w:hAnsi="NewtonCSanPin"/>
      <w:color w:val="000000"/>
      <w:sz w:val="21"/>
      <w:szCs w:val="20"/>
    </w:rPr>
  </w:style>
  <w:style w:type="paragraph" w:customStyle="1" w:styleId="afb">
    <w:name w:val="Таблица"/>
    <w:basedOn w:val="afa"/>
    <w:uiPriority w:val="99"/>
    <w:rsid w:val="00752C25"/>
    <w:pPr>
      <w:tabs>
        <w:tab w:val="left" w:pos="4500"/>
        <w:tab w:val="left" w:pos="9180"/>
        <w:tab w:val="left" w:pos="9360"/>
      </w:tabs>
      <w:spacing w:line="194" w:lineRule="atLeast"/>
      <w:ind w:firstLine="0"/>
      <w:jc w:val="left"/>
    </w:pPr>
    <w:rPr>
      <w:sz w:val="19"/>
      <w:szCs w:val="19"/>
    </w:rPr>
  </w:style>
  <w:style w:type="paragraph" w:customStyle="1" w:styleId="afc">
    <w:name w:val="Название таблицы"/>
    <w:basedOn w:val="afa"/>
    <w:uiPriority w:val="99"/>
    <w:rsid w:val="00752C25"/>
    <w:pPr>
      <w:spacing w:before="113"/>
      <w:ind w:firstLine="0"/>
      <w:jc w:val="center"/>
    </w:pPr>
    <w:rPr>
      <w:b/>
      <w:bCs/>
    </w:rPr>
  </w:style>
  <w:style w:type="paragraph" w:customStyle="1" w:styleId="14">
    <w:name w:val="Заг 1"/>
    <w:basedOn w:val="afa"/>
    <w:uiPriority w:val="99"/>
    <w:rsid w:val="00752C25"/>
    <w:pPr>
      <w:keepNext/>
      <w:pageBreakBefore/>
      <w:spacing w:after="170" w:line="296" w:lineRule="atLeast"/>
      <w:ind w:firstLine="0"/>
      <w:jc w:val="center"/>
    </w:pPr>
    <w:rPr>
      <w:rFonts w:ascii="PragmaticaC" w:hAnsi="PragmaticaC" w:cs="PragmaticaC"/>
      <w:b/>
      <w:bCs/>
      <w:caps/>
      <w:sz w:val="26"/>
      <w:szCs w:val="26"/>
    </w:rPr>
  </w:style>
  <w:style w:type="paragraph" w:styleId="afd">
    <w:name w:val="Signature"/>
    <w:basedOn w:val="a"/>
    <w:link w:val="afe"/>
    <w:uiPriority w:val="99"/>
    <w:semiHidden/>
    <w:rsid w:val="00752C25"/>
    <w:pPr>
      <w:spacing w:after="0" w:line="240" w:lineRule="auto"/>
      <w:ind w:left="4252"/>
    </w:pPr>
    <w:rPr>
      <w:rFonts w:ascii="Times New Roman" w:eastAsia="Times New Roman" w:hAnsi="Times New Roman"/>
      <w:sz w:val="24"/>
      <w:szCs w:val="24"/>
      <w:lang w:eastAsia="ru-RU"/>
    </w:rPr>
  </w:style>
  <w:style w:type="character" w:customStyle="1" w:styleId="afe">
    <w:name w:val="Подпись Знак"/>
    <w:basedOn w:val="a0"/>
    <w:link w:val="afd"/>
    <w:uiPriority w:val="99"/>
    <w:semiHidden/>
    <w:locked/>
    <w:rsid w:val="00752C25"/>
    <w:rPr>
      <w:rFonts w:ascii="Times New Roman" w:hAnsi="Times New Roman" w:cs="Times New Roman"/>
      <w:sz w:val="24"/>
      <w:szCs w:val="24"/>
      <w:lang w:eastAsia="ru-RU"/>
    </w:rPr>
  </w:style>
  <w:style w:type="paragraph" w:customStyle="1" w:styleId="aff">
    <w:name w:val="В скобках"/>
    <w:basedOn w:val="afd"/>
    <w:uiPriority w:val="99"/>
    <w:rsid w:val="00752C25"/>
    <w:pPr>
      <w:autoSpaceDE w:val="0"/>
      <w:autoSpaceDN w:val="0"/>
      <w:adjustRightInd w:val="0"/>
      <w:spacing w:before="57" w:line="174" w:lineRule="atLeast"/>
      <w:ind w:left="0"/>
      <w:jc w:val="center"/>
    </w:pPr>
    <w:rPr>
      <w:rFonts w:ascii="NewtonCSanPin" w:hAnsi="NewtonCSanPin"/>
      <w:color w:val="000000"/>
      <w:sz w:val="17"/>
      <w:szCs w:val="17"/>
    </w:rPr>
  </w:style>
  <w:style w:type="paragraph" w:customStyle="1" w:styleId="15">
    <w:name w:val="Содержание 1"/>
    <w:basedOn w:val="afa"/>
    <w:uiPriority w:val="99"/>
    <w:rsid w:val="00752C25"/>
    <w:pPr>
      <w:suppressAutoHyphens/>
      <w:ind w:firstLine="0"/>
    </w:pPr>
    <w:rPr>
      <w:rFonts w:ascii="Times New Roman" w:hAnsi="Times New Roman"/>
      <w:lang w:val="en-US"/>
    </w:rPr>
  </w:style>
  <w:style w:type="paragraph" w:customStyle="1" w:styleId="NoParagraphStyle">
    <w:name w:val="[No Paragraph Style]"/>
    <w:uiPriority w:val="99"/>
    <w:rsid w:val="00752C25"/>
    <w:pPr>
      <w:autoSpaceDE w:val="0"/>
      <w:autoSpaceDN w:val="0"/>
      <w:adjustRightInd w:val="0"/>
      <w:spacing w:line="288" w:lineRule="auto"/>
    </w:pPr>
    <w:rPr>
      <w:rFonts w:ascii="Minion Pro" w:eastAsia="Times New Roman" w:hAnsi="Minion Pro" w:cs="Minion Pro"/>
      <w:color w:val="000000"/>
      <w:sz w:val="24"/>
      <w:szCs w:val="24"/>
      <w:lang w:val="en-GB"/>
    </w:rPr>
  </w:style>
  <w:style w:type="character" w:customStyle="1" w:styleId="aff0">
    <w:name w:val="Буллит Знак"/>
    <w:basedOn w:val="af9"/>
    <w:link w:val="aff1"/>
    <w:uiPriority w:val="99"/>
    <w:locked/>
    <w:rsid w:val="00752C25"/>
    <w:rPr>
      <w:rFonts w:cs="Times New Roman"/>
      <w:szCs w:val="21"/>
    </w:rPr>
  </w:style>
  <w:style w:type="paragraph" w:customStyle="1" w:styleId="aff1">
    <w:name w:val="Буллит"/>
    <w:basedOn w:val="afa"/>
    <w:link w:val="aff0"/>
    <w:uiPriority w:val="99"/>
    <w:rsid w:val="00752C25"/>
    <w:pPr>
      <w:ind w:firstLine="244"/>
    </w:pPr>
  </w:style>
  <w:style w:type="paragraph" w:customStyle="1" w:styleId="22">
    <w:name w:val="Заг 2"/>
    <w:basedOn w:val="14"/>
    <w:uiPriority w:val="99"/>
    <w:rsid w:val="00752C25"/>
    <w:pPr>
      <w:pageBreakBefore w:val="0"/>
      <w:spacing w:before="283"/>
    </w:pPr>
    <w:rPr>
      <w:caps w:val="0"/>
    </w:rPr>
  </w:style>
  <w:style w:type="paragraph" w:customStyle="1" w:styleId="31">
    <w:name w:val="Заг 3"/>
    <w:basedOn w:val="22"/>
    <w:uiPriority w:val="99"/>
    <w:rsid w:val="00752C25"/>
    <w:pPr>
      <w:spacing w:before="255" w:after="113" w:line="240" w:lineRule="atLeast"/>
    </w:pPr>
    <w:rPr>
      <w:i/>
      <w:iCs/>
      <w:sz w:val="23"/>
      <w:szCs w:val="23"/>
    </w:rPr>
  </w:style>
  <w:style w:type="paragraph" w:customStyle="1" w:styleId="4">
    <w:name w:val="Заг 4"/>
    <w:basedOn w:val="31"/>
    <w:uiPriority w:val="99"/>
    <w:rsid w:val="00752C25"/>
    <w:rPr>
      <w:b w:val="0"/>
      <w:bCs w:val="0"/>
    </w:rPr>
  </w:style>
  <w:style w:type="paragraph" w:customStyle="1" w:styleId="aff2">
    <w:name w:val="Курсив"/>
    <w:basedOn w:val="afa"/>
    <w:uiPriority w:val="99"/>
    <w:rsid w:val="00752C25"/>
    <w:rPr>
      <w:i/>
      <w:iCs/>
    </w:rPr>
  </w:style>
  <w:style w:type="character" w:customStyle="1" w:styleId="aff3">
    <w:name w:val="Буллит Курсив Знак"/>
    <w:link w:val="aff4"/>
    <w:uiPriority w:val="99"/>
    <w:locked/>
    <w:rsid w:val="00752C25"/>
    <w:rPr>
      <w:rFonts w:ascii="NewtonCSanPin" w:hAnsi="NewtonCSanPin"/>
      <w:i/>
      <w:color w:val="000000"/>
      <w:sz w:val="21"/>
    </w:rPr>
  </w:style>
  <w:style w:type="paragraph" w:customStyle="1" w:styleId="aff4">
    <w:name w:val="Буллит Курсив"/>
    <w:basedOn w:val="aff1"/>
    <w:link w:val="aff3"/>
    <w:uiPriority w:val="99"/>
    <w:rsid w:val="00752C25"/>
    <w:rPr>
      <w:i/>
    </w:rPr>
  </w:style>
  <w:style w:type="paragraph" w:customStyle="1" w:styleId="aff5">
    <w:name w:val="Подзаг"/>
    <w:basedOn w:val="afa"/>
    <w:uiPriority w:val="99"/>
    <w:rsid w:val="00752C25"/>
    <w:pPr>
      <w:spacing w:before="113" w:after="28"/>
      <w:jc w:val="center"/>
    </w:pPr>
    <w:rPr>
      <w:b/>
      <w:bCs/>
      <w:i/>
      <w:iCs/>
    </w:rPr>
  </w:style>
  <w:style w:type="paragraph" w:customStyle="1" w:styleId="aff6">
    <w:name w:val="Пж Курсив"/>
    <w:basedOn w:val="afa"/>
    <w:uiPriority w:val="99"/>
    <w:rsid w:val="00752C25"/>
    <w:rPr>
      <w:b/>
      <w:bCs/>
      <w:i/>
      <w:iCs/>
    </w:rPr>
  </w:style>
  <w:style w:type="paragraph" w:customStyle="1" w:styleId="aff7">
    <w:name w:val="Сноска"/>
    <w:basedOn w:val="afa"/>
    <w:uiPriority w:val="99"/>
    <w:rsid w:val="00752C25"/>
    <w:pPr>
      <w:spacing w:line="174" w:lineRule="atLeast"/>
    </w:pPr>
    <w:rPr>
      <w:sz w:val="17"/>
      <w:szCs w:val="17"/>
    </w:rPr>
  </w:style>
  <w:style w:type="paragraph" w:customStyle="1" w:styleId="-31">
    <w:name w:val="Темный список - Акцент 31"/>
    <w:uiPriority w:val="99"/>
    <w:rsid w:val="00752C25"/>
    <w:rPr>
      <w:rFonts w:ascii="Times New Roman" w:eastAsia="Times New Roman" w:hAnsi="Times New Roman"/>
      <w:sz w:val="24"/>
      <w:szCs w:val="24"/>
    </w:rPr>
  </w:style>
  <w:style w:type="paragraph" w:customStyle="1" w:styleId="21">
    <w:name w:val="Средняя сетка 21"/>
    <w:basedOn w:val="a"/>
    <w:uiPriority w:val="99"/>
    <w:rsid w:val="00752C25"/>
    <w:pPr>
      <w:numPr>
        <w:numId w:val="9"/>
      </w:numPr>
      <w:spacing w:after="0" w:line="360" w:lineRule="auto"/>
      <w:contextualSpacing/>
      <w:jc w:val="both"/>
      <w:outlineLvl w:val="1"/>
    </w:pPr>
    <w:rPr>
      <w:rFonts w:ascii="Times New Roman" w:eastAsia="Times New Roman" w:hAnsi="Times New Roman"/>
      <w:sz w:val="28"/>
      <w:szCs w:val="24"/>
      <w:lang w:eastAsia="ru-RU"/>
    </w:rPr>
  </w:style>
  <w:style w:type="character" w:customStyle="1" w:styleId="1-2">
    <w:name w:val="Средняя сетка 1 - Акцент 2 Знак"/>
    <w:link w:val="1-21"/>
    <w:uiPriority w:val="99"/>
    <w:locked/>
    <w:rsid w:val="00752C25"/>
    <w:rPr>
      <w:rFonts w:ascii="Calibri" w:hAnsi="Calibri"/>
      <w:sz w:val="24"/>
    </w:rPr>
  </w:style>
  <w:style w:type="paragraph" w:customStyle="1" w:styleId="1-21">
    <w:name w:val="Средняя сетка 1 - Акцент 21"/>
    <w:basedOn w:val="a"/>
    <w:link w:val="1-2"/>
    <w:uiPriority w:val="99"/>
    <w:rsid w:val="00752C25"/>
    <w:pPr>
      <w:spacing w:after="0" w:line="240" w:lineRule="auto"/>
      <w:ind w:left="720"/>
      <w:contextualSpacing/>
    </w:pPr>
    <w:rPr>
      <w:sz w:val="24"/>
      <w:szCs w:val="20"/>
    </w:rPr>
  </w:style>
  <w:style w:type="paragraph" w:customStyle="1" w:styleId="Zag1">
    <w:name w:val="Zag_1"/>
    <w:basedOn w:val="a"/>
    <w:uiPriority w:val="99"/>
    <w:rsid w:val="00752C25"/>
    <w:pPr>
      <w:widowControl w:val="0"/>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val="en-US" w:eastAsia="ru-RU"/>
    </w:rPr>
  </w:style>
  <w:style w:type="character" w:customStyle="1" w:styleId="aff8">
    <w:name w:val="О_Т Знак"/>
    <w:link w:val="aff9"/>
    <w:uiPriority w:val="99"/>
    <w:locked/>
    <w:rsid w:val="00752C25"/>
    <w:rPr>
      <w:rFonts w:ascii="Arial" w:hAnsi="Arial"/>
      <w:sz w:val="28"/>
    </w:rPr>
  </w:style>
  <w:style w:type="paragraph" w:customStyle="1" w:styleId="aff9">
    <w:name w:val="О_Т"/>
    <w:basedOn w:val="a"/>
    <w:link w:val="aff8"/>
    <w:uiPriority w:val="99"/>
    <w:rsid w:val="00752C25"/>
    <w:pPr>
      <w:spacing w:after="0" w:line="288" w:lineRule="auto"/>
      <w:ind w:firstLine="539"/>
      <w:jc w:val="both"/>
    </w:pPr>
    <w:rPr>
      <w:rFonts w:ascii="Arial" w:hAnsi="Arial"/>
      <w:sz w:val="28"/>
      <w:szCs w:val="20"/>
    </w:rPr>
  </w:style>
  <w:style w:type="paragraph" w:customStyle="1" w:styleId="dash041e005f0431005f044b005f0447005f043d005f044b005f0439">
    <w:name w:val="dash041e_005f0431_005f044b_005f0447_005f043d_005f044b_005f0439"/>
    <w:basedOn w:val="a"/>
    <w:uiPriority w:val="99"/>
    <w:rsid w:val="00752C25"/>
    <w:pPr>
      <w:spacing w:after="0" w:line="240" w:lineRule="auto"/>
    </w:pPr>
    <w:rPr>
      <w:rFonts w:ascii="Times New Roman" w:hAnsi="Times New Roman"/>
      <w:sz w:val="24"/>
      <w:szCs w:val="24"/>
      <w:lang w:eastAsia="ru-RU"/>
    </w:rPr>
  </w:style>
  <w:style w:type="paragraph" w:customStyle="1" w:styleId="-12">
    <w:name w:val="Цветной список - Акцент 12"/>
    <w:basedOn w:val="a"/>
    <w:uiPriority w:val="99"/>
    <w:rsid w:val="00752C25"/>
    <w:pPr>
      <w:spacing w:after="200" w:line="240" w:lineRule="auto"/>
      <w:ind w:left="720"/>
      <w:contextualSpacing/>
    </w:pPr>
    <w:rPr>
      <w:rFonts w:ascii="Cambria" w:hAnsi="Cambria"/>
      <w:sz w:val="24"/>
      <w:szCs w:val="24"/>
    </w:rPr>
  </w:style>
  <w:style w:type="paragraph" w:customStyle="1" w:styleId="Osnova">
    <w:name w:val="Osnova"/>
    <w:basedOn w:val="a"/>
    <w:uiPriority w:val="99"/>
    <w:rsid w:val="00752C25"/>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ConsPlusNormal">
    <w:name w:val="ConsPlusNormal"/>
    <w:uiPriority w:val="99"/>
    <w:rsid w:val="00752C25"/>
    <w:pPr>
      <w:widowControl w:val="0"/>
      <w:autoSpaceDE w:val="0"/>
      <w:autoSpaceDN w:val="0"/>
      <w:adjustRightInd w:val="0"/>
    </w:pPr>
    <w:rPr>
      <w:rFonts w:ascii="Arial" w:eastAsia="Times New Roman" w:hAnsi="Arial" w:cs="Arial"/>
    </w:rPr>
  </w:style>
  <w:style w:type="paragraph" w:customStyle="1" w:styleId="affa">
    <w:name w:val="Ξαϋχνϋι"/>
    <w:basedOn w:val="a"/>
    <w:uiPriority w:val="99"/>
    <w:rsid w:val="00752C25"/>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b">
    <w:name w:val="Νξβϋι"/>
    <w:basedOn w:val="a"/>
    <w:uiPriority w:val="99"/>
    <w:rsid w:val="00752C25"/>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character" w:customStyle="1" w:styleId="-1">
    <w:name w:val="Цветной список - Акцент 1 Знак"/>
    <w:link w:val="-11"/>
    <w:uiPriority w:val="99"/>
    <w:locked/>
    <w:rsid w:val="00752C25"/>
    <w:rPr>
      <w:rFonts w:ascii="Calibri" w:hAnsi="Calibri"/>
    </w:rPr>
  </w:style>
  <w:style w:type="paragraph" w:customStyle="1" w:styleId="-11">
    <w:name w:val="Цветной список - Акцент 11"/>
    <w:basedOn w:val="a"/>
    <w:link w:val="-1"/>
    <w:uiPriority w:val="99"/>
    <w:rsid w:val="00752C25"/>
    <w:pPr>
      <w:spacing w:after="200" w:line="276" w:lineRule="auto"/>
      <w:ind w:left="720"/>
      <w:contextualSpacing/>
    </w:pPr>
    <w:rPr>
      <w:sz w:val="20"/>
      <w:szCs w:val="20"/>
    </w:rPr>
  </w:style>
  <w:style w:type="character" w:customStyle="1" w:styleId="affc">
    <w:name w:val="Основной текст_"/>
    <w:link w:val="8"/>
    <w:uiPriority w:val="99"/>
    <w:locked/>
    <w:rsid w:val="00752C25"/>
    <w:rPr>
      <w:rFonts w:ascii="Courier New" w:hAnsi="Courier New"/>
      <w:spacing w:val="-20"/>
      <w:sz w:val="28"/>
      <w:shd w:val="clear" w:color="auto" w:fill="FFFFFF"/>
    </w:rPr>
  </w:style>
  <w:style w:type="paragraph" w:customStyle="1" w:styleId="8">
    <w:name w:val="Основной текст8"/>
    <w:basedOn w:val="a"/>
    <w:link w:val="affc"/>
    <w:uiPriority w:val="99"/>
    <w:rsid w:val="00752C25"/>
    <w:pPr>
      <w:shd w:val="clear" w:color="auto" w:fill="FFFFFF"/>
      <w:spacing w:before="600" w:after="60" w:line="240" w:lineRule="atLeast"/>
      <w:ind w:hanging="2080"/>
    </w:pPr>
    <w:rPr>
      <w:rFonts w:ascii="Courier New" w:hAnsi="Courier New"/>
      <w:spacing w:val="-20"/>
      <w:sz w:val="28"/>
      <w:szCs w:val="20"/>
    </w:rPr>
  </w:style>
  <w:style w:type="paragraph" w:customStyle="1" w:styleId="220">
    <w:name w:val="Основной текст 22"/>
    <w:basedOn w:val="a"/>
    <w:uiPriority w:val="99"/>
    <w:rsid w:val="00752C25"/>
    <w:pPr>
      <w:spacing w:after="0" w:line="240" w:lineRule="auto"/>
      <w:ind w:firstLine="709"/>
      <w:jc w:val="both"/>
    </w:pPr>
    <w:rPr>
      <w:rFonts w:ascii="Times New Roman" w:eastAsia="Times New Roman" w:hAnsi="Times New Roman"/>
      <w:sz w:val="24"/>
      <w:szCs w:val="24"/>
      <w:lang w:eastAsia="ru-RU"/>
    </w:rPr>
  </w:style>
  <w:style w:type="paragraph" w:customStyle="1" w:styleId="zag4">
    <w:name w:val="zag_4"/>
    <w:basedOn w:val="a"/>
    <w:uiPriority w:val="99"/>
    <w:rsid w:val="00752C25"/>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Zag2">
    <w:name w:val="Zag_2"/>
    <w:basedOn w:val="a"/>
    <w:uiPriority w:val="99"/>
    <w:rsid w:val="00752C25"/>
    <w:pPr>
      <w:widowControl w:val="0"/>
      <w:autoSpaceDE w:val="0"/>
      <w:autoSpaceDN w:val="0"/>
      <w:adjustRightInd w:val="0"/>
      <w:spacing w:after="129" w:line="291" w:lineRule="exact"/>
      <w:ind w:firstLine="709"/>
      <w:jc w:val="center"/>
    </w:pPr>
    <w:rPr>
      <w:rFonts w:ascii="Times New Roman" w:hAnsi="Times New Roman"/>
      <w:b/>
      <w:bCs/>
      <w:color w:val="000000"/>
      <w:sz w:val="28"/>
      <w:szCs w:val="24"/>
      <w:lang w:val="en-US" w:eastAsia="ru-RU"/>
    </w:rPr>
  </w:style>
  <w:style w:type="character" w:customStyle="1" w:styleId="MessageHeaderChar">
    <w:name w:val="Message Header Char"/>
    <w:uiPriority w:val="99"/>
    <w:semiHidden/>
    <w:locked/>
    <w:rsid w:val="00752C25"/>
    <w:rPr>
      <w:rFonts w:ascii="Calibri Light" w:hAnsi="Calibri Light"/>
      <w:sz w:val="24"/>
      <w:shd w:val="pct20" w:color="auto" w:fill="auto"/>
      <w:lang w:eastAsia="ru-RU"/>
    </w:rPr>
  </w:style>
  <w:style w:type="paragraph" w:styleId="affd">
    <w:name w:val="Message Header"/>
    <w:basedOn w:val="a"/>
    <w:link w:val="affe"/>
    <w:uiPriority w:val="99"/>
    <w:semiHidden/>
    <w:rsid w:val="00752C2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hAnsi="Calibri Light"/>
      <w:sz w:val="24"/>
      <w:szCs w:val="24"/>
      <w:lang w:eastAsia="ru-RU"/>
    </w:rPr>
  </w:style>
  <w:style w:type="character" w:customStyle="1" w:styleId="affe">
    <w:name w:val="Шапка Знак"/>
    <w:basedOn w:val="a0"/>
    <w:link w:val="affd"/>
    <w:uiPriority w:val="99"/>
    <w:semiHidden/>
    <w:locked/>
    <w:rsid w:val="00C34141"/>
    <w:rPr>
      <w:rFonts w:ascii="Cambria" w:hAnsi="Cambria" w:cs="Times New Roman"/>
      <w:sz w:val="24"/>
      <w:szCs w:val="24"/>
      <w:shd w:val="pct20" w:color="auto" w:fill="auto"/>
      <w:lang w:eastAsia="en-US"/>
    </w:rPr>
  </w:style>
  <w:style w:type="character" w:customStyle="1" w:styleId="16">
    <w:name w:val="Шапка Знак1"/>
    <w:basedOn w:val="a0"/>
    <w:uiPriority w:val="99"/>
    <w:semiHidden/>
    <w:rsid w:val="00752C25"/>
    <w:rPr>
      <w:rFonts w:ascii="Calibri Light" w:hAnsi="Calibri Light" w:cs="Times New Roman"/>
      <w:sz w:val="24"/>
      <w:szCs w:val="24"/>
      <w:shd w:val="pct20" w:color="auto" w:fill="auto"/>
    </w:rPr>
  </w:style>
  <w:style w:type="character" w:customStyle="1" w:styleId="17">
    <w:name w:val="Сноска1"/>
    <w:uiPriority w:val="99"/>
    <w:rsid w:val="00752C25"/>
    <w:rPr>
      <w:rFonts w:ascii="Times New Roman" w:hAnsi="Times New Roman"/>
      <w:vertAlign w:val="superscript"/>
    </w:rPr>
  </w:style>
  <w:style w:type="character" w:customStyle="1" w:styleId="18">
    <w:name w:val="Подзаголовок Знак1"/>
    <w:basedOn w:val="a0"/>
    <w:uiPriority w:val="99"/>
    <w:rsid w:val="00752C25"/>
    <w:rPr>
      <w:rFonts w:eastAsia="Times New Roman" w:cs="Times New Roman"/>
      <w:color w:val="5A5A5A"/>
      <w:spacing w:val="15"/>
      <w:lang w:eastAsia="ru-RU"/>
    </w:rPr>
  </w:style>
  <w:style w:type="character" w:customStyle="1" w:styleId="dash041e005f0431005f044b005f0447005f043d005f044b005f0439005f005fchar1char1">
    <w:name w:val="dash041e_005f0431_005f044b_005f0447_005f043d_005f044b_005f0439_005f_005fchar1__char1"/>
    <w:uiPriority w:val="99"/>
    <w:rsid w:val="00752C25"/>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752C25"/>
    <w:rPr>
      <w:rFonts w:ascii="Times New Roman" w:hAnsi="Times New Roman"/>
      <w:sz w:val="24"/>
      <w:u w:val="none"/>
      <w:effect w:val="none"/>
    </w:rPr>
  </w:style>
  <w:style w:type="character" w:customStyle="1" w:styleId="32">
    <w:name w:val="Основной текст + Курсив3"/>
    <w:uiPriority w:val="99"/>
    <w:rsid w:val="00752C25"/>
    <w:rPr>
      <w:rFonts w:ascii="Times New Roman" w:hAnsi="Times New Roman"/>
      <w:i/>
      <w:spacing w:val="0"/>
      <w:sz w:val="18"/>
    </w:rPr>
  </w:style>
  <w:style w:type="paragraph" w:customStyle="1" w:styleId="afff">
    <w:name w:val="Приложение"/>
    <w:basedOn w:val="14"/>
    <w:uiPriority w:val="99"/>
    <w:rsid w:val="00752C25"/>
    <w:pPr>
      <w:pageBreakBefore w:val="0"/>
      <w:spacing w:line="214" w:lineRule="atLeast"/>
      <w:ind w:left="3005"/>
      <w:jc w:val="left"/>
    </w:pPr>
    <w:rPr>
      <w:rFonts w:ascii="NewtonCSanPin" w:hAnsi="NewtonCSanPin" w:cs="NewtonCSanPin"/>
      <w:caps w:val="0"/>
      <w:sz w:val="21"/>
      <w:szCs w:val="21"/>
    </w:rPr>
  </w:style>
  <w:style w:type="paragraph" w:customStyle="1" w:styleId="BasicParagraph">
    <w:name w:val="[Basic Paragraph]"/>
    <w:basedOn w:val="NoParagraphStyle"/>
    <w:uiPriority w:val="99"/>
    <w:rsid w:val="00752C25"/>
  </w:style>
  <w:style w:type="character" w:customStyle="1" w:styleId="apple-converted-space">
    <w:name w:val="apple-converted-space"/>
    <w:basedOn w:val="a0"/>
    <w:uiPriority w:val="99"/>
    <w:rsid w:val="00752C25"/>
    <w:rPr>
      <w:rFonts w:cs="Times New Roman"/>
    </w:rPr>
  </w:style>
  <w:style w:type="paragraph" w:styleId="23">
    <w:name w:val="Body Text Indent 2"/>
    <w:basedOn w:val="a"/>
    <w:link w:val="24"/>
    <w:uiPriority w:val="99"/>
    <w:rsid w:val="00752C25"/>
    <w:pPr>
      <w:spacing w:after="120" w:line="480" w:lineRule="auto"/>
      <w:ind w:left="283"/>
    </w:pPr>
    <w:rPr>
      <w:rFonts w:ascii="Times New Roman" w:eastAsia="Times New Roman" w:hAnsi="Times New Roman"/>
      <w:sz w:val="24"/>
      <w:szCs w:val="24"/>
      <w:lang w:eastAsia="ru-RU"/>
    </w:rPr>
  </w:style>
  <w:style w:type="character" w:customStyle="1" w:styleId="24">
    <w:name w:val="Основной текст с отступом 2 Знак"/>
    <w:basedOn w:val="a0"/>
    <w:link w:val="23"/>
    <w:uiPriority w:val="99"/>
    <w:locked/>
    <w:rsid w:val="00752C25"/>
    <w:rPr>
      <w:rFonts w:ascii="Times New Roman" w:hAnsi="Times New Roman" w:cs="Times New Roman"/>
      <w:sz w:val="24"/>
      <w:szCs w:val="24"/>
      <w:lang w:eastAsia="ru-RU"/>
    </w:rPr>
  </w:style>
  <w:style w:type="paragraph" w:styleId="afff0">
    <w:name w:val="Body Text Indent"/>
    <w:basedOn w:val="a"/>
    <w:link w:val="afff1"/>
    <w:uiPriority w:val="99"/>
    <w:rsid w:val="00752C25"/>
    <w:pPr>
      <w:spacing w:after="120" w:line="240" w:lineRule="auto"/>
      <w:ind w:left="283"/>
    </w:pPr>
    <w:rPr>
      <w:rFonts w:ascii="Times New Roman" w:eastAsia="Times New Roman" w:hAnsi="Times New Roman"/>
      <w:sz w:val="24"/>
      <w:szCs w:val="24"/>
      <w:lang w:eastAsia="ru-RU"/>
    </w:rPr>
  </w:style>
  <w:style w:type="character" w:customStyle="1" w:styleId="afff1">
    <w:name w:val="Основной текст с отступом Знак"/>
    <w:basedOn w:val="a0"/>
    <w:link w:val="afff0"/>
    <w:uiPriority w:val="99"/>
    <w:locked/>
    <w:rsid w:val="00752C25"/>
    <w:rPr>
      <w:rFonts w:ascii="Times New Roman" w:hAnsi="Times New Roman" w:cs="Times New Roman"/>
      <w:sz w:val="24"/>
      <w:szCs w:val="24"/>
      <w:lang w:eastAsia="ru-RU"/>
    </w:rPr>
  </w:style>
  <w:style w:type="paragraph" w:styleId="25">
    <w:name w:val="Body Text 2"/>
    <w:basedOn w:val="a"/>
    <w:link w:val="26"/>
    <w:uiPriority w:val="99"/>
    <w:semiHidden/>
    <w:rsid w:val="00752C25"/>
    <w:pPr>
      <w:spacing w:after="120" w:line="480" w:lineRule="auto"/>
    </w:pPr>
  </w:style>
  <w:style w:type="character" w:customStyle="1" w:styleId="26">
    <w:name w:val="Основной текст 2 Знак"/>
    <w:basedOn w:val="a0"/>
    <w:link w:val="25"/>
    <w:uiPriority w:val="99"/>
    <w:semiHidden/>
    <w:locked/>
    <w:rsid w:val="00752C25"/>
    <w:rPr>
      <w:rFonts w:cs="Times New Roman"/>
    </w:rPr>
  </w:style>
  <w:style w:type="character" w:styleId="afff2">
    <w:name w:val="Hyperlink"/>
    <w:basedOn w:val="a0"/>
    <w:uiPriority w:val="99"/>
    <w:rsid w:val="00752C25"/>
    <w:rPr>
      <w:rFonts w:cs="Times New Roman"/>
      <w:color w:val="0000FF"/>
      <w:u w:val="single"/>
    </w:rPr>
  </w:style>
  <w:style w:type="character" w:styleId="afff3">
    <w:name w:val="Strong"/>
    <w:basedOn w:val="a0"/>
    <w:uiPriority w:val="99"/>
    <w:qFormat/>
    <w:rsid w:val="00752C25"/>
    <w:rPr>
      <w:rFonts w:cs="Times New Roman"/>
      <w:b/>
      <w:bCs/>
    </w:rPr>
  </w:style>
  <w:style w:type="paragraph" w:customStyle="1" w:styleId="Heading">
    <w:name w:val="Heading"/>
    <w:uiPriority w:val="99"/>
    <w:rsid w:val="00752C25"/>
    <w:pPr>
      <w:widowControl w:val="0"/>
      <w:autoSpaceDE w:val="0"/>
      <w:autoSpaceDN w:val="0"/>
      <w:adjustRightInd w:val="0"/>
    </w:pPr>
    <w:rPr>
      <w:rFonts w:ascii="Arial" w:eastAsia="Times New Roman" w:hAnsi="Arial" w:cs="Arial"/>
      <w:b/>
      <w:bCs/>
      <w:sz w:val="22"/>
      <w:szCs w:val="22"/>
    </w:rPr>
  </w:style>
  <w:style w:type="table" w:customStyle="1" w:styleId="19">
    <w:name w:val="Сетка таблицы1"/>
    <w:uiPriority w:val="99"/>
    <w:rsid w:val="00752C2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4">
    <w:name w:val="Подпись к таблице"/>
    <w:uiPriority w:val="99"/>
    <w:rsid w:val="00752C25"/>
    <w:rPr>
      <w:rFonts w:ascii="Times New Roman" w:hAnsi="Times New Roman"/>
      <w:b/>
      <w:color w:val="000000"/>
      <w:spacing w:val="0"/>
      <w:w w:val="100"/>
      <w:position w:val="0"/>
      <w:sz w:val="23"/>
      <w:u w:val="single"/>
      <w:lang w:val="ru-RU"/>
    </w:rPr>
  </w:style>
  <w:style w:type="character" w:customStyle="1" w:styleId="27">
    <w:name w:val="Основной текст (2)_"/>
    <w:link w:val="28"/>
    <w:uiPriority w:val="99"/>
    <w:locked/>
    <w:rsid w:val="00752C25"/>
    <w:rPr>
      <w:b/>
      <w:sz w:val="23"/>
      <w:shd w:val="clear" w:color="auto" w:fill="FFFFFF"/>
    </w:rPr>
  </w:style>
  <w:style w:type="paragraph" w:customStyle="1" w:styleId="28">
    <w:name w:val="Основной текст (2)"/>
    <w:basedOn w:val="a"/>
    <w:link w:val="27"/>
    <w:uiPriority w:val="99"/>
    <w:rsid w:val="00752C25"/>
    <w:pPr>
      <w:widowControl w:val="0"/>
      <w:shd w:val="clear" w:color="auto" w:fill="FFFFFF"/>
      <w:spacing w:after="240" w:line="274" w:lineRule="exact"/>
      <w:jc w:val="center"/>
    </w:pPr>
    <w:rPr>
      <w:b/>
      <w:sz w:val="23"/>
      <w:szCs w:val="20"/>
    </w:rPr>
  </w:style>
  <w:style w:type="paragraph" w:customStyle="1" w:styleId="ConsNormal">
    <w:name w:val="ConsNormal"/>
    <w:uiPriority w:val="99"/>
    <w:rsid w:val="00752C25"/>
    <w:pPr>
      <w:widowControl w:val="0"/>
      <w:suppressAutoHyphens/>
      <w:autoSpaceDE w:val="0"/>
      <w:ind w:right="19772" w:firstLine="720"/>
    </w:pPr>
    <w:rPr>
      <w:rFonts w:ascii="Arial" w:eastAsia="Times New Roman" w:hAnsi="Arial" w:cs="Arial"/>
      <w:lang w:eastAsia="ar-SA"/>
    </w:rPr>
  </w:style>
  <w:style w:type="paragraph" w:styleId="afff5">
    <w:name w:val="endnote text"/>
    <w:basedOn w:val="a"/>
    <w:link w:val="afff6"/>
    <w:uiPriority w:val="99"/>
    <w:rsid w:val="00752C25"/>
    <w:pPr>
      <w:spacing w:after="0" w:line="240" w:lineRule="auto"/>
    </w:pPr>
    <w:rPr>
      <w:rFonts w:ascii="Times New Roman" w:hAnsi="Times New Roman"/>
      <w:sz w:val="20"/>
      <w:szCs w:val="20"/>
    </w:rPr>
  </w:style>
  <w:style w:type="character" w:customStyle="1" w:styleId="afff6">
    <w:name w:val="Текст концевой сноски Знак"/>
    <w:basedOn w:val="a0"/>
    <w:link w:val="afff5"/>
    <w:uiPriority w:val="99"/>
    <w:locked/>
    <w:rsid w:val="00752C25"/>
    <w:rPr>
      <w:rFonts w:ascii="Times New Roman" w:hAnsi="Times New Roman" w:cs="Times New Roman"/>
      <w:sz w:val="20"/>
      <w:szCs w:val="20"/>
    </w:rPr>
  </w:style>
  <w:style w:type="table" w:customStyle="1" w:styleId="29">
    <w:name w:val="Сетка таблицы2"/>
    <w:uiPriority w:val="99"/>
    <w:rsid w:val="00752C2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uiPriority w:val="99"/>
    <w:rsid w:val="00752C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uiPriority w:val="99"/>
    <w:rsid w:val="00752C2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752C2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TexstOSNOVA1012">
    <w:name w:val="14TexstOSNOVA_10/12"/>
    <w:basedOn w:val="a"/>
    <w:uiPriority w:val="99"/>
    <w:rsid w:val="005E1F4C"/>
    <w:pPr>
      <w:autoSpaceDE w:val="0"/>
      <w:autoSpaceDN w:val="0"/>
      <w:adjustRightInd w:val="0"/>
      <w:spacing w:after="0" w:line="240" w:lineRule="atLeast"/>
      <w:ind w:firstLine="340"/>
      <w:jc w:val="both"/>
      <w:textAlignment w:val="center"/>
    </w:pPr>
    <w:rPr>
      <w:rFonts w:ascii="PragmaticaC" w:hAnsi="PragmaticaC" w:cs="PragmaticaC"/>
      <w:color w:val="000000"/>
      <w:sz w:val="20"/>
      <w:szCs w:val="20"/>
      <w:lang w:eastAsia="ru-RU"/>
    </w:rPr>
  </w:style>
  <w:style w:type="paragraph" w:customStyle="1" w:styleId="Standard">
    <w:name w:val="Standard"/>
    <w:link w:val="Standard1"/>
    <w:uiPriority w:val="99"/>
    <w:rsid w:val="001F1D1F"/>
    <w:pPr>
      <w:widowControl w:val="0"/>
      <w:suppressAutoHyphens/>
      <w:autoSpaceDN w:val="0"/>
      <w:textAlignment w:val="baseline"/>
    </w:pPr>
    <w:rPr>
      <w:rFonts w:ascii="Arial" w:eastAsia="SimSun" w:hAnsi="Arial"/>
      <w:kern w:val="3"/>
      <w:sz w:val="22"/>
      <w:szCs w:val="22"/>
      <w:lang w:eastAsia="zh-CN"/>
    </w:rPr>
  </w:style>
  <w:style w:type="character" w:customStyle="1" w:styleId="Standard1">
    <w:name w:val="Standard Знак1"/>
    <w:link w:val="Standard"/>
    <w:uiPriority w:val="99"/>
    <w:locked/>
    <w:rsid w:val="001F1D1F"/>
    <w:rPr>
      <w:rFonts w:ascii="Arial" w:eastAsia="SimSun" w:hAnsi="Arial"/>
      <w:kern w:val="3"/>
      <w:sz w:val="22"/>
      <w:szCs w:val="22"/>
      <w:lang w:val="ru-RU" w:eastAsia="zh-CN" w:bidi="ar-SA"/>
    </w:rPr>
  </w:style>
  <w:style w:type="paragraph" w:customStyle="1" w:styleId="2a">
    <w:name w:val="Абзац списка2"/>
    <w:basedOn w:val="a"/>
    <w:uiPriority w:val="99"/>
    <w:rsid w:val="0014721D"/>
    <w:pPr>
      <w:suppressAutoHyphens/>
      <w:spacing w:after="0" w:line="360" w:lineRule="auto"/>
      <w:ind w:left="720"/>
    </w:pPr>
    <w:rPr>
      <w:rFonts w:ascii="Times New Roman" w:hAnsi="Times New Roman"/>
      <w:kern w:val="1"/>
      <w:sz w:val="24"/>
      <w:szCs w:val="24"/>
      <w:lang w:eastAsia="ar-SA"/>
    </w:rPr>
  </w:style>
  <w:style w:type="paragraph" w:customStyle="1" w:styleId="18TexstSPISOK1">
    <w:name w:val="18TexstSPISOK_1"/>
    <w:aliases w:val="1"/>
    <w:basedOn w:val="a"/>
    <w:uiPriority w:val="99"/>
    <w:rsid w:val="0014721D"/>
    <w:pPr>
      <w:tabs>
        <w:tab w:val="left" w:pos="360"/>
        <w:tab w:val="left" w:pos="640"/>
      </w:tabs>
      <w:autoSpaceDE w:val="0"/>
      <w:autoSpaceDN w:val="0"/>
      <w:adjustRightInd w:val="0"/>
      <w:spacing w:after="0" w:line="240" w:lineRule="atLeast"/>
      <w:ind w:left="640" w:hanging="300"/>
      <w:jc w:val="both"/>
      <w:textAlignment w:val="center"/>
    </w:pPr>
    <w:rPr>
      <w:rFonts w:ascii="PragmaticaC" w:hAnsi="PragmaticaC" w:cs="PragmaticaC"/>
      <w:color w:val="000000"/>
      <w:sz w:val="20"/>
      <w:szCs w:val="20"/>
      <w:lang w:eastAsia="ru-RU"/>
    </w:rPr>
  </w:style>
  <w:style w:type="character" w:customStyle="1" w:styleId="HeaderChar1">
    <w:name w:val="Header Char1"/>
    <w:uiPriority w:val="99"/>
    <w:locked/>
    <w:rsid w:val="00103910"/>
    <w:rPr>
      <w:rFonts w:ascii="Calibri" w:eastAsia="Arial Unicode MS" w:hAnsi="Calibri"/>
      <w:color w:val="00000A"/>
      <w:kern w:val="1"/>
      <w:sz w:val="22"/>
      <w:lang w:eastAsia="en-US"/>
    </w:rPr>
  </w:style>
  <w:style w:type="character" w:styleId="afff7">
    <w:name w:val="Emphasis"/>
    <w:basedOn w:val="a0"/>
    <w:uiPriority w:val="99"/>
    <w:qFormat/>
    <w:rsid w:val="0076458F"/>
    <w:rPr>
      <w:rFonts w:cs="Times New Roman"/>
      <w:i/>
      <w:iCs/>
    </w:rPr>
  </w:style>
  <w:style w:type="paragraph" w:customStyle="1" w:styleId="msolistparagraphcxsplast">
    <w:name w:val="msolistparagraphcxsplast"/>
    <w:basedOn w:val="a"/>
    <w:uiPriority w:val="99"/>
    <w:rsid w:val="0076458F"/>
    <w:pPr>
      <w:spacing w:before="100" w:beforeAutospacing="1" w:after="100" w:afterAutospacing="1" w:line="240" w:lineRule="auto"/>
    </w:pPr>
    <w:rPr>
      <w:rFonts w:ascii="Times New Roman" w:hAnsi="Times New Roman"/>
      <w:sz w:val="24"/>
      <w:szCs w:val="24"/>
      <w:lang w:eastAsia="ru-RU"/>
    </w:rPr>
  </w:style>
  <w:style w:type="paragraph" w:customStyle="1" w:styleId="msolistparagraph0">
    <w:name w:val="msolistparagraph"/>
    <w:basedOn w:val="a"/>
    <w:uiPriority w:val="99"/>
    <w:rsid w:val="0076458F"/>
    <w:pPr>
      <w:spacing w:before="100" w:beforeAutospacing="1" w:after="100" w:afterAutospacing="1" w:line="240" w:lineRule="auto"/>
    </w:pPr>
    <w:rPr>
      <w:rFonts w:ascii="Times New Roman" w:hAnsi="Times New Roman"/>
      <w:sz w:val="24"/>
      <w:szCs w:val="24"/>
      <w:lang w:eastAsia="ru-RU"/>
    </w:rPr>
  </w:style>
  <w:style w:type="paragraph" w:customStyle="1" w:styleId="msolistparagraphcxspmiddle">
    <w:name w:val="msolistparagraphcxspmiddle"/>
    <w:basedOn w:val="a"/>
    <w:uiPriority w:val="99"/>
    <w:rsid w:val="0076458F"/>
    <w:pPr>
      <w:spacing w:before="100" w:beforeAutospacing="1" w:after="100" w:afterAutospacing="1" w:line="240" w:lineRule="auto"/>
    </w:pPr>
    <w:rPr>
      <w:rFonts w:ascii="Times New Roman" w:hAnsi="Times New Roman"/>
      <w:sz w:val="24"/>
      <w:szCs w:val="24"/>
      <w:lang w:eastAsia="ru-RU"/>
    </w:rPr>
  </w:style>
  <w:style w:type="paragraph" w:styleId="34">
    <w:name w:val="toc 3"/>
    <w:basedOn w:val="a"/>
    <w:next w:val="a"/>
    <w:autoRedefine/>
    <w:uiPriority w:val="99"/>
    <w:rsid w:val="005653D9"/>
    <w:pPr>
      <w:tabs>
        <w:tab w:val="left" w:pos="1843"/>
        <w:tab w:val="right" w:leader="dot" w:pos="9345"/>
        <w:tab w:val="right" w:leader="dot" w:pos="9496"/>
      </w:tabs>
      <w:spacing w:after="0" w:line="240" w:lineRule="auto"/>
      <w:ind w:left="993"/>
      <w:jc w:val="center"/>
    </w:pPr>
    <w:rPr>
      <w:rFonts w:ascii="Times New Roman" w:eastAsia="MS Gothic" w:hAnsi="Times New Roman"/>
      <w:noProof/>
      <w:sz w:val="24"/>
      <w:szCs w:val="24"/>
    </w:rPr>
  </w:style>
  <w:style w:type="paragraph" w:customStyle="1" w:styleId="1a">
    <w:name w:val="Без интервала1"/>
    <w:uiPriority w:val="99"/>
    <w:rsid w:val="005653D9"/>
    <w:rPr>
      <w:sz w:val="22"/>
      <w:szCs w:val="22"/>
      <w:lang w:eastAsia="en-US"/>
    </w:rPr>
  </w:style>
  <w:style w:type="paragraph" w:customStyle="1" w:styleId="ListParagraph1">
    <w:name w:val="List Paragraph1"/>
    <w:basedOn w:val="a"/>
    <w:uiPriority w:val="99"/>
    <w:rsid w:val="00227BCE"/>
    <w:pPr>
      <w:spacing w:after="0" w:line="240" w:lineRule="auto"/>
      <w:ind w:left="720"/>
      <w:contextualSpacing/>
    </w:pPr>
    <w:rPr>
      <w:rFonts w:ascii="Times New Roman" w:eastAsia="Times New Roman" w:hAnsi="Times New Roman"/>
      <w:sz w:val="24"/>
      <w:szCs w:val="24"/>
      <w:lang w:eastAsia="ru-RU"/>
    </w:rPr>
  </w:style>
  <w:style w:type="character" w:customStyle="1" w:styleId="9pt">
    <w:name w:val="Основной текст + 9 pt"/>
    <w:aliases w:val="Полужирный,Интервал 0 pt"/>
    <w:basedOn w:val="a0"/>
    <w:uiPriority w:val="99"/>
    <w:rsid w:val="00085B2D"/>
    <w:rPr>
      <w:rFonts w:ascii="Times New Roman" w:eastAsia="Times New Roman" w:hAnsi="Times New Roman" w:cs="Times New Roman"/>
      <w:b/>
      <w:bCs/>
      <w:color w:val="000000"/>
      <w:spacing w:val="-4"/>
      <w:w w:val="100"/>
      <w:position w:val="0"/>
      <w:sz w:val="18"/>
      <w:szCs w:val="18"/>
      <w:u w:val="none"/>
      <w:shd w:val="clear" w:color="auto" w:fill="FFFFFF"/>
      <w:lang w:val="ru-RU"/>
    </w:rPr>
  </w:style>
  <w:style w:type="numbering" w:customStyle="1" w:styleId="List173">
    <w:name w:val="List 173"/>
    <w:rsid w:val="00E37BC7"/>
    <w:pPr>
      <w:numPr>
        <w:numId w:val="33"/>
      </w:numPr>
    </w:pPr>
  </w:style>
  <w:style w:type="numbering" w:customStyle="1" w:styleId="List8">
    <w:name w:val="List 8"/>
    <w:rsid w:val="00E37BC7"/>
    <w:pPr>
      <w:numPr>
        <w:numId w:val="18"/>
      </w:numPr>
    </w:pPr>
  </w:style>
  <w:style w:type="numbering" w:customStyle="1" w:styleId="List7">
    <w:name w:val="List 7"/>
    <w:rsid w:val="00E37BC7"/>
    <w:pPr>
      <w:numPr>
        <w:numId w:val="17"/>
      </w:numPr>
    </w:pPr>
  </w:style>
  <w:style w:type="numbering" w:customStyle="1" w:styleId="List6">
    <w:name w:val="List 6"/>
    <w:rsid w:val="00E37BC7"/>
    <w:pPr>
      <w:numPr>
        <w:numId w:val="16"/>
      </w:numPr>
    </w:pPr>
  </w:style>
  <w:style w:type="numbering" w:customStyle="1" w:styleId="List175">
    <w:name w:val="List 175"/>
    <w:rsid w:val="00E37BC7"/>
    <w:pPr>
      <w:numPr>
        <w:numId w:val="35"/>
      </w:numPr>
    </w:pPr>
  </w:style>
  <w:style w:type="numbering" w:customStyle="1" w:styleId="List14">
    <w:name w:val="List 14"/>
    <w:rsid w:val="00E37BC7"/>
    <w:pPr>
      <w:numPr>
        <w:numId w:val="22"/>
      </w:numPr>
    </w:pPr>
  </w:style>
  <w:style w:type="numbering" w:customStyle="1" w:styleId="List174">
    <w:name w:val="List 174"/>
    <w:rsid w:val="00E37BC7"/>
    <w:pPr>
      <w:numPr>
        <w:numId w:val="34"/>
      </w:numPr>
    </w:pPr>
  </w:style>
  <w:style w:type="numbering" w:customStyle="1" w:styleId="List176">
    <w:name w:val="List 176"/>
    <w:rsid w:val="00E37BC7"/>
    <w:pPr>
      <w:numPr>
        <w:numId w:val="36"/>
      </w:numPr>
    </w:pPr>
  </w:style>
  <w:style w:type="numbering" w:customStyle="1" w:styleId="List0">
    <w:name w:val="List 0"/>
    <w:rsid w:val="00E37BC7"/>
    <w:pPr>
      <w:numPr>
        <w:numId w:val="11"/>
      </w:numPr>
    </w:pPr>
  </w:style>
  <w:style w:type="numbering" w:customStyle="1" w:styleId="List16">
    <w:name w:val="List 16"/>
    <w:rsid w:val="00E37BC7"/>
    <w:pPr>
      <w:numPr>
        <w:numId w:val="24"/>
      </w:numPr>
    </w:pPr>
  </w:style>
  <w:style w:type="numbering" w:customStyle="1" w:styleId="List168">
    <w:name w:val="List 168"/>
    <w:rsid w:val="00E37BC7"/>
    <w:pPr>
      <w:numPr>
        <w:numId w:val="28"/>
      </w:numPr>
    </w:pPr>
  </w:style>
  <w:style w:type="numbering" w:customStyle="1" w:styleId="List171">
    <w:name w:val="List 171"/>
    <w:rsid w:val="00E37BC7"/>
    <w:pPr>
      <w:numPr>
        <w:numId w:val="31"/>
      </w:numPr>
    </w:pPr>
  </w:style>
  <w:style w:type="numbering" w:customStyle="1" w:styleId="List15">
    <w:name w:val="List 15"/>
    <w:rsid w:val="00E37BC7"/>
    <w:pPr>
      <w:numPr>
        <w:numId w:val="23"/>
      </w:numPr>
    </w:pPr>
  </w:style>
  <w:style w:type="numbering" w:customStyle="1" w:styleId="List172">
    <w:name w:val="List 172"/>
    <w:rsid w:val="00E37BC7"/>
    <w:pPr>
      <w:numPr>
        <w:numId w:val="32"/>
      </w:numPr>
    </w:pPr>
  </w:style>
  <w:style w:type="numbering" w:customStyle="1" w:styleId="List166">
    <w:name w:val="List 166"/>
    <w:rsid w:val="00E37BC7"/>
    <w:pPr>
      <w:numPr>
        <w:numId w:val="26"/>
      </w:numPr>
    </w:pPr>
  </w:style>
  <w:style w:type="numbering" w:customStyle="1" w:styleId="List10">
    <w:name w:val="List 10"/>
    <w:rsid w:val="00E37BC7"/>
    <w:pPr>
      <w:numPr>
        <w:numId w:val="19"/>
      </w:numPr>
    </w:pPr>
  </w:style>
  <w:style w:type="numbering" w:customStyle="1" w:styleId="List11">
    <w:name w:val="List 11"/>
    <w:rsid w:val="00E37BC7"/>
    <w:pPr>
      <w:numPr>
        <w:numId w:val="20"/>
      </w:numPr>
    </w:pPr>
  </w:style>
  <w:style w:type="numbering" w:customStyle="1" w:styleId="List1">
    <w:name w:val="List 1"/>
    <w:rsid w:val="00E37BC7"/>
    <w:pPr>
      <w:numPr>
        <w:numId w:val="12"/>
      </w:numPr>
    </w:pPr>
  </w:style>
  <w:style w:type="numbering" w:customStyle="1" w:styleId="List41">
    <w:name w:val="List 41"/>
    <w:rsid w:val="00E37BC7"/>
    <w:pPr>
      <w:numPr>
        <w:numId w:val="14"/>
      </w:numPr>
    </w:pPr>
  </w:style>
  <w:style w:type="numbering" w:customStyle="1" w:styleId="List165">
    <w:name w:val="List 165"/>
    <w:rsid w:val="00E37BC7"/>
    <w:pPr>
      <w:numPr>
        <w:numId w:val="25"/>
      </w:numPr>
    </w:pPr>
  </w:style>
  <w:style w:type="numbering" w:customStyle="1" w:styleId="List13">
    <w:name w:val="List 13"/>
    <w:rsid w:val="00E37BC7"/>
    <w:pPr>
      <w:numPr>
        <w:numId w:val="21"/>
      </w:numPr>
    </w:pPr>
  </w:style>
  <w:style w:type="numbering" w:customStyle="1" w:styleId="List31">
    <w:name w:val="List 31"/>
    <w:rsid w:val="00E37BC7"/>
    <w:pPr>
      <w:numPr>
        <w:numId w:val="13"/>
      </w:numPr>
    </w:pPr>
  </w:style>
  <w:style w:type="numbering" w:customStyle="1" w:styleId="List169">
    <w:name w:val="List 169"/>
    <w:rsid w:val="00E37BC7"/>
    <w:pPr>
      <w:numPr>
        <w:numId w:val="29"/>
      </w:numPr>
    </w:pPr>
  </w:style>
  <w:style w:type="numbering" w:customStyle="1" w:styleId="List167">
    <w:name w:val="List 167"/>
    <w:rsid w:val="00E37BC7"/>
    <w:pPr>
      <w:numPr>
        <w:numId w:val="27"/>
      </w:numPr>
    </w:pPr>
  </w:style>
  <w:style w:type="numbering" w:customStyle="1" w:styleId="List170">
    <w:name w:val="List 170"/>
    <w:rsid w:val="00E37BC7"/>
    <w:pPr>
      <w:numPr>
        <w:numId w:val="30"/>
      </w:numPr>
    </w:pPr>
  </w:style>
  <w:style w:type="numbering" w:customStyle="1" w:styleId="List51">
    <w:name w:val="List 51"/>
    <w:rsid w:val="00E37BC7"/>
    <w:pPr>
      <w:numPr>
        <w:numId w:val="15"/>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647</TotalTime>
  <Pages>109</Pages>
  <Words>37263</Words>
  <Characters>282973</Characters>
  <Application>Microsoft Office Word</Application>
  <DocSecurity>0</DocSecurity>
  <Lines>2358</Lines>
  <Paragraphs>639</Paragraphs>
  <ScaleCrop>false</ScaleCrop>
  <Company/>
  <LinksUpToDate>false</LinksUpToDate>
  <CharactersWithSpaces>319597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Admin</cp:lastModifiedBy>
  <cp:revision>49</cp:revision>
  <cp:lastPrinted>2017-10-25T06:02:00Z</cp:lastPrinted>
  <dcterms:created xsi:type="dcterms:W3CDTF">2015-11-06T13:22:00Z</dcterms:created>
  <dcterms:modified xsi:type="dcterms:W3CDTF">2018-11-08T07:46:00Z</dcterms:modified>
</cp:coreProperties>
</file>